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BC631" w14:textId="68A33EBE" w:rsidR="00556FAF" w:rsidRDefault="00AB1AA1" w:rsidP="00AB1AA1">
      <w:pPr>
        <w:pStyle w:val="Title"/>
      </w:pPr>
      <w:r>
        <w:t>PID Tunning using Artificial Bee Colony</w:t>
      </w:r>
    </w:p>
    <w:p w14:paraId="0F51F886" w14:textId="50F3F01F" w:rsidR="00AB1AA1" w:rsidRDefault="00AB1AA1" w:rsidP="00AB1AA1">
      <w:pPr>
        <w:pStyle w:val="Heading1"/>
      </w:pPr>
      <w:r>
        <w:t>Model</w:t>
      </w:r>
    </w:p>
    <w:p w14:paraId="43B9286C" w14:textId="26343EA8" w:rsidR="00AB1AA1" w:rsidRDefault="00AB1AA1" w:rsidP="00AB1AA1">
      <w:pPr>
        <w:ind w:firstLine="0"/>
        <w:jc w:val="center"/>
      </w:pPr>
      <w:r>
        <w:rPr>
          <w:noProof/>
        </w:rPr>
        <w:drawing>
          <wp:inline distT="0" distB="0" distL="0" distR="0" wp14:anchorId="348C2558" wp14:editId="7F8180B9">
            <wp:extent cx="4343400"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3400" cy="1047750"/>
                    </a:xfrm>
                    <a:prstGeom prst="rect">
                      <a:avLst/>
                    </a:prstGeom>
                  </pic:spPr>
                </pic:pic>
              </a:graphicData>
            </a:graphic>
          </wp:inline>
        </w:drawing>
      </w:r>
    </w:p>
    <w:p w14:paraId="3D5479D7" w14:textId="6703F075" w:rsidR="00AB1AA1" w:rsidRDefault="00AB1AA1" w:rsidP="00AB1AA1">
      <w:pPr>
        <w:ind w:firstLine="0"/>
        <w:jc w:val="center"/>
      </w:pPr>
      <w:r>
        <w:rPr>
          <w:noProof/>
        </w:rPr>
        <w:drawing>
          <wp:inline distT="0" distB="0" distL="0" distR="0" wp14:anchorId="5F46A7DE" wp14:editId="34A2DCF8">
            <wp:extent cx="3438525" cy="1066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8525" cy="1066800"/>
                    </a:xfrm>
                    <a:prstGeom prst="rect">
                      <a:avLst/>
                    </a:prstGeom>
                  </pic:spPr>
                </pic:pic>
              </a:graphicData>
            </a:graphic>
          </wp:inline>
        </w:drawing>
      </w:r>
    </w:p>
    <w:p w14:paraId="79C6D4AF" w14:textId="24A96261" w:rsidR="00AB1AA1" w:rsidRDefault="00AB1AA1" w:rsidP="00AB1AA1">
      <w:pPr>
        <w:ind w:firstLine="0"/>
      </w:pPr>
      <w:proofErr w:type="gramStart"/>
      <w:r>
        <w:t>Where</w:t>
      </w:r>
      <w:proofErr w:type="gramEnd"/>
      <w:r>
        <w:t>,</w:t>
      </w:r>
    </w:p>
    <w:p w14:paraId="4339D40B" w14:textId="3B8DB0DC" w:rsidR="00AB1AA1" w:rsidRPr="00AB1AA1" w:rsidRDefault="00AB1AA1" w:rsidP="00AB1AA1">
      <w:pPr>
        <w:pStyle w:val="ListParagraph"/>
        <w:numPr>
          <w:ilvl w:val="0"/>
          <w:numId w:val="3"/>
        </w:numPr>
        <w:rPr>
          <w:szCs w:val="24"/>
          <w:lang w:val="en-US"/>
        </w:rPr>
      </w:pPr>
      <w:proofErr w:type="spellStart"/>
      <w:r w:rsidRPr="00AB1AA1">
        <w:rPr>
          <w:lang w:val="en-US"/>
        </w:rPr>
        <w:t>I_yy</w:t>
      </w:r>
      <w:proofErr w:type="spellEnd"/>
      <w:r w:rsidRPr="00AB1AA1">
        <w:rPr>
          <w:lang w:val="en-US"/>
        </w:rPr>
        <w:t>=3.45</w:t>
      </w:r>
    </w:p>
    <w:p w14:paraId="1C888663" w14:textId="6B4119F5" w:rsidR="00AB1AA1" w:rsidRPr="00AB1AA1" w:rsidRDefault="00AB1AA1" w:rsidP="00AB1AA1">
      <w:pPr>
        <w:pStyle w:val="ListParagraph"/>
        <w:numPr>
          <w:ilvl w:val="0"/>
          <w:numId w:val="3"/>
        </w:numPr>
        <w:rPr>
          <w:szCs w:val="24"/>
          <w:lang w:val="en-US"/>
        </w:rPr>
      </w:pPr>
      <w:proofErr w:type="spellStart"/>
      <w:r w:rsidRPr="00AB1AA1">
        <w:rPr>
          <w:lang w:val="en-US"/>
        </w:rPr>
        <w:t>M_q_dot</w:t>
      </w:r>
      <w:proofErr w:type="spellEnd"/>
      <w:r w:rsidRPr="00AB1AA1">
        <w:rPr>
          <w:lang w:val="en-US"/>
        </w:rPr>
        <w:t>=-4.88</w:t>
      </w:r>
    </w:p>
    <w:p w14:paraId="3C983604" w14:textId="1BAA31B1" w:rsidR="00AB1AA1" w:rsidRPr="00AB1AA1" w:rsidRDefault="00AB1AA1" w:rsidP="00AB1AA1">
      <w:pPr>
        <w:pStyle w:val="ListParagraph"/>
        <w:numPr>
          <w:ilvl w:val="0"/>
          <w:numId w:val="3"/>
        </w:numPr>
        <w:rPr>
          <w:szCs w:val="24"/>
          <w:lang w:val="en-US"/>
        </w:rPr>
      </w:pPr>
      <w:proofErr w:type="spellStart"/>
      <w:r w:rsidRPr="00AB1AA1">
        <w:rPr>
          <w:lang w:val="en-US"/>
        </w:rPr>
        <w:t>M_q</w:t>
      </w:r>
      <w:proofErr w:type="spellEnd"/>
      <w:r w:rsidRPr="00AB1AA1">
        <w:rPr>
          <w:lang w:val="en-US"/>
        </w:rPr>
        <w:t>=-6.87</w:t>
      </w:r>
    </w:p>
    <w:p w14:paraId="365D1E2E" w14:textId="1EF0EC69" w:rsidR="00AB1AA1" w:rsidRPr="00AB1AA1" w:rsidRDefault="00AB1AA1" w:rsidP="00AB1AA1">
      <w:pPr>
        <w:pStyle w:val="ListParagraph"/>
        <w:numPr>
          <w:ilvl w:val="0"/>
          <w:numId w:val="3"/>
        </w:numPr>
        <w:rPr>
          <w:szCs w:val="24"/>
          <w:lang w:val="en-US"/>
        </w:rPr>
      </w:pPr>
      <w:proofErr w:type="spellStart"/>
      <w:r w:rsidRPr="00AB1AA1">
        <w:rPr>
          <w:lang w:val="en-US"/>
        </w:rPr>
        <w:t>M_th</w:t>
      </w:r>
      <w:proofErr w:type="spellEnd"/>
      <w:r w:rsidRPr="00AB1AA1">
        <w:rPr>
          <w:lang w:val="en-US"/>
        </w:rPr>
        <w:t>=-6.87</w:t>
      </w:r>
    </w:p>
    <w:p w14:paraId="2D5BA5AD" w14:textId="0ADEC324" w:rsidR="00AB1AA1" w:rsidRPr="00AB1AA1" w:rsidRDefault="00AB1AA1" w:rsidP="00AB1AA1">
      <w:pPr>
        <w:pStyle w:val="ListParagraph"/>
        <w:numPr>
          <w:ilvl w:val="0"/>
          <w:numId w:val="3"/>
        </w:numPr>
        <w:rPr>
          <w:szCs w:val="24"/>
          <w:lang w:val="en-US"/>
        </w:rPr>
      </w:pPr>
      <w:r w:rsidRPr="00AB1AA1">
        <w:rPr>
          <w:lang w:val="en-US"/>
        </w:rPr>
        <w:t>M_s=-3.46</w:t>
      </w:r>
    </w:p>
    <w:p w14:paraId="2FEFA4F5" w14:textId="7AE6FF58" w:rsidR="00AB1AA1" w:rsidRPr="00AB1AA1" w:rsidRDefault="00AB1AA1" w:rsidP="00AB1AA1">
      <w:pPr>
        <w:pStyle w:val="ListParagraph"/>
        <w:numPr>
          <w:ilvl w:val="0"/>
          <w:numId w:val="3"/>
        </w:numPr>
        <w:rPr>
          <w:szCs w:val="24"/>
          <w:lang w:val="en-US"/>
        </w:rPr>
      </w:pPr>
      <w:r w:rsidRPr="00AB1AA1">
        <w:rPr>
          <w:lang w:val="en-US"/>
        </w:rPr>
        <w:t>U=1</w:t>
      </w:r>
    </w:p>
    <w:p w14:paraId="112FF18B" w14:textId="04FF1AC0" w:rsidR="00AB1AA1" w:rsidRDefault="00AB1AA1" w:rsidP="00AB1AA1">
      <w:pPr>
        <w:ind w:firstLine="0"/>
      </w:pPr>
    </w:p>
    <w:p w14:paraId="3F354D65" w14:textId="39A3B74E" w:rsidR="00AB1AA1" w:rsidRDefault="00AB1AA1" w:rsidP="00AB1AA1">
      <w:pPr>
        <w:pStyle w:val="Heading1"/>
      </w:pPr>
      <w:r>
        <w:t>Description</w:t>
      </w:r>
    </w:p>
    <w:p w14:paraId="58BBEE9F" w14:textId="6DB9B12A" w:rsidR="00AB1AA1" w:rsidRDefault="00AB1AA1" w:rsidP="00AB1AA1">
      <w:r>
        <w:t>Here I have used the food source of 10 agents and the population size is half of the food source that is 5. As we know the dimensions of the problem is 3. Lowe and Upper bound for the PID controls are -100 and 100 respectively. I have se the maximum iteration level 100. Limit for the Scout bee phase is population size * dimensions thus it is 150.</w:t>
      </w:r>
    </w:p>
    <w:p w14:paraId="07CE92EB" w14:textId="3917D9AC" w:rsidR="00AB1AA1" w:rsidRDefault="00AB1AA1" w:rsidP="00AB1AA1">
      <w:r>
        <w:t>The cost of the fitness function of the algorithm is Sum Squared Error (ISE) of the output response of the close loop system, and the objective function is to minimize this cost. Here I have used the simply PID model that is given in the paper also.</w:t>
      </w:r>
    </w:p>
    <w:p w14:paraId="63065BC5" w14:textId="03B88915" w:rsidR="00AB1AA1" w:rsidRDefault="00AB1AA1" w:rsidP="00AB1AA1">
      <w:pPr>
        <w:ind w:firstLine="0"/>
        <w:jc w:val="center"/>
      </w:pPr>
      <w:r w:rsidRPr="00AB1AA1">
        <w:drawing>
          <wp:inline distT="0" distB="0" distL="0" distR="0" wp14:anchorId="596F9BA1" wp14:editId="78EEDD37">
            <wp:extent cx="3745117" cy="176212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5345" cy="1766938"/>
                    </a:xfrm>
                    <a:prstGeom prst="rect">
                      <a:avLst/>
                    </a:prstGeom>
                  </pic:spPr>
                </pic:pic>
              </a:graphicData>
            </a:graphic>
          </wp:inline>
        </w:drawing>
      </w:r>
    </w:p>
    <w:p w14:paraId="54DFF613" w14:textId="7EA98994" w:rsidR="00AB1AA1" w:rsidRDefault="00AB1AA1" w:rsidP="00AB1AA1">
      <w:r>
        <w:lastRenderedPageBreak/>
        <w:t>Results are different every time roughly it gives good results with respect to overshoot, rise time, steady state time and steady state error than that of classical PID tunning approaches. Here are the results for ABC algorithm.</w:t>
      </w:r>
    </w:p>
    <w:p w14:paraId="4D629C4E" w14:textId="2B15DE3B" w:rsidR="00AB1AA1" w:rsidRDefault="00AB1AA1" w:rsidP="00AB1AA1">
      <w:pPr>
        <w:pStyle w:val="Heading1"/>
      </w:pPr>
      <w:r>
        <w:t>Results</w:t>
      </w:r>
    </w:p>
    <w:p w14:paraId="42C75138" w14:textId="7A3AA47F" w:rsidR="00740027" w:rsidRDefault="00740027" w:rsidP="00740027">
      <w:pPr>
        <w:ind w:firstLine="0"/>
        <w:jc w:val="center"/>
      </w:pPr>
      <w:r w:rsidRPr="00740027">
        <w:rPr>
          <w:noProof/>
        </w:rPr>
        <w:drawing>
          <wp:inline distT="0" distB="0" distL="0" distR="0" wp14:anchorId="1F01B358" wp14:editId="14C6A761">
            <wp:extent cx="3659783"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9783" cy="2743200"/>
                    </a:xfrm>
                    <a:prstGeom prst="rect">
                      <a:avLst/>
                    </a:prstGeom>
                    <a:noFill/>
                    <a:ln>
                      <a:noFill/>
                    </a:ln>
                  </pic:spPr>
                </pic:pic>
              </a:graphicData>
            </a:graphic>
          </wp:inline>
        </w:drawing>
      </w:r>
    </w:p>
    <w:p w14:paraId="36C58CD4" w14:textId="77777777" w:rsidR="00740027" w:rsidRDefault="00740027" w:rsidP="00740027">
      <w:pPr>
        <w:ind w:firstLine="0"/>
        <w:jc w:val="center"/>
      </w:pPr>
    </w:p>
    <w:p w14:paraId="5A7E730C" w14:textId="12419D42" w:rsidR="00740027" w:rsidRDefault="00740027" w:rsidP="00740027">
      <w:pPr>
        <w:ind w:firstLine="0"/>
        <w:jc w:val="center"/>
      </w:pPr>
      <w:r w:rsidRPr="00740027">
        <w:rPr>
          <w:noProof/>
        </w:rPr>
        <w:drawing>
          <wp:inline distT="0" distB="0" distL="0" distR="0" wp14:anchorId="16FC8C53" wp14:editId="5D8D0AE7">
            <wp:extent cx="3659783"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9783" cy="2743200"/>
                    </a:xfrm>
                    <a:prstGeom prst="rect">
                      <a:avLst/>
                    </a:prstGeom>
                    <a:noFill/>
                    <a:ln>
                      <a:noFill/>
                    </a:ln>
                  </pic:spPr>
                </pic:pic>
              </a:graphicData>
            </a:graphic>
          </wp:inline>
        </w:drawing>
      </w:r>
    </w:p>
    <w:p w14:paraId="5087D737" w14:textId="5057C6E1" w:rsidR="00740027" w:rsidRDefault="00740027" w:rsidP="00740027">
      <w:pPr>
        <w:ind w:firstLine="0"/>
        <w:jc w:val="center"/>
      </w:pPr>
      <w:r w:rsidRPr="00740027">
        <w:rPr>
          <w:noProof/>
        </w:rPr>
        <w:lastRenderedPageBreak/>
        <w:drawing>
          <wp:inline distT="0" distB="0" distL="0" distR="0" wp14:anchorId="5FA84D05" wp14:editId="1605018B">
            <wp:extent cx="3659782"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9782" cy="2743200"/>
                    </a:xfrm>
                    <a:prstGeom prst="rect">
                      <a:avLst/>
                    </a:prstGeom>
                    <a:noFill/>
                    <a:ln>
                      <a:noFill/>
                    </a:ln>
                  </pic:spPr>
                </pic:pic>
              </a:graphicData>
            </a:graphic>
          </wp:inline>
        </w:drawing>
      </w:r>
    </w:p>
    <w:p w14:paraId="527580ED" w14:textId="00DFE01D" w:rsidR="00740027" w:rsidRDefault="00740027" w:rsidP="00740027">
      <w:pPr>
        <w:ind w:firstLine="0"/>
        <w:jc w:val="center"/>
      </w:pPr>
    </w:p>
    <w:p w14:paraId="27A56E1C" w14:textId="1392A298" w:rsidR="00740027" w:rsidRPr="00AB1AA1" w:rsidRDefault="00740027" w:rsidP="00740027">
      <w:pPr>
        <w:ind w:firstLine="0"/>
        <w:jc w:val="center"/>
      </w:pPr>
      <w:r w:rsidRPr="00740027">
        <w:rPr>
          <w:noProof/>
        </w:rPr>
        <w:drawing>
          <wp:inline distT="0" distB="0" distL="0" distR="0" wp14:anchorId="2F86BEA9" wp14:editId="29EA0395">
            <wp:extent cx="3659782"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9782" cy="2743200"/>
                    </a:xfrm>
                    <a:prstGeom prst="rect">
                      <a:avLst/>
                    </a:prstGeom>
                    <a:noFill/>
                    <a:ln>
                      <a:noFill/>
                    </a:ln>
                  </pic:spPr>
                </pic:pic>
              </a:graphicData>
            </a:graphic>
          </wp:inline>
        </w:drawing>
      </w:r>
    </w:p>
    <w:sectPr w:rsidR="00740027" w:rsidRPr="00AB1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5089C"/>
    <w:multiLevelType w:val="hybridMultilevel"/>
    <w:tmpl w:val="1464A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417CD7"/>
    <w:multiLevelType w:val="hybridMultilevel"/>
    <w:tmpl w:val="38A2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2132C2"/>
    <w:multiLevelType w:val="hybridMultilevel"/>
    <w:tmpl w:val="F74E1C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005090981">
    <w:abstractNumId w:val="0"/>
  </w:num>
  <w:num w:numId="2" w16cid:durableId="1649749818">
    <w:abstractNumId w:val="2"/>
  </w:num>
  <w:num w:numId="3" w16cid:durableId="1507330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3C6"/>
    <w:rsid w:val="00010933"/>
    <w:rsid w:val="001E23C6"/>
    <w:rsid w:val="00211416"/>
    <w:rsid w:val="003E1FCA"/>
    <w:rsid w:val="004165F6"/>
    <w:rsid w:val="004B7DC8"/>
    <w:rsid w:val="004E1591"/>
    <w:rsid w:val="00556FAF"/>
    <w:rsid w:val="00740027"/>
    <w:rsid w:val="00AB1AA1"/>
    <w:rsid w:val="00BE0C0E"/>
    <w:rsid w:val="00D57942"/>
    <w:rsid w:val="00D74D8B"/>
    <w:rsid w:val="00ED33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E76C6"/>
  <w15:chartTrackingRefBased/>
  <w15:docId w15:val="{19740F6C-1CEA-48B2-988A-C3F5E465B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5F6"/>
    <w:pPr>
      <w:spacing w:after="120" w:line="240" w:lineRule="auto"/>
      <w:ind w:firstLine="1440"/>
      <w:jc w:val="both"/>
    </w:pPr>
    <w:rPr>
      <w:sz w:val="24"/>
      <w:lang w:val="en-GB"/>
    </w:rPr>
  </w:style>
  <w:style w:type="paragraph" w:styleId="Heading1">
    <w:name w:val="heading 1"/>
    <w:basedOn w:val="Normal"/>
    <w:next w:val="Normal"/>
    <w:link w:val="Heading1Char"/>
    <w:autoRedefine/>
    <w:uiPriority w:val="9"/>
    <w:qFormat/>
    <w:rsid w:val="004165F6"/>
    <w:pPr>
      <w:keepNext/>
      <w:keepLines/>
      <w:spacing w:before="200" w:after="0"/>
      <w:ind w:firstLine="0"/>
      <w:jc w:val="left"/>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semiHidden/>
    <w:unhideWhenUsed/>
    <w:qFormat/>
    <w:rsid w:val="004165F6"/>
    <w:pPr>
      <w:keepNext/>
      <w:keepLines/>
      <w:spacing w:before="120" w:after="0"/>
      <w:ind w:firstLine="360"/>
      <w:jc w:val="left"/>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autoRedefine/>
    <w:uiPriority w:val="9"/>
    <w:semiHidden/>
    <w:unhideWhenUsed/>
    <w:qFormat/>
    <w:rsid w:val="004165F6"/>
    <w:pPr>
      <w:keepNext/>
      <w:keepLines/>
      <w:spacing w:before="80" w:after="0"/>
      <w:ind w:firstLine="720"/>
      <w:jc w:val="left"/>
      <w:outlineLvl w:val="2"/>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5F6"/>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semiHidden/>
    <w:rsid w:val="004165F6"/>
    <w:rPr>
      <w:rFonts w:asciiTheme="majorHAnsi" w:eastAsiaTheme="majorEastAsia" w:hAnsiTheme="majorHAnsi" w:cstheme="majorBidi"/>
      <w:b/>
      <w:color w:val="000000" w:themeColor="text1"/>
      <w:sz w:val="26"/>
      <w:szCs w:val="26"/>
    </w:rPr>
  </w:style>
  <w:style w:type="paragraph" w:styleId="Title">
    <w:name w:val="Title"/>
    <w:basedOn w:val="Normal"/>
    <w:next w:val="Normal"/>
    <w:link w:val="TitleChar"/>
    <w:autoRedefine/>
    <w:uiPriority w:val="10"/>
    <w:qFormat/>
    <w:rsid w:val="004165F6"/>
    <w:pPr>
      <w:spacing w:after="240"/>
      <w:ind w:firstLine="0"/>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4165F6"/>
    <w:rPr>
      <w:rFonts w:asciiTheme="majorHAnsi" w:eastAsiaTheme="majorEastAsia" w:hAnsiTheme="majorHAnsi" w:cstheme="majorBidi"/>
      <w:b/>
      <w:spacing w:val="-10"/>
      <w:kern w:val="28"/>
      <w:sz w:val="36"/>
      <w:szCs w:val="56"/>
    </w:rPr>
  </w:style>
  <w:style w:type="character" w:customStyle="1" w:styleId="Heading3Char">
    <w:name w:val="Heading 3 Char"/>
    <w:basedOn w:val="DefaultParagraphFont"/>
    <w:link w:val="Heading3"/>
    <w:uiPriority w:val="9"/>
    <w:semiHidden/>
    <w:rsid w:val="004165F6"/>
    <w:rPr>
      <w:rFonts w:asciiTheme="majorHAnsi" w:eastAsiaTheme="majorEastAsia" w:hAnsiTheme="majorHAnsi" w:cstheme="majorBidi"/>
      <w:b/>
      <w:sz w:val="24"/>
      <w:szCs w:val="24"/>
    </w:rPr>
  </w:style>
  <w:style w:type="paragraph" w:styleId="ListParagraph">
    <w:name w:val="List Paragraph"/>
    <w:basedOn w:val="Normal"/>
    <w:uiPriority w:val="34"/>
    <w:qFormat/>
    <w:rsid w:val="00AB1A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Husnain Awan</dc:creator>
  <cp:keywords/>
  <dc:description/>
  <cp:lastModifiedBy>Husnain Awan</cp:lastModifiedBy>
  <cp:revision>2</cp:revision>
  <dcterms:created xsi:type="dcterms:W3CDTF">2023-02-04T18:32:00Z</dcterms:created>
  <dcterms:modified xsi:type="dcterms:W3CDTF">2023-02-04T18:44:00Z</dcterms:modified>
</cp:coreProperties>
</file>