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3D" w:rsidRDefault="00925F5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925F5F" w:rsidRDefault="00925F5F">
      <w:pPr>
        <w:rPr>
          <w:rFonts w:ascii="Times New Roman" w:hAnsi="Times New Roman" w:cs="Times New Roman"/>
          <w:sz w:val="24"/>
        </w:rPr>
      </w:pPr>
      <w:r w:rsidRPr="00EB342A">
        <w:rPr>
          <w:rFonts w:ascii="Times New Roman" w:hAnsi="Times New Roman" w:cs="Times New Roman"/>
          <w:b/>
          <w:sz w:val="24"/>
        </w:rPr>
        <w:t>Java</w:t>
      </w:r>
      <w:r>
        <w:rPr>
          <w:rFonts w:ascii="Times New Roman" w:hAnsi="Times New Roman" w:cs="Times New Roman"/>
          <w:sz w:val="24"/>
        </w:rPr>
        <w:t xml:space="preserve"> has Graphical User Interface</w:t>
      </w:r>
      <w:r w:rsidR="00EB342A">
        <w:rPr>
          <w:rFonts w:ascii="Times New Roman" w:hAnsi="Times New Roman" w:cs="Times New Roman"/>
          <w:sz w:val="24"/>
        </w:rPr>
        <w:t xml:space="preserve"> (GUI)</w:t>
      </w:r>
      <w:r>
        <w:rPr>
          <w:rFonts w:ascii="Times New Roman" w:hAnsi="Times New Roman" w:cs="Times New Roman"/>
          <w:sz w:val="24"/>
        </w:rPr>
        <w:t xml:space="preserve"> feature by which many types of graphical expression can be printed on the screen by importing some packages. This packages </w:t>
      </w:r>
      <w:r w:rsidR="00EB342A">
        <w:rPr>
          <w:rFonts w:ascii="Times New Roman" w:hAnsi="Times New Roman" w:cs="Times New Roman"/>
          <w:sz w:val="24"/>
        </w:rPr>
        <w:t>contains many classes that help</w:t>
      </w:r>
      <w:r>
        <w:rPr>
          <w:rFonts w:ascii="Times New Roman" w:hAnsi="Times New Roman" w:cs="Times New Roman"/>
          <w:sz w:val="24"/>
        </w:rPr>
        <w:t xml:space="preserve"> to make the GUI with Java. These classes are such as </w:t>
      </w:r>
      <w:proofErr w:type="spellStart"/>
      <w:r w:rsidRPr="00EB342A">
        <w:rPr>
          <w:rFonts w:ascii="Times New Roman" w:hAnsi="Times New Roman" w:cs="Times New Roman"/>
          <w:b/>
          <w:sz w:val="24"/>
        </w:rPr>
        <w:t>JFrame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342A">
        <w:rPr>
          <w:rFonts w:ascii="Times New Roman" w:hAnsi="Times New Roman" w:cs="Times New Roman"/>
          <w:b/>
          <w:sz w:val="24"/>
        </w:rPr>
        <w:t>JPanel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B342A">
        <w:rPr>
          <w:rFonts w:ascii="Times New Roman" w:hAnsi="Times New Roman" w:cs="Times New Roman"/>
          <w:b/>
          <w:sz w:val="24"/>
        </w:rPr>
        <w:t>JApplet</w:t>
      </w:r>
      <w:proofErr w:type="spellEnd"/>
      <w:r>
        <w:rPr>
          <w:rFonts w:ascii="Times New Roman" w:hAnsi="Times New Roman" w:cs="Times New Roman"/>
          <w:sz w:val="24"/>
        </w:rPr>
        <w:t xml:space="preserve">. The GUI component </w:t>
      </w:r>
      <w:proofErr w:type="gramStart"/>
      <w:r>
        <w:rPr>
          <w:rFonts w:ascii="Times New Roman" w:hAnsi="Times New Roman" w:cs="Times New Roman"/>
          <w:sz w:val="24"/>
        </w:rPr>
        <w:t>classes ,</w:t>
      </w:r>
      <w:proofErr w:type="gramEnd"/>
      <w:r>
        <w:rPr>
          <w:rFonts w:ascii="Times New Roman" w:hAnsi="Times New Roman" w:cs="Times New Roman"/>
          <w:sz w:val="24"/>
        </w:rPr>
        <w:t xml:space="preserve"> such as </w:t>
      </w:r>
      <w:proofErr w:type="spellStart"/>
      <w:r w:rsidRPr="00EB342A">
        <w:rPr>
          <w:rFonts w:ascii="Times New Roman" w:hAnsi="Times New Roman" w:cs="Times New Roman"/>
          <w:b/>
          <w:sz w:val="24"/>
        </w:rPr>
        <w:t>JButton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342A">
        <w:rPr>
          <w:rFonts w:ascii="Times New Roman" w:hAnsi="Times New Roman" w:cs="Times New Roman"/>
          <w:b/>
          <w:sz w:val="24"/>
        </w:rPr>
        <w:t>JTextField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JTextArea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JCombobox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JList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JRadioButton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JMenu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 are subclasses of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JMenu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. The Helper Classes, such as </w:t>
      </w:r>
      <w:r w:rsidR="00EB342A" w:rsidRPr="00EB342A">
        <w:rPr>
          <w:rFonts w:ascii="Times New Roman" w:hAnsi="Times New Roman" w:cs="Times New Roman"/>
          <w:b/>
          <w:sz w:val="24"/>
        </w:rPr>
        <w:t>Graphics</w:t>
      </w:r>
      <w:r w:rsidR="00EB342A">
        <w:rPr>
          <w:rFonts w:ascii="Times New Roman" w:hAnsi="Times New Roman" w:cs="Times New Roman"/>
          <w:sz w:val="24"/>
        </w:rPr>
        <w:t xml:space="preserve">, </w:t>
      </w:r>
      <w:r w:rsidR="00EB342A" w:rsidRPr="00EB342A">
        <w:rPr>
          <w:rFonts w:ascii="Times New Roman" w:hAnsi="Times New Roman" w:cs="Times New Roman"/>
          <w:b/>
          <w:sz w:val="24"/>
        </w:rPr>
        <w:t>Color</w:t>
      </w:r>
      <w:r w:rsidR="00EB342A">
        <w:rPr>
          <w:rFonts w:ascii="Times New Roman" w:hAnsi="Times New Roman" w:cs="Times New Roman"/>
          <w:sz w:val="24"/>
        </w:rPr>
        <w:t xml:space="preserve">, </w:t>
      </w:r>
      <w:r w:rsidR="00EB342A" w:rsidRPr="00EB342A">
        <w:rPr>
          <w:rFonts w:ascii="Times New Roman" w:hAnsi="Times New Roman" w:cs="Times New Roman"/>
          <w:b/>
          <w:sz w:val="24"/>
        </w:rPr>
        <w:t>Font</w:t>
      </w:r>
      <w:r w:rsidR="00EB34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342A" w:rsidRPr="00EB342A">
        <w:rPr>
          <w:rFonts w:ascii="Times New Roman" w:hAnsi="Times New Roman" w:cs="Times New Roman"/>
          <w:b/>
          <w:sz w:val="24"/>
        </w:rPr>
        <w:t>FontMetrics</w:t>
      </w:r>
      <w:proofErr w:type="spellEnd"/>
      <w:r w:rsidR="00EB342A">
        <w:rPr>
          <w:rFonts w:ascii="Times New Roman" w:hAnsi="Times New Roman" w:cs="Times New Roman"/>
          <w:sz w:val="24"/>
        </w:rPr>
        <w:t xml:space="preserve"> and </w:t>
      </w:r>
      <w:r w:rsidR="00EB342A" w:rsidRPr="00EB342A">
        <w:rPr>
          <w:rFonts w:ascii="Times New Roman" w:hAnsi="Times New Roman" w:cs="Times New Roman"/>
          <w:b/>
          <w:sz w:val="24"/>
        </w:rPr>
        <w:t>Dimension</w:t>
      </w:r>
      <w:r w:rsidR="00EB342A">
        <w:rPr>
          <w:rFonts w:ascii="Times New Roman" w:hAnsi="Times New Roman" w:cs="Times New Roman"/>
          <w:sz w:val="24"/>
        </w:rPr>
        <w:t xml:space="preserve">. </w:t>
      </w:r>
    </w:p>
    <w:p w:rsidR="00EB342A" w:rsidRDefault="00EB342A">
      <w:pPr>
        <w:rPr>
          <w:rFonts w:ascii="Times New Roman" w:hAnsi="Times New Roman" w:cs="Times New Roman"/>
          <w:sz w:val="24"/>
        </w:rPr>
      </w:pPr>
    </w:p>
    <w:p w:rsidR="00EB342A" w:rsidRPr="00D06D94" w:rsidRDefault="00EB342A">
      <w:pPr>
        <w:rPr>
          <w:rFonts w:ascii="Times New Roman" w:hAnsi="Times New Roman" w:cs="Times New Roman"/>
          <w:b/>
          <w:sz w:val="28"/>
          <w:u w:val="single"/>
        </w:rPr>
      </w:pPr>
      <w:r w:rsidRPr="00D06D94">
        <w:rPr>
          <w:rFonts w:ascii="Times New Roman" w:hAnsi="Times New Roman" w:cs="Times New Roman"/>
          <w:b/>
          <w:sz w:val="28"/>
          <w:u w:val="single"/>
        </w:rPr>
        <w:t>Printing “This is my Dialog Box” in a Dialog Box.</w:t>
      </w:r>
    </w:p>
    <w:p w:rsidR="00EB342A" w:rsidRDefault="00EB342A">
      <w:pPr>
        <w:rPr>
          <w:rFonts w:ascii="Times New Roman" w:hAnsi="Times New Roman" w:cs="Times New Roman"/>
          <w:b/>
          <w:sz w:val="28"/>
          <w:u w:val="single"/>
        </w:rPr>
      </w:pPr>
      <w:r w:rsidRPr="00EB342A">
        <w:rPr>
          <w:rFonts w:ascii="Times New Roman" w:hAnsi="Times New Roman" w:cs="Times New Roman"/>
          <w:b/>
          <w:noProof/>
          <w:sz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339725</wp:posOffset>
            </wp:positionV>
            <wp:extent cx="6176010" cy="1103630"/>
            <wp:effectExtent l="0" t="0" r="0" b="1270"/>
            <wp:wrapThrough wrapText="bothSides">
              <wp:wrapPolygon edited="0">
                <wp:start x="0" y="0"/>
                <wp:lineTo x="0" y="21252"/>
                <wp:lineTo x="21520" y="21252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" t="14096" r="31444" b="64752"/>
                    <a:stretch/>
                  </pic:blipFill>
                  <pic:spPr bwMode="auto">
                    <a:xfrm>
                      <a:off x="0" y="0"/>
                      <a:ext cx="6176010" cy="110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>Code</w:t>
      </w: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70333</wp:posOffset>
            </wp:positionV>
            <wp:extent cx="2525395" cy="1111885"/>
            <wp:effectExtent l="0" t="0" r="8255" b="0"/>
            <wp:wrapThrough wrapText="bothSides">
              <wp:wrapPolygon edited="0">
                <wp:start x="0" y="0"/>
                <wp:lineTo x="0" y="21094"/>
                <wp:lineTo x="21508" y="21094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3" t="35685" r="43508" b="48989"/>
                    <a:stretch/>
                  </pic:blipFill>
                  <pic:spPr bwMode="auto">
                    <a:xfrm>
                      <a:off x="0" y="0"/>
                      <a:ext cx="2525395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</w:t>
      </w: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          </w:t>
      </w: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Comment </w:t>
      </w:r>
    </w:p>
    <w:p w:rsidR="0063415C" w:rsidRPr="0063415C" w:rsidRDefault="0063415C">
      <w:pPr>
        <w:rPr>
          <w:rFonts w:ascii="Times New Roman" w:hAnsi="Times New Roman" w:cs="Times New Roman"/>
          <w:sz w:val="24"/>
        </w:rPr>
      </w:pPr>
      <w:r w:rsidRPr="0063415C">
        <w:rPr>
          <w:rFonts w:ascii="Times New Roman" w:hAnsi="Times New Roman" w:cs="Times New Roman"/>
          <w:sz w:val="24"/>
        </w:rPr>
        <w:t xml:space="preserve">In the above code, </w:t>
      </w:r>
      <w:proofErr w:type="spellStart"/>
      <w:r w:rsidRPr="0063415C">
        <w:rPr>
          <w:rFonts w:ascii="Times New Roman" w:hAnsi="Times New Roman" w:cs="Times New Roman"/>
          <w:b/>
          <w:sz w:val="24"/>
        </w:rPr>
        <w:t>javax.swing.JOptionPane</w:t>
      </w:r>
      <w:proofErr w:type="spellEnd"/>
      <w:r w:rsidRPr="0063415C">
        <w:rPr>
          <w:rFonts w:ascii="Times New Roman" w:hAnsi="Times New Roman" w:cs="Times New Roman"/>
          <w:sz w:val="24"/>
        </w:rPr>
        <w:t xml:space="preserve"> was imported to print the message in a dialog box. </w:t>
      </w:r>
    </w:p>
    <w:p w:rsidR="0063415C" w:rsidRPr="0063415C" w:rsidRDefault="0063415C">
      <w:pPr>
        <w:rPr>
          <w:rFonts w:ascii="Times New Roman" w:hAnsi="Times New Roman" w:cs="Times New Roman"/>
          <w:sz w:val="24"/>
        </w:rPr>
      </w:pPr>
      <w:r w:rsidRPr="0063415C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63415C">
        <w:rPr>
          <w:rFonts w:ascii="Times New Roman" w:hAnsi="Times New Roman" w:cs="Times New Roman"/>
          <w:b/>
          <w:sz w:val="24"/>
        </w:rPr>
        <w:t>showMessageDialog</w:t>
      </w:r>
      <w:proofErr w:type="spellEnd"/>
      <w:r w:rsidRPr="0063415C">
        <w:rPr>
          <w:rFonts w:ascii="Times New Roman" w:hAnsi="Times New Roman" w:cs="Times New Roman"/>
          <w:b/>
          <w:sz w:val="24"/>
        </w:rPr>
        <w:t>(</w:t>
      </w:r>
      <w:proofErr w:type="gramEnd"/>
      <w:r w:rsidRPr="0063415C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was a function of </w:t>
      </w:r>
      <w:proofErr w:type="spellStart"/>
      <w:r w:rsidRPr="0063415C">
        <w:rPr>
          <w:rFonts w:ascii="Times New Roman" w:hAnsi="Times New Roman" w:cs="Times New Roman"/>
          <w:b/>
          <w:sz w:val="24"/>
        </w:rPr>
        <w:t>JOptionPane</w:t>
      </w:r>
      <w:proofErr w:type="spellEnd"/>
      <w:r w:rsidRPr="0063415C">
        <w:rPr>
          <w:rFonts w:ascii="Times New Roman" w:hAnsi="Times New Roman" w:cs="Times New Roman"/>
          <w:sz w:val="24"/>
        </w:rPr>
        <w:t xml:space="preserve"> object</w:t>
      </w:r>
      <w:r>
        <w:rPr>
          <w:rFonts w:ascii="Times New Roman" w:hAnsi="Times New Roman" w:cs="Times New Roman"/>
          <w:sz w:val="24"/>
        </w:rPr>
        <w:t>.</w:t>
      </w: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Adding two numbers in dialog box</w:t>
      </w: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</w:t>
      </w:r>
    </w:p>
    <w:p w:rsidR="00D06D94" w:rsidRDefault="0063415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4554855" cy="2033270"/>
            <wp:effectExtent l="0" t="0" r="0" b="5080"/>
            <wp:wrapThrough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14012" r="53105" b="50303"/>
                    <a:stretch/>
                  </pic:blipFill>
                  <pic:spPr bwMode="auto">
                    <a:xfrm>
                      <a:off x="0" y="0"/>
                      <a:ext cx="4554855" cy="20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D94">
        <w:rPr>
          <w:rFonts w:ascii="Times New Roman" w:hAnsi="Times New Roman" w:cs="Times New Roman"/>
          <w:b/>
          <w:sz w:val="28"/>
          <w:u w:val="single"/>
        </w:rPr>
        <w:t xml:space="preserve">                             </w:t>
      </w: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D06D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57835</wp:posOffset>
            </wp:positionV>
            <wp:extent cx="2574290" cy="1060450"/>
            <wp:effectExtent l="0" t="0" r="0" b="6350"/>
            <wp:wrapThrough wrapText="bothSides">
              <wp:wrapPolygon edited="0">
                <wp:start x="0" y="0"/>
                <wp:lineTo x="0" y="21341"/>
                <wp:lineTo x="21419" y="21341"/>
                <wp:lineTo x="2141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9" t="38969" r="39074" b="45047"/>
                    <a:stretch/>
                  </pic:blipFill>
                  <pic:spPr bwMode="auto">
                    <a:xfrm>
                      <a:off x="0" y="0"/>
                      <a:ext cx="257429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</w:t>
      </w: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  </w:t>
      </w: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74290" cy="1075055"/>
            <wp:effectExtent l="0" t="0" r="0" b="0"/>
            <wp:wrapThrough wrapText="bothSides">
              <wp:wrapPolygon edited="0">
                <wp:start x="0" y="0"/>
                <wp:lineTo x="0" y="21051"/>
                <wp:lineTo x="21419" y="21051"/>
                <wp:lineTo x="2141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9" t="39188" r="39074" b="44606"/>
                    <a:stretch/>
                  </pic:blipFill>
                  <pic:spPr bwMode="auto">
                    <a:xfrm>
                      <a:off x="0" y="0"/>
                      <a:ext cx="257429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        </w:t>
      </w: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D06D94" w:rsidRDefault="00AD50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590165" cy="1148080"/>
            <wp:effectExtent l="0" t="0" r="635" b="0"/>
            <wp:wrapThrough wrapText="bothSides">
              <wp:wrapPolygon edited="0">
                <wp:start x="0" y="0"/>
                <wp:lineTo x="0" y="21146"/>
                <wp:lineTo x="21446" y="21146"/>
                <wp:lineTo x="2144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3" t="39626" r="40183" b="44826"/>
                    <a:stretch/>
                  </pic:blipFill>
                  <pic:spPr bwMode="auto">
                    <a:xfrm>
                      <a:off x="0" y="0"/>
                      <a:ext cx="2590165" cy="114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  </w:t>
      </w:r>
    </w:p>
    <w:p w:rsidR="00AD5044" w:rsidRDefault="00AD5044">
      <w:pPr>
        <w:rPr>
          <w:rFonts w:ascii="Times New Roman" w:hAnsi="Times New Roman" w:cs="Times New Roman"/>
          <w:sz w:val="28"/>
        </w:rPr>
      </w:pPr>
    </w:p>
    <w:p w:rsidR="00AD5044" w:rsidRDefault="00AD5044">
      <w:pPr>
        <w:rPr>
          <w:rFonts w:ascii="Times New Roman" w:hAnsi="Times New Roman" w:cs="Times New Roman"/>
          <w:sz w:val="28"/>
        </w:rPr>
      </w:pPr>
    </w:p>
    <w:p w:rsidR="00AD5044" w:rsidRDefault="00AD5044">
      <w:pPr>
        <w:rPr>
          <w:rFonts w:ascii="Times New Roman" w:hAnsi="Times New Roman" w:cs="Times New Roman"/>
          <w:sz w:val="28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  <w:r w:rsidRPr="0063415C">
        <w:rPr>
          <w:rFonts w:ascii="Times New Roman" w:hAnsi="Times New Roman" w:cs="Times New Roman"/>
          <w:b/>
          <w:sz w:val="28"/>
          <w:u w:val="single"/>
        </w:rPr>
        <w:t>Comment</w:t>
      </w: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  <w:r w:rsidRPr="0063415C">
        <w:rPr>
          <w:rFonts w:ascii="Times New Roman" w:hAnsi="Times New Roman" w:cs="Times New Roman"/>
          <w:sz w:val="24"/>
        </w:rPr>
        <w:t>In the above code</w:t>
      </w:r>
      <w:r>
        <w:rPr>
          <w:rFonts w:ascii="Times New Roman" w:hAnsi="Times New Roman" w:cs="Times New Roman"/>
          <w:sz w:val="24"/>
        </w:rPr>
        <w:t xml:space="preserve">, using </w:t>
      </w:r>
      <w:proofErr w:type="spellStart"/>
      <w:r>
        <w:rPr>
          <w:rFonts w:ascii="Times New Roman" w:hAnsi="Times New Roman" w:cs="Times New Roman"/>
          <w:sz w:val="24"/>
        </w:rPr>
        <w:t>JOptionPane</w:t>
      </w:r>
      <w:proofErr w:type="spellEnd"/>
      <w:r>
        <w:rPr>
          <w:rFonts w:ascii="Times New Roman" w:hAnsi="Times New Roman" w:cs="Times New Roman"/>
          <w:sz w:val="24"/>
        </w:rPr>
        <w:t xml:space="preserve"> two numbers were taken from the user in dialog box and was printed their sum in another dialog box.</w:t>
      </w:r>
    </w:p>
    <w:p w:rsidR="00AD5044" w:rsidRPr="0063415C" w:rsidRDefault="00AD5044">
      <w:pPr>
        <w:rPr>
          <w:rFonts w:ascii="Times New Roman" w:hAnsi="Times New Roman" w:cs="Times New Roman"/>
          <w:b/>
          <w:sz w:val="28"/>
          <w:u w:val="single"/>
        </w:rPr>
      </w:pPr>
      <w:r w:rsidRPr="00AD5044">
        <w:rPr>
          <w:rFonts w:ascii="Times New Roman" w:hAnsi="Times New Roman" w:cs="Times New Roman"/>
          <w:b/>
          <w:sz w:val="28"/>
          <w:u w:val="single"/>
        </w:rPr>
        <w:lastRenderedPageBreak/>
        <w:t>Sorting 100 random numbers in a Dialog Box</w:t>
      </w:r>
    </w:p>
    <w:p w:rsidR="00AD5044" w:rsidRDefault="00BE58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</w:t>
      </w:r>
      <w:r w:rsidR="00AD5044">
        <w:rPr>
          <w:rFonts w:ascii="Times New Roman" w:hAnsi="Times New Roman" w:cs="Times New Roman"/>
          <w:b/>
          <w:sz w:val="28"/>
          <w:u w:val="single"/>
        </w:rPr>
        <w:t xml:space="preserve">    </w:t>
      </w:r>
    </w:p>
    <w:p w:rsidR="00AD5044" w:rsidRDefault="00BE58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650926</wp:posOffset>
            </wp:positionV>
            <wp:extent cx="3028315" cy="4576445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" t="7911" r="33114" b="38219"/>
                    <a:stretch/>
                  </pic:blipFill>
                  <pic:spPr bwMode="auto">
                    <a:xfrm>
                      <a:off x="0" y="0"/>
                      <a:ext cx="3028315" cy="457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</w:p>
    <w:p w:rsidR="00BE584A" w:rsidRDefault="00BE584A">
      <w:pPr>
        <w:rPr>
          <w:rFonts w:ascii="Times New Roman" w:hAnsi="Times New Roman" w:cs="Times New Roman"/>
          <w:b/>
          <w:sz w:val="28"/>
          <w:u w:val="single"/>
        </w:rPr>
      </w:pPr>
    </w:p>
    <w:p w:rsidR="00BE584A" w:rsidRDefault="00BE584A">
      <w:pPr>
        <w:rPr>
          <w:rFonts w:ascii="Times New Roman" w:hAnsi="Times New Roman" w:cs="Times New Roman"/>
          <w:b/>
          <w:sz w:val="28"/>
          <w:u w:val="single"/>
        </w:rPr>
      </w:pPr>
    </w:p>
    <w:p w:rsidR="00AD5044" w:rsidRDefault="00AD504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AD5044" w:rsidRDefault="0063415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7035</wp:posOffset>
            </wp:positionV>
            <wp:extent cx="3079115" cy="1337310"/>
            <wp:effectExtent l="0" t="0" r="6985" b="0"/>
            <wp:wrapThrough wrapText="bothSides">
              <wp:wrapPolygon edited="0">
                <wp:start x="0" y="0"/>
                <wp:lineTo x="0" y="21231"/>
                <wp:lineTo x="21515" y="21231"/>
                <wp:lineTo x="215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15" t="44005" r="3742" b="32785"/>
                    <a:stretch/>
                  </pic:blipFill>
                  <pic:spPr bwMode="auto">
                    <a:xfrm>
                      <a:off x="0" y="0"/>
                      <a:ext cx="307911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</w:p>
    <w:p w:rsidR="0063415C" w:rsidRDefault="0063415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Comment</w:t>
      </w:r>
    </w:p>
    <w:p w:rsidR="0063415C" w:rsidRPr="00737BCC" w:rsidRDefault="00BE58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above code, a function named </w:t>
      </w:r>
      <w:proofErr w:type="gramStart"/>
      <w:r w:rsidRPr="00DD4395">
        <w:rPr>
          <w:rFonts w:ascii="Times New Roman" w:hAnsi="Times New Roman" w:cs="Times New Roman"/>
          <w:b/>
          <w:sz w:val="24"/>
        </w:rPr>
        <w:t>random(</w:t>
      </w:r>
      <w:proofErr w:type="gramEnd"/>
      <w:r w:rsidRPr="00DD4395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under </w:t>
      </w:r>
      <w:r w:rsidRPr="00DD4395">
        <w:rPr>
          <w:rFonts w:ascii="Times New Roman" w:hAnsi="Times New Roman" w:cs="Times New Roman"/>
          <w:b/>
          <w:sz w:val="24"/>
        </w:rPr>
        <w:t>math</w:t>
      </w:r>
      <w:r>
        <w:rPr>
          <w:rFonts w:ascii="Times New Roman" w:hAnsi="Times New Roman" w:cs="Times New Roman"/>
          <w:sz w:val="24"/>
        </w:rPr>
        <w:t xml:space="preserve"> object </w:t>
      </w:r>
      <w:r w:rsidR="00DD4395">
        <w:rPr>
          <w:rFonts w:ascii="Times New Roman" w:hAnsi="Times New Roman" w:cs="Times New Roman"/>
          <w:sz w:val="24"/>
        </w:rPr>
        <w:t xml:space="preserve">was used for random inputs of number and then using </w:t>
      </w:r>
      <w:proofErr w:type="spellStart"/>
      <w:r w:rsidR="00DD4395" w:rsidRPr="00DD4395">
        <w:rPr>
          <w:rFonts w:ascii="Times New Roman" w:hAnsi="Times New Roman" w:cs="Times New Roman"/>
          <w:b/>
          <w:sz w:val="24"/>
        </w:rPr>
        <w:t>JOptionPane</w:t>
      </w:r>
      <w:proofErr w:type="spellEnd"/>
      <w:r w:rsidR="00DD4395">
        <w:rPr>
          <w:rFonts w:ascii="Times New Roman" w:hAnsi="Times New Roman" w:cs="Times New Roman"/>
          <w:sz w:val="24"/>
        </w:rPr>
        <w:t xml:space="preserve"> the sorted array was printed on the dialog box.</w:t>
      </w:r>
      <w:bookmarkStart w:id="0" w:name="_GoBack"/>
      <w:bookmarkEnd w:id="0"/>
    </w:p>
    <w:sectPr w:rsidR="0063415C" w:rsidRPr="0073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5F"/>
    <w:rsid w:val="0063415C"/>
    <w:rsid w:val="00737BCC"/>
    <w:rsid w:val="00925F5F"/>
    <w:rsid w:val="00AD5044"/>
    <w:rsid w:val="00BE584A"/>
    <w:rsid w:val="00C3383D"/>
    <w:rsid w:val="00D06D94"/>
    <w:rsid w:val="00DD4395"/>
    <w:rsid w:val="00EB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1D7A"/>
  <w15:chartTrackingRefBased/>
  <w15:docId w15:val="{D3AC632A-DEA5-40D4-B5AE-AEE014CE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</cp:revision>
  <dcterms:created xsi:type="dcterms:W3CDTF">2017-11-03T16:33:00Z</dcterms:created>
  <dcterms:modified xsi:type="dcterms:W3CDTF">2017-11-03T16:33:00Z</dcterms:modified>
</cp:coreProperties>
</file>