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75D" w:rsidRPr="0021775D" w:rsidRDefault="0021775D">
      <w:pPr>
        <w:rPr>
          <w:rFonts w:ascii="Times New Roman" w:hAnsi="Times New Roman" w:cs="Times New Roman"/>
          <w:b/>
          <w:sz w:val="28"/>
          <w:u w:val="single"/>
        </w:rPr>
      </w:pPr>
      <w:r w:rsidRPr="0021775D">
        <w:rPr>
          <w:rFonts w:ascii="Times New Roman" w:hAnsi="Times New Roman" w:cs="Times New Roman"/>
          <w:b/>
          <w:sz w:val="28"/>
          <w:u w:val="single"/>
        </w:rPr>
        <w:t xml:space="preserve">Lagrange’s Formula </w:t>
      </w:r>
    </w:p>
    <w:p w:rsidR="00591C1A" w:rsidRPr="0021775D" w:rsidRDefault="0021775D">
      <w:pPr>
        <w:rPr>
          <w:rFonts w:ascii="Times New Roman" w:hAnsi="Times New Roman" w:cs="Times New Roman"/>
          <w:b/>
          <w:sz w:val="28"/>
          <w:u w:val="single"/>
        </w:rPr>
      </w:pPr>
      <w:r w:rsidRPr="0021775D">
        <w:rPr>
          <w:rFonts w:ascii="Times New Roman" w:hAnsi="Times New Roman" w:cs="Times New Roman"/>
          <w:b/>
          <w:sz w:val="28"/>
          <w:u w:val="single"/>
        </w:rPr>
        <w:t>Theory</w:t>
      </w:r>
      <w:r w:rsidR="00E24609">
        <w:rPr>
          <w:rFonts w:ascii="Times New Roman" w:hAnsi="Times New Roman" w:cs="Times New Roman"/>
          <w:b/>
          <w:sz w:val="28"/>
          <w:u w:val="single"/>
        </w:rPr>
        <w:t xml:space="preserve"> </w:t>
      </w:r>
    </w:p>
    <w:p w:rsidR="00665A9E" w:rsidRDefault="0021775D" w:rsidP="0021775D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775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This is again an </w:t>
      </w:r>
      <w:r w:rsidRPr="002177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N</w:t>
      </w:r>
      <w:r w:rsidRPr="0021775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ar-SA"/>
        </w:rPr>
        <w:t>th</w:t>
      </w:r>
      <w:r w:rsidRPr="0021775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degree polynomial approximation formula to the function </w:t>
      </w:r>
      <w:r w:rsidRPr="002177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f(x)</w:t>
      </w:r>
      <w:r w:rsidRPr="0021775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 which is known at discrete points </w:t>
      </w:r>
      <w:r w:rsidRPr="002177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x</w:t>
      </w:r>
      <w:r w:rsidRPr="002177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  <w:lang w:bidi="ar-SA"/>
        </w:rPr>
        <w:t>i</w:t>
      </w:r>
      <w:r w:rsidRPr="0021775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 </w:t>
      </w:r>
      <w:proofErr w:type="spellStart"/>
      <w:r w:rsidRPr="002177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i</w:t>
      </w:r>
      <w:proofErr w:type="spellEnd"/>
      <w:r w:rsidRPr="002177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 xml:space="preserve"> = </w:t>
      </w:r>
      <w:r w:rsidRPr="002177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0, 1, 2</w:t>
      </w:r>
      <w:r w:rsidRPr="002177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 xml:space="preserve"> . . . N</w:t>
      </w:r>
      <w:r w:rsidRPr="0021775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ar-SA"/>
        </w:rPr>
        <w:t>th</w:t>
      </w:r>
      <w:r w:rsidRPr="0021775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. The formula can be derived from the </w:t>
      </w:r>
      <w:proofErr w:type="spellStart"/>
      <w:r w:rsidRPr="0021775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Vandermonds</w:t>
      </w:r>
      <w:proofErr w:type="spellEnd"/>
      <w:r w:rsidRPr="0021775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determinant but a much simpler way of deriving this is from Newton's divided difference formula. If </w:t>
      </w:r>
      <w:r w:rsidRPr="002177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f(x)</w:t>
      </w:r>
      <w:r w:rsidRPr="0021775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is approximated with an </w:t>
      </w:r>
      <w:r w:rsidRPr="002177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N</w:t>
      </w:r>
      <w:r w:rsidRPr="0021775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ar-SA"/>
        </w:rPr>
        <w:t>th</w:t>
      </w:r>
      <w:r w:rsidRPr="0021775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degree polynomial then the </w:t>
      </w:r>
      <w:r w:rsidRPr="002177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N</w:t>
      </w:r>
      <w:r w:rsidRPr="0021775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ar-SA"/>
        </w:rPr>
        <w:t>th</w:t>
      </w:r>
      <w:r w:rsidRPr="0021775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divided difference of </w:t>
      </w:r>
      <w:r w:rsidRPr="002177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f(x)</w:t>
      </w:r>
      <w:r w:rsidRPr="0021775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constant and </w:t>
      </w:r>
      <w:r w:rsidRPr="002177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(N+1</w:t>
      </w:r>
      <w:proofErr w:type="gramStart"/>
      <w:r w:rsidRPr="002177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)</w:t>
      </w:r>
      <w:proofErr w:type="spellStart"/>
      <w:r w:rsidRPr="0021775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ar-SA"/>
        </w:rPr>
        <w:t>th</w:t>
      </w:r>
      <w:proofErr w:type="spellEnd"/>
      <w:proofErr w:type="gramEnd"/>
      <w:r w:rsidRPr="0021775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divided difference is zero. That is</w:t>
      </w:r>
      <w:r w:rsidR="00665A9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</w:p>
    <w:p w:rsidR="00665A9E" w:rsidRDefault="00665A9E" w:rsidP="0021775D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gramStart"/>
      <w:r w:rsidRPr="00665A9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</w:t>
      </w:r>
      <w:proofErr w:type="gramEnd"/>
      <w:r w:rsidRPr="00665A9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[x0, x1, . . . </w:t>
      </w:r>
      <w:proofErr w:type="spellStart"/>
      <w:r w:rsidRPr="00665A9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xn</w:t>
      </w:r>
      <w:proofErr w:type="spellEnd"/>
      <w:r w:rsidRPr="00665A9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 x] = 0</w:t>
      </w:r>
    </w:p>
    <w:p w:rsidR="0021775D" w:rsidRPr="0021775D" w:rsidRDefault="0021775D" w:rsidP="0021775D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775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From the second property of divided difference we can write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3"/>
        <w:gridCol w:w="282"/>
        <w:gridCol w:w="2980"/>
        <w:gridCol w:w="828"/>
        <w:gridCol w:w="1911"/>
        <w:gridCol w:w="546"/>
      </w:tblGrid>
      <w:tr w:rsidR="0021775D" w:rsidRPr="0021775D" w:rsidTr="0021775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f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bidi="ar-SA"/>
              </w:rPr>
              <w:t>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7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 +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f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bidi="ar-SA"/>
              </w:rPr>
              <w:t>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f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bidi="ar-SA"/>
              </w:rPr>
              <w:t>x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77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 </w:t>
            </w:r>
            <w:r w:rsidRPr="00217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=  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0</w:t>
            </w:r>
          </w:p>
        </w:tc>
      </w:tr>
      <w:tr w:rsidR="0021775D" w:rsidRPr="0021775D" w:rsidTr="0021775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77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pict>
                <v:rect id="_x0000_i1025" style="width:468pt;height:1.5pt" o:hrstd="t" o:hrnoshade="t" o:hr="t" fillcolor="#a0a0a0" stroked="f"/>
              </w:pic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77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pict>
                <v:rect id="_x0000_i1026" style="width:468pt;height:1.5pt" o:hrstd="t" o:hrnoshade="t" o:hr="t" fillcolor="#a0a0a0" stroked="f"/>
              </w:pi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7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+ . . . +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77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pict>
                <v:rect id="_x0000_i1027" style="width:468pt;height:1.5pt" o:hrstd="t" o:hrnoshade="t" o:hr="t" fillcolor="#a0a0a0" stroked="f"/>
              </w:pic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21775D" w:rsidRPr="0021775D" w:rsidTr="0021775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(</w:t>
            </w:r>
            <w:proofErr w:type="gramStart"/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x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bidi="ar-SA"/>
              </w:rPr>
              <w:t>0</w:t>
            </w:r>
            <w:proofErr w:type="gramEnd"/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bidi="ar-SA"/>
              </w:rPr>
              <w:t> 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- x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bidi="ar-SA"/>
              </w:rPr>
              <w:t>1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) . . . (x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bidi="ar-SA"/>
              </w:rPr>
              <w:t>0 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 xml:space="preserve">- </w:t>
            </w:r>
            <w:proofErr w:type="spellStart"/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x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bidi="ar-SA"/>
              </w:rPr>
              <w:t>n</w:t>
            </w:r>
            <w:proofErr w:type="spellEnd"/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)(x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bidi="ar-SA"/>
              </w:rPr>
              <w:t>0 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- x)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(</w:t>
            </w:r>
            <w:proofErr w:type="spellStart"/>
            <w:proofErr w:type="gramStart"/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x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bidi="ar-SA"/>
              </w:rPr>
              <w:t>n</w:t>
            </w:r>
            <w:proofErr w:type="spellEnd"/>
            <w:proofErr w:type="gramEnd"/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bidi="ar-SA"/>
              </w:rPr>
              <w:t> 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- x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bidi="ar-SA"/>
              </w:rPr>
              <w:t>0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) . . . (</w:t>
            </w:r>
            <w:proofErr w:type="spellStart"/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x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bidi="ar-SA"/>
              </w:rPr>
              <w:t>n</w:t>
            </w:r>
            <w:proofErr w:type="spellEnd"/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 - x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bidi="ar-SA"/>
              </w:rPr>
              <w:t>n-1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)(</w:t>
            </w:r>
            <w:proofErr w:type="spellStart"/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x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bidi="ar-SA"/>
              </w:rPr>
              <w:t>n</w:t>
            </w:r>
            <w:proofErr w:type="spellEnd"/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bidi="ar-SA"/>
              </w:rPr>
              <w:t> 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- x)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77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(x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bidi="ar-SA"/>
              </w:rPr>
              <w:t> 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 xml:space="preserve">- </w:t>
            </w:r>
            <w:proofErr w:type="gramStart"/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x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bidi="ar-SA"/>
              </w:rPr>
              <w:t>0</w:t>
            </w:r>
            <w:proofErr w:type="gramEnd"/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) . . . (x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bidi="ar-SA"/>
              </w:rPr>
              <w:t> 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 xml:space="preserve">- </w:t>
            </w:r>
            <w:proofErr w:type="spellStart"/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x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bidi="ar-SA"/>
              </w:rPr>
              <w:t>n</w:t>
            </w:r>
            <w:proofErr w:type="spellEnd"/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)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bidi="ar-SA"/>
              </w:rPr>
            </w:pPr>
          </w:p>
        </w:tc>
      </w:tr>
    </w:tbl>
    <w:p w:rsidR="00E24609" w:rsidRDefault="00E24609" w:rsidP="0021775D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</w:pPr>
    </w:p>
    <w:p w:rsidR="0021775D" w:rsidRPr="0021775D" w:rsidRDefault="0021775D" w:rsidP="0021775D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proofErr w:type="gramStart"/>
      <w:r w:rsidRPr="002177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or</w:t>
      </w:r>
      <w:proofErr w:type="gramEnd"/>
    </w:p>
    <w:tbl>
      <w:tblPr>
        <w:tblW w:w="75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"/>
        <w:gridCol w:w="2319"/>
        <w:gridCol w:w="1433"/>
        <w:gridCol w:w="2653"/>
        <w:gridCol w:w="269"/>
      </w:tblGrid>
      <w:tr w:rsidR="0021775D" w:rsidRPr="0021775D" w:rsidTr="0021775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77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(x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bidi="ar-SA"/>
              </w:rPr>
              <w:t> 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- x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bidi="ar-SA"/>
              </w:rPr>
              <w:t>1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) . . . (x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bidi="ar-SA"/>
              </w:rPr>
              <w:t> 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 xml:space="preserve">- </w:t>
            </w:r>
            <w:proofErr w:type="spellStart"/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x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bidi="ar-SA"/>
              </w:rPr>
              <w:t>n</w:t>
            </w:r>
            <w:proofErr w:type="spellEnd"/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77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(x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bidi="ar-SA"/>
              </w:rPr>
              <w:t> 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- x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bidi="ar-SA"/>
              </w:rPr>
              <w:t>0</w:t>
            </w:r>
            <w:proofErr w:type="gramStart"/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) . </w:t>
            </w:r>
            <w:proofErr w:type="gramEnd"/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 xml:space="preserve"> .  . (x - x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bidi="ar-SA"/>
              </w:rPr>
              <w:t>n-1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77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</w:t>
            </w:r>
          </w:p>
        </w:tc>
      </w:tr>
      <w:tr w:rsidR="0021775D" w:rsidRPr="0021775D" w:rsidTr="0021775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f(x)</w:t>
            </w:r>
            <w:r w:rsidRPr="00217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  = </w:t>
            </w:r>
          </w:p>
        </w:tc>
        <w:tc>
          <w:tcPr>
            <w:tcW w:w="0" w:type="auto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77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pict>
                <v:rect id="_x0000_i1028" style="width:468pt;height:1.5pt" o:hrstd="t" o:hrnoshade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f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bidi="ar-SA"/>
              </w:rPr>
              <w:t>0</w:t>
            </w:r>
            <w:proofErr w:type="gramStart"/>
            <w:r w:rsidRPr="00217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bidi="ar-SA"/>
              </w:rPr>
              <w:t>  </w:t>
            </w:r>
            <w:r w:rsidRPr="00217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+</w:t>
            </w:r>
            <w:proofErr w:type="gramEnd"/>
            <w:r w:rsidRPr="00217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 .   .   . +</w:t>
            </w:r>
          </w:p>
        </w:tc>
        <w:tc>
          <w:tcPr>
            <w:tcW w:w="0" w:type="auto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77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pict>
                <v:rect id="_x0000_i1029" style="width:468pt;height:1.5pt" o:hrstd="t" o:hrnoshade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77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 </w:t>
            </w:r>
            <w:proofErr w:type="spellStart"/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f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bidi="ar-SA"/>
              </w:rPr>
              <w:t>n</w:t>
            </w:r>
            <w:proofErr w:type="spellEnd"/>
          </w:p>
        </w:tc>
      </w:tr>
      <w:tr w:rsidR="0021775D" w:rsidRPr="0021775D" w:rsidTr="0021775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77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(</w:t>
            </w:r>
            <w:proofErr w:type="gramStart"/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x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bidi="ar-SA"/>
              </w:rPr>
              <w:t>0</w:t>
            </w:r>
            <w:proofErr w:type="gramEnd"/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bidi="ar-SA"/>
              </w:rPr>
              <w:t> 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- x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bidi="ar-SA"/>
              </w:rPr>
              <w:t>1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) . . . (x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bidi="ar-SA"/>
              </w:rPr>
              <w:t>0 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 xml:space="preserve">- </w:t>
            </w:r>
            <w:proofErr w:type="spellStart"/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x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bidi="ar-SA"/>
              </w:rPr>
              <w:t>n</w:t>
            </w:r>
            <w:proofErr w:type="spellEnd"/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77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(</w:t>
            </w:r>
            <w:proofErr w:type="spellStart"/>
            <w:proofErr w:type="gramStart"/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x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bidi="ar-SA"/>
              </w:rPr>
              <w:t>n</w:t>
            </w:r>
            <w:proofErr w:type="spellEnd"/>
            <w:proofErr w:type="gramEnd"/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bidi="ar-SA"/>
              </w:rPr>
              <w:t> 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- x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bidi="ar-SA"/>
              </w:rPr>
              <w:t>0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) .  .  . (</w:t>
            </w:r>
            <w:proofErr w:type="spellStart"/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x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bidi="ar-SA"/>
              </w:rPr>
              <w:t>n</w:t>
            </w:r>
            <w:proofErr w:type="spellEnd"/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 - x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bidi="ar-SA"/>
              </w:rPr>
              <w:t>n-1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77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</w:t>
            </w:r>
          </w:p>
        </w:tc>
      </w:tr>
    </w:tbl>
    <w:p w:rsidR="0021775D" w:rsidRPr="0021775D" w:rsidRDefault="0021775D" w:rsidP="00217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1775D">
        <w:rPr>
          <w:rFonts w:ascii="Calibri" w:eastAsia="Times New Roman" w:hAnsi="Calibri" w:cs="Calibri"/>
          <w:color w:val="000000"/>
          <w:sz w:val="27"/>
          <w:szCs w:val="27"/>
          <w:lang w:bidi="ar-SA"/>
        </w:rPr>
        <w:br/>
      </w:r>
      <w:r w:rsidRPr="0021775D">
        <w:rPr>
          <w:rFonts w:ascii="Calibri" w:eastAsia="Times New Roman" w:hAnsi="Calibri" w:cs="Calibri"/>
          <w:color w:val="000000"/>
          <w:sz w:val="27"/>
          <w:szCs w:val="27"/>
          <w:shd w:val="clear" w:color="auto" w:fill="FFFFFF"/>
          <w:lang w:bidi="ar-SA"/>
        </w:rPr>
        <w:t> </w:t>
      </w:r>
    </w:p>
    <w:tbl>
      <w:tblPr>
        <w:tblW w:w="3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8"/>
        <w:gridCol w:w="313"/>
        <w:gridCol w:w="578"/>
        <w:gridCol w:w="78"/>
        <w:gridCol w:w="899"/>
        <w:gridCol w:w="476"/>
        <w:gridCol w:w="78"/>
      </w:tblGrid>
      <w:tr w:rsidR="0021775D" w:rsidRPr="0021775D" w:rsidTr="0021775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n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775D">
              <w:rPr>
                <w:rFonts w:ascii="Times New Roman" w:eastAsia="Times New Roman" w:hAnsi="Times New Roman" w:cs="Times New Roman"/>
                <w:bCs/>
                <w:sz w:val="72"/>
                <w:szCs w:val="72"/>
                <w:lang w:bidi="ar-SA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bidi="ar-SA"/>
              </w:rPr>
              <w:t>   n </w:t>
            </w:r>
          </w:p>
        </w:tc>
        <w:tc>
          <w:tcPr>
            <w:tcW w:w="0" w:type="auto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77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77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775D">
              <w:rPr>
                <w:rFonts w:ascii="Times New Roman" w:eastAsia="Times New Roman" w:hAnsi="Times New Roman" w:cs="Times New Roman"/>
                <w:bCs/>
                <w:sz w:val="72"/>
                <w:szCs w:val="72"/>
                <w:lang w:bidi="ar-SA"/>
              </w:rPr>
              <w:t>)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f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bidi="ar-SA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77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</w:t>
            </w:r>
          </w:p>
        </w:tc>
      </w:tr>
      <w:tr w:rsidR="0021775D" w:rsidRPr="0021775D" w:rsidTr="0021775D">
        <w:trPr>
          <w:tblCellSpacing w:w="0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775D">
              <w:rPr>
                <w:rFonts w:ascii="Symbol" w:eastAsia="Times New Roman" w:hAnsi="Symbol" w:cs="Times New Roman"/>
                <w:bCs/>
                <w:sz w:val="48"/>
                <w:szCs w:val="48"/>
                <w:lang w:bidi="ar-SA"/>
              </w:rPr>
              <w:t></w:t>
            </w:r>
          </w:p>
        </w:tc>
        <w:tc>
          <w:tcPr>
            <w:tcW w:w="0" w:type="auto"/>
            <w:vMerge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|  |</w:t>
            </w:r>
          </w:p>
        </w:tc>
        <w:tc>
          <w:tcPr>
            <w:tcW w:w="0" w:type="auto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bidi="ar-SA"/>
              </w:rPr>
              <w:t xml:space="preserve"> x - </w:t>
            </w:r>
            <w:proofErr w:type="spellStart"/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bidi="ar-SA"/>
              </w:rPr>
              <w:t>x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bidi="ar-SA"/>
              </w:rPr>
              <w:t>j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77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</w:t>
            </w:r>
          </w:p>
        </w:tc>
      </w:tr>
      <w:tr w:rsidR="0021775D" w:rsidRPr="0021775D" w:rsidTr="0021775D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j = 0</w:t>
            </w:r>
          </w:p>
        </w:tc>
        <w:tc>
          <w:tcPr>
            <w:tcW w:w="0" w:type="auto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77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(x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bidi="ar-SA"/>
              </w:rPr>
              <w:t>i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 xml:space="preserve"> - </w:t>
            </w:r>
            <w:proofErr w:type="spellStart"/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x</w:t>
            </w:r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bidi="ar-SA"/>
              </w:rPr>
              <w:t>j</w:t>
            </w:r>
            <w:proofErr w:type="spellEnd"/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)</w:t>
            </w:r>
          </w:p>
        </w:tc>
        <w:tc>
          <w:tcPr>
            <w:tcW w:w="0" w:type="auto"/>
            <w:vMerge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21775D" w:rsidRPr="0021775D" w:rsidTr="0021775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i</w:t>
            </w:r>
            <w:proofErr w:type="spellEnd"/>
            <w:r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 xml:space="preserve"> = 0</w:t>
            </w:r>
          </w:p>
        </w:tc>
        <w:tc>
          <w:tcPr>
            <w:tcW w:w="0" w:type="auto"/>
            <w:vMerge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21775D" w:rsidRPr="0021775D" w:rsidRDefault="00F627D7" w:rsidP="00217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j</w:t>
            </w:r>
            <w:r>
              <w:rPr>
                <w:rFonts w:ascii="Symbol" w:eastAsia="Times New Roman" w:hAnsi="Symbol" w:cs="Times New Roman"/>
                <w:bCs/>
                <w:sz w:val="24"/>
                <w:szCs w:val="24"/>
                <w:lang w:bidi="ar-SA"/>
              </w:rPr>
              <w:t></w:t>
            </w:r>
            <w:r w:rsidR="0021775D" w:rsidRPr="0021775D">
              <w:rPr>
                <w:rFonts w:ascii="Symbol" w:eastAsia="Times New Roman" w:hAnsi="Symbol" w:cs="Times New Roman"/>
                <w:bCs/>
                <w:sz w:val="24"/>
                <w:szCs w:val="24"/>
                <w:lang w:bidi="ar-SA"/>
              </w:rPr>
              <w:t></w:t>
            </w:r>
            <w:r w:rsidR="0021775D" w:rsidRPr="0021775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ar-SA"/>
              </w:rPr>
              <w:t> 1</w:t>
            </w:r>
          </w:p>
        </w:tc>
        <w:tc>
          <w:tcPr>
            <w:tcW w:w="0" w:type="auto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77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775D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21775D" w:rsidRPr="0021775D" w:rsidRDefault="0021775D" w:rsidP="002177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</w:tbl>
    <w:p w:rsidR="00E24609" w:rsidRDefault="00E24609" w:rsidP="0021775D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21775D" w:rsidRPr="0021775D" w:rsidRDefault="0021775D" w:rsidP="0021775D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1775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Since Lagrange's interpolation is also an </w:t>
      </w:r>
      <w:proofErr w:type="gramStart"/>
      <w:r w:rsidRPr="002177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N</w:t>
      </w:r>
      <w:r w:rsidRPr="0021775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ar-SA"/>
        </w:rPr>
        <w:t>th</w:t>
      </w:r>
      <w:proofErr w:type="gramEnd"/>
      <w:r w:rsidRPr="0021775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degree polynomial approximation to </w:t>
      </w:r>
      <w:r w:rsidRPr="002177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f(x)</w:t>
      </w:r>
      <w:r w:rsidRPr="0021775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and the </w:t>
      </w:r>
      <w:r w:rsidRPr="002177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N</w:t>
      </w:r>
      <w:r w:rsidRPr="0021775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ar-SA"/>
        </w:rPr>
        <w:t>th</w:t>
      </w:r>
      <w:r w:rsidRPr="0021775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degree polynomial passing through </w:t>
      </w:r>
      <w:r w:rsidRPr="0021775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bidi="ar-SA"/>
        </w:rPr>
        <w:t>(N+1)</w:t>
      </w:r>
      <w:r w:rsidRPr="002177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 </w:t>
      </w:r>
      <w:r w:rsidRPr="0021775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points is unique hence the Lagrange's and Newton's divided difference approximations are one and the same. However, Lagrange's formula is more conv</w:t>
      </w:r>
      <w:r w:rsidR="00E2460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eni</w:t>
      </w:r>
      <w:r w:rsidRPr="0021775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ent to use in computer programming and Newton's divided difference formula is more suited for hand calculations.</w:t>
      </w:r>
    </w:p>
    <w:p w:rsidR="0021775D" w:rsidRDefault="0021775D"/>
    <w:p w:rsidR="00665A9E" w:rsidRDefault="00665A9E"/>
    <w:p w:rsidR="00665A9E" w:rsidRDefault="00665A9E"/>
    <w:p w:rsidR="00665A9E" w:rsidRDefault="00665A9E"/>
    <w:p w:rsidR="00665A9E" w:rsidRDefault="00665A9E"/>
    <w:p w:rsidR="00665A9E" w:rsidRDefault="00665A9E"/>
    <w:p w:rsidR="00665A9E" w:rsidRDefault="00665A9E"/>
    <w:p w:rsidR="00665A9E" w:rsidRDefault="00665A9E"/>
    <w:p w:rsidR="00665A9E" w:rsidRPr="00665A9E" w:rsidRDefault="00665A9E">
      <w:pPr>
        <w:rPr>
          <w:rFonts w:ascii="Times New Roman" w:hAnsi="Times New Roman" w:cs="Times New Roman"/>
          <w:b/>
          <w:sz w:val="28"/>
          <w:u w:val="single"/>
        </w:rPr>
      </w:pPr>
      <w:r w:rsidRPr="00665A9E">
        <w:rPr>
          <w:rFonts w:ascii="Times New Roman" w:hAnsi="Times New Roman" w:cs="Times New Roman"/>
          <w:b/>
          <w:sz w:val="28"/>
          <w:u w:val="single"/>
        </w:rPr>
        <w:lastRenderedPageBreak/>
        <w:t>Code</w:t>
      </w:r>
    </w:p>
    <w:p w:rsidR="00665A9E" w:rsidRPr="00665A9E" w:rsidRDefault="00665A9E" w:rsidP="00665A9E">
      <w:pPr>
        <w:pStyle w:val="NoSpacing"/>
        <w:rPr>
          <w:rFonts w:ascii="Times New Roman" w:hAnsi="Times New Roman" w:cs="Times New Roman"/>
          <w:sz w:val="24"/>
        </w:rPr>
      </w:pPr>
      <w:r w:rsidRPr="00665A9E">
        <w:rPr>
          <w:rFonts w:ascii="Times New Roman" w:hAnsi="Times New Roman" w:cs="Times New Roman"/>
          <w:sz w:val="24"/>
        </w:rPr>
        <w:t>#include&lt;bits/</w:t>
      </w:r>
      <w:proofErr w:type="spellStart"/>
      <w:r w:rsidRPr="00665A9E">
        <w:rPr>
          <w:rFonts w:ascii="Times New Roman" w:hAnsi="Times New Roman" w:cs="Times New Roman"/>
          <w:sz w:val="24"/>
        </w:rPr>
        <w:t>stdc</w:t>
      </w:r>
      <w:proofErr w:type="spellEnd"/>
      <w:r w:rsidRPr="00665A9E">
        <w:rPr>
          <w:rFonts w:ascii="Times New Roman" w:hAnsi="Times New Roman" w:cs="Times New Roman"/>
          <w:sz w:val="24"/>
        </w:rPr>
        <w:t>++.h&gt;</w:t>
      </w:r>
    </w:p>
    <w:p w:rsidR="00665A9E" w:rsidRPr="00665A9E" w:rsidRDefault="00665A9E" w:rsidP="00665A9E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665A9E">
        <w:rPr>
          <w:rFonts w:ascii="Times New Roman" w:hAnsi="Times New Roman" w:cs="Times New Roman"/>
          <w:sz w:val="24"/>
        </w:rPr>
        <w:t>using</w:t>
      </w:r>
      <w:proofErr w:type="gramEnd"/>
      <w:r w:rsidRPr="00665A9E">
        <w:rPr>
          <w:rFonts w:ascii="Times New Roman" w:hAnsi="Times New Roman" w:cs="Times New Roman"/>
          <w:sz w:val="24"/>
        </w:rPr>
        <w:t xml:space="preserve"> namespace </w:t>
      </w:r>
      <w:proofErr w:type="spellStart"/>
      <w:r w:rsidRPr="00665A9E">
        <w:rPr>
          <w:rFonts w:ascii="Times New Roman" w:hAnsi="Times New Roman" w:cs="Times New Roman"/>
          <w:sz w:val="24"/>
        </w:rPr>
        <w:t>std</w:t>
      </w:r>
      <w:proofErr w:type="spellEnd"/>
      <w:r w:rsidRPr="00665A9E">
        <w:rPr>
          <w:rFonts w:ascii="Times New Roman" w:hAnsi="Times New Roman" w:cs="Times New Roman"/>
          <w:sz w:val="24"/>
        </w:rPr>
        <w:t>;</w:t>
      </w:r>
    </w:p>
    <w:p w:rsidR="00665A9E" w:rsidRPr="00665A9E" w:rsidRDefault="00665A9E" w:rsidP="00665A9E">
      <w:pPr>
        <w:pStyle w:val="NoSpacing"/>
        <w:rPr>
          <w:rFonts w:ascii="Times New Roman" w:hAnsi="Times New Roman" w:cs="Times New Roman"/>
          <w:sz w:val="24"/>
        </w:rPr>
      </w:pPr>
    </w:p>
    <w:p w:rsidR="00665A9E" w:rsidRPr="00665A9E" w:rsidRDefault="00665A9E" w:rsidP="00665A9E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65A9E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665A9E">
        <w:rPr>
          <w:rFonts w:ascii="Times New Roman" w:hAnsi="Times New Roman" w:cs="Times New Roman"/>
          <w:sz w:val="24"/>
        </w:rPr>
        <w:t xml:space="preserve"> main()</w:t>
      </w:r>
    </w:p>
    <w:p w:rsidR="00665A9E" w:rsidRPr="00665A9E" w:rsidRDefault="00665A9E" w:rsidP="00665A9E">
      <w:pPr>
        <w:pStyle w:val="NoSpacing"/>
        <w:rPr>
          <w:rFonts w:ascii="Times New Roman" w:hAnsi="Times New Roman" w:cs="Times New Roman"/>
          <w:sz w:val="24"/>
        </w:rPr>
      </w:pPr>
      <w:r w:rsidRPr="00665A9E">
        <w:rPr>
          <w:rFonts w:ascii="Times New Roman" w:hAnsi="Times New Roman" w:cs="Times New Roman"/>
          <w:sz w:val="24"/>
        </w:rPr>
        <w:t>{</w:t>
      </w:r>
    </w:p>
    <w:p w:rsidR="00665A9E" w:rsidRPr="00665A9E" w:rsidRDefault="00665A9E" w:rsidP="00665A9E">
      <w:pPr>
        <w:pStyle w:val="NoSpacing"/>
        <w:rPr>
          <w:rFonts w:ascii="Times New Roman" w:hAnsi="Times New Roman" w:cs="Times New Roman"/>
          <w:sz w:val="24"/>
        </w:rPr>
      </w:pPr>
      <w:r w:rsidRPr="00665A9E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65A9E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665A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5A9E">
        <w:rPr>
          <w:rFonts w:ascii="Times New Roman" w:hAnsi="Times New Roman" w:cs="Times New Roman"/>
          <w:sz w:val="24"/>
        </w:rPr>
        <w:t>n,x</w:t>
      </w:r>
      <w:proofErr w:type="spellEnd"/>
      <w:r w:rsidRPr="00665A9E">
        <w:rPr>
          <w:rFonts w:ascii="Times New Roman" w:hAnsi="Times New Roman" w:cs="Times New Roman"/>
          <w:sz w:val="24"/>
        </w:rPr>
        <w:t>[10],y[10],X;</w:t>
      </w:r>
    </w:p>
    <w:p w:rsidR="00665A9E" w:rsidRPr="00665A9E" w:rsidRDefault="00665A9E" w:rsidP="00665A9E">
      <w:pPr>
        <w:pStyle w:val="NoSpacing"/>
        <w:rPr>
          <w:rFonts w:ascii="Times New Roman" w:hAnsi="Times New Roman" w:cs="Times New Roman"/>
          <w:sz w:val="24"/>
        </w:rPr>
      </w:pPr>
      <w:r w:rsidRPr="00665A9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65A9E">
        <w:rPr>
          <w:rFonts w:ascii="Times New Roman" w:hAnsi="Times New Roman" w:cs="Times New Roman"/>
          <w:sz w:val="24"/>
        </w:rPr>
        <w:t>double</w:t>
      </w:r>
      <w:proofErr w:type="gramEnd"/>
      <w:r w:rsidRPr="00665A9E">
        <w:rPr>
          <w:rFonts w:ascii="Times New Roman" w:hAnsi="Times New Roman" w:cs="Times New Roman"/>
          <w:sz w:val="24"/>
        </w:rPr>
        <w:t xml:space="preserve"> result=0;</w:t>
      </w:r>
    </w:p>
    <w:p w:rsidR="00665A9E" w:rsidRPr="00665A9E" w:rsidRDefault="00665A9E" w:rsidP="00665A9E">
      <w:pPr>
        <w:pStyle w:val="NoSpacing"/>
        <w:rPr>
          <w:rFonts w:ascii="Times New Roman" w:hAnsi="Times New Roman" w:cs="Times New Roman"/>
          <w:sz w:val="24"/>
        </w:rPr>
      </w:pPr>
      <w:r w:rsidRPr="00665A9E">
        <w:rPr>
          <w:rFonts w:ascii="Times New Roman" w:hAnsi="Times New Roman" w:cs="Times New Roman"/>
          <w:sz w:val="24"/>
        </w:rPr>
        <w:t xml:space="preserve">    </w:t>
      </w:r>
    </w:p>
    <w:p w:rsidR="00665A9E" w:rsidRPr="00665A9E" w:rsidRDefault="00665A9E" w:rsidP="00665A9E">
      <w:pPr>
        <w:pStyle w:val="NoSpacing"/>
        <w:rPr>
          <w:rFonts w:ascii="Times New Roman" w:hAnsi="Times New Roman" w:cs="Times New Roman"/>
          <w:sz w:val="24"/>
        </w:rPr>
      </w:pPr>
      <w:r w:rsidRPr="00665A9E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65A9E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665A9E">
        <w:rPr>
          <w:rFonts w:ascii="Times New Roman" w:hAnsi="Times New Roman" w:cs="Times New Roman"/>
          <w:sz w:val="24"/>
        </w:rPr>
        <w:t>&lt;&lt;"How many pairs of x and y: ";</w:t>
      </w:r>
    </w:p>
    <w:p w:rsidR="00665A9E" w:rsidRPr="00665A9E" w:rsidRDefault="00665A9E" w:rsidP="00665A9E">
      <w:pPr>
        <w:pStyle w:val="NoSpacing"/>
        <w:rPr>
          <w:rFonts w:ascii="Times New Roman" w:hAnsi="Times New Roman" w:cs="Times New Roman"/>
          <w:sz w:val="24"/>
        </w:rPr>
      </w:pPr>
      <w:r w:rsidRPr="00665A9E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65A9E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665A9E">
        <w:rPr>
          <w:rFonts w:ascii="Times New Roman" w:hAnsi="Times New Roman" w:cs="Times New Roman"/>
          <w:sz w:val="24"/>
        </w:rPr>
        <w:t>&gt;&gt;n;</w:t>
      </w:r>
    </w:p>
    <w:p w:rsidR="00665A9E" w:rsidRPr="00665A9E" w:rsidRDefault="00665A9E" w:rsidP="00665A9E">
      <w:pPr>
        <w:pStyle w:val="NoSpacing"/>
        <w:rPr>
          <w:rFonts w:ascii="Times New Roman" w:hAnsi="Times New Roman" w:cs="Times New Roman"/>
          <w:sz w:val="24"/>
        </w:rPr>
      </w:pPr>
      <w:r w:rsidRPr="00665A9E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65A9E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665A9E">
        <w:rPr>
          <w:rFonts w:ascii="Times New Roman" w:hAnsi="Times New Roman" w:cs="Times New Roman"/>
          <w:sz w:val="24"/>
        </w:rPr>
        <w:t>&lt;&lt;</w:t>
      </w:r>
      <w:proofErr w:type="spellStart"/>
      <w:r w:rsidRPr="00665A9E">
        <w:rPr>
          <w:rFonts w:ascii="Times New Roman" w:hAnsi="Times New Roman" w:cs="Times New Roman"/>
          <w:sz w:val="24"/>
        </w:rPr>
        <w:t>endl</w:t>
      </w:r>
      <w:proofErr w:type="spellEnd"/>
      <w:r w:rsidRPr="00665A9E">
        <w:rPr>
          <w:rFonts w:ascii="Times New Roman" w:hAnsi="Times New Roman" w:cs="Times New Roman"/>
          <w:sz w:val="24"/>
        </w:rPr>
        <w:t>;</w:t>
      </w:r>
    </w:p>
    <w:p w:rsidR="00665A9E" w:rsidRPr="00665A9E" w:rsidRDefault="00665A9E" w:rsidP="00665A9E">
      <w:pPr>
        <w:pStyle w:val="NoSpacing"/>
        <w:rPr>
          <w:rFonts w:ascii="Times New Roman" w:hAnsi="Times New Roman" w:cs="Times New Roman"/>
          <w:sz w:val="24"/>
        </w:rPr>
      </w:pPr>
      <w:r w:rsidRPr="00665A9E">
        <w:rPr>
          <w:rFonts w:ascii="Times New Roman" w:hAnsi="Times New Roman" w:cs="Times New Roman"/>
          <w:sz w:val="24"/>
        </w:rPr>
        <w:t xml:space="preserve">    </w:t>
      </w:r>
    </w:p>
    <w:p w:rsidR="00665A9E" w:rsidRPr="00665A9E" w:rsidRDefault="00665A9E" w:rsidP="00665A9E">
      <w:pPr>
        <w:pStyle w:val="NoSpacing"/>
        <w:rPr>
          <w:rFonts w:ascii="Times New Roman" w:hAnsi="Times New Roman" w:cs="Times New Roman"/>
          <w:sz w:val="24"/>
        </w:rPr>
      </w:pPr>
      <w:r w:rsidRPr="00665A9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65A9E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665A9E">
        <w:rPr>
          <w:rFonts w:ascii="Times New Roman" w:hAnsi="Times New Roman" w:cs="Times New Roman"/>
          <w:sz w:val="24"/>
        </w:rPr>
        <w:t>int</w:t>
      </w:r>
      <w:proofErr w:type="spellEnd"/>
      <w:r w:rsidRPr="00665A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5A9E">
        <w:rPr>
          <w:rFonts w:ascii="Times New Roman" w:hAnsi="Times New Roman" w:cs="Times New Roman"/>
          <w:sz w:val="24"/>
        </w:rPr>
        <w:t>i</w:t>
      </w:r>
      <w:proofErr w:type="spellEnd"/>
      <w:r w:rsidRPr="00665A9E">
        <w:rPr>
          <w:rFonts w:ascii="Times New Roman" w:hAnsi="Times New Roman" w:cs="Times New Roman"/>
          <w:sz w:val="24"/>
        </w:rPr>
        <w:t xml:space="preserve">=0; </w:t>
      </w:r>
      <w:proofErr w:type="spellStart"/>
      <w:r w:rsidRPr="00665A9E">
        <w:rPr>
          <w:rFonts w:ascii="Times New Roman" w:hAnsi="Times New Roman" w:cs="Times New Roman"/>
          <w:sz w:val="24"/>
        </w:rPr>
        <w:t>i</w:t>
      </w:r>
      <w:proofErr w:type="spellEnd"/>
      <w:r w:rsidRPr="00665A9E">
        <w:rPr>
          <w:rFonts w:ascii="Times New Roman" w:hAnsi="Times New Roman" w:cs="Times New Roman"/>
          <w:sz w:val="24"/>
        </w:rPr>
        <w:t xml:space="preserve">&lt;n ; </w:t>
      </w:r>
      <w:proofErr w:type="spellStart"/>
      <w:r w:rsidRPr="00665A9E">
        <w:rPr>
          <w:rFonts w:ascii="Times New Roman" w:hAnsi="Times New Roman" w:cs="Times New Roman"/>
          <w:sz w:val="24"/>
        </w:rPr>
        <w:t>i</w:t>
      </w:r>
      <w:proofErr w:type="spellEnd"/>
      <w:r w:rsidRPr="00665A9E">
        <w:rPr>
          <w:rFonts w:ascii="Times New Roman" w:hAnsi="Times New Roman" w:cs="Times New Roman"/>
          <w:sz w:val="24"/>
        </w:rPr>
        <w:t>++)</w:t>
      </w:r>
    </w:p>
    <w:p w:rsidR="00665A9E" w:rsidRPr="00665A9E" w:rsidRDefault="00665A9E" w:rsidP="00665A9E">
      <w:pPr>
        <w:pStyle w:val="NoSpacing"/>
        <w:rPr>
          <w:rFonts w:ascii="Times New Roman" w:hAnsi="Times New Roman" w:cs="Times New Roman"/>
          <w:sz w:val="24"/>
        </w:rPr>
      </w:pPr>
      <w:r w:rsidRPr="00665A9E">
        <w:rPr>
          <w:rFonts w:ascii="Times New Roman" w:hAnsi="Times New Roman" w:cs="Times New Roman"/>
          <w:sz w:val="24"/>
        </w:rPr>
        <w:t xml:space="preserve">    {</w:t>
      </w:r>
    </w:p>
    <w:p w:rsidR="00665A9E" w:rsidRPr="00665A9E" w:rsidRDefault="00665A9E" w:rsidP="00665A9E">
      <w:pPr>
        <w:pStyle w:val="NoSpacing"/>
        <w:rPr>
          <w:rFonts w:ascii="Times New Roman" w:hAnsi="Times New Roman" w:cs="Times New Roman"/>
          <w:sz w:val="24"/>
        </w:rPr>
      </w:pPr>
      <w:r w:rsidRPr="00665A9E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665A9E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665A9E">
        <w:rPr>
          <w:rFonts w:ascii="Times New Roman" w:hAnsi="Times New Roman" w:cs="Times New Roman"/>
          <w:sz w:val="24"/>
        </w:rPr>
        <w:t>&lt;&lt;"Enter the value of x"&lt;&lt;</w:t>
      </w:r>
      <w:proofErr w:type="spellStart"/>
      <w:r w:rsidRPr="00665A9E">
        <w:rPr>
          <w:rFonts w:ascii="Times New Roman" w:hAnsi="Times New Roman" w:cs="Times New Roman"/>
          <w:sz w:val="24"/>
        </w:rPr>
        <w:t>i</w:t>
      </w:r>
      <w:proofErr w:type="spellEnd"/>
      <w:r w:rsidRPr="00665A9E">
        <w:rPr>
          <w:rFonts w:ascii="Times New Roman" w:hAnsi="Times New Roman" w:cs="Times New Roman"/>
          <w:sz w:val="24"/>
        </w:rPr>
        <w:t>&lt;&lt;" : ";</w:t>
      </w:r>
    </w:p>
    <w:p w:rsidR="00665A9E" w:rsidRPr="00665A9E" w:rsidRDefault="00665A9E" w:rsidP="00665A9E">
      <w:pPr>
        <w:pStyle w:val="NoSpacing"/>
        <w:rPr>
          <w:rFonts w:ascii="Times New Roman" w:hAnsi="Times New Roman" w:cs="Times New Roman"/>
          <w:sz w:val="24"/>
        </w:rPr>
      </w:pPr>
      <w:r w:rsidRPr="00665A9E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665A9E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665A9E">
        <w:rPr>
          <w:rFonts w:ascii="Times New Roman" w:hAnsi="Times New Roman" w:cs="Times New Roman"/>
          <w:sz w:val="24"/>
        </w:rPr>
        <w:t>&gt;&gt;x[</w:t>
      </w:r>
      <w:proofErr w:type="spellStart"/>
      <w:r w:rsidRPr="00665A9E">
        <w:rPr>
          <w:rFonts w:ascii="Times New Roman" w:hAnsi="Times New Roman" w:cs="Times New Roman"/>
          <w:sz w:val="24"/>
        </w:rPr>
        <w:t>i</w:t>
      </w:r>
      <w:proofErr w:type="spellEnd"/>
      <w:r w:rsidRPr="00665A9E">
        <w:rPr>
          <w:rFonts w:ascii="Times New Roman" w:hAnsi="Times New Roman" w:cs="Times New Roman"/>
          <w:sz w:val="24"/>
        </w:rPr>
        <w:t xml:space="preserve">]; </w:t>
      </w:r>
    </w:p>
    <w:p w:rsidR="00665A9E" w:rsidRPr="00665A9E" w:rsidRDefault="00665A9E" w:rsidP="00665A9E">
      <w:pPr>
        <w:pStyle w:val="NoSpacing"/>
        <w:rPr>
          <w:rFonts w:ascii="Times New Roman" w:hAnsi="Times New Roman" w:cs="Times New Roman"/>
          <w:sz w:val="24"/>
        </w:rPr>
      </w:pPr>
      <w:r w:rsidRPr="00665A9E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665A9E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665A9E">
        <w:rPr>
          <w:rFonts w:ascii="Times New Roman" w:hAnsi="Times New Roman" w:cs="Times New Roman"/>
          <w:sz w:val="24"/>
        </w:rPr>
        <w:t>&lt;&lt;"Enter the value of y"&lt;&lt;</w:t>
      </w:r>
      <w:proofErr w:type="spellStart"/>
      <w:r w:rsidRPr="00665A9E">
        <w:rPr>
          <w:rFonts w:ascii="Times New Roman" w:hAnsi="Times New Roman" w:cs="Times New Roman"/>
          <w:sz w:val="24"/>
        </w:rPr>
        <w:t>i</w:t>
      </w:r>
      <w:proofErr w:type="spellEnd"/>
      <w:r w:rsidRPr="00665A9E">
        <w:rPr>
          <w:rFonts w:ascii="Times New Roman" w:hAnsi="Times New Roman" w:cs="Times New Roman"/>
          <w:sz w:val="24"/>
        </w:rPr>
        <w:t>&lt;&lt;" : ";</w:t>
      </w:r>
    </w:p>
    <w:p w:rsidR="00665A9E" w:rsidRPr="00665A9E" w:rsidRDefault="00665A9E" w:rsidP="00665A9E">
      <w:pPr>
        <w:pStyle w:val="NoSpacing"/>
        <w:rPr>
          <w:rFonts w:ascii="Times New Roman" w:hAnsi="Times New Roman" w:cs="Times New Roman"/>
          <w:sz w:val="24"/>
        </w:rPr>
      </w:pPr>
      <w:r w:rsidRPr="00665A9E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665A9E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665A9E">
        <w:rPr>
          <w:rFonts w:ascii="Times New Roman" w:hAnsi="Times New Roman" w:cs="Times New Roman"/>
          <w:sz w:val="24"/>
        </w:rPr>
        <w:t>&gt;&gt;y[</w:t>
      </w:r>
      <w:proofErr w:type="spellStart"/>
      <w:r w:rsidRPr="00665A9E">
        <w:rPr>
          <w:rFonts w:ascii="Times New Roman" w:hAnsi="Times New Roman" w:cs="Times New Roman"/>
          <w:sz w:val="24"/>
        </w:rPr>
        <w:t>i</w:t>
      </w:r>
      <w:proofErr w:type="spellEnd"/>
      <w:r w:rsidRPr="00665A9E">
        <w:rPr>
          <w:rFonts w:ascii="Times New Roman" w:hAnsi="Times New Roman" w:cs="Times New Roman"/>
          <w:sz w:val="24"/>
        </w:rPr>
        <w:t>];</w:t>
      </w:r>
    </w:p>
    <w:p w:rsidR="00665A9E" w:rsidRPr="00665A9E" w:rsidRDefault="00665A9E" w:rsidP="00665A9E">
      <w:pPr>
        <w:pStyle w:val="NoSpacing"/>
        <w:rPr>
          <w:rFonts w:ascii="Times New Roman" w:hAnsi="Times New Roman" w:cs="Times New Roman"/>
          <w:sz w:val="24"/>
        </w:rPr>
      </w:pPr>
      <w:r w:rsidRPr="00665A9E">
        <w:rPr>
          <w:rFonts w:ascii="Times New Roman" w:hAnsi="Times New Roman" w:cs="Times New Roman"/>
          <w:sz w:val="24"/>
        </w:rPr>
        <w:t xml:space="preserve">    }</w:t>
      </w:r>
    </w:p>
    <w:p w:rsidR="00665A9E" w:rsidRPr="00665A9E" w:rsidRDefault="00665A9E" w:rsidP="00665A9E">
      <w:pPr>
        <w:pStyle w:val="NoSpacing"/>
        <w:rPr>
          <w:rFonts w:ascii="Times New Roman" w:hAnsi="Times New Roman" w:cs="Times New Roman"/>
          <w:sz w:val="24"/>
        </w:rPr>
      </w:pPr>
      <w:r w:rsidRPr="00665A9E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65A9E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665A9E">
        <w:rPr>
          <w:rFonts w:ascii="Times New Roman" w:hAnsi="Times New Roman" w:cs="Times New Roman"/>
          <w:sz w:val="24"/>
        </w:rPr>
        <w:t>&lt;&lt;"\</w:t>
      </w:r>
      <w:proofErr w:type="spellStart"/>
      <w:r w:rsidRPr="00665A9E">
        <w:rPr>
          <w:rFonts w:ascii="Times New Roman" w:hAnsi="Times New Roman" w:cs="Times New Roman"/>
          <w:sz w:val="24"/>
        </w:rPr>
        <w:t>nEnter</w:t>
      </w:r>
      <w:proofErr w:type="spellEnd"/>
      <w:r w:rsidRPr="00665A9E">
        <w:rPr>
          <w:rFonts w:ascii="Times New Roman" w:hAnsi="Times New Roman" w:cs="Times New Roman"/>
          <w:sz w:val="24"/>
        </w:rPr>
        <w:t xml:space="preserve"> the value of x for which the value of y will be determined: ";</w:t>
      </w:r>
    </w:p>
    <w:p w:rsidR="00665A9E" w:rsidRPr="00665A9E" w:rsidRDefault="00665A9E" w:rsidP="00665A9E">
      <w:pPr>
        <w:pStyle w:val="NoSpacing"/>
        <w:rPr>
          <w:rFonts w:ascii="Times New Roman" w:hAnsi="Times New Roman" w:cs="Times New Roman"/>
          <w:sz w:val="24"/>
        </w:rPr>
      </w:pPr>
      <w:r w:rsidRPr="00665A9E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65A9E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665A9E">
        <w:rPr>
          <w:rFonts w:ascii="Times New Roman" w:hAnsi="Times New Roman" w:cs="Times New Roman"/>
          <w:sz w:val="24"/>
        </w:rPr>
        <w:t>&gt;&gt;X;</w:t>
      </w:r>
    </w:p>
    <w:p w:rsidR="00665A9E" w:rsidRPr="00665A9E" w:rsidRDefault="00665A9E" w:rsidP="00665A9E">
      <w:pPr>
        <w:pStyle w:val="NoSpacing"/>
        <w:rPr>
          <w:rFonts w:ascii="Times New Roman" w:hAnsi="Times New Roman" w:cs="Times New Roman"/>
          <w:sz w:val="24"/>
        </w:rPr>
      </w:pPr>
      <w:r w:rsidRPr="00665A9E">
        <w:rPr>
          <w:rFonts w:ascii="Times New Roman" w:hAnsi="Times New Roman" w:cs="Times New Roman"/>
          <w:sz w:val="24"/>
        </w:rPr>
        <w:t xml:space="preserve">    </w:t>
      </w:r>
    </w:p>
    <w:p w:rsidR="00665A9E" w:rsidRPr="00665A9E" w:rsidRDefault="00665A9E" w:rsidP="00665A9E">
      <w:pPr>
        <w:pStyle w:val="NoSpacing"/>
        <w:rPr>
          <w:rFonts w:ascii="Times New Roman" w:hAnsi="Times New Roman" w:cs="Times New Roman"/>
          <w:sz w:val="24"/>
        </w:rPr>
      </w:pPr>
      <w:r w:rsidRPr="00665A9E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65A9E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665A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5A9E">
        <w:rPr>
          <w:rFonts w:ascii="Times New Roman" w:hAnsi="Times New Roman" w:cs="Times New Roman"/>
          <w:sz w:val="24"/>
        </w:rPr>
        <w:t>i</w:t>
      </w:r>
      <w:proofErr w:type="spellEnd"/>
      <w:r w:rsidRPr="00665A9E">
        <w:rPr>
          <w:rFonts w:ascii="Times New Roman" w:hAnsi="Times New Roman" w:cs="Times New Roman"/>
          <w:sz w:val="24"/>
        </w:rPr>
        <w:t>=0;</w:t>
      </w:r>
    </w:p>
    <w:p w:rsidR="00665A9E" w:rsidRPr="00665A9E" w:rsidRDefault="00665A9E" w:rsidP="00665A9E">
      <w:pPr>
        <w:pStyle w:val="NoSpacing"/>
        <w:rPr>
          <w:rFonts w:ascii="Times New Roman" w:hAnsi="Times New Roman" w:cs="Times New Roman"/>
          <w:sz w:val="24"/>
        </w:rPr>
      </w:pPr>
      <w:r w:rsidRPr="00665A9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65A9E">
        <w:rPr>
          <w:rFonts w:ascii="Times New Roman" w:hAnsi="Times New Roman" w:cs="Times New Roman"/>
          <w:sz w:val="24"/>
        </w:rPr>
        <w:t>do</w:t>
      </w:r>
      <w:proofErr w:type="gramEnd"/>
    </w:p>
    <w:p w:rsidR="00665A9E" w:rsidRPr="00665A9E" w:rsidRDefault="00665A9E" w:rsidP="00665A9E">
      <w:pPr>
        <w:pStyle w:val="NoSpacing"/>
        <w:rPr>
          <w:rFonts w:ascii="Times New Roman" w:hAnsi="Times New Roman" w:cs="Times New Roman"/>
          <w:sz w:val="24"/>
        </w:rPr>
      </w:pPr>
      <w:r w:rsidRPr="00665A9E">
        <w:rPr>
          <w:rFonts w:ascii="Times New Roman" w:hAnsi="Times New Roman" w:cs="Times New Roman"/>
          <w:sz w:val="24"/>
        </w:rPr>
        <w:t xml:space="preserve">    {</w:t>
      </w:r>
    </w:p>
    <w:p w:rsidR="00665A9E" w:rsidRPr="00665A9E" w:rsidRDefault="00665A9E" w:rsidP="00665A9E">
      <w:pPr>
        <w:pStyle w:val="NoSpacing"/>
        <w:rPr>
          <w:rFonts w:ascii="Times New Roman" w:hAnsi="Times New Roman" w:cs="Times New Roman"/>
          <w:sz w:val="24"/>
        </w:rPr>
      </w:pPr>
      <w:r w:rsidRPr="00665A9E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665A9E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665A9E">
        <w:rPr>
          <w:rFonts w:ascii="Times New Roman" w:hAnsi="Times New Roman" w:cs="Times New Roman"/>
          <w:sz w:val="24"/>
        </w:rPr>
        <w:t xml:space="preserve"> j=0;</w:t>
      </w:r>
    </w:p>
    <w:p w:rsidR="00665A9E" w:rsidRPr="00665A9E" w:rsidRDefault="00665A9E" w:rsidP="00665A9E">
      <w:pPr>
        <w:pStyle w:val="NoSpacing"/>
        <w:rPr>
          <w:rFonts w:ascii="Times New Roman" w:hAnsi="Times New Roman" w:cs="Times New Roman"/>
          <w:sz w:val="24"/>
        </w:rPr>
      </w:pPr>
      <w:r w:rsidRPr="00665A9E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665A9E">
        <w:rPr>
          <w:rFonts w:ascii="Times New Roman" w:hAnsi="Times New Roman" w:cs="Times New Roman"/>
          <w:sz w:val="24"/>
        </w:rPr>
        <w:t>double</w:t>
      </w:r>
      <w:proofErr w:type="gramEnd"/>
      <w:r w:rsidRPr="00665A9E">
        <w:rPr>
          <w:rFonts w:ascii="Times New Roman" w:hAnsi="Times New Roman" w:cs="Times New Roman"/>
          <w:sz w:val="24"/>
        </w:rPr>
        <w:t xml:space="preserve"> numerator=1,denominator=1;</w:t>
      </w:r>
    </w:p>
    <w:p w:rsidR="00665A9E" w:rsidRPr="00665A9E" w:rsidRDefault="00665A9E" w:rsidP="00665A9E">
      <w:pPr>
        <w:pStyle w:val="NoSpacing"/>
        <w:rPr>
          <w:rFonts w:ascii="Times New Roman" w:hAnsi="Times New Roman" w:cs="Times New Roman"/>
          <w:sz w:val="24"/>
        </w:rPr>
      </w:pPr>
      <w:r w:rsidRPr="00665A9E">
        <w:rPr>
          <w:rFonts w:ascii="Times New Roman" w:hAnsi="Times New Roman" w:cs="Times New Roman"/>
          <w:sz w:val="24"/>
        </w:rPr>
        <w:t xml:space="preserve">        </w:t>
      </w:r>
    </w:p>
    <w:p w:rsidR="00665A9E" w:rsidRPr="00665A9E" w:rsidRDefault="00665A9E" w:rsidP="00665A9E">
      <w:pPr>
        <w:pStyle w:val="NoSpacing"/>
        <w:rPr>
          <w:rFonts w:ascii="Times New Roman" w:hAnsi="Times New Roman" w:cs="Times New Roman"/>
          <w:sz w:val="24"/>
        </w:rPr>
      </w:pPr>
      <w:r w:rsidRPr="00665A9E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665A9E">
        <w:rPr>
          <w:rFonts w:ascii="Times New Roman" w:hAnsi="Times New Roman" w:cs="Times New Roman"/>
          <w:sz w:val="24"/>
        </w:rPr>
        <w:t>do</w:t>
      </w:r>
      <w:proofErr w:type="gramEnd"/>
    </w:p>
    <w:p w:rsidR="00665A9E" w:rsidRPr="00665A9E" w:rsidRDefault="00665A9E" w:rsidP="00665A9E">
      <w:pPr>
        <w:pStyle w:val="NoSpacing"/>
        <w:rPr>
          <w:rFonts w:ascii="Times New Roman" w:hAnsi="Times New Roman" w:cs="Times New Roman"/>
          <w:sz w:val="24"/>
        </w:rPr>
      </w:pPr>
      <w:r w:rsidRPr="00665A9E">
        <w:rPr>
          <w:rFonts w:ascii="Times New Roman" w:hAnsi="Times New Roman" w:cs="Times New Roman"/>
          <w:sz w:val="24"/>
        </w:rPr>
        <w:t xml:space="preserve">        {</w:t>
      </w:r>
    </w:p>
    <w:p w:rsidR="00665A9E" w:rsidRPr="00665A9E" w:rsidRDefault="00665A9E" w:rsidP="00665A9E">
      <w:pPr>
        <w:pStyle w:val="NoSpacing"/>
        <w:rPr>
          <w:rFonts w:ascii="Times New Roman" w:hAnsi="Times New Roman" w:cs="Times New Roman"/>
          <w:sz w:val="24"/>
        </w:rPr>
      </w:pPr>
      <w:r w:rsidRPr="00665A9E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665A9E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665A9E">
        <w:rPr>
          <w:rFonts w:ascii="Times New Roman" w:hAnsi="Times New Roman" w:cs="Times New Roman"/>
          <w:sz w:val="24"/>
        </w:rPr>
        <w:t>i</w:t>
      </w:r>
      <w:proofErr w:type="spellEnd"/>
      <w:r w:rsidRPr="00665A9E">
        <w:rPr>
          <w:rFonts w:ascii="Times New Roman" w:hAnsi="Times New Roman" w:cs="Times New Roman"/>
          <w:sz w:val="24"/>
        </w:rPr>
        <w:t>!=j)</w:t>
      </w:r>
    </w:p>
    <w:p w:rsidR="00665A9E" w:rsidRPr="00665A9E" w:rsidRDefault="00665A9E" w:rsidP="00665A9E">
      <w:pPr>
        <w:pStyle w:val="NoSpacing"/>
        <w:rPr>
          <w:rFonts w:ascii="Times New Roman" w:hAnsi="Times New Roman" w:cs="Times New Roman"/>
          <w:sz w:val="24"/>
        </w:rPr>
      </w:pPr>
      <w:r w:rsidRPr="00665A9E">
        <w:rPr>
          <w:rFonts w:ascii="Times New Roman" w:hAnsi="Times New Roman" w:cs="Times New Roman"/>
          <w:sz w:val="24"/>
        </w:rPr>
        <w:t xml:space="preserve">            {</w:t>
      </w:r>
    </w:p>
    <w:p w:rsidR="00665A9E" w:rsidRPr="00665A9E" w:rsidRDefault="00665A9E" w:rsidP="00665A9E">
      <w:pPr>
        <w:pStyle w:val="NoSpacing"/>
        <w:rPr>
          <w:rFonts w:ascii="Times New Roman" w:hAnsi="Times New Roman" w:cs="Times New Roman"/>
          <w:sz w:val="24"/>
        </w:rPr>
      </w:pPr>
      <w:r w:rsidRPr="00665A9E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665A9E">
        <w:rPr>
          <w:rFonts w:ascii="Times New Roman" w:hAnsi="Times New Roman" w:cs="Times New Roman"/>
          <w:sz w:val="24"/>
        </w:rPr>
        <w:t>numerator</w:t>
      </w:r>
      <w:proofErr w:type="gramEnd"/>
      <w:r w:rsidRPr="00665A9E">
        <w:rPr>
          <w:rFonts w:ascii="Times New Roman" w:hAnsi="Times New Roman" w:cs="Times New Roman"/>
          <w:sz w:val="24"/>
        </w:rPr>
        <w:t xml:space="preserve"> = numerator*(X-x[j]);</w:t>
      </w:r>
    </w:p>
    <w:p w:rsidR="00665A9E" w:rsidRPr="00665A9E" w:rsidRDefault="00665A9E" w:rsidP="00665A9E">
      <w:pPr>
        <w:pStyle w:val="NoSpacing"/>
        <w:rPr>
          <w:rFonts w:ascii="Times New Roman" w:hAnsi="Times New Roman" w:cs="Times New Roman"/>
          <w:sz w:val="24"/>
        </w:rPr>
      </w:pPr>
      <w:r w:rsidRPr="00665A9E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665A9E">
        <w:rPr>
          <w:rFonts w:ascii="Times New Roman" w:hAnsi="Times New Roman" w:cs="Times New Roman"/>
          <w:sz w:val="24"/>
        </w:rPr>
        <w:t>denominator</w:t>
      </w:r>
      <w:proofErr w:type="gramEnd"/>
      <w:r w:rsidRPr="00665A9E">
        <w:rPr>
          <w:rFonts w:ascii="Times New Roman" w:hAnsi="Times New Roman" w:cs="Times New Roman"/>
          <w:sz w:val="24"/>
        </w:rPr>
        <w:t xml:space="preserve"> = denominator*(x[</w:t>
      </w:r>
      <w:proofErr w:type="spellStart"/>
      <w:r w:rsidRPr="00665A9E">
        <w:rPr>
          <w:rFonts w:ascii="Times New Roman" w:hAnsi="Times New Roman" w:cs="Times New Roman"/>
          <w:sz w:val="24"/>
        </w:rPr>
        <w:t>i</w:t>
      </w:r>
      <w:proofErr w:type="spellEnd"/>
      <w:r w:rsidRPr="00665A9E">
        <w:rPr>
          <w:rFonts w:ascii="Times New Roman" w:hAnsi="Times New Roman" w:cs="Times New Roman"/>
          <w:sz w:val="24"/>
        </w:rPr>
        <w:t>]-x[j]);</w:t>
      </w:r>
    </w:p>
    <w:p w:rsidR="00665A9E" w:rsidRPr="00665A9E" w:rsidRDefault="00665A9E" w:rsidP="00665A9E">
      <w:pPr>
        <w:pStyle w:val="NoSpacing"/>
        <w:rPr>
          <w:rFonts w:ascii="Times New Roman" w:hAnsi="Times New Roman" w:cs="Times New Roman"/>
          <w:sz w:val="24"/>
        </w:rPr>
      </w:pPr>
      <w:r w:rsidRPr="00665A9E">
        <w:rPr>
          <w:rFonts w:ascii="Times New Roman" w:hAnsi="Times New Roman" w:cs="Times New Roman"/>
          <w:sz w:val="24"/>
        </w:rPr>
        <w:t xml:space="preserve">            }</w:t>
      </w:r>
    </w:p>
    <w:p w:rsidR="00665A9E" w:rsidRPr="00665A9E" w:rsidRDefault="00665A9E" w:rsidP="00665A9E">
      <w:pPr>
        <w:pStyle w:val="NoSpacing"/>
        <w:rPr>
          <w:rFonts w:ascii="Times New Roman" w:hAnsi="Times New Roman" w:cs="Times New Roman"/>
          <w:sz w:val="24"/>
        </w:rPr>
      </w:pPr>
      <w:r w:rsidRPr="00665A9E">
        <w:rPr>
          <w:rFonts w:ascii="Times New Roman" w:hAnsi="Times New Roman" w:cs="Times New Roman"/>
          <w:sz w:val="24"/>
        </w:rPr>
        <w:t xml:space="preserve">            j = j+1;</w:t>
      </w:r>
    </w:p>
    <w:p w:rsidR="00665A9E" w:rsidRPr="00665A9E" w:rsidRDefault="00665A9E" w:rsidP="00665A9E">
      <w:pPr>
        <w:pStyle w:val="NoSpacing"/>
        <w:rPr>
          <w:rFonts w:ascii="Times New Roman" w:hAnsi="Times New Roman" w:cs="Times New Roman"/>
          <w:sz w:val="24"/>
        </w:rPr>
      </w:pPr>
      <w:r w:rsidRPr="00665A9E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665A9E">
        <w:rPr>
          <w:rFonts w:ascii="Times New Roman" w:hAnsi="Times New Roman" w:cs="Times New Roman"/>
          <w:sz w:val="24"/>
        </w:rPr>
        <w:t>}while</w:t>
      </w:r>
      <w:proofErr w:type="gramEnd"/>
      <w:r w:rsidRPr="00665A9E">
        <w:rPr>
          <w:rFonts w:ascii="Times New Roman" w:hAnsi="Times New Roman" w:cs="Times New Roman"/>
          <w:sz w:val="24"/>
        </w:rPr>
        <w:t>(j&lt;n);</w:t>
      </w:r>
    </w:p>
    <w:p w:rsidR="00665A9E" w:rsidRPr="00665A9E" w:rsidRDefault="00665A9E" w:rsidP="00665A9E">
      <w:pPr>
        <w:pStyle w:val="NoSpacing"/>
        <w:rPr>
          <w:rFonts w:ascii="Times New Roman" w:hAnsi="Times New Roman" w:cs="Times New Roman"/>
          <w:sz w:val="24"/>
        </w:rPr>
      </w:pPr>
      <w:r w:rsidRPr="00665A9E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665A9E">
        <w:rPr>
          <w:rFonts w:ascii="Times New Roman" w:hAnsi="Times New Roman" w:cs="Times New Roman"/>
          <w:sz w:val="24"/>
        </w:rPr>
        <w:t>result</w:t>
      </w:r>
      <w:proofErr w:type="gramEnd"/>
      <w:r w:rsidRPr="00665A9E">
        <w:rPr>
          <w:rFonts w:ascii="Times New Roman" w:hAnsi="Times New Roman" w:cs="Times New Roman"/>
          <w:sz w:val="24"/>
        </w:rPr>
        <w:t xml:space="preserve"> = result + (numerator/denominator)*y[</w:t>
      </w:r>
      <w:proofErr w:type="spellStart"/>
      <w:r w:rsidRPr="00665A9E">
        <w:rPr>
          <w:rFonts w:ascii="Times New Roman" w:hAnsi="Times New Roman" w:cs="Times New Roman"/>
          <w:sz w:val="24"/>
        </w:rPr>
        <w:t>i</w:t>
      </w:r>
      <w:proofErr w:type="spellEnd"/>
      <w:r w:rsidRPr="00665A9E">
        <w:rPr>
          <w:rFonts w:ascii="Times New Roman" w:hAnsi="Times New Roman" w:cs="Times New Roman"/>
          <w:sz w:val="24"/>
        </w:rPr>
        <w:t>];</w:t>
      </w:r>
    </w:p>
    <w:p w:rsidR="00665A9E" w:rsidRPr="00665A9E" w:rsidRDefault="00665A9E" w:rsidP="00665A9E">
      <w:pPr>
        <w:pStyle w:val="NoSpacing"/>
        <w:rPr>
          <w:rFonts w:ascii="Times New Roman" w:hAnsi="Times New Roman" w:cs="Times New Roman"/>
          <w:sz w:val="24"/>
        </w:rPr>
      </w:pPr>
      <w:r w:rsidRPr="00665A9E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665A9E">
        <w:rPr>
          <w:rFonts w:ascii="Times New Roman" w:hAnsi="Times New Roman" w:cs="Times New Roman"/>
          <w:sz w:val="24"/>
        </w:rPr>
        <w:t>i</w:t>
      </w:r>
      <w:proofErr w:type="spellEnd"/>
      <w:r w:rsidRPr="00665A9E">
        <w:rPr>
          <w:rFonts w:ascii="Times New Roman" w:hAnsi="Times New Roman" w:cs="Times New Roman"/>
          <w:sz w:val="24"/>
        </w:rPr>
        <w:t xml:space="preserve"> = i+1;</w:t>
      </w:r>
    </w:p>
    <w:p w:rsidR="00665A9E" w:rsidRPr="00665A9E" w:rsidRDefault="00665A9E" w:rsidP="00665A9E">
      <w:pPr>
        <w:pStyle w:val="NoSpacing"/>
        <w:rPr>
          <w:rFonts w:ascii="Times New Roman" w:hAnsi="Times New Roman" w:cs="Times New Roman"/>
          <w:sz w:val="24"/>
        </w:rPr>
      </w:pPr>
      <w:r w:rsidRPr="00665A9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65A9E">
        <w:rPr>
          <w:rFonts w:ascii="Times New Roman" w:hAnsi="Times New Roman" w:cs="Times New Roman"/>
          <w:sz w:val="24"/>
        </w:rPr>
        <w:t>}while</w:t>
      </w:r>
      <w:proofErr w:type="gramEnd"/>
      <w:r w:rsidRPr="00665A9E">
        <w:rPr>
          <w:rFonts w:ascii="Times New Roman" w:hAnsi="Times New Roman" w:cs="Times New Roman"/>
          <w:sz w:val="24"/>
        </w:rPr>
        <w:t>(</w:t>
      </w:r>
      <w:proofErr w:type="spellStart"/>
      <w:r w:rsidRPr="00665A9E">
        <w:rPr>
          <w:rFonts w:ascii="Times New Roman" w:hAnsi="Times New Roman" w:cs="Times New Roman"/>
          <w:sz w:val="24"/>
        </w:rPr>
        <w:t>i</w:t>
      </w:r>
      <w:proofErr w:type="spellEnd"/>
      <w:r w:rsidRPr="00665A9E">
        <w:rPr>
          <w:rFonts w:ascii="Times New Roman" w:hAnsi="Times New Roman" w:cs="Times New Roman"/>
          <w:sz w:val="24"/>
        </w:rPr>
        <w:t>&lt;n);</w:t>
      </w:r>
    </w:p>
    <w:p w:rsidR="00665A9E" w:rsidRPr="00665A9E" w:rsidRDefault="00665A9E" w:rsidP="00665A9E">
      <w:pPr>
        <w:pStyle w:val="NoSpacing"/>
        <w:rPr>
          <w:rFonts w:ascii="Times New Roman" w:hAnsi="Times New Roman" w:cs="Times New Roman"/>
          <w:sz w:val="24"/>
        </w:rPr>
      </w:pPr>
      <w:r w:rsidRPr="00665A9E">
        <w:rPr>
          <w:rFonts w:ascii="Times New Roman" w:hAnsi="Times New Roman" w:cs="Times New Roman"/>
          <w:sz w:val="24"/>
        </w:rPr>
        <w:t xml:space="preserve">    </w:t>
      </w:r>
    </w:p>
    <w:p w:rsidR="00665A9E" w:rsidRPr="00665A9E" w:rsidRDefault="00665A9E" w:rsidP="00665A9E">
      <w:pPr>
        <w:pStyle w:val="NoSpacing"/>
        <w:rPr>
          <w:rFonts w:ascii="Times New Roman" w:hAnsi="Times New Roman" w:cs="Times New Roman"/>
          <w:sz w:val="24"/>
        </w:rPr>
      </w:pPr>
      <w:r w:rsidRPr="00665A9E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665A9E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665A9E">
        <w:rPr>
          <w:rFonts w:ascii="Times New Roman" w:hAnsi="Times New Roman" w:cs="Times New Roman"/>
          <w:sz w:val="24"/>
        </w:rPr>
        <w:t>&lt;&lt;"\</w:t>
      </w:r>
      <w:proofErr w:type="spellStart"/>
      <w:r w:rsidRPr="00665A9E">
        <w:rPr>
          <w:rFonts w:ascii="Times New Roman" w:hAnsi="Times New Roman" w:cs="Times New Roman"/>
          <w:sz w:val="24"/>
        </w:rPr>
        <w:t>nThe</w:t>
      </w:r>
      <w:proofErr w:type="spellEnd"/>
      <w:r w:rsidRPr="00665A9E">
        <w:rPr>
          <w:rFonts w:ascii="Times New Roman" w:hAnsi="Times New Roman" w:cs="Times New Roman"/>
          <w:sz w:val="24"/>
        </w:rPr>
        <w:t xml:space="preserve"> value of y("&lt;&lt;X&lt;&lt;") is: "&lt;&lt;result&lt;&lt;</w:t>
      </w:r>
      <w:proofErr w:type="spellStart"/>
      <w:r w:rsidRPr="00665A9E">
        <w:rPr>
          <w:rFonts w:ascii="Times New Roman" w:hAnsi="Times New Roman" w:cs="Times New Roman"/>
          <w:sz w:val="24"/>
        </w:rPr>
        <w:t>endl</w:t>
      </w:r>
      <w:proofErr w:type="spellEnd"/>
      <w:r w:rsidRPr="00665A9E">
        <w:rPr>
          <w:rFonts w:ascii="Times New Roman" w:hAnsi="Times New Roman" w:cs="Times New Roman"/>
          <w:sz w:val="24"/>
        </w:rPr>
        <w:t>;</w:t>
      </w:r>
    </w:p>
    <w:p w:rsidR="00665A9E" w:rsidRPr="00665A9E" w:rsidRDefault="00665A9E" w:rsidP="00665A9E">
      <w:pPr>
        <w:pStyle w:val="NoSpacing"/>
        <w:rPr>
          <w:rFonts w:ascii="Times New Roman" w:hAnsi="Times New Roman" w:cs="Times New Roman"/>
          <w:sz w:val="24"/>
        </w:rPr>
      </w:pPr>
      <w:r w:rsidRPr="00665A9E">
        <w:rPr>
          <w:rFonts w:ascii="Times New Roman" w:hAnsi="Times New Roman" w:cs="Times New Roman"/>
          <w:sz w:val="24"/>
        </w:rPr>
        <w:t xml:space="preserve">    </w:t>
      </w:r>
    </w:p>
    <w:p w:rsidR="00665A9E" w:rsidRPr="00665A9E" w:rsidRDefault="00665A9E" w:rsidP="00665A9E">
      <w:pPr>
        <w:pStyle w:val="NoSpacing"/>
        <w:rPr>
          <w:rFonts w:ascii="Times New Roman" w:hAnsi="Times New Roman" w:cs="Times New Roman"/>
          <w:sz w:val="24"/>
        </w:rPr>
      </w:pPr>
      <w:r w:rsidRPr="00665A9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665A9E">
        <w:rPr>
          <w:rFonts w:ascii="Times New Roman" w:hAnsi="Times New Roman" w:cs="Times New Roman"/>
          <w:sz w:val="24"/>
        </w:rPr>
        <w:t>return</w:t>
      </w:r>
      <w:proofErr w:type="gramEnd"/>
      <w:r w:rsidRPr="00665A9E">
        <w:rPr>
          <w:rFonts w:ascii="Times New Roman" w:hAnsi="Times New Roman" w:cs="Times New Roman"/>
          <w:sz w:val="24"/>
        </w:rPr>
        <w:t xml:space="preserve"> 0;</w:t>
      </w:r>
    </w:p>
    <w:p w:rsidR="00665A9E" w:rsidRDefault="00665A9E" w:rsidP="00665A9E">
      <w:pPr>
        <w:pStyle w:val="NoSpacing"/>
        <w:rPr>
          <w:rFonts w:ascii="Times New Roman" w:hAnsi="Times New Roman" w:cs="Times New Roman"/>
          <w:sz w:val="24"/>
        </w:rPr>
      </w:pPr>
      <w:r w:rsidRPr="00665A9E">
        <w:rPr>
          <w:rFonts w:ascii="Times New Roman" w:hAnsi="Times New Roman" w:cs="Times New Roman"/>
          <w:sz w:val="24"/>
        </w:rPr>
        <w:t>}</w:t>
      </w:r>
    </w:p>
    <w:p w:rsidR="00665A9E" w:rsidRPr="00665A9E" w:rsidRDefault="00665A9E" w:rsidP="00665A9E">
      <w:pPr>
        <w:rPr>
          <w:rFonts w:ascii="Times New Roman" w:hAnsi="Times New Roman" w:cs="Times New Roman"/>
          <w:b/>
          <w:sz w:val="28"/>
          <w:u w:val="single"/>
        </w:rPr>
      </w:pPr>
      <w:r w:rsidRPr="00665A9E">
        <w:rPr>
          <w:rFonts w:ascii="Times New Roman" w:hAnsi="Times New Roman" w:cs="Times New Roman"/>
          <w:b/>
          <w:sz w:val="28"/>
          <w:u w:val="single"/>
        </w:rPr>
        <w:lastRenderedPageBreak/>
        <w:t>Output</w:t>
      </w:r>
    </w:p>
    <w:p w:rsidR="00665A9E" w:rsidRDefault="00665A9E" w:rsidP="00665A9E"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68580</wp:posOffset>
            </wp:positionV>
            <wp:extent cx="4843145" cy="2533650"/>
            <wp:effectExtent l="0" t="0" r="0" b="0"/>
            <wp:wrapThrough wrapText="bothSides">
              <wp:wrapPolygon edited="0">
                <wp:start x="0" y="0"/>
                <wp:lineTo x="0" y="21438"/>
                <wp:lineTo x="21495" y="21438"/>
                <wp:lineTo x="2149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6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78" t="41049" r="21955" b="20183"/>
                    <a:stretch/>
                  </pic:blipFill>
                  <pic:spPr bwMode="auto">
                    <a:xfrm>
                      <a:off x="0" y="0"/>
                      <a:ext cx="4843145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</w:t>
      </w:r>
    </w:p>
    <w:p w:rsidR="00665A9E" w:rsidRDefault="00665A9E" w:rsidP="00665A9E"/>
    <w:p w:rsidR="00665A9E" w:rsidRDefault="00665A9E" w:rsidP="00665A9E"/>
    <w:p w:rsidR="00665A9E" w:rsidRDefault="00665A9E" w:rsidP="00665A9E"/>
    <w:p w:rsidR="00665A9E" w:rsidRDefault="00665A9E" w:rsidP="00665A9E"/>
    <w:p w:rsidR="00665A9E" w:rsidRDefault="00665A9E" w:rsidP="00665A9E"/>
    <w:p w:rsidR="00665A9E" w:rsidRDefault="00665A9E" w:rsidP="00665A9E"/>
    <w:p w:rsidR="00665A9E" w:rsidRDefault="00665A9E" w:rsidP="00665A9E"/>
    <w:p w:rsidR="00665A9E" w:rsidRDefault="00665A9E" w:rsidP="00665A9E"/>
    <w:p w:rsidR="00665A9E" w:rsidRDefault="00665A9E" w:rsidP="00665A9E"/>
    <w:p w:rsidR="00665A9E" w:rsidRDefault="00665A9E" w:rsidP="00665A9E"/>
    <w:p w:rsidR="00665A9E" w:rsidRPr="00665A9E" w:rsidRDefault="00665A9E" w:rsidP="00665A9E">
      <w:pPr>
        <w:rPr>
          <w:rFonts w:ascii="Times New Roman" w:hAnsi="Times New Roman" w:cs="Times New Roman"/>
          <w:b/>
          <w:sz w:val="28"/>
          <w:u w:val="single"/>
        </w:rPr>
      </w:pPr>
      <w:r w:rsidRPr="00665A9E">
        <w:rPr>
          <w:rFonts w:ascii="Times New Roman" w:hAnsi="Times New Roman" w:cs="Times New Roman"/>
          <w:b/>
          <w:sz w:val="28"/>
          <w:u w:val="single"/>
        </w:rPr>
        <w:t>Discussion</w:t>
      </w:r>
    </w:p>
    <w:p w:rsidR="00665A9E" w:rsidRPr="00665A9E" w:rsidRDefault="00665A9E" w:rsidP="00665A9E">
      <w:r>
        <w:t xml:space="preserve">In this above code, </w:t>
      </w:r>
      <w:proofErr w:type="spellStart"/>
      <w:r>
        <w:t>lagrange’s</w:t>
      </w:r>
      <w:proofErr w:type="spellEnd"/>
      <w:r>
        <w:t xml:space="preserve"> Interpolation formula was applied where the </w:t>
      </w:r>
      <w:proofErr w:type="spellStart"/>
      <w:r>
        <w:t>the</w:t>
      </w:r>
      <w:proofErr w:type="spellEnd"/>
      <w:r>
        <w:t xml:space="preserve"> pairs of the values of x and </w:t>
      </w:r>
      <w:proofErr w:type="gramStart"/>
      <w:r>
        <w:t>y  were</w:t>
      </w:r>
      <w:proofErr w:type="gramEnd"/>
      <w:r>
        <w:t xml:space="preserve"> taken as input and for a particular value of x, the value of y was determined using this formula. In this program, a only do while loop was used to execute the main formula of </w:t>
      </w:r>
      <w:proofErr w:type="spellStart"/>
      <w:proofErr w:type="gramStart"/>
      <w:r>
        <w:t>lagrange</w:t>
      </w:r>
      <w:proofErr w:type="spellEnd"/>
      <w:proofErr w:type="gramEnd"/>
      <w:r w:rsidR="00F627D7">
        <w:t xml:space="preserve">. Thus in this process, the value of y for x has been calculated. </w:t>
      </w:r>
      <w:bookmarkStart w:id="0" w:name="_GoBack"/>
      <w:bookmarkEnd w:id="0"/>
    </w:p>
    <w:sectPr w:rsidR="00665A9E" w:rsidRPr="00665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5D"/>
    <w:rsid w:val="0021775D"/>
    <w:rsid w:val="00591C1A"/>
    <w:rsid w:val="00665A9E"/>
    <w:rsid w:val="00E24609"/>
    <w:rsid w:val="00F6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419D7"/>
  <w15:chartTrackingRefBased/>
  <w15:docId w15:val="{49DEEC70-A61C-4482-8676-3D863860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5A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3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1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5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06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Khan Akash</dc:creator>
  <cp:keywords/>
  <dc:description/>
  <cp:lastModifiedBy>Sabir Khan Akash</cp:lastModifiedBy>
  <cp:revision>1</cp:revision>
  <dcterms:created xsi:type="dcterms:W3CDTF">2018-05-01T06:16:00Z</dcterms:created>
  <dcterms:modified xsi:type="dcterms:W3CDTF">2018-05-01T06:59:00Z</dcterms:modified>
</cp:coreProperties>
</file>