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6A7" w:rsidRDefault="00BB66A7"/>
    <w:p w:rsidR="00BB66A7" w:rsidRDefault="00BB66A7"/>
    <w:p w:rsidR="00BB66A7" w:rsidRDefault="00BB66A7" w:rsidP="00BB66A7">
      <w:pPr>
        <w:jc w:val="center"/>
        <w:rPr>
          <w:b/>
        </w:rPr>
      </w:pPr>
      <w:r>
        <w:rPr>
          <w:b/>
        </w:rPr>
        <w:t>ASSIGNMENT 15.4</w:t>
      </w:r>
    </w:p>
    <w:p w:rsidR="00BB66A7" w:rsidRPr="00BB66A7" w:rsidRDefault="00BB66A7" w:rsidP="00BB66A7">
      <w:pPr>
        <w:jc w:val="center"/>
        <w:rPr>
          <w:b/>
        </w:rPr>
      </w:pPr>
      <w:r>
        <w:rPr>
          <w:noProof/>
          <w:lang w:eastAsia="en-IN"/>
        </w:rPr>
        <w:drawing>
          <wp:inline distT="0" distB="0" distL="0" distR="0">
            <wp:extent cx="5731510" cy="13373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310"/>
                    </a:xfrm>
                    <a:prstGeom prst="rect">
                      <a:avLst/>
                    </a:prstGeom>
                  </pic:spPr>
                </pic:pic>
              </a:graphicData>
            </a:graphic>
          </wp:inline>
        </w:drawing>
      </w:r>
    </w:p>
    <w:p w:rsidR="00BB66A7" w:rsidRPr="00BB66A7" w:rsidRDefault="00BB66A7">
      <w:pPr>
        <w:rPr>
          <w:b/>
        </w:rPr>
      </w:pPr>
      <w:r>
        <w:rPr>
          <w:b/>
        </w:rPr>
        <w:t>CREATING A MYSQL USER</w:t>
      </w:r>
    </w:p>
    <w:p w:rsidR="007B4786" w:rsidRDefault="007B4786"/>
    <w:p w:rsidR="00BC69E4" w:rsidRDefault="00BC69E4"/>
    <w:p w:rsidR="00BC69E4" w:rsidRDefault="00BC69E4">
      <w:r>
        <w:rPr>
          <w:noProof/>
          <w:lang w:eastAsia="en-IN"/>
        </w:rPr>
        <w:drawing>
          <wp:inline distT="0" distB="0" distL="0" distR="0">
            <wp:extent cx="5731510" cy="3459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59480"/>
                    </a:xfrm>
                    <a:prstGeom prst="rect">
                      <a:avLst/>
                    </a:prstGeom>
                  </pic:spPr>
                </pic:pic>
              </a:graphicData>
            </a:graphic>
          </wp:inline>
        </w:drawing>
      </w:r>
    </w:p>
    <w:p w:rsidR="00BB66A7" w:rsidRPr="00BB66A7" w:rsidRDefault="00BB66A7">
      <w:pPr>
        <w:rPr>
          <w:b/>
        </w:rPr>
      </w:pPr>
      <w:r>
        <w:rPr>
          <w:b/>
        </w:rPr>
        <w:t>CREATING A PASSWORD FILE</w:t>
      </w:r>
    </w:p>
    <w:p w:rsidR="00A07EC9" w:rsidRDefault="00A07EC9">
      <w:r>
        <w:rPr>
          <w:noProof/>
          <w:lang w:eastAsia="en-IN"/>
        </w:rPr>
        <w:drawing>
          <wp:inline distT="0" distB="0" distL="0" distR="0">
            <wp:extent cx="5731510" cy="1504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04950"/>
                    </a:xfrm>
                    <a:prstGeom prst="rect">
                      <a:avLst/>
                    </a:prstGeom>
                  </pic:spPr>
                </pic:pic>
              </a:graphicData>
            </a:graphic>
          </wp:inline>
        </w:drawing>
      </w:r>
    </w:p>
    <w:p w:rsidR="00A07EC9" w:rsidRDefault="00A07EC9"/>
    <w:p w:rsidR="00BB66A7" w:rsidRPr="00BB66A7" w:rsidRDefault="00BB66A7">
      <w:pPr>
        <w:rPr>
          <w:b/>
        </w:rPr>
      </w:pPr>
      <w:r>
        <w:rPr>
          <w:b/>
        </w:rPr>
        <w:lastRenderedPageBreak/>
        <w:t xml:space="preserve">SQOOP IMPORT USING PASSWORD FILE </w:t>
      </w:r>
    </w:p>
    <w:p w:rsidR="00A07EC9" w:rsidRDefault="00A07EC9">
      <w:r>
        <w:rPr>
          <w:noProof/>
          <w:lang w:eastAsia="en-IN"/>
        </w:rPr>
        <w:drawing>
          <wp:inline distT="0" distB="0" distL="0" distR="0">
            <wp:extent cx="5731510" cy="6254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5475"/>
                    </a:xfrm>
                    <a:prstGeom prst="rect">
                      <a:avLst/>
                    </a:prstGeom>
                  </pic:spPr>
                </pic:pic>
              </a:graphicData>
            </a:graphic>
          </wp:inline>
        </w:drawing>
      </w:r>
    </w:p>
    <w:p w:rsidR="00A07EC9" w:rsidRPr="00BB66A7" w:rsidRDefault="00BB66A7">
      <w:pPr>
        <w:rPr>
          <w:b/>
        </w:rPr>
      </w:pPr>
      <w:r>
        <w:rPr>
          <w:b/>
        </w:rPr>
        <w:t>DISPLAY THE HDFS DIRECTORIES</w:t>
      </w:r>
    </w:p>
    <w:p w:rsidR="00A07EC9" w:rsidRDefault="00A07EC9">
      <w:r>
        <w:rPr>
          <w:noProof/>
          <w:lang w:eastAsia="en-IN"/>
        </w:rPr>
        <w:drawing>
          <wp:inline distT="0" distB="0" distL="0" distR="0">
            <wp:extent cx="5731510" cy="3245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5485"/>
                    </a:xfrm>
                    <a:prstGeom prst="rect">
                      <a:avLst/>
                    </a:prstGeom>
                  </pic:spPr>
                </pic:pic>
              </a:graphicData>
            </a:graphic>
          </wp:inline>
        </w:drawing>
      </w:r>
    </w:p>
    <w:p w:rsidR="00BB66A7" w:rsidRDefault="00BB66A7"/>
    <w:p w:rsidR="00BB66A7" w:rsidRDefault="00BB66A7">
      <w:pPr>
        <w:rPr>
          <w:b/>
        </w:rPr>
      </w:pPr>
      <w:r>
        <w:rPr>
          <w:b/>
        </w:rPr>
        <w:t>2_) EXPLAIN ABOUT SPEED TRANSFER IN SQOOP</w:t>
      </w:r>
    </w:p>
    <w:p w:rsidR="00BB66A7" w:rsidRDefault="00BB66A7">
      <w:pPr>
        <w:rPr>
          <w:b/>
        </w:rPr>
      </w:pPr>
      <w:r>
        <w:rPr>
          <w:b/>
        </w:rPr>
        <w:t>SPEED TRANSFER IS ALSO TERMED AS PERFORMANCE TUNING</w:t>
      </w:r>
    </w:p>
    <w:p w:rsidR="00BB66A7" w:rsidRDefault="00BB66A7">
      <w:r>
        <w:t>The best tuning practices involves</w:t>
      </w:r>
    </w:p>
    <w:p w:rsidR="00BB66A7" w:rsidRDefault="00BB66A7" w:rsidP="00BB66A7">
      <w:pPr>
        <w:pStyle w:val="ListParagraph"/>
        <w:numPr>
          <w:ilvl w:val="0"/>
          <w:numId w:val="2"/>
        </w:numPr>
      </w:pPr>
      <w:r>
        <w:t>Batch</w:t>
      </w:r>
    </w:p>
    <w:p w:rsidR="00BB66A7" w:rsidRDefault="00BB66A7" w:rsidP="00BB66A7">
      <w:pPr>
        <w:pStyle w:val="ListParagraph"/>
        <w:numPr>
          <w:ilvl w:val="0"/>
          <w:numId w:val="2"/>
        </w:numPr>
      </w:pPr>
      <w:r>
        <w:t>Split-by and boundary-query</w:t>
      </w:r>
    </w:p>
    <w:p w:rsidR="00BB66A7" w:rsidRDefault="00BB66A7" w:rsidP="00BB66A7">
      <w:pPr>
        <w:pStyle w:val="ListParagraph"/>
        <w:numPr>
          <w:ilvl w:val="0"/>
          <w:numId w:val="2"/>
        </w:numPr>
      </w:pPr>
      <w:r>
        <w:t>Direct</w:t>
      </w:r>
    </w:p>
    <w:p w:rsidR="00BB66A7" w:rsidRDefault="00BB66A7" w:rsidP="00BB66A7">
      <w:pPr>
        <w:pStyle w:val="ListParagraph"/>
        <w:numPr>
          <w:ilvl w:val="0"/>
          <w:numId w:val="2"/>
        </w:numPr>
      </w:pPr>
      <w:r>
        <w:t>Fetch-size</w:t>
      </w:r>
    </w:p>
    <w:p w:rsidR="00BB66A7" w:rsidRDefault="00BB66A7" w:rsidP="00BB66A7">
      <w:pPr>
        <w:pStyle w:val="ListParagraph"/>
        <w:numPr>
          <w:ilvl w:val="0"/>
          <w:numId w:val="2"/>
        </w:numPr>
      </w:pPr>
      <w:r>
        <w:t>Num-</w:t>
      </w:r>
      <w:proofErr w:type="spellStart"/>
      <w:r>
        <w:t>mapper</w:t>
      </w:r>
      <w:proofErr w:type="spellEnd"/>
    </w:p>
    <w:p w:rsidR="00BB66A7" w:rsidRDefault="00BB66A7" w:rsidP="00BB66A7">
      <w:r>
        <w:t>These arguments are used to optimise the functioning</w:t>
      </w:r>
    </w:p>
    <w:p w:rsidR="00BB66A7" w:rsidRPr="00C909A8" w:rsidRDefault="00BB66A7" w:rsidP="00BB66A7">
      <w:pPr>
        <w:pStyle w:val="ListParagraph"/>
        <w:numPr>
          <w:ilvl w:val="0"/>
          <w:numId w:val="3"/>
        </w:numPr>
        <w:rPr>
          <w:b/>
        </w:rPr>
      </w:pPr>
      <w:bookmarkStart w:id="0" w:name="_GoBack"/>
      <w:r w:rsidRPr="00C909A8">
        <w:rPr>
          <w:b/>
        </w:rPr>
        <w:t>Inserting Data in Batches</w:t>
      </w:r>
    </w:p>
    <w:bookmarkEnd w:id="0"/>
    <w:p w:rsidR="00BB66A7" w:rsidRDefault="00BB66A7" w:rsidP="00BB66A7"/>
    <w:p w:rsidR="00BB66A7" w:rsidRDefault="00BB66A7" w:rsidP="00BB66A7">
      <w:r>
        <w:t>Specifies that you can group the related SQL statements into a batch when you export data.</w:t>
      </w:r>
    </w:p>
    <w:p w:rsidR="00BB66A7" w:rsidRDefault="00BB66A7" w:rsidP="00BB66A7"/>
    <w:p w:rsidR="00BB66A7" w:rsidRDefault="00BB66A7" w:rsidP="00BB66A7">
      <w:r>
        <w:t xml:space="preserve">The JDBC interface exposes an API for doing batches in a prepared statement with multiple sets of values. With the --batch parameter, </w:t>
      </w:r>
      <w:proofErr w:type="spellStart"/>
      <w:r>
        <w:t>Sqoop</w:t>
      </w:r>
      <w:proofErr w:type="spellEnd"/>
      <w:r>
        <w:t xml:space="preserve"> can take advantage of this. This API is present in all JDBC drivers because it is required by the JDBC interface.</w:t>
      </w:r>
    </w:p>
    <w:p w:rsidR="00BB66A7" w:rsidRDefault="00BB66A7" w:rsidP="00BB66A7"/>
    <w:p w:rsidR="00BB66A7" w:rsidRDefault="00BB66A7" w:rsidP="00BB66A7">
      <w:r>
        <w:t>Enable JDBC batching using the --batch parameter.</w:t>
      </w:r>
    </w:p>
    <w:p w:rsidR="00BB66A7" w:rsidRDefault="00BB66A7" w:rsidP="00BB66A7"/>
    <w:p w:rsidR="00BB66A7" w:rsidRDefault="00BB66A7" w:rsidP="00BB66A7">
      <w:proofErr w:type="spellStart"/>
      <w:proofErr w:type="gramStart"/>
      <w:r>
        <w:t>sqoop</w:t>
      </w:r>
      <w:proofErr w:type="spellEnd"/>
      <w:proofErr w:type="gramEnd"/>
      <w:r>
        <w:t xml:space="preserve"> export  --connect &lt;&lt;JDBC URL&gt;&gt;  --username &lt;&lt;SQOOP_USER_NAME&gt;&gt;  --password &lt;&lt;SQOOP_PASSWORD&gt;&gt;   --table &lt;&lt;TABLE_NAME&gt;&gt;  --export-dir&lt;&lt;FOLDER_URI&gt;&gt;  --batch</w:t>
      </w:r>
    </w:p>
    <w:p w:rsidR="00BB66A7" w:rsidRDefault="00BB66A7" w:rsidP="00BB66A7"/>
    <w:p w:rsidR="00C909A8" w:rsidRPr="00C909A8" w:rsidRDefault="00C909A8" w:rsidP="00C909A8">
      <w:pPr>
        <w:pStyle w:val="ListParagraph"/>
        <w:numPr>
          <w:ilvl w:val="0"/>
          <w:numId w:val="3"/>
        </w:numPr>
        <w:rPr>
          <w:b/>
        </w:rPr>
      </w:pPr>
      <w:r w:rsidRPr="00C909A8">
        <w:rPr>
          <w:b/>
        </w:rPr>
        <w:t>Custom Boundary Queries</w:t>
      </w:r>
    </w:p>
    <w:p w:rsidR="00C909A8" w:rsidRDefault="00C909A8" w:rsidP="00C909A8"/>
    <w:p w:rsidR="00C909A8" w:rsidRDefault="00C909A8" w:rsidP="00C909A8">
      <w:r>
        <w:t>Specifies the range of values that you can import. You can use boundary-query if you do not get the desired results by using the split-by argument alone.</w:t>
      </w:r>
    </w:p>
    <w:p w:rsidR="00C909A8" w:rsidRDefault="00C909A8" w:rsidP="00C909A8"/>
    <w:p w:rsidR="00C909A8" w:rsidRDefault="00C909A8" w:rsidP="00C909A8">
      <w:r>
        <w:t xml:space="preserve">When you configure the boundary-query argument, you must specify the </w:t>
      </w:r>
      <w:proofErr w:type="gramStart"/>
      <w:r>
        <w:t>min(</w:t>
      </w:r>
      <w:proofErr w:type="gramEnd"/>
      <w:r>
        <w:t xml:space="preserve">id) and max(id) along with the table name. If you do not configure the argument, </w:t>
      </w:r>
      <w:proofErr w:type="spellStart"/>
      <w:r>
        <w:t>Sqoop</w:t>
      </w:r>
      <w:proofErr w:type="spellEnd"/>
      <w:r>
        <w:t xml:space="preserve"> runs the following query.</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&lt;&lt;SQOOP_PASSWORD&gt;&gt;   --query &lt;&lt;QUERY&gt;&gt;</w:t>
      </w:r>
    </w:p>
    <w:p w:rsidR="00C909A8" w:rsidRDefault="00C909A8" w:rsidP="00C909A8">
      <w:r>
        <w:t xml:space="preserve">  --</w:t>
      </w:r>
      <w:proofErr w:type="gramStart"/>
      <w:r>
        <w:t>split-</w:t>
      </w:r>
      <w:proofErr w:type="gramEnd"/>
      <w:r>
        <w:t>by &lt;&lt;ID&gt;&gt;</w:t>
      </w:r>
    </w:p>
    <w:p w:rsidR="00C909A8" w:rsidRDefault="00C909A8" w:rsidP="00C909A8">
      <w:r>
        <w:t xml:space="preserve">  --target-dir&lt;&lt;TARGET_DIR_URI&gt;&gt;</w:t>
      </w:r>
    </w:p>
    <w:p w:rsidR="00C909A8" w:rsidRDefault="00C909A8" w:rsidP="00C909A8">
      <w:r>
        <w:t xml:space="preserve"> --boundary-query "select </w:t>
      </w:r>
      <w:proofErr w:type="gramStart"/>
      <w:r>
        <w:t>min(</w:t>
      </w:r>
      <w:proofErr w:type="gramEnd"/>
      <w:r>
        <w:t>&lt;&lt;ID&gt;&gt;), max(&lt;&lt;ID&gt;&gt;)</w:t>
      </w:r>
    </w:p>
    <w:p w:rsidR="00BB66A7" w:rsidRDefault="00C909A8" w:rsidP="00C909A8">
      <w:proofErr w:type="gramStart"/>
      <w:r>
        <w:t>from</w:t>
      </w:r>
      <w:proofErr w:type="gramEnd"/>
      <w:r>
        <w:t>&lt;&lt;TABLE&gt;&gt;"</w:t>
      </w:r>
    </w:p>
    <w:p w:rsidR="00C909A8" w:rsidRDefault="00C909A8" w:rsidP="00C909A8"/>
    <w:p w:rsidR="00C909A8" w:rsidRPr="00C909A8" w:rsidRDefault="00C909A8" w:rsidP="00C909A8">
      <w:pPr>
        <w:pStyle w:val="ListParagraph"/>
        <w:numPr>
          <w:ilvl w:val="0"/>
          <w:numId w:val="3"/>
        </w:numPr>
        <w:rPr>
          <w:b/>
        </w:rPr>
      </w:pPr>
      <w:r w:rsidRPr="00C909A8">
        <w:rPr>
          <w:b/>
        </w:rPr>
        <w:t>Importing Data Directly into Hive</w:t>
      </w:r>
    </w:p>
    <w:p w:rsidR="00C909A8" w:rsidRDefault="00C909A8" w:rsidP="00C909A8"/>
    <w:p w:rsidR="00C909A8" w:rsidRDefault="00C909A8" w:rsidP="00C909A8">
      <w:r>
        <w:t>Specifies the direct import fast path when you import data from RDBMS.</w:t>
      </w:r>
    </w:p>
    <w:p w:rsidR="00C909A8" w:rsidRDefault="00C909A8" w:rsidP="00C909A8"/>
    <w:p w:rsidR="00C909A8" w:rsidRDefault="00C909A8" w:rsidP="00C909A8">
      <w:r>
        <w:t xml:space="preserve">Rather than using the JDBC interface for transferring data, the direct mode delegates the job of transferring data to the native utilities provided by the database vendor. In the case of </w:t>
      </w:r>
      <w:proofErr w:type="spellStart"/>
      <w:r>
        <w:t>MySQL</w:t>
      </w:r>
      <w:proofErr w:type="spellEnd"/>
      <w:r>
        <w:t xml:space="preserve">, the </w:t>
      </w:r>
      <w:proofErr w:type="spellStart"/>
      <w:r>
        <w:t>mysqldump</w:t>
      </w:r>
      <w:proofErr w:type="spellEnd"/>
      <w:r>
        <w:t xml:space="preserve"> and </w:t>
      </w:r>
      <w:proofErr w:type="spellStart"/>
      <w:r>
        <w:t>mysqlimport</w:t>
      </w:r>
      <w:proofErr w:type="spellEnd"/>
      <w:r>
        <w:t xml:space="preserve"> will be used for retrieving data from the database server or moving data back. In the case of </w:t>
      </w:r>
      <w:proofErr w:type="spellStart"/>
      <w:r>
        <w:t>PostgreSQL</w:t>
      </w:r>
      <w:proofErr w:type="spellEnd"/>
      <w:r>
        <w:t xml:space="preserve">, </w:t>
      </w:r>
      <w:proofErr w:type="spellStart"/>
      <w:r>
        <w:t>Sqoop</w:t>
      </w:r>
      <w:proofErr w:type="spellEnd"/>
      <w:r>
        <w:t xml:space="preserve"> will take advantage of the </w:t>
      </w:r>
      <w:proofErr w:type="spellStart"/>
      <w:r>
        <w:t>pg_dump</w:t>
      </w:r>
      <w:proofErr w:type="spellEnd"/>
      <w:r>
        <w:t xml:space="preserve"> utility to import data. Using native utilities will greatly improve performance, as they are optimized to provide the best possible transfer speed while putting less burden on the database server. There are several limitations that come with this faster import. For one, not all databases have available native </w:t>
      </w:r>
      <w:r>
        <w:lastRenderedPageBreak/>
        <w:t xml:space="preserve">utilities. This mode is not available for every supported database. Out of the box, </w:t>
      </w:r>
      <w:proofErr w:type="spellStart"/>
      <w:r>
        <w:t>Sqoop</w:t>
      </w:r>
      <w:proofErr w:type="spellEnd"/>
      <w:r>
        <w:t xml:space="preserve"> has direct support only for </w:t>
      </w:r>
      <w:proofErr w:type="spellStart"/>
      <w:r>
        <w:t>MySQL</w:t>
      </w:r>
      <w:proofErr w:type="spellEnd"/>
      <w:r>
        <w:t xml:space="preserve"> and </w:t>
      </w:r>
      <w:proofErr w:type="spellStart"/>
      <w:r>
        <w:t>PostgreSQL</w:t>
      </w:r>
      <w:proofErr w:type="spellEnd"/>
      <w:r>
        <w:t>.</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w:t>
      </w:r>
      <w:proofErr w:type="gramStart"/>
      <w:r>
        <w:t>&gt;  --</w:t>
      </w:r>
      <w:proofErr w:type="gramEnd"/>
      <w:r>
        <w:t>table</w:t>
      </w:r>
    </w:p>
    <w:p w:rsidR="00C909A8" w:rsidRDefault="00C909A8" w:rsidP="00C909A8">
      <w:r>
        <w:t>&lt;&lt;TABLE_NAME&gt;&gt;   --direct</w:t>
      </w:r>
    </w:p>
    <w:p w:rsidR="00C909A8" w:rsidRPr="00C909A8" w:rsidRDefault="00C909A8" w:rsidP="00C909A8">
      <w:pPr>
        <w:pStyle w:val="ListParagraph"/>
        <w:numPr>
          <w:ilvl w:val="0"/>
          <w:numId w:val="3"/>
        </w:numPr>
        <w:rPr>
          <w:b/>
        </w:rPr>
      </w:pPr>
      <w:r w:rsidRPr="00C909A8">
        <w:rPr>
          <w:b/>
        </w:rPr>
        <w:t>Importing Data using Fetch-size</w:t>
      </w:r>
    </w:p>
    <w:p w:rsidR="00C909A8" w:rsidRDefault="00C909A8" w:rsidP="00C909A8"/>
    <w:p w:rsidR="00C909A8" w:rsidRDefault="00C909A8" w:rsidP="00C909A8">
      <w:r>
        <w:t xml:space="preserve">Specifies the number of entries that </w:t>
      </w:r>
      <w:proofErr w:type="spellStart"/>
      <w:r>
        <w:t>Sqoop</w:t>
      </w:r>
      <w:proofErr w:type="spellEnd"/>
      <w:r>
        <w:t xml:space="preserve"> can import at a time.</w:t>
      </w:r>
    </w:p>
    <w:p w:rsidR="00C909A8" w:rsidRDefault="00C909A8" w:rsidP="00C909A8"/>
    <w:p w:rsidR="00C909A8" w:rsidRDefault="00C909A8" w:rsidP="00C909A8">
      <w:r>
        <w:t>Use the following syntax:</w:t>
      </w:r>
    </w:p>
    <w:p w:rsidR="00C909A8" w:rsidRDefault="00C909A8" w:rsidP="00C909A8"/>
    <w:p w:rsidR="00C909A8" w:rsidRDefault="00C909A8" w:rsidP="00C909A8">
      <w:r>
        <w:t>--fetch-size=&lt;n&gt;</w:t>
      </w:r>
    </w:p>
    <w:p w:rsidR="00C909A8" w:rsidRDefault="00C909A8" w:rsidP="00C909A8">
      <w:r>
        <w:t xml:space="preserve">Where &lt;n&gt; represents the number of entries that </w:t>
      </w:r>
      <w:proofErr w:type="spellStart"/>
      <w:r>
        <w:t>Sqoop</w:t>
      </w:r>
      <w:proofErr w:type="spellEnd"/>
      <w:r>
        <w:t xml:space="preserve"> must fetch at a time. Default is 1000.</w:t>
      </w:r>
    </w:p>
    <w:p w:rsidR="00C909A8" w:rsidRDefault="00C909A8" w:rsidP="00C909A8"/>
    <w:p w:rsidR="00C909A8" w:rsidRDefault="00C909A8" w:rsidP="00C909A8">
      <w:r>
        <w:t>Increase the value of the fetch-size argument based on the volume of data that need to read. Set the value based on the available memory and bandwidth.</w:t>
      </w:r>
    </w:p>
    <w:p w:rsidR="00C909A8" w:rsidRPr="00C909A8" w:rsidRDefault="00C909A8" w:rsidP="00C909A8">
      <w:pPr>
        <w:pStyle w:val="ListParagraph"/>
        <w:numPr>
          <w:ilvl w:val="0"/>
          <w:numId w:val="3"/>
        </w:numPr>
        <w:rPr>
          <w:b/>
        </w:rPr>
      </w:pPr>
      <w:r w:rsidRPr="00C909A8">
        <w:rPr>
          <w:b/>
        </w:rPr>
        <w:t>Split-By</w:t>
      </w:r>
    </w:p>
    <w:p w:rsidR="00C909A8" w:rsidRDefault="00C909A8" w:rsidP="00C909A8"/>
    <w:p w:rsidR="00C909A8" w:rsidRDefault="00C909A8" w:rsidP="00C909A8">
      <w:r>
        <w:t xml:space="preserve">Specifies the column name based on which </w:t>
      </w:r>
      <w:proofErr w:type="spellStart"/>
      <w:r>
        <w:t>Sqoop</w:t>
      </w:r>
      <w:proofErr w:type="spellEnd"/>
      <w:r>
        <w:t xml:space="preserve"> must split the work units.</w:t>
      </w:r>
    </w:p>
    <w:p w:rsidR="00C909A8" w:rsidRDefault="00C909A8" w:rsidP="00C909A8"/>
    <w:p w:rsidR="00C909A8" w:rsidRDefault="00C909A8" w:rsidP="00C909A8">
      <w:r>
        <w:t>Use the following syntax:</w:t>
      </w:r>
    </w:p>
    <w:p w:rsidR="00C909A8" w:rsidRDefault="00C909A8" w:rsidP="00C909A8"/>
    <w:p w:rsidR="00C909A8" w:rsidRDefault="00C909A8" w:rsidP="00C909A8">
      <w:r>
        <w:t>--</w:t>
      </w:r>
      <w:proofErr w:type="gramStart"/>
      <w:r>
        <w:t>split-</w:t>
      </w:r>
      <w:proofErr w:type="gramEnd"/>
      <w:r>
        <w:t>by &lt;column name&gt;</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r>
        <w:t>&lt;&lt;JDBC URL&gt;&gt;   --username</w:t>
      </w:r>
    </w:p>
    <w:p w:rsidR="00C909A8" w:rsidRDefault="00C909A8" w:rsidP="00C909A8">
      <w:r>
        <w:t>&lt;&lt;SQOOP_USER_NAME&gt;&gt;   --password</w:t>
      </w:r>
    </w:p>
    <w:p w:rsidR="00C909A8" w:rsidRDefault="00C909A8" w:rsidP="00C909A8">
      <w:r>
        <w:t>&lt;&lt;SQOOP_PASSWORD&gt;&gt;   --query &lt;&lt;QUERY&gt;&gt;</w:t>
      </w:r>
    </w:p>
    <w:p w:rsidR="00C909A8" w:rsidRDefault="00C909A8" w:rsidP="00C909A8">
      <w:r>
        <w:t xml:space="preserve">  --</w:t>
      </w:r>
      <w:proofErr w:type="gramStart"/>
      <w:r>
        <w:t>split-</w:t>
      </w:r>
      <w:proofErr w:type="gramEnd"/>
      <w:r>
        <w:t>by &lt;&lt;ID&gt;&gt;</w:t>
      </w:r>
    </w:p>
    <w:p w:rsidR="00C909A8" w:rsidRPr="00C909A8" w:rsidRDefault="00C909A8" w:rsidP="00C909A8">
      <w:pPr>
        <w:pStyle w:val="ListParagraph"/>
        <w:numPr>
          <w:ilvl w:val="0"/>
          <w:numId w:val="3"/>
        </w:numPr>
        <w:rPr>
          <w:b/>
        </w:rPr>
      </w:pPr>
      <w:r w:rsidRPr="00C909A8">
        <w:rPr>
          <w:b/>
        </w:rPr>
        <w:lastRenderedPageBreak/>
        <w:t>Using num-</w:t>
      </w:r>
      <w:proofErr w:type="spellStart"/>
      <w:r w:rsidRPr="00C909A8">
        <w:rPr>
          <w:b/>
        </w:rPr>
        <w:t>mappers</w:t>
      </w:r>
      <w:proofErr w:type="spellEnd"/>
    </w:p>
    <w:p w:rsidR="00C909A8" w:rsidRDefault="00C909A8" w:rsidP="00C909A8"/>
    <w:p w:rsidR="00C909A8" w:rsidRDefault="00C909A8" w:rsidP="00C909A8">
      <w:r>
        <w:t>Specifies number of map tasks that can run in parallel. Default is 4. To optimize performance, set the number of map tasks to a value lower than the maximum number of connections that the database supports.</w:t>
      </w:r>
    </w:p>
    <w:p w:rsidR="00C909A8" w:rsidRDefault="00C909A8" w:rsidP="00C909A8"/>
    <w:p w:rsidR="00C909A8" w:rsidRDefault="00C909A8" w:rsidP="00C909A8">
      <w:r>
        <w:t>Use the parameter --num-</w:t>
      </w:r>
      <w:proofErr w:type="spellStart"/>
      <w:r>
        <w:t>mappers</w:t>
      </w:r>
      <w:proofErr w:type="spellEnd"/>
      <w:r>
        <w:t xml:space="preserve"> if you want </w:t>
      </w:r>
      <w:proofErr w:type="spellStart"/>
      <w:r>
        <w:t>Sqoop</w:t>
      </w:r>
      <w:proofErr w:type="spellEnd"/>
      <w:r>
        <w:t xml:space="preserve"> to use a different number of mappers. For example, to suggest 10 concurrent tasks, use the following </w:t>
      </w:r>
      <w:proofErr w:type="spellStart"/>
      <w:r>
        <w:t>Sqoop</w:t>
      </w:r>
      <w:proofErr w:type="spellEnd"/>
      <w:r>
        <w:t xml:space="preserve"> command:</w:t>
      </w:r>
    </w:p>
    <w:p w:rsidR="00C909A8" w:rsidRDefault="00C909A8" w:rsidP="00C909A8"/>
    <w:p w:rsidR="00C909A8" w:rsidRDefault="00C909A8" w:rsidP="00C909A8">
      <w:proofErr w:type="spellStart"/>
      <w:proofErr w:type="gramStart"/>
      <w:r>
        <w:t>sqoop</w:t>
      </w:r>
      <w:proofErr w:type="spellEnd"/>
      <w:proofErr w:type="gramEnd"/>
      <w:r>
        <w:t xml:space="preserve"> import   --connect</w:t>
      </w:r>
    </w:p>
    <w:p w:rsidR="00C909A8" w:rsidRDefault="00C909A8" w:rsidP="00C909A8">
      <w:proofErr w:type="spellStart"/>
      <w:r>
        <w:t>jdbc:mysql</w:t>
      </w:r>
      <w:proofErr w:type="spellEnd"/>
      <w:r>
        <w:t>://mysql.example.com/sqoop   --username</w:t>
      </w:r>
    </w:p>
    <w:p w:rsidR="00C909A8" w:rsidRDefault="00C909A8" w:rsidP="00C909A8">
      <w:proofErr w:type="spellStart"/>
      <w:proofErr w:type="gramStart"/>
      <w:r>
        <w:t>sqoop</w:t>
      </w:r>
      <w:proofErr w:type="spellEnd"/>
      <w:proofErr w:type="gramEnd"/>
      <w:r>
        <w:t xml:space="preserve">   --password</w:t>
      </w:r>
    </w:p>
    <w:p w:rsidR="00C909A8" w:rsidRDefault="00C909A8" w:rsidP="00C909A8">
      <w:proofErr w:type="spellStart"/>
      <w:proofErr w:type="gramStart"/>
      <w:r>
        <w:t>sqoop</w:t>
      </w:r>
      <w:proofErr w:type="spellEnd"/>
      <w:proofErr w:type="gramEnd"/>
      <w:r>
        <w:t xml:space="preserve">   --table</w:t>
      </w:r>
    </w:p>
    <w:p w:rsidR="00C909A8" w:rsidRDefault="00C909A8" w:rsidP="00C909A8">
      <w:proofErr w:type="gramStart"/>
      <w:r>
        <w:t>cities</w:t>
      </w:r>
      <w:proofErr w:type="gramEnd"/>
      <w:r>
        <w:t xml:space="preserve">   --num-</w:t>
      </w:r>
      <w:proofErr w:type="spellStart"/>
      <w:r>
        <w:t>mappers</w:t>
      </w:r>
      <w:proofErr w:type="spellEnd"/>
      <w:r>
        <w:t xml:space="preserve"> 10</w:t>
      </w:r>
    </w:p>
    <w:p w:rsidR="00C909A8" w:rsidRDefault="00C909A8" w:rsidP="00C909A8">
      <w:r>
        <w:t xml:space="preserve">Controlling the amount of parallelism that </w:t>
      </w:r>
      <w:proofErr w:type="spellStart"/>
      <w:r>
        <w:t>Sqoop</w:t>
      </w:r>
      <w:proofErr w:type="spellEnd"/>
      <w:r>
        <w:t xml:space="preserve"> will use to transfer data is the main way to control the load on your database. Using more mappers will lead to a higher number of concurrent data transfer tasks, which can result in faster job completion. However, it will also increase the load on the database as </w:t>
      </w:r>
      <w:proofErr w:type="spellStart"/>
      <w:r>
        <w:t>Sqoop</w:t>
      </w:r>
      <w:proofErr w:type="spellEnd"/>
      <w:r>
        <w:t xml:space="preserve"> will execute more concurrent queries.</w:t>
      </w:r>
    </w:p>
    <w:p w:rsidR="00BB66A7" w:rsidRDefault="00BB66A7" w:rsidP="00BB66A7"/>
    <w:p w:rsidR="00BB66A7" w:rsidRDefault="00BB66A7" w:rsidP="00BB66A7"/>
    <w:p w:rsidR="00BB66A7" w:rsidRPr="00BB66A7" w:rsidRDefault="00BB66A7" w:rsidP="00BB66A7"/>
    <w:sectPr w:rsidR="00BB66A7" w:rsidRPr="00BB66A7" w:rsidSect="003C42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21530"/>
    <w:multiLevelType w:val="hybridMultilevel"/>
    <w:tmpl w:val="DA2683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210557"/>
    <w:multiLevelType w:val="hybridMultilevel"/>
    <w:tmpl w:val="361C5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7B35418"/>
    <w:multiLevelType w:val="multilevel"/>
    <w:tmpl w:val="EC10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9E4"/>
    <w:rsid w:val="003034A4"/>
    <w:rsid w:val="003C42BE"/>
    <w:rsid w:val="007B4786"/>
    <w:rsid w:val="009657CD"/>
    <w:rsid w:val="00A07EC9"/>
    <w:rsid w:val="00BB66A7"/>
    <w:rsid w:val="00BC69E4"/>
    <w:rsid w:val="00C909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2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6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B66A7"/>
    <w:pPr>
      <w:ind w:left="720"/>
      <w:contextualSpacing/>
    </w:pPr>
  </w:style>
  <w:style w:type="paragraph" w:styleId="BalloonText">
    <w:name w:val="Balloon Text"/>
    <w:basedOn w:val="Normal"/>
    <w:link w:val="BalloonTextChar"/>
    <w:uiPriority w:val="99"/>
    <w:semiHidden/>
    <w:unhideWhenUsed/>
    <w:rsid w:val="00965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1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Murali</dc:creator>
  <cp:lastModifiedBy>Riaz</cp:lastModifiedBy>
  <cp:revision>2</cp:revision>
  <dcterms:created xsi:type="dcterms:W3CDTF">2017-05-27T09:06:00Z</dcterms:created>
  <dcterms:modified xsi:type="dcterms:W3CDTF">2017-05-27T09:06:00Z</dcterms:modified>
</cp:coreProperties>
</file>