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left"/>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 xml:space="preserve">Ethics </w:t>
      </w:r>
      <w:r>
        <w:rPr>
          <w:rFonts w:hint="default" w:ascii="Dyuthi" w:hAnsi="Dyuthi" w:cs="Dyuthi"/>
          <w:b w:val="0"/>
          <w:bCs w:val="0"/>
          <w:color w:val="1E1C11" w:themeColor="background2" w:themeShade="1A"/>
          <w:sz w:val="112"/>
          <w:szCs w:val="112"/>
        </w:rPr>
        <w:t xml:space="preserve">in </w:t>
      </w:r>
      <w:r>
        <w:rPr>
          <w:rFonts w:hint="default" w:ascii="Uroob" w:hAnsi="Uroob" w:cs="Uroob"/>
          <w:b/>
          <w:bCs/>
          <w:color w:val="1E1C11" w:themeColor="background2" w:themeShade="1A"/>
          <w:sz w:val="240"/>
          <w:szCs w:val="240"/>
        </w:rPr>
        <w:t>IT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rPr>
        <w:t>10</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4</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firstLine="0" w:firstLineChars="0"/>
              <w:jc w:val="both"/>
              <w:rPr>
                <w:rFonts w:hint="default"/>
                <w:lang w:val="en-US"/>
              </w:rPr>
            </w:pPr>
            <w:r>
              <w:rPr>
                <w:rFonts w:hint="default"/>
              </w:rPr>
              <w:t>XSS</w:t>
            </w:r>
          </w:p>
          <w:p>
            <w:pPr>
              <w:widowControl w:val="0"/>
              <w:numPr>
                <w:ilvl w:val="0"/>
                <w:numId w:val="1"/>
              </w:numPr>
              <w:ind w:left="420" w:leftChars="0" w:firstLine="0" w:firstLineChars="0"/>
              <w:jc w:val="both"/>
              <w:rPr>
                <w:rFonts w:hint="default"/>
                <w:lang w:val="en-US"/>
              </w:rPr>
            </w:pPr>
            <w:r>
              <w:rPr>
                <w:rFonts w:hint="default"/>
              </w:rPr>
              <w:t>SQLi</w:t>
            </w: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2"/>
        <w:keepNext w:val="0"/>
        <w:keepLines w:val="0"/>
        <w:widowControl/>
        <w:suppressLineNumbers w:val="0"/>
      </w:pPr>
      <w:r>
        <w:t>Cross-Site Scripting</w:t>
      </w:r>
    </w:p>
    <w:p>
      <w:pPr>
        <w:pStyle w:val="3"/>
        <w:spacing w:line="240" w:lineRule="auto"/>
      </w:pPr>
      <w:r>
        <w:t>Cross-site scripting (XSS) is a code injection attack that allows an attacker to execute malicious JavaScript in another user's browser.</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29250" cy="3362325"/>
            <wp:effectExtent l="0" t="0" r="0" b="952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6">
                      <a:lum bright="-6000"/>
                    </a:blip>
                    <a:stretch>
                      <a:fillRect/>
                    </a:stretch>
                  </pic:blipFill>
                  <pic:spPr>
                    <a:xfrm>
                      <a:off x="0" y="0"/>
                      <a:ext cx="5429250" cy="3362325"/>
                    </a:xfrm>
                    <a:prstGeom prst="rect">
                      <a:avLst/>
                    </a:prstGeom>
                    <a:noFill/>
                    <a:ln w="9525">
                      <a:noFill/>
                    </a:ln>
                  </pic:spPr>
                </pic:pic>
              </a:graphicData>
            </a:graphic>
          </wp:inline>
        </w:drawing>
      </w:r>
    </w:p>
    <w:p/>
    <w:p>
      <w:pPr>
        <w:pStyle w:val="3"/>
        <w:spacing w:line="240" w:lineRule="auto"/>
      </w:pPr>
    </w:p>
    <w:p>
      <w:pPr>
        <w:pStyle w:val="3"/>
        <w:spacing w:line="240" w:lineRule="auto"/>
      </w:pPr>
      <w:r>
        <w:t>The attacker does not directly target his victim. Instead, he exploits a vulnerability in a website that the victim visits, in order to get the website to deliver the malicious JavaScript for him.</w:t>
      </w:r>
    </w:p>
    <w:p>
      <w:pPr>
        <w:pStyle w:val="3"/>
        <w:spacing w:line="240" w:lineRule="auto"/>
      </w:pPr>
      <w:r>
        <w:t xml:space="preserve"> To the victim's browser, the malicious JavaScript appears to be a legitimate part of the website, and the website has thus acted as an unintentional accomplice to the attacker. These attacks can be carried out using HTML, JavaScript, VBScript, ActiveX, Flash, but the most used XSS is malicious JavaScript.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48350" cy="3362325"/>
            <wp:effectExtent l="0" t="0" r="0" b="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7">
                      <a:clrChange>
                        <a:clrFrom>
                          <a:srgbClr val="FFFFFF">
                            <a:alpha val="100000"/>
                          </a:srgbClr>
                        </a:clrFrom>
                        <a:clrTo>
                          <a:srgbClr val="FFFFFF">
                            <a:alpha val="100000"/>
                            <a:alpha val="0"/>
                          </a:srgbClr>
                        </a:clrTo>
                      </a:clrChange>
                      <a:lum bright="-6000"/>
                    </a:blip>
                    <a:stretch>
                      <a:fillRect/>
                    </a:stretch>
                  </pic:blipFill>
                  <pic:spPr>
                    <a:xfrm>
                      <a:off x="0" y="0"/>
                      <a:ext cx="5848350" cy="3362325"/>
                    </a:xfrm>
                    <a:prstGeom prst="rect">
                      <a:avLst/>
                    </a:prstGeom>
                    <a:noFill/>
                    <a:ln w="9525">
                      <a:noFill/>
                    </a:ln>
                  </pic:spPr>
                </pic:pic>
              </a:graphicData>
            </a:graphic>
          </wp:inline>
        </w:drawing>
      </w:r>
    </w:p>
    <w:p/>
    <w:p>
      <w:pPr>
        <w:pStyle w:val="3"/>
        <w:spacing w:line="240" w:lineRule="auto"/>
      </w:pPr>
      <w:r>
        <w:t>These attacks also can gather data from account hijacking, changing of user settings, cookie theft/poisoning, or false advertising and create DoS attacks.</w:t>
      </w:r>
    </w:p>
    <w:p/>
    <w:p>
      <w:pPr>
        <w:pStyle w:val="3"/>
        <w:spacing w:line="240" w:lineRule="auto"/>
      </w:pPr>
    </w:p>
    <w:p>
      <w:pPr>
        <w:pStyle w:val="4"/>
      </w:pPr>
      <w:r>
        <w:t>Example</w:t>
      </w:r>
    </w:p>
    <w:p>
      <w:pPr>
        <w:pStyle w:val="3"/>
        <w:spacing w:line="240" w:lineRule="auto"/>
      </w:pPr>
      <w:r>
        <w:t>Let’s take an example to understand how it works. We have a vulnerable webpage that we got by the metasploitable machine. Now we will test the field that is highlighted in red arrow for XSS.</w:t>
      </w:r>
    </w:p>
    <w:p>
      <w:r>
        <w:rPr>
          <w:lang w:val="en-US" w:eastAsia="zh-CN"/>
        </w:rPr>
        <w:drawing>
          <wp:inline distT="0" distB="0" distL="114300" distR="114300">
            <wp:extent cx="5715000" cy="2876550"/>
            <wp:effectExtent l="0" t="0" r="0"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8"/>
                    <a:stretch>
                      <a:fillRect/>
                    </a:stretch>
                  </pic:blipFill>
                  <pic:spPr>
                    <a:xfrm>
                      <a:off x="0" y="0"/>
                      <a:ext cx="5715000" cy="2876550"/>
                    </a:xfrm>
                    <a:prstGeom prst="rect">
                      <a:avLst/>
                    </a:prstGeom>
                    <a:noFill/>
                    <a:ln w="9525">
                      <a:noFill/>
                    </a:ln>
                  </pic:spPr>
                </pic:pic>
              </a:graphicData>
            </a:graphic>
          </wp:inline>
        </w:drawing>
      </w:r>
    </w:p>
    <w:p>
      <w:pPr>
        <w:pStyle w:val="3"/>
        <w:spacing w:line="240" w:lineRule="auto"/>
      </w:pPr>
    </w:p>
    <w:p>
      <w:pPr>
        <w:pStyle w:val="3"/>
        <w:spacing w:line="240" w:lineRule="auto"/>
      </w:pPr>
      <w:r>
        <w:t>First of all, we make a simple alert script</w:t>
      </w:r>
    </w:p>
    <w:p>
      <w:pPr>
        <w:pStyle w:val="3"/>
        <w:spacing w:line="240" w:lineRule="auto"/>
      </w:pPr>
      <w:r>
        <w:t xml:space="preserve">&lt;script&gt;  </w:t>
      </w:r>
    </w:p>
    <w:p>
      <w:pPr>
        <w:pStyle w:val="3"/>
        <w:spacing w:line="240" w:lineRule="auto"/>
      </w:pPr>
      <w:r>
        <w:t xml:space="preserve">   alert(‘I am Vulnerable’)  </w:t>
      </w:r>
    </w:p>
    <w:p>
      <w:pPr>
        <w:pStyle w:val="3"/>
        <w:spacing w:line="240" w:lineRule="auto"/>
      </w:pPr>
      <w:r>
        <w:t>&lt;/script&gt;</w:t>
      </w:r>
    </w:p>
    <w:p>
      <w:pPr>
        <w:pStyle w:val="3"/>
        <w:spacing w:line="240" w:lineRule="auto"/>
      </w:pPr>
      <w:r>
        <w:t>It will produce the following output −</w:t>
      </w:r>
    </w:p>
    <w:p/>
    <w:p>
      <w:pPr>
        <w:pStyle w:val="3"/>
        <w:spacing w:line="240" w:lineRule="auto"/>
      </w:pPr>
    </w:p>
    <w:p>
      <w:pPr>
        <w:pStyle w:val="3"/>
        <w:spacing w:line="240" w:lineRule="auto"/>
      </w:pPr>
      <w:r>
        <w:rPr>
          <w:lang w:val="en-US" w:eastAsia="zh-CN"/>
        </w:rPr>
        <w:drawing>
          <wp:anchor distT="0" distB="0" distL="114300" distR="114300" simplePos="0" relativeHeight="251658240" behindDoc="1" locked="0" layoutInCell="1" allowOverlap="1">
            <wp:simplePos x="0" y="0"/>
            <wp:positionH relativeFrom="column">
              <wp:posOffset>3175</wp:posOffset>
            </wp:positionH>
            <wp:positionV relativeFrom="paragraph">
              <wp:posOffset>306705</wp:posOffset>
            </wp:positionV>
            <wp:extent cx="4683760" cy="2560320"/>
            <wp:effectExtent l="0" t="0" r="2540" b="11430"/>
            <wp:wrapThrough wrapText="bothSides">
              <wp:wrapPolygon>
                <wp:start x="0" y="0"/>
                <wp:lineTo x="0" y="21375"/>
                <wp:lineTo x="21524" y="21375"/>
                <wp:lineTo x="21524" y="0"/>
                <wp:lineTo x="0" y="0"/>
              </wp:wrapPolygon>
            </wp:wrapThrough>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9">
                      <a:lum bright="-6000"/>
                    </a:blip>
                    <a:stretch>
                      <a:fillRect/>
                    </a:stretch>
                  </pic:blipFill>
                  <pic:spPr>
                    <a:xfrm>
                      <a:off x="0" y="0"/>
                      <a:ext cx="4683760" cy="2560320"/>
                    </a:xfrm>
                    <a:prstGeom prst="rect">
                      <a:avLst/>
                    </a:prstGeom>
                    <a:noFill/>
                    <a:ln w="9525">
                      <a:noFill/>
                    </a:ln>
                  </pic:spPr>
                </pic:pic>
              </a:graphicData>
            </a:graphic>
          </wp:anchor>
        </w:drawing>
      </w:r>
    </w:p>
    <w:p>
      <w:pPr>
        <w:pStyle w:val="3"/>
        <w:spacing w:line="240" w:lineRule="auto"/>
      </w:pPr>
    </w:p>
    <w:p>
      <w:pPr>
        <w:pStyle w:val="3"/>
        <w:spacing w:line="240" w:lineRule="auto"/>
      </w:pPr>
      <w:r>
        <w:t>Types of XSS Attacks</w:t>
      </w:r>
    </w:p>
    <w:p>
      <w:pPr>
        <w:pStyle w:val="3"/>
        <w:spacing w:line="240" w:lineRule="auto"/>
      </w:pPr>
      <w:r>
        <w:t>XSS attacks are often divided into three types −</w:t>
      </w:r>
    </w:p>
    <w:p>
      <w:pPr>
        <w:pStyle w:val="3"/>
        <w:spacing w:line="240" w:lineRule="auto"/>
      </w:pPr>
    </w:p>
    <w:p>
      <w:pPr>
        <w:pStyle w:val="3"/>
        <w:numPr>
          <w:ilvl w:val="0"/>
          <w:numId w:val="2"/>
        </w:numPr>
        <w:spacing w:line="240" w:lineRule="auto"/>
        <w:ind w:left="425" w:leftChars="0" w:hanging="425" w:firstLineChars="0"/>
      </w:pPr>
      <w:r>
        <w:t>Persistent XSS, where the malicious string originates from the website's database.</w:t>
      </w:r>
    </w:p>
    <w:p>
      <w:pPr>
        <w:pStyle w:val="3"/>
        <w:numPr>
          <w:ilvl w:val="0"/>
          <w:numId w:val="2"/>
        </w:numPr>
        <w:spacing w:line="240" w:lineRule="auto"/>
        <w:ind w:left="425" w:leftChars="0" w:hanging="425" w:firstLineChars="0"/>
      </w:pPr>
      <w:r>
        <w:t>Reflected XSS, where the malicious string originates from the victim's request.</w:t>
      </w:r>
    </w:p>
    <w:p>
      <w:pPr>
        <w:pStyle w:val="3"/>
        <w:numPr>
          <w:ilvl w:val="0"/>
          <w:numId w:val="2"/>
        </w:numPr>
        <w:spacing w:line="240" w:lineRule="auto"/>
        <w:ind w:left="425" w:leftChars="0" w:hanging="425" w:firstLineChars="0"/>
      </w:pPr>
      <w:r>
        <w:t>DOM-based XSS, where the vulnerability is in the client-side code rather than the server-side code.</w:t>
      </w:r>
    </w:p>
    <w:p>
      <w:pPr>
        <w:pStyle w:val="3"/>
        <w:spacing w:line="240" w:lineRule="auto"/>
      </w:pPr>
    </w:p>
    <w:p>
      <w:pPr>
        <w:pStyle w:val="3"/>
        <w:spacing w:line="240" w:lineRule="auto"/>
      </w:pPr>
      <w:r>
        <w:t>Generally, cross-site scripting is found by vulnerability scanners so that you don’t have to do all the manual job by putting a JavaScript on it like</w:t>
      </w:r>
    </w:p>
    <w:p>
      <w:pPr>
        <w:pStyle w:val="3"/>
        <w:spacing w:line="240" w:lineRule="auto"/>
      </w:pPr>
    </w:p>
    <w:p>
      <w:pPr>
        <w:pStyle w:val="3"/>
        <w:spacing w:line="240" w:lineRule="auto"/>
      </w:pPr>
    </w:p>
    <w:p>
      <w:pPr>
        <w:pStyle w:val="3"/>
        <w:spacing w:line="240" w:lineRule="auto"/>
      </w:pPr>
      <w:r>
        <w:t xml:space="preserve">&lt;script&gt;  </w:t>
      </w:r>
    </w:p>
    <w:p>
      <w:pPr>
        <w:pStyle w:val="3"/>
        <w:spacing w:line="240" w:lineRule="auto"/>
      </w:pPr>
      <w:r>
        <w:t xml:space="preserve">   alert('XSS') </w:t>
      </w:r>
    </w:p>
    <w:p>
      <w:pPr>
        <w:pStyle w:val="3"/>
        <w:spacing w:line="240" w:lineRule="auto"/>
      </w:pPr>
      <w:r>
        <w:t>&lt;/script&gt;</w:t>
      </w:r>
    </w:p>
    <w:p/>
    <w:p>
      <w:pPr>
        <w:pStyle w:val="3"/>
        <w:spacing w:line="240" w:lineRule="auto"/>
      </w:pPr>
      <w:r>
        <w:t>Burp Suite and acunetix are considered as the best vulnerability scanners.</w:t>
      </w:r>
    </w:p>
    <w:p>
      <w:pPr>
        <w:pStyle w:val="3"/>
        <w:spacing w:line="240" w:lineRule="auto"/>
      </w:pPr>
    </w:p>
    <w:p>
      <w:pPr>
        <w:pStyle w:val="2"/>
        <w:keepNext w:val="0"/>
        <w:keepLines w:val="0"/>
        <w:widowControl/>
        <w:suppressLineNumbers w:val="0"/>
      </w:pPr>
      <w:r>
        <w:t>SQL Injection</w:t>
      </w:r>
    </w:p>
    <w:p>
      <w:pPr>
        <w:pStyle w:val="3"/>
        <w:spacing w:line="240" w:lineRule="auto"/>
      </w:pPr>
      <w:r>
        <w:t>SQL injection is a set of SQL commands that are placed in a URL string or in data structures in order to retrieve a response that we want from the databases that are connected with the web applications. This type of attacks generally takes place on webpages developed using PHP or ASP.NET.</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650875</wp:posOffset>
            </wp:positionH>
            <wp:positionV relativeFrom="paragraph">
              <wp:posOffset>142875</wp:posOffset>
            </wp:positionV>
            <wp:extent cx="3856990" cy="2893060"/>
            <wp:effectExtent l="0" t="0" r="10160" b="2540"/>
            <wp:wrapThrough wrapText="bothSides">
              <wp:wrapPolygon>
                <wp:start x="9602" y="427"/>
                <wp:lineTo x="8428" y="853"/>
                <wp:lineTo x="8428" y="1138"/>
                <wp:lineTo x="10775" y="2702"/>
                <wp:lineTo x="7575" y="3840"/>
                <wp:lineTo x="7575" y="4978"/>
                <wp:lineTo x="11842" y="4978"/>
                <wp:lineTo x="7575" y="5831"/>
                <wp:lineTo x="7575" y="6969"/>
                <wp:lineTo x="11415" y="7254"/>
                <wp:lineTo x="10135" y="8249"/>
                <wp:lineTo x="9175" y="9245"/>
                <wp:lineTo x="5548" y="11663"/>
                <wp:lineTo x="5121" y="12090"/>
                <wp:lineTo x="3627" y="13939"/>
                <wp:lineTo x="1387" y="14792"/>
                <wp:lineTo x="320" y="15503"/>
                <wp:lineTo x="427" y="16356"/>
                <wp:lineTo x="0" y="18632"/>
                <wp:lineTo x="0" y="20623"/>
                <wp:lineTo x="427" y="20908"/>
                <wp:lineTo x="640" y="21477"/>
                <wp:lineTo x="2774" y="21477"/>
                <wp:lineTo x="3094" y="21477"/>
                <wp:lineTo x="4694" y="21050"/>
                <wp:lineTo x="4907" y="20908"/>
                <wp:lineTo x="5121" y="18632"/>
                <wp:lineTo x="7148" y="16356"/>
                <wp:lineTo x="8641" y="14365"/>
                <wp:lineTo x="8641" y="14081"/>
                <wp:lineTo x="9495" y="11805"/>
                <wp:lineTo x="10882" y="9814"/>
                <wp:lineTo x="14722" y="9529"/>
                <wp:lineTo x="21337" y="8107"/>
                <wp:lineTo x="21444" y="3271"/>
                <wp:lineTo x="20803" y="3129"/>
                <wp:lineTo x="10775" y="2702"/>
                <wp:lineTo x="20163" y="1707"/>
                <wp:lineTo x="20697" y="711"/>
                <wp:lineTo x="18990" y="427"/>
                <wp:lineTo x="9602" y="427"/>
              </wp:wrapPolygon>
            </wp:wrapThrough>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0">
                      <a:clrChange>
                        <a:clrFrom>
                          <a:srgbClr val="FEFEFE">
                            <a:alpha val="100000"/>
                          </a:srgbClr>
                        </a:clrFrom>
                        <a:clrTo>
                          <a:srgbClr val="FEFEFE">
                            <a:alpha val="100000"/>
                            <a:alpha val="0"/>
                          </a:srgbClr>
                        </a:clrTo>
                      </a:clrChange>
                      <a:lum bright="-6000"/>
                    </a:blip>
                    <a:stretch>
                      <a:fillRect/>
                    </a:stretch>
                  </pic:blipFill>
                  <pic:spPr>
                    <a:xfrm>
                      <a:off x="0" y="0"/>
                      <a:ext cx="3856990" cy="2893060"/>
                    </a:xfrm>
                    <a:prstGeom prst="rect">
                      <a:avLst/>
                    </a:prstGeom>
                    <a:noFill/>
                    <a:ln w="9525">
                      <a:noFill/>
                    </a:ln>
                  </pic:spPr>
                </pic:pic>
              </a:graphicData>
            </a:graphic>
          </wp:anchor>
        </w:drawing>
      </w:r>
    </w:p>
    <w:p/>
    <w:p>
      <w:pPr>
        <w:pStyle w:val="3"/>
        <w:spacing w:line="240" w:lineRule="auto"/>
      </w:pPr>
    </w:p>
    <w:p>
      <w:pPr>
        <w:pStyle w:val="3"/>
        <w:spacing w:line="240" w:lineRule="auto"/>
      </w:pPr>
      <w:r>
        <w:t>An SQL injection attack can be done with the following intentions −</w:t>
      </w:r>
    </w:p>
    <w:p>
      <w:pPr>
        <w:pStyle w:val="3"/>
        <w:spacing w:line="240" w:lineRule="auto"/>
      </w:pPr>
    </w:p>
    <w:p>
      <w:pPr>
        <w:pStyle w:val="3"/>
        <w:numPr>
          <w:ilvl w:val="0"/>
          <w:numId w:val="3"/>
        </w:numPr>
        <w:spacing w:line="240" w:lineRule="auto"/>
        <w:ind w:left="420" w:leftChars="0" w:hanging="420" w:firstLineChars="0"/>
      </w:pPr>
      <w:r>
        <w:t>To dump the whole database of a system,</w:t>
      </w:r>
    </w:p>
    <w:p>
      <w:pPr>
        <w:pStyle w:val="3"/>
        <w:numPr>
          <w:ilvl w:val="0"/>
          <w:numId w:val="3"/>
        </w:numPr>
        <w:spacing w:line="240" w:lineRule="auto"/>
        <w:ind w:left="420" w:leftChars="0" w:hanging="420" w:firstLineChars="0"/>
      </w:pPr>
      <w:r>
        <w:t>To modify the content of the databases, or</w:t>
      </w:r>
    </w:p>
    <w:p>
      <w:pPr>
        <w:pStyle w:val="3"/>
        <w:numPr>
          <w:ilvl w:val="0"/>
          <w:numId w:val="3"/>
        </w:numPr>
        <w:spacing w:line="240" w:lineRule="auto"/>
        <w:ind w:left="420" w:leftChars="0" w:hanging="420" w:firstLineChars="0"/>
      </w:pPr>
      <w:r>
        <w:t>To perform different queries that are not allowed by the application.</w:t>
      </w:r>
    </w:p>
    <w:p>
      <w:pPr>
        <w:pStyle w:val="3"/>
        <w:spacing w:line="240" w:lineRule="auto"/>
      </w:pPr>
    </w:p>
    <w:p>
      <w:pPr>
        <w:pStyle w:val="3"/>
        <w:spacing w:line="240" w:lineRule="auto"/>
      </w:pPr>
      <w:r>
        <w:t>This type of attack works when the applications don’t validate the inputs properly, before passing them to an SQL statement. Injections are normally placed put in address bars, search fields, or data fields.</w:t>
      </w:r>
    </w:p>
    <w:p>
      <w:pPr>
        <w:pStyle w:val="3"/>
        <w:spacing w:line="240" w:lineRule="auto"/>
      </w:pPr>
      <w:r>
        <w:t>The easiest way to detect if a web application is vulnerable to an SQL injection attack is to use the " ‘ " character in a string and see if you get any error.</w:t>
      </w:r>
    </w:p>
    <w:p>
      <w:pPr>
        <w:pStyle w:val="4"/>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793750</wp:posOffset>
            </wp:positionH>
            <wp:positionV relativeFrom="paragraph">
              <wp:posOffset>53975</wp:posOffset>
            </wp:positionV>
            <wp:extent cx="3693160" cy="2870835"/>
            <wp:effectExtent l="0" t="0" r="0" b="0"/>
            <wp:wrapThrough wrapText="bothSides">
              <wp:wrapPolygon>
                <wp:start x="0" y="0"/>
                <wp:lineTo x="0" y="21500"/>
                <wp:lineTo x="21503" y="21500"/>
                <wp:lineTo x="21503" y="0"/>
                <wp:lineTo x="0" y="0"/>
              </wp:wrapPolygon>
            </wp:wrapThrough>
            <wp:docPr id="17"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IMG_256"/>
                    <pic:cNvPicPr>
                      <a:picLocks noChangeAspect="1"/>
                    </pic:cNvPicPr>
                  </pic:nvPicPr>
                  <pic:blipFill>
                    <a:blip r:embed="rId11"/>
                    <a:stretch>
                      <a:fillRect/>
                    </a:stretch>
                  </pic:blipFill>
                  <pic:spPr>
                    <a:xfrm>
                      <a:off x="0" y="0"/>
                      <a:ext cx="3693160" cy="2870835"/>
                    </a:xfrm>
                    <a:prstGeom prst="rect">
                      <a:avLst/>
                    </a:prstGeom>
                    <a:noFill/>
                    <a:ln w="9525">
                      <a:noFill/>
                    </a:ln>
                  </pic:spPr>
                </pic:pic>
              </a:graphicData>
            </a:graphic>
          </wp:anchor>
        </w:drawing>
      </w:r>
    </w:p>
    <w:p>
      <w:pPr>
        <w:keepNext w:val="0"/>
        <w:keepLines w:val="0"/>
        <w:widowControl/>
        <w:suppressLineNumbers w:val="0"/>
        <w:jc w:val="left"/>
      </w:pPr>
    </w:p>
    <w:p>
      <w:pPr>
        <w:pStyle w:val="4"/>
      </w:pPr>
    </w:p>
    <w:p>
      <w:pPr>
        <w:pStyle w:val="4"/>
      </w:pPr>
    </w:p>
    <w:p>
      <w:pPr>
        <w:pStyle w:val="4"/>
      </w:pPr>
    </w:p>
    <w:p>
      <w:pPr>
        <w:pStyle w:val="4"/>
      </w:pPr>
    </w:p>
    <w:p>
      <w:pPr>
        <w:pStyle w:val="4"/>
      </w:pPr>
    </w:p>
    <w:p>
      <w:pPr>
        <w:pStyle w:val="4"/>
      </w:pPr>
    </w:p>
    <w:p>
      <w:pPr>
        <w:pStyle w:val="4"/>
      </w:pPr>
    </w:p>
    <w:p>
      <w:pPr>
        <w:pStyle w:val="4"/>
      </w:pPr>
    </w:p>
    <w:p>
      <w:pPr>
        <w:pStyle w:val="4"/>
      </w:pPr>
      <w:r>
        <w:t>Example 1</w:t>
      </w:r>
    </w:p>
    <w:p>
      <w:pPr>
        <w:pStyle w:val="3"/>
        <w:spacing w:line="240" w:lineRule="auto"/>
      </w:pPr>
      <w:r>
        <w:t>Let’s try to understand this concept using a few examples. As shown in the following screenshot, we have used a " ‘ " character in the Name field.</w:t>
      </w:r>
    </w:p>
    <w:p/>
    <w:p>
      <w:pPr>
        <w:pStyle w:val="3"/>
        <w:spacing w:line="240" w:lineRule="auto"/>
        <w:rPr>
          <w:lang w:val="en-US" w:eastAsia="zh-CN"/>
        </w:rPr>
      </w:pPr>
      <w:r>
        <w:rPr>
          <w:lang w:val="en-US" w:eastAsia="zh-CN"/>
        </w:rPr>
        <w:drawing>
          <wp:inline distT="0" distB="0" distL="114300" distR="114300">
            <wp:extent cx="5715000" cy="2085975"/>
            <wp:effectExtent l="0" t="0" r="0" b="9525"/>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pic:cNvPicPr>
                  </pic:nvPicPr>
                  <pic:blipFill>
                    <a:blip r:embed="rId12"/>
                    <a:stretch>
                      <a:fillRect/>
                    </a:stretch>
                  </pic:blipFill>
                  <pic:spPr>
                    <a:xfrm>
                      <a:off x="0" y="0"/>
                      <a:ext cx="5715000" cy="2085975"/>
                    </a:xfrm>
                    <a:prstGeom prst="rect">
                      <a:avLst/>
                    </a:prstGeom>
                    <a:noFill/>
                    <a:ln w="9525">
                      <a:noFill/>
                    </a:ln>
                  </pic:spPr>
                </pic:pic>
              </a:graphicData>
            </a:graphic>
          </wp:inline>
        </w:drawing>
      </w:r>
    </w:p>
    <w:p/>
    <w:p>
      <w:pPr>
        <w:pStyle w:val="3"/>
        <w:spacing w:line="240" w:lineRule="auto"/>
      </w:pPr>
      <w:r>
        <w:t>Now, click the Login button. It should produce the following response −</w:t>
      </w:r>
    </w:p>
    <w:p/>
    <w:p>
      <w:pPr>
        <w:pStyle w:val="3"/>
        <w:spacing w:line="240" w:lineRule="auto"/>
        <w:rPr>
          <w:lang w:val="en-US" w:eastAsia="zh-CN"/>
        </w:rPr>
      </w:pPr>
      <w:r>
        <w:rPr>
          <w:lang w:val="en-US" w:eastAsia="zh-CN"/>
        </w:rPr>
        <w:drawing>
          <wp:inline distT="0" distB="0" distL="114300" distR="114300">
            <wp:extent cx="5715000" cy="2457450"/>
            <wp:effectExtent l="0" t="0" r="0" b="0"/>
            <wp:docPr id="14"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IMG_257"/>
                    <pic:cNvPicPr>
                      <a:picLocks noChangeAspect="1"/>
                    </pic:cNvPicPr>
                  </pic:nvPicPr>
                  <pic:blipFill>
                    <a:blip r:embed="rId13"/>
                    <a:stretch>
                      <a:fillRect/>
                    </a:stretch>
                  </pic:blipFill>
                  <pic:spPr>
                    <a:xfrm>
                      <a:off x="0" y="0"/>
                      <a:ext cx="5715000" cy="2457450"/>
                    </a:xfrm>
                    <a:prstGeom prst="rect">
                      <a:avLst/>
                    </a:prstGeom>
                    <a:noFill/>
                    <a:ln w="9525">
                      <a:noFill/>
                    </a:ln>
                  </pic:spPr>
                </pic:pic>
              </a:graphicData>
            </a:graphic>
          </wp:inline>
        </w:drawing>
      </w:r>
    </w:p>
    <w:p/>
    <w:p>
      <w:pPr>
        <w:pStyle w:val="3"/>
        <w:spacing w:line="240" w:lineRule="auto"/>
      </w:pPr>
    </w:p>
    <w:p>
      <w:pPr>
        <w:pStyle w:val="3"/>
        <w:spacing w:line="240" w:lineRule="auto"/>
      </w:pPr>
      <w:r>
        <w:t>It means that the “Name” field is vulnerable to SQL injection.</w:t>
      </w:r>
    </w:p>
    <w:p>
      <w:pPr>
        <w:pStyle w:val="4"/>
      </w:pPr>
      <w:r>
        <w:t>Example 2</w:t>
      </w:r>
    </w:p>
    <w:p>
      <w:pPr>
        <w:pStyle w:val="3"/>
        <w:spacing w:line="240" w:lineRule="auto"/>
      </w:pPr>
      <w:r>
        <w:t xml:space="preserve">We have this URL − </w:t>
      </w:r>
      <w:r>
        <w:fldChar w:fldCharType="begin"/>
      </w:r>
      <w:r>
        <w:instrText xml:space="preserve"> HYPERLINK "http://10.10.10.101/mutillidae/index.php?page=site-footer-xssdiscussion.php" </w:instrText>
      </w:r>
      <w:r>
        <w:fldChar w:fldCharType="separate"/>
      </w:r>
      <w:r>
        <w:rPr>
          <w:rStyle w:val="10"/>
        </w:rPr>
        <w:t>http://10.10.10.101/mutillidae/index.php?page=site-footer-xssdiscussion.php</w:t>
      </w:r>
      <w:r>
        <w:fldChar w:fldCharType="end"/>
      </w:r>
    </w:p>
    <w:p/>
    <w:p>
      <w:pPr>
        <w:pStyle w:val="3"/>
        <w:spacing w:line="240" w:lineRule="auto"/>
      </w:pPr>
      <w:r>
        <w:t>And we want to test the variable “page” but observe how we have injected a " ‘ " character in the string URL.</w:t>
      </w:r>
    </w:p>
    <w:p/>
    <w:p>
      <w:pPr>
        <w:pStyle w:val="3"/>
        <w:spacing w:line="240" w:lineRule="auto"/>
        <w:rPr>
          <w:lang w:val="en-US" w:eastAsia="zh-CN"/>
        </w:rPr>
      </w:pPr>
      <w:r>
        <w:rPr>
          <w:lang w:val="en-US" w:eastAsia="zh-CN"/>
        </w:rPr>
        <w:drawing>
          <wp:inline distT="0" distB="0" distL="114300" distR="114300">
            <wp:extent cx="5715000" cy="2419350"/>
            <wp:effectExtent l="0" t="0" r="0" b="0"/>
            <wp:docPr id="15"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IMG_258"/>
                    <pic:cNvPicPr>
                      <a:picLocks noChangeAspect="1"/>
                    </pic:cNvPicPr>
                  </pic:nvPicPr>
                  <pic:blipFill>
                    <a:blip r:embed="rId14"/>
                    <a:stretch>
                      <a:fillRect/>
                    </a:stretch>
                  </pic:blipFill>
                  <pic:spPr>
                    <a:xfrm>
                      <a:off x="0" y="0"/>
                      <a:ext cx="5715000" cy="2419350"/>
                    </a:xfrm>
                    <a:prstGeom prst="rect">
                      <a:avLst/>
                    </a:prstGeom>
                    <a:noFill/>
                    <a:ln w="9525">
                      <a:noFill/>
                    </a:ln>
                  </pic:spPr>
                </pic:pic>
              </a:graphicData>
            </a:graphic>
          </wp:inline>
        </w:drawing>
      </w:r>
    </w:p>
    <w:p/>
    <w:p>
      <w:pPr>
        <w:pStyle w:val="3"/>
        <w:spacing w:line="240" w:lineRule="auto"/>
      </w:pPr>
      <w:r>
        <w:t>When we press Enter, it will produce the following result which is with errors.</w:t>
      </w:r>
    </w:p>
    <w:p/>
    <w:p>
      <w:pPr>
        <w:pStyle w:val="3"/>
        <w:spacing w:line="240" w:lineRule="auto"/>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r>
        <w:rPr>
          <w:lang w:val="en-US" w:eastAsia="zh-CN"/>
        </w:rPr>
        <w:drawing>
          <wp:anchor distT="0" distB="0" distL="114300" distR="114300" simplePos="0" relativeHeight="251661312" behindDoc="1" locked="0" layoutInCell="1" allowOverlap="1">
            <wp:simplePos x="0" y="0"/>
            <wp:positionH relativeFrom="column">
              <wp:posOffset>92710</wp:posOffset>
            </wp:positionH>
            <wp:positionV relativeFrom="paragraph">
              <wp:posOffset>23495</wp:posOffset>
            </wp:positionV>
            <wp:extent cx="4612640" cy="1868170"/>
            <wp:effectExtent l="0" t="0" r="0" b="0"/>
            <wp:wrapThrough wrapText="bothSides">
              <wp:wrapPolygon>
                <wp:start x="0" y="0"/>
                <wp:lineTo x="0" y="21365"/>
                <wp:lineTo x="21499" y="21365"/>
                <wp:lineTo x="21499" y="0"/>
                <wp:lineTo x="0" y="0"/>
              </wp:wrapPolygon>
            </wp:wrapThrough>
            <wp:docPr id="11"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9"/>
                    <pic:cNvPicPr>
                      <a:picLocks noChangeAspect="1"/>
                    </pic:cNvPicPr>
                  </pic:nvPicPr>
                  <pic:blipFill>
                    <a:blip r:embed="rId15"/>
                    <a:stretch>
                      <a:fillRect/>
                    </a:stretch>
                  </pic:blipFill>
                  <pic:spPr>
                    <a:xfrm>
                      <a:off x="0" y="0"/>
                      <a:ext cx="4612640" cy="1868170"/>
                    </a:xfrm>
                    <a:prstGeom prst="rect">
                      <a:avLst/>
                    </a:prstGeom>
                    <a:noFill/>
                    <a:ln w="9525">
                      <a:noFill/>
                    </a:ln>
                  </pic:spPr>
                </pic:pic>
              </a:graphicData>
            </a:graphic>
          </wp:anchor>
        </w:drawing>
      </w:r>
    </w:p>
    <w:p>
      <w:pPr>
        <w:pStyle w:val="3"/>
        <w:spacing w:line="240" w:lineRule="auto"/>
      </w:pPr>
    </w:p>
    <w:p>
      <w:pPr>
        <w:pStyle w:val="3"/>
        <w:spacing w:line="240" w:lineRule="auto"/>
      </w:pPr>
    </w:p>
    <w:p>
      <w:pPr>
        <w:pStyle w:val="3"/>
        <w:spacing w:line="240" w:lineRule="auto"/>
      </w:pPr>
    </w:p>
    <w:p/>
    <w:p/>
    <w:p/>
    <w:p>
      <w:pPr>
        <w:pStyle w:val="2"/>
      </w:pPr>
    </w:p>
    <w:p>
      <w:pPr>
        <w:pStyle w:val="2"/>
      </w:pPr>
      <w:r>
        <w:t>SQLMAP</w:t>
      </w:r>
    </w:p>
    <w:p/>
    <w:p>
      <w:pPr>
        <w:pStyle w:val="3"/>
        <w:spacing w:line="240" w:lineRule="auto"/>
      </w:pPr>
      <w:r>
        <w:t xml:space="preserve">SQLMAP is one of the best tools available to detect SQL injections. It can be downloaded from </w:t>
      </w:r>
      <w:r>
        <w:fldChar w:fldCharType="begin"/>
      </w:r>
      <w:r>
        <w:instrText xml:space="preserve"> HYPERLINK "http://sqlmap.org/" \t "/home/deepto/Documents\\x/_blank" </w:instrText>
      </w:r>
      <w:r>
        <w:fldChar w:fldCharType="separate"/>
      </w:r>
      <w:r>
        <w:rPr>
          <w:rStyle w:val="10"/>
        </w:rPr>
        <w:t>http://sqlmap.org/</w:t>
      </w:r>
      <w:r>
        <w:fldChar w:fldCharType="end"/>
      </w:r>
    </w:p>
    <w:p/>
    <w:p>
      <w:pPr>
        <w:pStyle w:val="3"/>
        <w:spacing w:line="240" w:lineRule="auto"/>
      </w:pPr>
      <w:r>
        <w:t>It comes pre-compiled in the Kali distribution. You can locate it at − Applications → Database Assessment → Sqlmap.</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692015" cy="2562225"/>
            <wp:effectExtent l="0" t="0" r="13335" b="9525"/>
            <wp:docPr id="18"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descr="IMG_256"/>
                    <pic:cNvPicPr>
                      <a:picLocks noChangeAspect="1"/>
                    </pic:cNvPicPr>
                  </pic:nvPicPr>
                  <pic:blipFill>
                    <a:blip r:embed="rId16"/>
                    <a:stretch>
                      <a:fillRect/>
                    </a:stretch>
                  </pic:blipFill>
                  <pic:spPr>
                    <a:xfrm>
                      <a:off x="0" y="0"/>
                      <a:ext cx="4692015" cy="2562225"/>
                    </a:xfrm>
                    <a:prstGeom prst="rect">
                      <a:avLst/>
                    </a:prstGeom>
                    <a:noFill/>
                    <a:ln w="9525">
                      <a:noFill/>
                    </a:ln>
                  </pic:spPr>
                </pic:pic>
              </a:graphicData>
            </a:graphic>
          </wp:inline>
        </w:drawing>
      </w:r>
    </w:p>
    <w:p/>
    <w:p>
      <w:pPr>
        <w:pStyle w:val="3"/>
        <w:spacing w:line="240" w:lineRule="auto"/>
      </w:pPr>
    </w:p>
    <w:p>
      <w:pPr>
        <w:pStyle w:val="2"/>
      </w:pPr>
      <w:r>
        <w:t>SQLNinja</w:t>
      </w:r>
    </w:p>
    <w:p>
      <w:pPr>
        <w:pStyle w:val="3"/>
        <w:spacing w:line="240" w:lineRule="auto"/>
      </w:pPr>
      <w:r>
        <w:t>SQLNinja is another SQL injection tool that is available in Kali distribution.</w:t>
      </w:r>
    </w:p>
    <w:p/>
    <w:p>
      <w:pPr>
        <w:pStyle w:val="3"/>
        <w:spacing w:line="240" w:lineRule="auto"/>
        <w:rPr>
          <w:lang w:val="en-US" w:eastAsia="zh-CN"/>
        </w:rPr>
      </w:pPr>
      <w:r>
        <w:rPr>
          <w:lang w:val="en-US" w:eastAsia="zh-CN"/>
        </w:rPr>
        <w:drawing>
          <wp:inline distT="0" distB="0" distL="114300" distR="114300">
            <wp:extent cx="5715000" cy="2943225"/>
            <wp:effectExtent l="0" t="0" r="0" b="9525"/>
            <wp:docPr id="9" name="Picture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61"/>
                    <pic:cNvPicPr>
                      <a:picLocks noChangeAspect="1"/>
                    </pic:cNvPicPr>
                  </pic:nvPicPr>
                  <pic:blipFill>
                    <a:blip r:embed="rId17"/>
                    <a:stretch>
                      <a:fillRect/>
                    </a:stretch>
                  </pic:blipFill>
                  <pic:spPr>
                    <a:xfrm>
                      <a:off x="0" y="0"/>
                      <a:ext cx="5715000" cy="2943225"/>
                    </a:xfrm>
                    <a:prstGeom prst="rect">
                      <a:avLst/>
                    </a:prstGeom>
                    <a:noFill/>
                    <a:ln w="9525">
                      <a:noFill/>
                    </a:ln>
                  </pic:spPr>
                </pic:pic>
              </a:graphicData>
            </a:graphic>
          </wp:inline>
        </w:drawing>
      </w:r>
    </w:p>
    <w:p/>
    <w:p>
      <w:pPr>
        <w:pStyle w:val="2"/>
      </w:pPr>
      <w:r>
        <w:t>JSQL Injection</w:t>
      </w:r>
    </w:p>
    <w:p>
      <w:pPr>
        <w:pStyle w:val="3"/>
        <w:spacing w:line="240" w:lineRule="auto"/>
      </w:pPr>
      <w:r>
        <w:t>JSQL Injection is in Java and it makes automated SQL injections.</w:t>
      </w:r>
    </w:p>
    <w:p/>
    <w:p>
      <w:pPr>
        <w:pStyle w:val="3"/>
        <w:spacing w:line="240" w:lineRule="auto"/>
        <w:rPr>
          <w:lang w:eastAsia="zh-CN"/>
        </w:rPr>
      </w:pPr>
      <w:r>
        <w:rPr>
          <w:lang w:eastAsia="zh-CN"/>
        </w:rPr>
        <w:t>So you need all of these hacking technique and methodologies to prevent hacker from the cyber space.</w:t>
      </w:r>
      <w:bookmarkStart w:id="0" w:name="_GoBack"/>
      <w:bookmarkEnd w:id="0"/>
    </w:p>
    <w:p>
      <w:pPr>
        <w:rPr>
          <w:lang w:val="en-US" w:eastAsia="zh-CN"/>
        </w:rPr>
      </w:pPr>
    </w:p>
    <w:p>
      <w:pPr>
        <w:rPr>
          <w:lang w:val="en-US" w:eastAsia="zh-CN"/>
        </w:rPr>
      </w:pPr>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-921385</wp:posOffset>
          </wp:positionH>
          <wp:positionV relativeFrom="paragraph">
            <wp:posOffset>-351155</wp:posOffset>
          </wp:positionV>
          <wp:extent cx="1797050" cy="981710"/>
          <wp:effectExtent l="0" t="0" r="0" b="6985"/>
          <wp:wrapThrough wrapText="bothSides">
            <wp:wrapPolygon>
              <wp:start x="10991" y="4611"/>
              <wp:lineTo x="1832" y="4611"/>
              <wp:lineTo x="916" y="5030"/>
              <wp:lineTo x="916" y="14251"/>
              <wp:lineTo x="2748" y="21376"/>
              <wp:lineTo x="19692" y="21376"/>
              <wp:lineTo x="20379" y="18023"/>
              <wp:lineTo x="20837" y="8383"/>
              <wp:lineTo x="19005" y="6706"/>
              <wp:lineTo x="13281" y="4611"/>
              <wp:lineTo x="10991" y="4611"/>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clrChange>
                      <a:clrFrom>
                        <a:srgbClr val="FFFFFF">
                          <a:alpha val="100000"/>
                        </a:srgbClr>
                      </a:clrFrom>
                      <a:clrTo>
                        <a:srgbClr val="FFFFFF">
                          <a:alpha val="100000"/>
                          <a:alpha val="0"/>
                        </a:srgbClr>
                      </a:clrTo>
                    </a:clrChange>
                    <a:lum bright="-6000"/>
                  </a:blip>
                  <a:stretch>
                    <a:fillRect/>
                  </a:stretch>
                </pic:blipFill>
                <pic:spPr>
                  <a:xfrm>
                    <a:off x="0" y="0"/>
                    <a:ext cx="1797050" cy="981710"/>
                  </a:xfrm>
                  <a:prstGeom prst="rect">
                    <a:avLst/>
                  </a:prstGeom>
                  <a:noFill/>
                  <a:ln w="9525">
                    <a:noFill/>
                  </a:ln>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EE43FD"/>
    <w:multiLevelType w:val="singleLevel"/>
    <w:tmpl w:val="B6EE43FD"/>
    <w:lvl w:ilvl="0" w:tentative="0">
      <w:start w:val="1"/>
      <w:numFmt w:val="decimal"/>
      <w:lvlText w:val="%1."/>
      <w:lvlJc w:val="left"/>
      <w:pPr>
        <w:tabs>
          <w:tab w:val="left" w:pos="425"/>
        </w:tabs>
        <w:ind w:left="425" w:leftChars="0" w:hanging="425" w:firstLineChars="0"/>
      </w:pPr>
      <w:rPr>
        <w:rFonts w:hint="default"/>
      </w:rPr>
    </w:lvl>
  </w:abstractNum>
  <w:abstractNum w:abstractNumId="1">
    <w:nsid w:val="CBFFE4D4"/>
    <w:multiLevelType w:val="singleLevel"/>
    <w:tmpl w:val="CBFFE4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FAF18C5"/>
    <w:multiLevelType w:val="singleLevel"/>
    <w:tmpl w:val="DFAF18C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59BAD0DC"/>
    <w:rsid w:val="5FED7F4D"/>
    <w:rsid w:val="671C444A"/>
    <w:rsid w:val="677D1788"/>
    <w:rsid w:val="757F439D"/>
    <w:rsid w:val="7BACB60D"/>
    <w:rsid w:val="7FEAB6B9"/>
    <w:rsid w:val="7FFFE18C"/>
    <w:rsid w:val="B2FCF4A0"/>
    <w:rsid w:val="DFDF29BF"/>
    <w:rsid w:val="E5EB6F49"/>
    <w:rsid w:val="EE6F9D87"/>
    <w:rsid w:val="FBDC8D81"/>
    <w:rsid w:val="FCAD0889"/>
    <w:rsid w:val="FEBBFBB3"/>
    <w:rsid w:val="FFBB9BF1"/>
    <w:rsid w:val="FFF5A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uiPriority w:val="0"/>
    <w:rPr>
      <w:rFonts w:asciiTheme="minorAscii" w:hAnsiTheme="minorAscii"/>
      <w:sz w:val="32"/>
    </w:rPr>
  </w:style>
  <w:style w:type="character" w:customStyle="1" w:styleId="16">
    <w:name w:val="Heading 2 Char"/>
    <w:link w:val="3"/>
    <w:uiPriority w:val="0"/>
    <w:rPr>
      <w:rFonts w:asciiTheme="minorAscii" w:hAnsiTheme="minorAscii"/>
      <w:bCs/>
      <w:color w:val="1E1C11" w:themeColor="background2" w:themeShade="1A"/>
      <w:sz w:val="32"/>
      <w:szCs w:val="32"/>
    </w:rPr>
  </w:style>
  <w:style w:type="character" w:customStyle="1" w:styleId="17">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5.jpeg"/><Relationship Id="rId16" Type="http://schemas.openxmlformats.org/officeDocument/2006/relationships/image" Target="media/image14.pn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GI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689</Words>
  <Characters>3518</Characters>
  <Lines>0</Lines>
  <Paragraphs>0</Paragraphs>
  <TotalTime>6</TotalTime>
  <ScaleCrop>false</ScaleCrop>
  <LinksUpToDate>false</LinksUpToDate>
  <CharactersWithSpaces>4160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2018-10-23T00:52:00Z</dcterms:created>
  <dc:creator>deepto</dc:creator>
  <cp:lastModifiedBy>deepto</cp:lastModifiedBy>
  <dcterms:modified xsi:type="dcterms:W3CDTF">2018-12-26T22:39:30Z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