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Ethics </w:t>
      </w:r>
      <w:r>
        <w:rPr>
          <w:rFonts w:hint="default" w:ascii="Dyuthi" w:hAnsi="Dyuthi" w:cs="Dyuthi"/>
          <w:b w:val="0"/>
          <w:bCs w:val="0"/>
          <w:color w:val="1E1C11" w:themeColor="background2" w:themeShade="1A"/>
          <w:sz w:val="112"/>
          <w:szCs w:val="112"/>
        </w:rPr>
        <w:t xml:space="preserve">in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IT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9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4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numId w:val="0"/>
        </w:numPr>
        <w:spacing w:line="240" w:lineRule="auto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 xml:space="preserve">Discuss about Trojan. 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yuthi">
    <w:panose1 w:val="02000603000000000000"/>
    <w:charset w:val="00"/>
    <w:family w:val="auto"/>
    <w:pitch w:val="default"/>
    <w:sig w:usb0="80800001" w:usb1="00002000" w:usb2="00000000" w:usb3="00000000" w:csb0="0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-921385</wp:posOffset>
          </wp:positionH>
          <wp:positionV relativeFrom="paragraph">
            <wp:posOffset>-351155</wp:posOffset>
          </wp:positionV>
          <wp:extent cx="1797050" cy="981710"/>
          <wp:effectExtent l="0" t="0" r="0" b="6985"/>
          <wp:wrapThrough wrapText="bothSides">
            <wp:wrapPolygon>
              <wp:start x="10991" y="4611"/>
              <wp:lineTo x="1832" y="4611"/>
              <wp:lineTo x="916" y="5030"/>
              <wp:lineTo x="916" y="14251"/>
              <wp:lineTo x="2748" y="21376"/>
              <wp:lineTo x="19692" y="21376"/>
              <wp:lineTo x="20379" y="18023"/>
              <wp:lineTo x="20837" y="8383"/>
              <wp:lineTo x="19005" y="6706"/>
              <wp:lineTo x="13281" y="4611"/>
              <wp:lineTo x="10991" y="4611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  <a:lum bright="-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0" cy="9817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3F4930"/>
    <w:multiLevelType w:val="singleLevel"/>
    <w:tmpl w:val="B53F493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ECDF26F"/>
    <w:rsid w:val="59FF1F77"/>
    <w:rsid w:val="671C444A"/>
    <w:rsid w:val="677D1788"/>
    <w:rsid w:val="6A62A8C8"/>
    <w:rsid w:val="6DFE3937"/>
    <w:rsid w:val="757F439D"/>
    <w:rsid w:val="7BACB60D"/>
    <w:rsid w:val="7F9FE1E0"/>
    <w:rsid w:val="7FEAB6B9"/>
    <w:rsid w:val="B2FCF4A0"/>
    <w:rsid w:val="DFDF29B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2018-10-22T06:52:00Z</dcterms:created>
  <dc:creator>deepto</dc:creator>
  <cp:lastModifiedBy>deepto</cp:lastModifiedBy>
  <dcterms:modified xsi:type="dcterms:W3CDTF">2018-12-26T18:42:20Z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