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326" w:rsidRPr="00D441E4" w:rsidRDefault="001E7947" w:rsidP="00CB0B5F">
      <w:pPr>
        <w:jc w:val="both"/>
        <w:rPr>
          <w:rFonts w:ascii="Kristen ITC" w:hAnsi="Kristen ITC"/>
          <w:b/>
          <w:color w:val="4472C4" w:themeColor="accent5"/>
          <w:sz w:val="56"/>
          <w:szCs w:val="56"/>
        </w:rPr>
      </w:pPr>
      <w:r>
        <w:rPr>
          <w:rFonts w:ascii="Kristen ITC" w:hAnsi="Kristen ITC"/>
          <w:b/>
          <w:noProof/>
          <w:color w:val="4472C4" w:themeColor="accent5"/>
          <w:sz w:val="56"/>
          <w:szCs w:val="56"/>
        </w:rPr>
        <w:pict>
          <v:shapetype id="_x0000_t202" coordsize="21600,21600" o:spt="202" path="m,l,21600r21600,l21600,xe">
            <v:stroke joinstyle="miter"/>
            <v:path gradientshapeok="t" o:connecttype="rect"/>
          </v:shapetype>
          <v:shape id="_x0000_s1027" type="#_x0000_t202" style="position:absolute;left:0;text-align:left;margin-left:70.9pt;margin-top:329.25pt;width:398.85pt;height:190pt;z-index:251669504;visibility:visible;mso-height-percent:200;mso-wrap-distance-top:3.6pt;mso-wrap-distance-bottom:3.6pt;mso-position-horizontal-relative:margin;mso-position-vertic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" filled="f" stroked="f">
            <v:textbox style="mso-fit-shape-to-text:t">
              <w:txbxContent>
                <w:p w:rsidR="00ED2620" w:rsidRPr="001238FD" w:rsidRDefault="00ED2620" w:rsidP="004845DC">
                  <w:pPr>
                    <w:ind w:left="720"/>
                    <w:rPr>
                      <w:rFonts w:ascii="Century Gothic" w:hAnsi="Century Gothic"/>
                      <w:color w:val="ED7D31" w:themeColor="accent2"/>
                      <w:sz w:val="72"/>
                      <w:szCs w:val="72"/>
                    </w:rPr>
                  </w:pPr>
                  <w:r>
                    <w:rPr>
                      <w:rFonts w:ascii="Century Gothic" w:hAnsi="Century Gothic"/>
                      <w:color w:val="ED7D31" w:themeColor="accent2"/>
                      <w:sz w:val="72"/>
                      <w:szCs w:val="72"/>
                    </w:rPr>
                    <w:t xml:space="preserve"> </w:t>
                  </w:r>
                  <w:r w:rsidR="007D6D36">
                    <w:rPr>
                      <w:rFonts w:ascii="Century Gothic" w:hAnsi="Century Gothic"/>
                      <w:color w:val="ED7D31" w:themeColor="accent2"/>
                      <w:sz w:val="72"/>
                      <w:szCs w:val="72"/>
                    </w:rPr>
                    <w:tab/>
                  </w:r>
                  <w:r w:rsidR="007D6D36">
                    <w:rPr>
                      <w:rFonts w:ascii="Century Gothic" w:hAnsi="Century Gothic"/>
                      <w:color w:val="ED7D31" w:themeColor="accent2"/>
                      <w:sz w:val="72"/>
                      <w:szCs w:val="72"/>
                    </w:rPr>
                    <w:tab/>
                  </w:r>
                  <w:r w:rsidRPr="001238FD">
                    <w:rPr>
                      <w:rFonts w:ascii="Century Gothic" w:hAnsi="Century Gothic"/>
                      <w:color w:val="ED7D31" w:themeColor="accent2"/>
                      <w:sz w:val="72"/>
                      <w:szCs w:val="72"/>
                    </w:rPr>
                    <w:t xml:space="preserve">Class </w:t>
                  </w:r>
                  <w:bookmarkStart w:id="0" w:name="_GoBack"/>
                  <w:bookmarkEnd w:id="0"/>
                  <w:r w:rsidR="00F05525">
                    <w:rPr>
                      <w:rFonts w:ascii="Century Gothic" w:hAnsi="Century Gothic"/>
                      <w:color w:val="ED7D31" w:themeColor="accent2"/>
                      <w:sz w:val="72"/>
                      <w:szCs w:val="72"/>
                    </w:rPr>
                    <w:t>8</w:t>
                  </w:r>
                </w:p>
                <w:p w:rsidR="00ED2620" w:rsidRDefault="00F77ED7" w:rsidP="00D441E4">
                  <w:pPr>
                    <w:jc w:val="center"/>
                    <w:rPr>
                      <w:rFonts w:ascii="Century Gothic" w:hAnsi="Century Gothic"/>
                      <w:b/>
                      <w:color w:val="ED7D31" w:themeColor="accent2"/>
                      <w:sz w:val="72"/>
                      <w:szCs w:val="72"/>
                    </w:rPr>
                  </w:pPr>
                  <w:r>
                    <w:rPr>
                      <w:rFonts w:ascii="Century Gothic" w:hAnsi="Century Gothic"/>
                      <w:b/>
                      <w:color w:val="ED7D31" w:themeColor="accent2"/>
                      <w:sz w:val="72"/>
                      <w:szCs w:val="72"/>
                    </w:rPr>
                    <w:t xml:space="preserve">Lecture </w:t>
                  </w:r>
                  <w:r w:rsidR="00377D9C">
                    <w:rPr>
                      <w:rFonts w:ascii="Century Gothic" w:hAnsi="Century Gothic"/>
                      <w:b/>
                      <w:color w:val="ED7D31" w:themeColor="accent2"/>
                      <w:sz w:val="72"/>
                      <w:szCs w:val="72"/>
                    </w:rPr>
                    <w:t>*</w:t>
                  </w:r>
                </w:p>
                <w:p w:rsidR="007366A1" w:rsidRDefault="00F05525" w:rsidP="00F552F6">
                  <w:pPr>
                    <w:spacing w:after="0" w:line="240" w:lineRule="auto"/>
                    <w:jc w:val="center"/>
                    <w:rPr>
                      <w:rFonts w:ascii="Adobe Fan Heiti Std B" w:eastAsia="Adobe Fan Heiti Std B" w:hAnsi="Adobe Fan Heiti Std B"/>
                      <w:b/>
                      <w:color w:val="ED7D31" w:themeColor="accent2"/>
                      <w:sz w:val="44"/>
                      <w:szCs w:val="72"/>
                    </w:rPr>
                  </w:pPr>
                  <w:r>
                    <w:rPr>
                      <w:rFonts w:ascii="Adobe Fan Heiti Std B" w:eastAsia="Adobe Fan Heiti Std B" w:hAnsi="Adobe Fan Heiti Std B"/>
                      <w:b/>
                      <w:color w:val="ED7D31" w:themeColor="accent2"/>
                      <w:sz w:val="44"/>
                      <w:szCs w:val="72"/>
                    </w:rPr>
                    <w:t>Digital Electronics</w:t>
                  </w:r>
                </w:p>
                <w:p w:rsidR="007D6D36" w:rsidRPr="00F552F6" w:rsidRDefault="007D6D36" w:rsidP="00F552F6">
                  <w:pPr>
                    <w:spacing w:after="0" w:line="240" w:lineRule="auto"/>
                    <w:jc w:val="center"/>
                    <w:rPr>
                      <w:rFonts w:ascii="Adobe Fan Heiti Std B" w:eastAsia="Adobe Fan Heiti Std B" w:hAnsi="Adobe Fan Heiti Std B"/>
                      <w:b/>
                      <w:color w:val="ED7D31" w:themeColor="accent2"/>
                      <w:sz w:val="32"/>
                      <w:szCs w:val="66"/>
                    </w:rPr>
                  </w:pPr>
                  <w:r>
                    <w:rPr>
                      <w:rFonts w:ascii="Adobe Fan Heiti Std B" w:eastAsia="Adobe Fan Heiti Std B" w:hAnsi="Adobe Fan Heiti Std B"/>
                      <w:b/>
                      <w:color w:val="ED7D31" w:themeColor="accent2"/>
                      <w:sz w:val="44"/>
                      <w:szCs w:val="72"/>
                    </w:rPr>
                    <w:t>(</w:t>
                  </w:r>
                  <w:r w:rsidR="0016735C">
                    <w:rPr>
                      <w:rFonts w:ascii="Adobe Fan Heiti Std B" w:eastAsia="Adobe Fan Heiti Std B" w:hAnsi="Adobe Fan Heiti Std B"/>
                      <w:b/>
                      <w:color w:val="ED7D31" w:themeColor="accent2"/>
                      <w:sz w:val="44"/>
                      <w:szCs w:val="72"/>
                    </w:rPr>
                    <w:t>Logic Gates</w:t>
                  </w:r>
                  <w:r w:rsidR="00ED7731">
                    <w:rPr>
                      <w:rFonts w:ascii="Adobe Fan Heiti Std B" w:eastAsia="Adobe Fan Heiti Std B" w:hAnsi="Adobe Fan Heiti Std B"/>
                      <w:b/>
                      <w:color w:val="ED7D31" w:themeColor="accent2"/>
                      <w:sz w:val="44"/>
                      <w:szCs w:val="72"/>
                    </w:rPr>
                    <w:t xml:space="preserve">-II, Boolean </w:t>
                  </w:r>
                  <w:r w:rsidR="00FB149A">
                    <w:rPr>
                      <w:rFonts w:ascii="Adobe Fan Heiti Std B" w:eastAsia="Adobe Fan Heiti Std B" w:hAnsi="Adobe Fan Heiti Std B"/>
                      <w:b/>
                      <w:color w:val="ED7D31" w:themeColor="accent2"/>
                      <w:sz w:val="44"/>
                      <w:szCs w:val="72"/>
                    </w:rPr>
                    <w:t>algebra</w:t>
                  </w:r>
                  <w:r>
                    <w:rPr>
                      <w:rFonts w:ascii="Adobe Fan Heiti Std B" w:eastAsia="Adobe Fan Heiti Std B" w:hAnsi="Adobe Fan Heiti Std B"/>
                      <w:b/>
                      <w:color w:val="ED7D31" w:themeColor="accent2"/>
                      <w:sz w:val="44"/>
                      <w:szCs w:val="72"/>
                    </w:rPr>
                    <w:t>)</w:t>
                  </w:r>
                </w:p>
              </w:txbxContent>
            </v:textbox>
            <w10:wrap anchorx="margin" anchory="margin"/>
          </v:shape>
        </w:pict>
      </w:r>
      <w:r w:rsidRPr="001E7947">
        <w:rPr>
          <w:rFonts w:ascii="Kristen ITC" w:hAnsi="Kristen ITC"/>
          <w:b/>
          <w:noProof/>
          <w:color w:val="4472C4" w:themeColor="accent5"/>
          <w:sz w:val="36"/>
          <w:szCs w:val="36"/>
        </w:rPr>
        <w:pict>
          <v:shape id="Text Box 2" o:spid="_x0000_s1026" type="#_x0000_t202" style="position:absolute;left:0;text-align:left;margin-left:0;margin-top:0;width:377.25pt;height:289.5pt;z-index:251671552;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" filled="f" stroked="f">
            <v:textbox style="mso-next-textbox:#Text Box 2">
              <w:txbxContent>
                <w:p w:rsidR="00ED2620" w:rsidRDefault="00ED2620" w:rsidP="00FA528A">
                  <w:pPr>
                    <w:spacing w:after="0" w:line="240" w:lineRule="auto"/>
                    <w:rPr>
                      <w:rFonts w:ascii="Maiandra GD" w:hAnsi="Maiandra GD"/>
                      <w:b/>
                      <w:color w:val="4472C4" w:themeColor="accent5"/>
                      <w:sz w:val="72"/>
                      <w:szCs w:val="72"/>
                    </w:rPr>
                  </w:pPr>
                  <w:r>
                    <w:rPr>
                      <w:rFonts w:ascii="Maiandra GD" w:hAnsi="Maiandra GD"/>
                      <w:b/>
                      <w:color w:val="4472C4" w:themeColor="accent5"/>
                      <w:sz w:val="72"/>
                      <w:szCs w:val="72"/>
                    </w:rPr>
                    <w:t xml:space="preserve">   </w:t>
                  </w:r>
                </w:p>
                <w:p w:rsidR="00ED2620" w:rsidRDefault="00ED2620" w:rsidP="00FA528A">
                  <w:pPr>
                    <w:spacing w:after="0" w:line="240" w:lineRule="auto"/>
                    <w:rPr>
                      <w:rFonts w:ascii="Maiandra GD" w:hAnsi="Maiandra GD"/>
                      <w:b/>
                      <w:color w:val="4472C4" w:themeColor="accent5"/>
                      <w:sz w:val="72"/>
                      <w:szCs w:val="72"/>
                    </w:rPr>
                  </w:pPr>
                </w:p>
                <w:p w:rsidR="00071CE1" w:rsidRDefault="00071CE1" w:rsidP="00071CE1">
                  <w:pPr>
                    <w:spacing w:after="0" w:line="240" w:lineRule="auto"/>
                    <w:jc w:val="center"/>
                    <w:rPr>
                      <w:rFonts w:ascii="Maiandra GD" w:hAnsi="Maiandra GD"/>
                      <w:color w:val="7030A0"/>
                      <w:sz w:val="96"/>
                      <w:szCs w:val="72"/>
                    </w:rPr>
                  </w:pPr>
                  <w:r>
                    <w:rPr>
                      <w:rFonts w:ascii="Maiandra GD" w:hAnsi="Maiandra GD"/>
                      <w:b/>
                      <w:color w:val="7030A0"/>
                      <w:sz w:val="96"/>
                      <w:szCs w:val="72"/>
                    </w:rPr>
                    <w:t>Digital Electronics</w:t>
                  </w:r>
                </w:p>
                <w:p w:rsidR="00ED2620" w:rsidRPr="004845DC" w:rsidRDefault="00ED2620" w:rsidP="00264395">
                  <w:pPr>
                    <w:spacing w:after="0" w:line="240" w:lineRule="auto"/>
                    <w:rPr>
                      <w:rFonts w:ascii="Maiandra GD" w:hAnsi="Maiandra GD"/>
                      <w:color w:val="7030A0"/>
                      <w:sz w:val="96"/>
                      <w:szCs w:val="72"/>
                    </w:rPr>
                  </w:pPr>
                </w:p>
              </w:txbxContent>
            </v:textbox>
            <w10:wrap anchorx="margin"/>
          </v:shape>
        </w:pict>
      </w:r>
      <w:r w:rsidR="00F21326">
        <w:rPr>
          <w:rFonts w:ascii="Kristen ITC" w:hAnsi="Kristen ITC"/>
          <w:b/>
          <w:color w:val="4472C4" w:themeColor="accent5"/>
          <w:sz w:val="36"/>
          <w:szCs w:val="36"/>
        </w:rPr>
        <w:br w:type="page"/>
      </w:r>
      <w:r w:rsidR="00A4599C">
        <w:rPr>
          <w:rFonts w:ascii="Kristen ITC" w:hAnsi="Kristen ITC"/>
          <w:b/>
          <w:color w:val="4472C4" w:themeColor="accent5"/>
          <w:sz w:val="36"/>
          <w:szCs w:val="36"/>
        </w:rPr>
        <w:lastRenderedPageBreak/>
        <w:softHyphen/>
      </w:r>
      <w:r w:rsidR="00A4599C">
        <w:rPr>
          <w:rFonts w:ascii="Kristen ITC" w:hAnsi="Kristen ITC"/>
          <w:b/>
          <w:color w:val="4472C4" w:themeColor="accent5"/>
          <w:sz w:val="36"/>
          <w:szCs w:val="36"/>
        </w:rPr>
        <w:softHyphen/>
      </w:r>
      <w:r w:rsidR="00A4599C">
        <w:rPr>
          <w:rFonts w:ascii="Kristen ITC" w:hAnsi="Kristen ITC"/>
          <w:b/>
          <w:color w:val="4472C4" w:themeColor="accent5"/>
          <w:sz w:val="36"/>
          <w:szCs w:val="36"/>
        </w:rPr>
        <w:softHyphen/>
      </w:r>
    </w:p>
    <w:p w:rsidR="00073992" w:rsidRDefault="001E7947">
      <w:pPr>
        <w:rPr>
          <w:rFonts w:ascii="Kristen ITC" w:hAnsi="Kristen ITC"/>
          <w:b/>
          <w:color w:val="4472C4" w:themeColor="accent5"/>
          <w:sz w:val="36"/>
          <w:szCs w:val="36"/>
        </w:rPr>
      </w:pPr>
      <w:r>
        <w:rPr>
          <w:rFonts w:ascii="Kristen ITC" w:hAnsi="Kristen ITC"/>
          <w:b/>
          <w:noProof/>
          <w:color w:val="4472C4" w:themeColor="accent5"/>
          <w:sz w:val="36"/>
          <w:szCs w:val="36"/>
        </w:rPr>
        <w:pict>
          <v:shape id="_x0000_s1028" type="#_x0000_t202" style="position:absolute;margin-left:0;margin-top:1.5pt;width:326.5pt;height:117.5pt;z-index:251673600;visibility:visible;mso-wrap-distance-top:3.6pt;mso-wrap-distance-bottom:3.6pt;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" fillcolor="#fbe4d5 [661]" strokecolor="#ffc000 [3207]" strokeweight="2.25pt">
            <v:textbox>
              <w:txbxContent>
                <w:p w:rsidR="00ED2620" w:rsidRPr="004B1A63" w:rsidRDefault="00ED2620" w:rsidP="006C27BA">
                  <w:pPr>
                    <w:rPr>
                      <w:rFonts w:ascii="Candara" w:hAnsi="Candara"/>
                      <w:b/>
                      <w:color w:val="4472C4" w:themeColor="accent5"/>
                      <w:sz w:val="36"/>
                      <w:szCs w:val="36"/>
                    </w:rPr>
                  </w:pPr>
                  <w:r w:rsidRPr="004B1A63">
                    <w:rPr>
                      <w:rFonts w:ascii="Candara" w:hAnsi="Candara"/>
                      <w:b/>
                      <w:color w:val="4472C4" w:themeColor="accent5"/>
                      <w:sz w:val="36"/>
                      <w:szCs w:val="36"/>
                    </w:rPr>
                    <w:t>Lab Objectives:</w:t>
                  </w:r>
                </w:p>
                <w:p w:rsidR="00C061BF" w:rsidRDefault="00ED7731" w:rsidP="00C67B13">
                  <w:pPr>
                    <w:pStyle w:val="ListParagraph"/>
                    <w:numPr>
                      <w:ilvl w:val="0"/>
                      <w:numId w:val="1"/>
                    </w:numPr>
                    <w:rPr>
                      <w:color w:val="000000"/>
                      <w:sz w:val="27"/>
                      <w:szCs w:val="27"/>
                    </w:rPr>
                  </w:pPr>
                  <w:r>
                    <w:rPr>
                      <w:color w:val="000000"/>
                      <w:sz w:val="27"/>
                      <w:szCs w:val="27"/>
                    </w:rPr>
                    <w:t>Logic Gates</w:t>
                  </w:r>
                  <w:r w:rsidR="0037175F">
                    <w:rPr>
                      <w:color w:val="000000"/>
                      <w:sz w:val="27"/>
                      <w:szCs w:val="27"/>
                    </w:rPr>
                    <w:t>-II</w:t>
                  </w:r>
                  <w:r w:rsidR="00C061BF">
                    <w:rPr>
                      <w:color w:val="000000"/>
                      <w:sz w:val="27"/>
                      <w:szCs w:val="27"/>
                    </w:rPr>
                    <w:t>.</w:t>
                  </w:r>
                </w:p>
                <w:p w:rsidR="00ED7731" w:rsidRPr="00C67B13" w:rsidRDefault="00ED7731" w:rsidP="00C67B13">
                  <w:pPr>
                    <w:pStyle w:val="ListParagraph"/>
                    <w:numPr>
                      <w:ilvl w:val="0"/>
                      <w:numId w:val="1"/>
                    </w:numPr>
                    <w:rPr>
                      <w:color w:val="000000"/>
                      <w:sz w:val="27"/>
                      <w:szCs w:val="27"/>
                    </w:rPr>
                  </w:pPr>
                  <w:r>
                    <w:rPr>
                      <w:color w:val="000000"/>
                      <w:sz w:val="27"/>
                      <w:szCs w:val="27"/>
                    </w:rPr>
                    <w:t>Boolean Algebra.</w:t>
                  </w:r>
                </w:p>
                <w:p w:rsidR="00ED2620" w:rsidRDefault="00ED2620" w:rsidP="006C27BA"/>
              </w:txbxContent>
            </v:textbox>
            <w10:wrap type="square" anchorx="margin"/>
          </v:shape>
        </w:pict>
      </w:r>
      <w:r w:rsidR="006C27BA">
        <w:rPr>
          <w:rFonts w:ascii="Kristen ITC" w:hAnsi="Kristen ITC"/>
          <w:b/>
          <w:noProof/>
          <w:color w:val="4472C4" w:themeColor="accent5"/>
          <w:sz w:val="36"/>
          <w:szCs w:val="36"/>
        </w:rPr>
        <w:drawing>
          <wp:anchor distT="0" distB="0" distL="114300" distR="114300" simplePos="0" relativeHeight="251663360" behindDoc="0" locked="0" layoutInCell="1" allowOverlap="1">
            <wp:simplePos x="0" y="0"/>
            <wp:positionH relativeFrom="margin">
              <wp:posOffset>4719205</wp:posOffset>
            </wp:positionH>
            <wp:positionV relativeFrom="paragraph">
              <wp:posOffset>-93065</wp:posOffset>
            </wp:positionV>
            <wp:extent cx="1570647" cy="1436975"/>
            <wp:effectExtent l="133350" t="152400" r="144145" b="1447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puter.jpg"/>
                    <pic:cNvPicPr/>
                  </pic:nvPicPr>
                  <pic:blipFill>
                    <a:blip r:embed="rId8">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700013">
                      <a:off x="0" y="0"/>
                      <a:ext cx="1575924" cy="1441803"/>
                    </a:xfrm>
                    <a:prstGeom prst="rect">
                      <a:avLst/>
                    </a:prstGeom>
                  </pic:spPr>
                </pic:pic>
              </a:graphicData>
            </a:graphic>
          </wp:anchor>
        </w:drawing>
      </w:r>
    </w:p>
    <w:p w:rsidR="00073992" w:rsidRDefault="00073992">
      <w:pPr>
        <w:rPr>
          <w:rFonts w:ascii="Kristen ITC" w:hAnsi="Kristen ITC"/>
          <w:b/>
          <w:color w:val="4472C4" w:themeColor="accent5"/>
          <w:sz w:val="36"/>
          <w:szCs w:val="36"/>
        </w:rPr>
      </w:pPr>
    </w:p>
    <w:p w:rsidR="006C27BA" w:rsidRDefault="006C27BA">
      <w:pPr>
        <w:rPr>
          <w:rFonts w:ascii="Kristen ITC" w:hAnsi="Kristen ITC"/>
          <w:b/>
          <w:color w:val="4472C4" w:themeColor="accent5"/>
          <w:sz w:val="36"/>
          <w:szCs w:val="36"/>
        </w:rPr>
      </w:pPr>
    </w:p>
    <w:p w:rsidR="006C27BA" w:rsidRDefault="006C27BA">
      <w:pPr>
        <w:rPr>
          <w:rFonts w:ascii="Kristen ITC" w:hAnsi="Kristen ITC"/>
          <w:b/>
          <w:color w:val="4472C4" w:themeColor="accent5"/>
          <w:sz w:val="36"/>
          <w:szCs w:val="36"/>
        </w:rPr>
      </w:pPr>
    </w:p>
    <w:p w:rsidR="002A3CC0" w:rsidRDefault="002A3CC0" w:rsidP="00E6520F">
      <w:pPr>
        <w:rPr>
          <w:rFonts w:ascii="Candara" w:hAnsi="Candara"/>
          <w:b/>
          <w:color w:val="4472C4" w:themeColor="accent5"/>
          <w:sz w:val="36"/>
          <w:szCs w:val="36"/>
        </w:rPr>
      </w:pPr>
    </w:p>
    <w:p w:rsidR="008F186A" w:rsidRDefault="008F186A" w:rsidP="00E6520F">
      <w:pPr>
        <w:rPr>
          <w:rFonts w:ascii="Candara" w:hAnsi="Candara"/>
          <w:b/>
          <w:color w:val="4472C4" w:themeColor="accent5"/>
          <w:sz w:val="36"/>
          <w:szCs w:val="36"/>
        </w:rPr>
      </w:pPr>
    </w:p>
    <w:p w:rsidR="007879C0" w:rsidRDefault="007879C0" w:rsidP="007879C0">
      <w:pPr>
        <w:jc w:val="center"/>
        <w:rPr>
          <w:sz w:val="28"/>
          <w:szCs w:val="28"/>
          <w:lang w:bidi="bn-BD"/>
        </w:rPr>
      </w:pPr>
    </w:p>
    <w:p w:rsidR="000243A0" w:rsidRDefault="000243A0" w:rsidP="007879C0">
      <w:pPr>
        <w:jc w:val="center"/>
        <w:rPr>
          <w:sz w:val="28"/>
          <w:szCs w:val="28"/>
          <w:lang w:bidi="bn-BD"/>
        </w:rPr>
      </w:pPr>
    </w:p>
    <w:p w:rsidR="008F186A" w:rsidRPr="000B1B7A" w:rsidRDefault="008F186A" w:rsidP="007879C0">
      <w:pPr>
        <w:jc w:val="center"/>
        <w:rPr>
          <w:sz w:val="28"/>
          <w:szCs w:val="28"/>
          <w:lang w:bidi="bn-BD"/>
        </w:rPr>
      </w:pPr>
    </w:p>
    <w:p w:rsidR="00A00437" w:rsidRDefault="0016735C" w:rsidP="0099159F">
      <w:pPr>
        <w:spacing w:after="0" w:line="240" w:lineRule="auto"/>
        <w:rPr>
          <w:rFonts w:ascii="Candara" w:hAnsi="Candara"/>
          <w:b/>
          <w:color w:val="4472C4" w:themeColor="accent5"/>
          <w:sz w:val="36"/>
          <w:szCs w:val="36"/>
        </w:rPr>
      </w:pPr>
      <w:r>
        <w:rPr>
          <w:rFonts w:ascii="Candara" w:hAnsi="Candara"/>
          <w:b/>
          <w:color w:val="4472C4" w:themeColor="accent5"/>
          <w:sz w:val="36"/>
          <w:szCs w:val="36"/>
        </w:rPr>
        <w:t>Logic Gates</w:t>
      </w:r>
    </w:p>
    <w:p w:rsidR="0058715E" w:rsidRDefault="006C6659" w:rsidP="0016735C">
      <w:pPr>
        <w:spacing w:after="0" w:line="240" w:lineRule="auto"/>
        <w:rPr>
          <w:sz w:val="28"/>
          <w:szCs w:val="28"/>
          <w:lang w:bidi="bn-BD"/>
        </w:rPr>
      </w:pPr>
      <w:r w:rsidRPr="006C6659">
        <w:rPr>
          <w:sz w:val="28"/>
          <w:szCs w:val="28"/>
          <w:lang w:bidi="bn-BD"/>
        </w:rPr>
        <w:t>Logic gates are the basic building blocks of any digital system. It is an electronic circuit having one or more than one input and only one output. The relationship between the input and the output is based on a certain logic. Based on this, logic gates are named as AND gate, OR gate, NOT gate etc.</w:t>
      </w:r>
      <w:r>
        <w:rPr>
          <w:sz w:val="28"/>
          <w:szCs w:val="28"/>
          <w:lang w:bidi="bn-BD"/>
        </w:rPr>
        <w:t xml:space="preserve"> </w:t>
      </w:r>
    </w:p>
    <w:p w:rsidR="006C6659" w:rsidRDefault="006C6659" w:rsidP="0016735C">
      <w:pPr>
        <w:spacing w:after="0" w:line="240" w:lineRule="auto"/>
        <w:rPr>
          <w:sz w:val="28"/>
          <w:szCs w:val="28"/>
          <w:lang w:bidi="bn-BD"/>
        </w:rPr>
      </w:pPr>
    </w:p>
    <w:p w:rsidR="0058715E" w:rsidRDefault="006C6659" w:rsidP="006C6659">
      <w:pPr>
        <w:spacing w:after="0" w:line="240" w:lineRule="auto"/>
        <w:jc w:val="center"/>
        <w:rPr>
          <w:sz w:val="28"/>
          <w:szCs w:val="28"/>
          <w:lang w:bidi="bn-BD"/>
        </w:rPr>
      </w:pPr>
      <w:r>
        <w:rPr>
          <w:noProof/>
          <w:sz w:val="28"/>
          <w:szCs w:val="28"/>
        </w:rPr>
        <w:drawing>
          <wp:inline distT="0" distB="0" distL="0" distR="0">
            <wp:extent cx="3637013" cy="1292772"/>
            <wp:effectExtent l="19050" t="0" r="1537" b="0"/>
            <wp:docPr id="85" name="Picture 85" descr="D:\%%% Dipto Lecture WOrk\Digital Electronics\Digital Electronics I\Images\LogicGatesExercise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D:\%%% Dipto Lecture WOrk\Digital Electronics\Digital Electronics I\Images\LogicGatesExercise1.bmp"/>
                    <pic:cNvPicPr>
                      <a:picLocks noChangeAspect="1" noChangeArrowheads="1"/>
                    </pic:cNvPicPr>
                  </pic:nvPicPr>
                  <pic:blipFill>
                    <a:blip r:embed="rId9"/>
                    <a:srcRect/>
                    <a:stretch>
                      <a:fillRect/>
                    </a:stretch>
                  </pic:blipFill>
                  <pic:spPr bwMode="auto">
                    <a:xfrm>
                      <a:off x="0" y="0"/>
                      <a:ext cx="3639024" cy="1293487"/>
                    </a:xfrm>
                    <a:prstGeom prst="rect">
                      <a:avLst/>
                    </a:prstGeom>
                    <a:noFill/>
                    <a:ln w="9525">
                      <a:noFill/>
                      <a:miter lim="800000"/>
                      <a:headEnd/>
                      <a:tailEnd/>
                    </a:ln>
                  </pic:spPr>
                </pic:pic>
              </a:graphicData>
            </a:graphic>
          </wp:inline>
        </w:drawing>
      </w:r>
    </w:p>
    <w:p w:rsidR="0058715E" w:rsidRDefault="0058715E" w:rsidP="0016735C">
      <w:pPr>
        <w:spacing w:after="0" w:line="240" w:lineRule="auto"/>
        <w:rPr>
          <w:sz w:val="28"/>
          <w:szCs w:val="28"/>
          <w:lang w:bidi="bn-BD"/>
        </w:rPr>
      </w:pPr>
    </w:p>
    <w:p w:rsidR="0058715E" w:rsidRDefault="0058715E" w:rsidP="0016735C">
      <w:pPr>
        <w:spacing w:after="0" w:line="240" w:lineRule="auto"/>
        <w:rPr>
          <w:sz w:val="28"/>
          <w:szCs w:val="28"/>
          <w:lang w:bidi="bn-BD"/>
        </w:rPr>
      </w:pPr>
    </w:p>
    <w:p w:rsidR="0058715E" w:rsidRDefault="0058715E" w:rsidP="0016735C">
      <w:pPr>
        <w:spacing w:after="0" w:line="240" w:lineRule="auto"/>
        <w:rPr>
          <w:b/>
          <w:sz w:val="28"/>
          <w:szCs w:val="28"/>
          <w:lang w:bidi="bn-BD"/>
        </w:rPr>
      </w:pPr>
    </w:p>
    <w:p w:rsidR="000243A0" w:rsidRDefault="000243A0" w:rsidP="0016735C">
      <w:pPr>
        <w:spacing w:after="0" w:line="240" w:lineRule="auto"/>
        <w:rPr>
          <w:b/>
          <w:sz w:val="28"/>
          <w:szCs w:val="28"/>
          <w:lang w:bidi="bn-BD"/>
        </w:rPr>
      </w:pPr>
    </w:p>
    <w:p w:rsidR="000243A0" w:rsidRDefault="000243A0" w:rsidP="0016735C">
      <w:pPr>
        <w:spacing w:after="0" w:line="240" w:lineRule="auto"/>
        <w:rPr>
          <w:b/>
          <w:sz w:val="28"/>
          <w:szCs w:val="28"/>
          <w:lang w:bidi="bn-BD"/>
        </w:rPr>
      </w:pPr>
    </w:p>
    <w:p w:rsidR="000243A0" w:rsidRDefault="000243A0" w:rsidP="0016735C">
      <w:pPr>
        <w:spacing w:after="0" w:line="240" w:lineRule="auto"/>
        <w:rPr>
          <w:sz w:val="28"/>
          <w:szCs w:val="28"/>
          <w:lang w:bidi="bn-BD"/>
        </w:rPr>
      </w:pPr>
    </w:p>
    <w:p w:rsidR="00CB1440" w:rsidRDefault="00CB1440" w:rsidP="00CB1440">
      <w:pPr>
        <w:spacing w:after="0" w:line="240" w:lineRule="auto"/>
        <w:jc w:val="center"/>
        <w:rPr>
          <w:sz w:val="28"/>
          <w:szCs w:val="28"/>
          <w:lang w:bidi="bn-BD"/>
        </w:rPr>
      </w:pPr>
    </w:p>
    <w:p w:rsidR="00CB1440" w:rsidRPr="0058715E" w:rsidRDefault="00CB1440" w:rsidP="00CB1440">
      <w:pPr>
        <w:spacing w:after="0" w:line="240" w:lineRule="auto"/>
        <w:rPr>
          <w:sz w:val="28"/>
          <w:szCs w:val="28"/>
          <w:lang w:bidi="bn-BD"/>
        </w:rPr>
      </w:pPr>
      <w:r w:rsidRPr="0058715E">
        <w:rPr>
          <w:rFonts w:ascii="Candara" w:hAnsi="Candara"/>
          <w:b/>
          <w:color w:val="4472C4" w:themeColor="accent5"/>
          <w:sz w:val="32"/>
          <w:szCs w:val="36"/>
        </w:rPr>
        <w:t>NOR Gate</w:t>
      </w:r>
    </w:p>
    <w:p w:rsidR="00CB1440" w:rsidRPr="0058715E" w:rsidRDefault="00CB1440" w:rsidP="00CB1440">
      <w:pPr>
        <w:spacing w:after="0" w:line="240" w:lineRule="auto"/>
        <w:rPr>
          <w:sz w:val="28"/>
          <w:szCs w:val="28"/>
          <w:lang w:bidi="bn-BD"/>
        </w:rPr>
      </w:pPr>
      <w:r w:rsidRPr="0058715E">
        <w:rPr>
          <w:sz w:val="28"/>
          <w:szCs w:val="28"/>
          <w:lang w:bidi="bn-BD"/>
        </w:rPr>
        <w:t>The NOR gate is the complement of the OR gate and uses an OR graphic symbol followed by a small circle.</w:t>
      </w:r>
    </w:p>
    <w:p w:rsidR="00CB1440" w:rsidRDefault="00CB1440" w:rsidP="00CB1440">
      <w:pPr>
        <w:spacing w:after="0" w:line="240" w:lineRule="auto"/>
        <w:jc w:val="center"/>
        <w:rPr>
          <w:sz w:val="28"/>
          <w:szCs w:val="28"/>
          <w:lang w:bidi="bn-BD"/>
        </w:rPr>
      </w:pPr>
      <w:r w:rsidRPr="0058715E">
        <w:rPr>
          <w:noProof/>
          <w:sz w:val="28"/>
          <w:szCs w:val="28"/>
        </w:rPr>
        <w:drawing>
          <wp:inline distT="0" distB="0" distL="0" distR="0">
            <wp:extent cx="4168172" cy="1920240"/>
            <wp:effectExtent l="19050" t="0" r="3778" b="0"/>
            <wp:docPr id="4" name="Picture 9" descr="NOR Logic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R Logic Gate"/>
                    <pic:cNvPicPr>
                      <a:picLocks noChangeAspect="1" noChangeArrowheads="1"/>
                    </pic:cNvPicPr>
                  </pic:nvPicPr>
                  <pic:blipFill>
                    <a:blip r:embed="rId10"/>
                    <a:srcRect/>
                    <a:stretch>
                      <a:fillRect/>
                    </a:stretch>
                  </pic:blipFill>
                  <pic:spPr bwMode="auto">
                    <a:xfrm>
                      <a:off x="0" y="0"/>
                      <a:ext cx="4168172" cy="1920240"/>
                    </a:xfrm>
                    <a:prstGeom prst="rect">
                      <a:avLst/>
                    </a:prstGeom>
                    <a:noFill/>
                    <a:ln w="9525">
                      <a:noFill/>
                      <a:miter lim="800000"/>
                      <a:headEnd/>
                      <a:tailEnd/>
                    </a:ln>
                  </pic:spPr>
                </pic:pic>
              </a:graphicData>
            </a:graphic>
          </wp:inline>
        </w:drawing>
      </w:r>
    </w:p>
    <w:p w:rsidR="00CB1440" w:rsidRPr="00CB1440" w:rsidRDefault="00CB1440" w:rsidP="00CB1440">
      <w:pPr>
        <w:spacing w:after="0" w:line="240" w:lineRule="auto"/>
        <w:jc w:val="center"/>
        <w:rPr>
          <w:sz w:val="28"/>
          <w:szCs w:val="28"/>
          <w:lang w:bidi="bn-BD"/>
        </w:rPr>
      </w:pPr>
      <w:r>
        <w:rPr>
          <w:sz w:val="28"/>
          <w:szCs w:val="28"/>
          <w:lang w:bidi="bn-BD"/>
        </w:rPr>
        <w:t xml:space="preserve"> </w:t>
      </w:r>
    </w:p>
    <w:p w:rsidR="0058715E" w:rsidRPr="0058715E" w:rsidRDefault="0058715E" w:rsidP="0058715E">
      <w:pPr>
        <w:spacing w:after="0" w:line="240" w:lineRule="auto"/>
        <w:rPr>
          <w:sz w:val="28"/>
          <w:szCs w:val="28"/>
          <w:lang w:bidi="bn-BD"/>
        </w:rPr>
      </w:pPr>
      <w:r w:rsidRPr="0058715E">
        <w:rPr>
          <w:rFonts w:ascii="Candara" w:hAnsi="Candara"/>
          <w:b/>
          <w:color w:val="4472C4" w:themeColor="accent5"/>
          <w:sz w:val="32"/>
          <w:szCs w:val="36"/>
        </w:rPr>
        <w:t>Exclusive-OR Gate</w:t>
      </w:r>
    </w:p>
    <w:p w:rsidR="0058715E" w:rsidRPr="0058715E" w:rsidRDefault="0058715E" w:rsidP="0058715E">
      <w:pPr>
        <w:spacing w:after="0" w:line="240" w:lineRule="auto"/>
        <w:rPr>
          <w:sz w:val="28"/>
          <w:szCs w:val="28"/>
          <w:lang w:bidi="bn-BD"/>
        </w:rPr>
      </w:pPr>
      <w:r w:rsidRPr="0058715E">
        <w:rPr>
          <w:sz w:val="28"/>
          <w:szCs w:val="28"/>
          <w:lang w:bidi="bn-BD"/>
        </w:rPr>
        <w:t>The exclusive-OR gate has a graphic symbol similar to the OR gate except for the additional curved line on the input side.</w:t>
      </w:r>
    </w:p>
    <w:p w:rsidR="0058715E" w:rsidRPr="0058715E" w:rsidRDefault="0058715E" w:rsidP="0058715E">
      <w:pPr>
        <w:spacing w:after="0" w:line="240" w:lineRule="auto"/>
        <w:rPr>
          <w:sz w:val="28"/>
          <w:szCs w:val="28"/>
          <w:lang w:bidi="bn-BD"/>
        </w:rPr>
      </w:pPr>
      <w:r w:rsidRPr="0058715E">
        <w:rPr>
          <w:sz w:val="28"/>
          <w:szCs w:val="28"/>
          <w:lang w:bidi="bn-BD"/>
        </w:rPr>
        <w:t>The output of the gate is 1 if any input is 1 but excludes the combination when both inputs are 1. It is similar to an odd function; that is, its output is 1 if an odd number of inputs are 1.</w:t>
      </w:r>
    </w:p>
    <w:p w:rsidR="0058715E" w:rsidRDefault="0058715E" w:rsidP="00B057F8">
      <w:pPr>
        <w:spacing w:after="0" w:line="240" w:lineRule="auto"/>
        <w:jc w:val="center"/>
        <w:rPr>
          <w:sz w:val="28"/>
          <w:szCs w:val="28"/>
          <w:lang w:bidi="bn-BD"/>
        </w:rPr>
      </w:pPr>
      <w:r w:rsidRPr="0058715E">
        <w:rPr>
          <w:noProof/>
          <w:sz w:val="28"/>
          <w:szCs w:val="28"/>
        </w:rPr>
        <w:drawing>
          <wp:inline distT="0" distB="0" distL="0" distR="0">
            <wp:extent cx="3980180" cy="1765374"/>
            <wp:effectExtent l="19050" t="0" r="1270" b="0"/>
            <wp:docPr id="2" name="Picture 11" descr="Exclusive-OR Logic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clusive-OR Logic Gate"/>
                    <pic:cNvPicPr>
                      <a:picLocks noChangeAspect="1" noChangeArrowheads="1"/>
                    </pic:cNvPicPr>
                  </pic:nvPicPr>
                  <pic:blipFill>
                    <a:blip r:embed="rId11"/>
                    <a:srcRect/>
                    <a:stretch>
                      <a:fillRect/>
                    </a:stretch>
                  </pic:blipFill>
                  <pic:spPr bwMode="auto">
                    <a:xfrm>
                      <a:off x="0" y="0"/>
                      <a:ext cx="3997497" cy="1773055"/>
                    </a:xfrm>
                    <a:prstGeom prst="rect">
                      <a:avLst/>
                    </a:prstGeom>
                    <a:noFill/>
                    <a:ln w="9525">
                      <a:noFill/>
                      <a:miter lim="800000"/>
                      <a:headEnd/>
                      <a:tailEnd/>
                    </a:ln>
                  </pic:spPr>
                </pic:pic>
              </a:graphicData>
            </a:graphic>
          </wp:inline>
        </w:drawing>
      </w:r>
    </w:p>
    <w:p w:rsidR="0058715E" w:rsidRDefault="0058715E" w:rsidP="0058715E">
      <w:pPr>
        <w:spacing w:after="0" w:line="240" w:lineRule="auto"/>
        <w:rPr>
          <w:sz w:val="28"/>
          <w:szCs w:val="28"/>
          <w:lang w:bidi="bn-BD"/>
        </w:rPr>
      </w:pPr>
    </w:p>
    <w:p w:rsidR="00401A62" w:rsidRDefault="00401A62" w:rsidP="0058715E">
      <w:pPr>
        <w:spacing w:after="0" w:line="240" w:lineRule="auto"/>
        <w:rPr>
          <w:sz w:val="28"/>
          <w:szCs w:val="28"/>
          <w:lang w:bidi="bn-BD"/>
        </w:rPr>
      </w:pPr>
    </w:p>
    <w:p w:rsidR="0058715E" w:rsidRPr="0058715E" w:rsidRDefault="0058715E" w:rsidP="0058715E">
      <w:pPr>
        <w:spacing w:after="0" w:line="240" w:lineRule="auto"/>
        <w:rPr>
          <w:sz w:val="28"/>
          <w:szCs w:val="28"/>
          <w:lang w:bidi="bn-BD"/>
        </w:rPr>
      </w:pPr>
      <w:r w:rsidRPr="0058715E">
        <w:rPr>
          <w:rFonts w:ascii="Candara" w:hAnsi="Candara"/>
          <w:b/>
          <w:color w:val="4472C4" w:themeColor="accent5"/>
          <w:sz w:val="32"/>
          <w:szCs w:val="36"/>
        </w:rPr>
        <w:t>Exclusive-NOR Gate</w:t>
      </w:r>
    </w:p>
    <w:p w:rsidR="0058715E" w:rsidRPr="0058715E" w:rsidRDefault="0058715E" w:rsidP="0058715E">
      <w:pPr>
        <w:spacing w:after="0" w:line="240" w:lineRule="auto"/>
        <w:rPr>
          <w:sz w:val="28"/>
          <w:szCs w:val="28"/>
          <w:lang w:bidi="bn-BD"/>
        </w:rPr>
      </w:pPr>
      <w:r w:rsidRPr="0058715E">
        <w:rPr>
          <w:sz w:val="28"/>
          <w:szCs w:val="28"/>
          <w:lang w:bidi="bn-BD"/>
        </w:rPr>
        <w:t>The exclusive-NOR is the complement of the exclusive-OR, as indicated by the small circle in the graphic symbol.</w:t>
      </w:r>
    </w:p>
    <w:p w:rsidR="0058715E" w:rsidRPr="0058715E" w:rsidRDefault="0058715E" w:rsidP="0058715E">
      <w:pPr>
        <w:spacing w:after="0" w:line="240" w:lineRule="auto"/>
        <w:rPr>
          <w:sz w:val="28"/>
          <w:szCs w:val="28"/>
          <w:lang w:bidi="bn-BD"/>
        </w:rPr>
      </w:pPr>
      <w:r w:rsidRPr="0058715E">
        <w:rPr>
          <w:sz w:val="28"/>
          <w:szCs w:val="28"/>
          <w:lang w:bidi="bn-BD"/>
        </w:rPr>
        <w:t>The output of this gate is 1 only if both the inputs are equal to 1 or both inputs are equal to 0.</w:t>
      </w:r>
    </w:p>
    <w:p w:rsidR="0058715E" w:rsidRDefault="0058715E" w:rsidP="00B057F8">
      <w:pPr>
        <w:spacing w:after="0" w:line="240" w:lineRule="auto"/>
        <w:jc w:val="center"/>
        <w:rPr>
          <w:sz w:val="28"/>
          <w:szCs w:val="28"/>
          <w:lang w:bidi="bn-BD"/>
        </w:rPr>
      </w:pPr>
      <w:r w:rsidRPr="0058715E">
        <w:rPr>
          <w:noProof/>
          <w:sz w:val="28"/>
          <w:szCs w:val="28"/>
        </w:rPr>
        <w:lastRenderedPageBreak/>
        <w:drawing>
          <wp:inline distT="0" distB="0" distL="0" distR="0">
            <wp:extent cx="4230370" cy="1927860"/>
            <wp:effectExtent l="19050" t="0" r="0" b="0"/>
            <wp:docPr id="13" name="Picture 13" descr="Exclusive-NOR Logic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clusive-NOR Logic Gate"/>
                    <pic:cNvPicPr>
                      <a:picLocks noChangeAspect="1" noChangeArrowheads="1"/>
                    </pic:cNvPicPr>
                  </pic:nvPicPr>
                  <pic:blipFill>
                    <a:blip r:embed="rId12"/>
                    <a:srcRect/>
                    <a:stretch>
                      <a:fillRect/>
                    </a:stretch>
                  </pic:blipFill>
                  <pic:spPr bwMode="auto">
                    <a:xfrm>
                      <a:off x="0" y="0"/>
                      <a:ext cx="4230370" cy="1927860"/>
                    </a:xfrm>
                    <a:prstGeom prst="rect">
                      <a:avLst/>
                    </a:prstGeom>
                    <a:noFill/>
                    <a:ln w="9525">
                      <a:noFill/>
                      <a:miter lim="800000"/>
                      <a:headEnd/>
                      <a:tailEnd/>
                    </a:ln>
                  </pic:spPr>
                </pic:pic>
              </a:graphicData>
            </a:graphic>
          </wp:inline>
        </w:drawing>
      </w:r>
    </w:p>
    <w:p w:rsidR="00CB1440" w:rsidRPr="0058715E" w:rsidRDefault="00CB1440" w:rsidP="00B057F8">
      <w:pPr>
        <w:spacing w:after="0" w:line="240" w:lineRule="auto"/>
        <w:jc w:val="center"/>
        <w:rPr>
          <w:sz w:val="28"/>
          <w:szCs w:val="28"/>
          <w:lang w:bidi="bn-BD"/>
        </w:rPr>
      </w:pPr>
    </w:p>
    <w:p w:rsidR="0037175F" w:rsidRDefault="0037175F" w:rsidP="0058715E">
      <w:pPr>
        <w:spacing w:after="0" w:line="240" w:lineRule="auto"/>
        <w:rPr>
          <w:sz w:val="28"/>
          <w:szCs w:val="28"/>
          <w:lang w:bidi="bn-BD"/>
        </w:rPr>
      </w:pPr>
    </w:p>
    <w:p w:rsidR="00E371B7" w:rsidRDefault="00E371B7" w:rsidP="0058715E">
      <w:pPr>
        <w:spacing w:after="0" w:line="240" w:lineRule="auto"/>
        <w:rPr>
          <w:sz w:val="28"/>
          <w:szCs w:val="28"/>
          <w:lang w:bidi="bn-BD"/>
        </w:rPr>
      </w:pPr>
    </w:p>
    <w:p w:rsidR="00E371B7" w:rsidRDefault="00E371B7" w:rsidP="0058715E">
      <w:pPr>
        <w:spacing w:after="0" w:line="240" w:lineRule="auto"/>
        <w:rPr>
          <w:sz w:val="28"/>
          <w:szCs w:val="28"/>
          <w:lang w:bidi="bn-BD"/>
        </w:rPr>
      </w:pPr>
    </w:p>
    <w:p w:rsidR="00E371B7" w:rsidRDefault="00E371B7" w:rsidP="0058715E">
      <w:pPr>
        <w:spacing w:after="0" w:line="240" w:lineRule="auto"/>
        <w:rPr>
          <w:sz w:val="28"/>
          <w:szCs w:val="28"/>
          <w:lang w:bidi="bn-BD"/>
        </w:rPr>
      </w:pPr>
    </w:p>
    <w:p w:rsidR="00E371B7" w:rsidRDefault="00E371B7" w:rsidP="0058715E">
      <w:pPr>
        <w:spacing w:after="0" w:line="240" w:lineRule="auto"/>
        <w:rPr>
          <w:sz w:val="28"/>
          <w:szCs w:val="28"/>
          <w:lang w:bidi="bn-BD"/>
        </w:rPr>
      </w:pPr>
    </w:p>
    <w:p w:rsidR="00E371B7" w:rsidRPr="0058715E" w:rsidRDefault="00E371B7" w:rsidP="0058715E">
      <w:pPr>
        <w:spacing w:after="0" w:line="240" w:lineRule="auto"/>
        <w:rPr>
          <w:sz w:val="28"/>
          <w:szCs w:val="28"/>
          <w:lang w:bidi="bn-BD"/>
        </w:rPr>
        <w:sectPr w:rsidR="00E371B7" w:rsidRPr="0058715E" w:rsidSect="00D56BCA">
          <w:headerReference w:type="even" r:id="rId13"/>
          <w:headerReference w:type="default" r:id="rId14"/>
          <w:footerReference w:type="default" r:id="rId15"/>
          <w:headerReference w:type="first" r:id="rId16"/>
          <w:footerReference w:type="first" r:id="rId17"/>
          <w:type w:val="continuous"/>
          <w:pgSz w:w="12240" w:h="15840"/>
          <w:pgMar w:top="1440" w:right="1440" w:bottom="1440" w:left="1440" w:header="720" w:footer="720" w:gutter="0"/>
          <w:pgBorders w:offsetFrom="page">
            <w:top w:val="dashed" w:sz="4" w:space="24" w:color="ED7D31" w:themeColor="accent2"/>
            <w:left w:val="dashed" w:sz="4" w:space="24" w:color="ED7D31" w:themeColor="accent2"/>
            <w:bottom w:val="dashed" w:sz="4" w:space="24" w:color="ED7D31" w:themeColor="accent2"/>
            <w:right w:val="dashed" w:sz="4" w:space="24" w:color="ED7D31" w:themeColor="accent2"/>
          </w:pgBorders>
          <w:pgNumType w:start="0"/>
          <w:cols w:space="720"/>
          <w:titlePg/>
          <w:docGrid w:linePitch="360"/>
        </w:sectPr>
      </w:pPr>
    </w:p>
    <w:p w:rsidR="000C7CEA" w:rsidRPr="00E371B7" w:rsidRDefault="00E371B7" w:rsidP="0058715E">
      <w:pPr>
        <w:spacing w:after="0" w:line="240" w:lineRule="auto"/>
        <w:rPr>
          <w:rFonts w:ascii="Candara" w:hAnsi="Candara"/>
          <w:b/>
          <w:color w:val="4472C4" w:themeColor="accent5"/>
          <w:sz w:val="36"/>
          <w:szCs w:val="36"/>
        </w:rPr>
      </w:pPr>
      <w:r w:rsidRPr="00E371B7">
        <w:rPr>
          <w:rFonts w:ascii="Candara" w:hAnsi="Candara"/>
          <w:b/>
          <w:color w:val="4472C4" w:themeColor="accent5"/>
          <w:sz w:val="36"/>
          <w:szCs w:val="36"/>
        </w:rPr>
        <w:lastRenderedPageBreak/>
        <w:t xml:space="preserve">Boolean </w:t>
      </w:r>
      <w:r w:rsidR="00E74DA6" w:rsidRPr="00E371B7">
        <w:rPr>
          <w:rFonts w:ascii="Candara" w:hAnsi="Candara"/>
          <w:b/>
          <w:color w:val="4472C4" w:themeColor="accent5"/>
          <w:sz w:val="36"/>
          <w:szCs w:val="36"/>
        </w:rPr>
        <w:t>algebra</w:t>
      </w:r>
    </w:p>
    <w:p w:rsidR="00E371B7" w:rsidRDefault="00E371B7" w:rsidP="0058715E">
      <w:pPr>
        <w:spacing w:after="0" w:line="240" w:lineRule="auto"/>
        <w:rPr>
          <w:sz w:val="28"/>
          <w:szCs w:val="28"/>
          <w:lang w:bidi="bn-BD"/>
        </w:rPr>
      </w:pPr>
      <w:r w:rsidRPr="00E371B7">
        <w:rPr>
          <w:sz w:val="28"/>
          <w:szCs w:val="28"/>
          <w:lang w:bidi="bn-BD"/>
        </w:rPr>
        <w:t>Boolean algebra is used to analyze and simplify the digital (logic) circuits. It uses only the binary numbers i.e. 0 and 1. It is also called as Binary Algebra or logical Algebra. Boolean algebra was invented by George Boole in 1854.</w:t>
      </w:r>
    </w:p>
    <w:p w:rsidR="00E371B7" w:rsidRDefault="00E371B7" w:rsidP="0058715E">
      <w:pPr>
        <w:spacing w:after="0" w:line="240" w:lineRule="auto"/>
        <w:rPr>
          <w:sz w:val="28"/>
          <w:szCs w:val="28"/>
          <w:lang w:bidi="bn-BD"/>
        </w:rPr>
      </w:pPr>
    </w:p>
    <w:p w:rsidR="00E371B7" w:rsidRPr="00E371B7" w:rsidRDefault="00E371B7" w:rsidP="00E371B7">
      <w:pPr>
        <w:spacing w:after="0" w:line="240" w:lineRule="auto"/>
        <w:rPr>
          <w:rFonts w:ascii="Candara" w:hAnsi="Candara"/>
          <w:b/>
          <w:color w:val="4472C4" w:themeColor="accent5"/>
          <w:sz w:val="32"/>
          <w:szCs w:val="36"/>
        </w:rPr>
      </w:pPr>
      <w:r w:rsidRPr="00E371B7">
        <w:rPr>
          <w:rFonts w:ascii="Candara" w:hAnsi="Candara"/>
          <w:b/>
          <w:color w:val="4472C4" w:themeColor="accent5"/>
          <w:sz w:val="32"/>
          <w:szCs w:val="36"/>
        </w:rPr>
        <w:t>Boolean Laws</w:t>
      </w:r>
    </w:p>
    <w:p w:rsidR="00E371B7" w:rsidRPr="00E371B7" w:rsidRDefault="00E371B7" w:rsidP="00E371B7">
      <w:pPr>
        <w:pStyle w:val="NormalWeb"/>
        <w:spacing w:before="0" w:beforeAutospacing="0" w:after="144" w:afterAutospacing="0" w:line="467" w:lineRule="atLeast"/>
        <w:ind w:left="48" w:right="48"/>
        <w:jc w:val="both"/>
        <w:rPr>
          <w:rFonts w:asciiTheme="minorHAnsi" w:eastAsiaTheme="minorHAnsi" w:hAnsiTheme="minorHAnsi" w:cstheme="minorBidi"/>
          <w:sz w:val="28"/>
          <w:szCs w:val="28"/>
          <w:lang w:bidi="bn-BD"/>
        </w:rPr>
      </w:pPr>
      <w:r w:rsidRPr="00E371B7">
        <w:rPr>
          <w:rFonts w:asciiTheme="minorHAnsi" w:eastAsiaTheme="minorHAnsi" w:hAnsiTheme="minorHAnsi" w:cstheme="minorBidi"/>
          <w:sz w:val="28"/>
          <w:szCs w:val="28"/>
          <w:lang w:bidi="bn-BD"/>
        </w:rPr>
        <w:t>There are six types of Boolean Laws.</w:t>
      </w:r>
    </w:p>
    <w:p w:rsidR="00E371B7" w:rsidRPr="00E371B7" w:rsidRDefault="00E371B7" w:rsidP="00E371B7">
      <w:pPr>
        <w:pStyle w:val="Heading3"/>
        <w:numPr>
          <w:ilvl w:val="0"/>
          <w:numId w:val="33"/>
        </w:numPr>
        <w:spacing w:before="48" w:after="48" w:line="360" w:lineRule="atLeast"/>
        <w:ind w:right="48"/>
        <w:rPr>
          <w:rFonts w:asciiTheme="minorHAnsi" w:eastAsiaTheme="minorHAnsi" w:hAnsiTheme="minorHAnsi" w:cstheme="minorBidi"/>
          <w:bCs w:val="0"/>
          <w:color w:val="auto"/>
          <w:sz w:val="28"/>
          <w:szCs w:val="28"/>
          <w:lang w:bidi="bn-BD"/>
        </w:rPr>
      </w:pPr>
      <w:r w:rsidRPr="00E371B7">
        <w:rPr>
          <w:rFonts w:asciiTheme="minorHAnsi" w:eastAsiaTheme="minorHAnsi" w:hAnsiTheme="minorHAnsi" w:cstheme="minorBidi"/>
          <w:bCs w:val="0"/>
          <w:color w:val="auto"/>
          <w:sz w:val="28"/>
          <w:szCs w:val="28"/>
          <w:lang w:bidi="bn-BD"/>
        </w:rPr>
        <w:t>Commutative law</w:t>
      </w:r>
      <w:r>
        <w:rPr>
          <w:rFonts w:asciiTheme="minorHAnsi" w:eastAsiaTheme="minorHAnsi" w:hAnsiTheme="minorHAnsi" w:cstheme="minorBidi"/>
          <w:bCs w:val="0"/>
          <w:color w:val="auto"/>
          <w:sz w:val="28"/>
          <w:szCs w:val="28"/>
          <w:lang w:bidi="bn-BD"/>
        </w:rPr>
        <w:t xml:space="preserve"> </w:t>
      </w:r>
    </w:p>
    <w:p w:rsidR="00E371B7" w:rsidRPr="00E371B7" w:rsidRDefault="00E371B7" w:rsidP="00E371B7">
      <w:pPr>
        <w:pStyle w:val="NormalWeb"/>
        <w:spacing w:before="0" w:beforeAutospacing="0" w:after="144" w:afterAutospacing="0" w:line="467" w:lineRule="atLeast"/>
        <w:ind w:left="360" w:right="48"/>
        <w:jc w:val="both"/>
        <w:rPr>
          <w:rFonts w:asciiTheme="minorHAnsi" w:eastAsiaTheme="minorHAnsi" w:hAnsiTheme="minorHAnsi" w:cstheme="minorBidi"/>
          <w:sz w:val="28"/>
          <w:szCs w:val="28"/>
          <w:lang w:bidi="bn-BD"/>
        </w:rPr>
      </w:pPr>
      <w:r w:rsidRPr="00E371B7">
        <w:rPr>
          <w:rFonts w:asciiTheme="minorHAnsi" w:eastAsiaTheme="minorHAnsi" w:hAnsiTheme="minorHAnsi" w:cstheme="minorBidi"/>
          <w:sz w:val="28"/>
          <w:szCs w:val="28"/>
          <w:lang w:bidi="bn-BD"/>
        </w:rPr>
        <w:t>Any binary operation which satisfies the following expression is referred to as commutative operation.</w:t>
      </w:r>
    </w:p>
    <w:p w:rsidR="00E371B7" w:rsidRPr="00E371B7" w:rsidRDefault="00E371B7" w:rsidP="00E371B7">
      <w:pPr>
        <w:ind w:left="312"/>
        <w:rPr>
          <w:sz w:val="28"/>
          <w:szCs w:val="28"/>
          <w:lang w:bidi="bn-BD"/>
        </w:rPr>
      </w:pPr>
      <w:r w:rsidRPr="00E371B7">
        <w:rPr>
          <w:noProof/>
          <w:sz w:val="28"/>
          <w:szCs w:val="28"/>
        </w:rPr>
        <w:drawing>
          <wp:inline distT="0" distB="0" distL="0" distR="0">
            <wp:extent cx="2261235" cy="259715"/>
            <wp:effectExtent l="19050" t="0" r="5715" b="0"/>
            <wp:docPr id="86" name="Picture 86" descr="Commutative 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ommutative Law"/>
                    <pic:cNvPicPr>
                      <a:picLocks noChangeAspect="1" noChangeArrowheads="1"/>
                    </pic:cNvPicPr>
                  </pic:nvPicPr>
                  <pic:blipFill>
                    <a:blip r:embed="rId18"/>
                    <a:srcRect/>
                    <a:stretch>
                      <a:fillRect/>
                    </a:stretch>
                  </pic:blipFill>
                  <pic:spPr bwMode="auto">
                    <a:xfrm>
                      <a:off x="0" y="0"/>
                      <a:ext cx="2261235" cy="259715"/>
                    </a:xfrm>
                    <a:prstGeom prst="rect">
                      <a:avLst/>
                    </a:prstGeom>
                    <a:noFill/>
                    <a:ln w="9525">
                      <a:noFill/>
                      <a:miter lim="800000"/>
                      <a:headEnd/>
                      <a:tailEnd/>
                    </a:ln>
                  </pic:spPr>
                </pic:pic>
              </a:graphicData>
            </a:graphic>
          </wp:inline>
        </w:drawing>
      </w:r>
    </w:p>
    <w:p w:rsidR="00E371B7" w:rsidRPr="00E371B7" w:rsidRDefault="00E371B7" w:rsidP="00E371B7">
      <w:pPr>
        <w:pStyle w:val="NormalWeb"/>
        <w:spacing w:before="0" w:beforeAutospacing="0" w:after="144" w:afterAutospacing="0" w:line="467" w:lineRule="atLeast"/>
        <w:ind w:left="360" w:right="48"/>
        <w:jc w:val="both"/>
        <w:rPr>
          <w:rFonts w:asciiTheme="minorHAnsi" w:eastAsiaTheme="minorHAnsi" w:hAnsiTheme="minorHAnsi" w:cstheme="minorBidi"/>
          <w:sz w:val="28"/>
          <w:szCs w:val="28"/>
          <w:lang w:bidi="bn-BD"/>
        </w:rPr>
      </w:pPr>
      <w:r w:rsidRPr="00E371B7">
        <w:rPr>
          <w:rFonts w:asciiTheme="minorHAnsi" w:eastAsiaTheme="minorHAnsi" w:hAnsiTheme="minorHAnsi" w:cstheme="minorBidi"/>
          <w:sz w:val="28"/>
          <w:szCs w:val="28"/>
          <w:lang w:bidi="bn-BD"/>
        </w:rPr>
        <w:t>Commutative law states that changing the sequence of the variables does not have any effect on the output of a logic circuit.</w:t>
      </w:r>
      <w:r>
        <w:rPr>
          <w:rFonts w:asciiTheme="minorHAnsi" w:eastAsiaTheme="minorHAnsi" w:hAnsiTheme="minorHAnsi" w:cstheme="minorBidi"/>
          <w:sz w:val="28"/>
          <w:szCs w:val="28"/>
          <w:lang w:bidi="bn-BD"/>
        </w:rPr>
        <w:t xml:space="preserve"> </w:t>
      </w:r>
    </w:p>
    <w:p w:rsidR="00E371B7" w:rsidRPr="00E371B7" w:rsidRDefault="00E371B7" w:rsidP="00E371B7">
      <w:pPr>
        <w:pStyle w:val="Heading3"/>
        <w:numPr>
          <w:ilvl w:val="0"/>
          <w:numId w:val="33"/>
        </w:numPr>
        <w:spacing w:before="48" w:after="48" w:line="360" w:lineRule="atLeast"/>
        <w:ind w:right="48"/>
        <w:rPr>
          <w:rFonts w:asciiTheme="minorHAnsi" w:eastAsiaTheme="minorHAnsi" w:hAnsiTheme="minorHAnsi" w:cstheme="minorBidi"/>
          <w:bCs w:val="0"/>
          <w:color w:val="auto"/>
          <w:sz w:val="28"/>
          <w:szCs w:val="28"/>
          <w:lang w:bidi="bn-BD"/>
        </w:rPr>
      </w:pPr>
      <w:r w:rsidRPr="00E371B7">
        <w:rPr>
          <w:rFonts w:asciiTheme="minorHAnsi" w:eastAsiaTheme="minorHAnsi" w:hAnsiTheme="minorHAnsi" w:cstheme="minorBidi"/>
          <w:bCs w:val="0"/>
          <w:color w:val="auto"/>
          <w:sz w:val="28"/>
          <w:szCs w:val="28"/>
          <w:lang w:bidi="bn-BD"/>
        </w:rPr>
        <w:t>Associative law</w:t>
      </w:r>
    </w:p>
    <w:p w:rsidR="00E371B7" w:rsidRPr="00E371B7" w:rsidRDefault="00E371B7" w:rsidP="00E371B7">
      <w:pPr>
        <w:pStyle w:val="NormalWeb"/>
        <w:spacing w:before="0" w:beforeAutospacing="0" w:after="144" w:afterAutospacing="0" w:line="467" w:lineRule="atLeast"/>
        <w:ind w:left="360" w:right="48"/>
        <w:jc w:val="both"/>
        <w:rPr>
          <w:rFonts w:asciiTheme="minorHAnsi" w:eastAsiaTheme="minorHAnsi" w:hAnsiTheme="minorHAnsi" w:cstheme="minorBidi"/>
          <w:sz w:val="28"/>
          <w:szCs w:val="28"/>
          <w:lang w:bidi="bn-BD"/>
        </w:rPr>
      </w:pPr>
      <w:r w:rsidRPr="00E371B7">
        <w:rPr>
          <w:rFonts w:asciiTheme="minorHAnsi" w:eastAsiaTheme="minorHAnsi" w:hAnsiTheme="minorHAnsi" w:cstheme="minorBidi"/>
          <w:sz w:val="28"/>
          <w:szCs w:val="28"/>
          <w:lang w:bidi="bn-BD"/>
        </w:rPr>
        <w:t>This law states that the order in which the logic operations are performed is irrelevant as their effect is the same.</w:t>
      </w:r>
    </w:p>
    <w:p w:rsidR="00E371B7" w:rsidRPr="00E371B7" w:rsidRDefault="00E371B7" w:rsidP="00E371B7">
      <w:pPr>
        <w:ind w:left="312"/>
        <w:rPr>
          <w:sz w:val="28"/>
          <w:szCs w:val="28"/>
          <w:lang w:bidi="bn-BD"/>
        </w:rPr>
      </w:pPr>
      <w:r w:rsidRPr="00E371B7">
        <w:rPr>
          <w:noProof/>
          <w:sz w:val="28"/>
          <w:szCs w:val="28"/>
        </w:rPr>
        <w:drawing>
          <wp:inline distT="0" distB="0" distL="0" distR="0">
            <wp:extent cx="3447415" cy="259715"/>
            <wp:effectExtent l="19050" t="0" r="635" b="0"/>
            <wp:docPr id="87" name="Picture 87" descr="Associative 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Associative Law"/>
                    <pic:cNvPicPr>
                      <a:picLocks noChangeAspect="1" noChangeArrowheads="1"/>
                    </pic:cNvPicPr>
                  </pic:nvPicPr>
                  <pic:blipFill>
                    <a:blip r:embed="rId19"/>
                    <a:srcRect/>
                    <a:stretch>
                      <a:fillRect/>
                    </a:stretch>
                  </pic:blipFill>
                  <pic:spPr bwMode="auto">
                    <a:xfrm>
                      <a:off x="0" y="0"/>
                      <a:ext cx="3447415" cy="259715"/>
                    </a:xfrm>
                    <a:prstGeom prst="rect">
                      <a:avLst/>
                    </a:prstGeom>
                    <a:noFill/>
                    <a:ln w="9525">
                      <a:noFill/>
                      <a:miter lim="800000"/>
                      <a:headEnd/>
                      <a:tailEnd/>
                    </a:ln>
                  </pic:spPr>
                </pic:pic>
              </a:graphicData>
            </a:graphic>
          </wp:inline>
        </w:drawing>
      </w:r>
    </w:p>
    <w:p w:rsidR="00E371B7" w:rsidRPr="00E371B7" w:rsidRDefault="00E371B7" w:rsidP="00E371B7">
      <w:pPr>
        <w:pStyle w:val="Heading3"/>
        <w:numPr>
          <w:ilvl w:val="0"/>
          <w:numId w:val="33"/>
        </w:numPr>
        <w:spacing w:before="48" w:after="48" w:line="360" w:lineRule="atLeast"/>
        <w:ind w:right="48"/>
        <w:rPr>
          <w:rFonts w:asciiTheme="minorHAnsi" w:eastAsiaTheme="minorHAnsi" w:hAnsiTheme="minorHAnsi" w:cstheme="minorBidi"/>
          <w:bCs w:val="0"/>
          <w:color w:val="auto"/>
          <w:sz w:val="28"/>
          <w:szCs w:val="28"/>
          <w:lang w:bidi="bn-BD"/>
        </w:rPr>
      </w:pPr>
      <w:r w:rsidRPr="00E371B7">
        <w:rPr>
          <w:rFonts w:asciiTheme="minorHAnsi" w:eastAsiaTheme="minorHAnsi" w:hAnsiTheme="minorHAnsi" w:cstheme="minorBidi"/>
          <w:bCs w:val="0"/>
          <w:color w:val="auto"/>
          <w:sz w:val="28"/>
          <w:szCs w:val="28"/>
          <w:lang w:bidi="bn-BD"/>
        </w:rPr>
        <w:lastRenderedPageBreak/>
        <w:t>Distributive law</w:t>
      </w:r>
    </w:p>
    <w:p w:rsidR="00E371B7" w:rsidRPr="00E371B7" w:rsidRDefault="00E371B7" w:rsidP="00E371B7">
      <w:pPr>
        <w:pStyle w:val="NormalWeb"/>
        <w:spacing w:before="0" w:beforeAutospacing="0" w:after="144" w:afterAutospacing="0" w:line="467" w:lineRule="atLeast"/>
        <w:ind w:left="360" w:right="48"/>
        <w:jc w:val="both"/>
        <w:rPr>
          <w:rFonts w:asciiTheme="minorHAnsi" w:eastAsiaTheme="minorHAnsi" w:hAnsiTheme="minorHAnsi" w:cstheme="minorBidi"/>
          <w:sz w:val="28"/>
          <w:szCs w:val="28"/>
          <w:lang w:bidi="bn-BD"/>
        </w:rPr>
      </w:pPr>
      <w:r w:rsidRPr="00E371B7">
        <w:rPr>
          <w:rFonts w:asciiTheme="minorHAnsi" w:eastAsiaTheme="minorHAnsi" w:hAnsiTheme="minorHAnsi" w:cstheme="minorBidi"/>
          <w:sz w:val="28"/>
          <w:szCs w:val="28"/>
          <w:lang w:bidi="bn-BD"/>
        </w:rPr>
        <w:t>Distributive law states the following condition.</w:t>
      </w:r>
    </w:p>
    <w:p w:rsidR="00E371B7" w:rsidRPr="00E371B7" w:rsidRDefault="00E371B7" w:rsidP="00E371B7">
      <w:pPr>
        <w:ind w:left="312"/>
        <w:rPr>
          <w:sz w:val="28"/>
          <w:szCs w:val="28"/>
          <w:lang w:bidi="bn-BD"/>
        </w:rPr>
      </w:pPr>
      <w:r w:rsidRPr="00E371B7">
        <w:rPr>
          <w:noProof/>
          <w:sz w:val="28"/>
          <w:szCs w:val="28"/>
        </w:rPr>
        <w:drawing>
          <wp:inline distT="0" distB="0" distL="0" distR="0">
            <wp:extent cx="1334770" cy="222250"/>
            <wp:effectExtent l="19050" t="0" r="0" b="0"/>
            <wp:docPr id="88" name="Picture 88" descr="Distributive 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Distributive Law"/>
                    <pic:cNvPicPr>
                      <a:picLocks noChangeAspect="1" noChangeArrowheads="1"/>
                    </pic:cNvPicPr>
                  </pic:nvPicPr>
                  <pic:blipFill>
                    <a:blip r:embed="rId20"/>
                    <a:srcRect/>
                    <a:stretch>
                      <a:fillRect/>
                    </a:stretch>
                  </pic:blipFill>
                  <pic:spPr bwMode="auto">
                    <a:xfrm>
                      <a:off x="0" y="0"/>
                      <a:ext cx="1334770" cy="222250"/>
                    </a:xfrm>
                    <a:prstGeom prst="rect">
                      <a:avLst/>
                    </a:prstGeom>
                    <a:noFill/>
                    <a:ln w="9525">
                      <a:noFill/>
                      <a:miter lim="800000"/>
                      <a:headEnd/>
                      <a:tailEnd/>
                    </a:ln>
                  </pic:spPr>
                </pic:pic>
              </a:graphicData>
            </a:graphic>
          </wp:inline>
        </w:drawing>
      </w:r>
    </w:p>
    <w:p w:rsidR="00E371B7" w:rsidRPr="00E371B7" w:rsidRDefault="00E371B7" w:rsidP="00E371B7">
      <w:pPr>
        <w:pStyle w:val="Heading3"/>
        <w:numPr>
          <w:ilvl w:val="0"/>
          <w:numId w:val="33"/>
        </w:numPr>
        <w:spacing w:before="48" w:after="48" w:line="360" w:lineRule="atLeast"/>
        <w:ind w:right="48"/>
        <w:rPr>
          <w:rFonts w:asciiTheme="minorHAnsi" w:eastAsiaTheme="minorHAnsi" w:hAnsiTheme="minorHAnsi" w:cstheme="minorBidi"/>
          <w:bCs w:val="0"/>
          <w:color w:val="auto"/>
          <w:sz w:val="28"/>
          <w:szCs w:val="28"/>
          <w:lang w:bidi="bn-BD"/>
        </w:rPr>
      </w:pPr>
      <w:r w:rsidRPr="00E371B7">
        <w:rPr>
          <w:rFonts w:asciiTheme="minorHAnsi" w:eastAsiaTheme="minorHAnsi" w:hAnsiTheme="minorHAnsi" w:cstheme="minorBidi"/>
          <w:bCs w:val="0"/>
          <w:color w:val="auto"/>
          <w:sz w:val="28"/>
          <w:szCs w:val="28"/>
          <w:lang w:bidi="bn-BD"/>
        </w:rPr>
        <w:t>AND law</w:t>
      </w:r>
    </w:p>
    <w:p w:rsidR="00E371B7" w:rsidRPr="00E371B7" w:rsidRDefault="00E371B7" w:rsidP="00E371B7">
      <w:pPr>
        <w:pStyle w:val="NormalWeb"/>
        <w:spacing w:before="0" w:beforeAutospacing="0" w:after="144" w:afterAutospacing="0" w:line="467" w:lineRule="atLeast"/>
        <w:ind w:left="360" w:right="48"/>
        <w:jc w:val="both"/>
        <w:rPr>
          <w:rFonts w:asciiTheme="minorHAnsi" w:eastAsiaTheme="minorHAnsi" w:hAnsiTheme="minorHAnsi" w:cstheme="minorBidi"/>
          <w:sz w:val="28"/>
          <w:szCs w:val="28"/>
          <w:lang w:bidi="bn-BD"/>
        </w:rPr>
      </w:pPr>
      <w:r w:rsidRPr="00E371B7">
        <w:rPr>
          <w:rFonts w:asciiTheme="minorHAnsi" w:eastAsiaTheme="minorHAnsi" w:hAnsiTheme="minorHAnsi" w:cstheme="minorBidi"/>
          <w:sz w:val="28"/>
          <w:szCs w:val="28"/>
          <w:lang w:bidi="bn-BD"/>
        </w:rPr>
        <w:t>These laws use the AND operation. Therefore they are called as AND laws.</w:t>
      </w:r>
    </w:p>
    <w:p w:rsidR="00E371B7" w:rsidRDefault="00E371B7" w:rsidP="00E371B7">
      <w:pPr>
        <w:ind w:left="312"/>
        <w:rPr>
          <w:sz w:val="28"/>
          <w:szCs w:val="28"/>
          <w:lang w:bidi="bn-BD"/>
        </w:rPr>
      </w:pPr>
      <w:r w:rsidRPr="00E371B7">
        <w:rPr>
          <w:noProof/>
          <w:sz w:val="28"/>
          <w:szCs w:val="28"/>
        </w:rPr>
        <w:drawing>
          <wp:inline distT="0" distB="0" distL="0" distR="0">
            <wp:extent cx="1977390" cy="568325"/>
            <wp:effectExtent l="19050" t="0" r="3810" b="0"/>
            <wp:docPr id="89" name="Picture 89" descr="AND 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AND Law"/>
                    <pic:cNvPicPr>
                      <a:picLocks noChangeAspect="1" noChangeArrowheads="1"/>
                    </pic:cNvPicPr>
                  </pic:nvPicPr>
                  <pic:blipFill>
                    <a:blip r:embed="rId21"/>
                    <a:srcRect/>
                    <a:stretch>
                      <a:fillRect/>
                    </a:stretch>
                  </pic:blipFill>
                  <pic:spPr bwMode="auto">
                    <a:xfrm>
                      <a:off x="0" y="0"/>
                      <a:ext cx="1977390" cy="568325"/>
                    </a:xfrm>
                    <a:prstGeom prst="rect">
                      <a:avLst/>
                    </a:prstGeom>
                    <a:noFill/>
                    <a:ln w="9525">
                      <a:noFill/>
                      <a:miter lim="800000"/>
                      <a:headEnd/>
                      <a:tailEnd/>
                    </a:ln>
                  </pic:spPr>
                </pic:pic>
              </a:graphicData>
            </a:graphic>
          </wp:inline>
        </w:drawing>
      </w:r>
    </w:p>
    <w:p w:rsidR="00E371B7" w:rsidRPr="00E371B7" w:rsidRDefault="00E371B7" w:rsidP="00E371B7">
      <w:pPr>
        <w:ind w:left="312"/>
        <w:rPr>
          <w:sz w:val="28"/>
          <w:szCs w:val="28"/>
          <w:lang w:bidi="bn-BD"/>
        </w:rPr>
      </w:pPr>
    </w:p>
    <w:p w:rsidR="00E371B7" w:rsidRPr="00E371B7" w:rsidRDefault="00E371B7" w:rsidP="00E371B7">
      <w:pPr>
        <w:pStyle w:val="Heading3"/>
        <w:numPr>
          <w:ilvl w:val="0"/>
          <w:numId w:val="33"/>
        </w:numPr>
        <w:spacing w:before="48" w:after="48" w:line="360" w:lineRule="atLeast"/>
        <w:ind w:right="48"/>
        <w:rPr>
          <w:rFonts w:asciiTheme="minorHAnsi" w:eastAsiaTheme="minorHAnsi" w:hAnsiTheme="minorHAnsi" w:cstheme="minorBidi"/>
          <w:bCs w:val="0"/>
          <w:color w:val="auto"/>
          <w:sz w:val="28"/>
          <w:szCs w:val="28"/>
          <w:lang w:bidi="bn-BD"/>
        </w:rPr>
      </w:pPr>
      <w:r w:rsidRPr="00E371B7">
        <w:rPr>
          <w:rFonts w:asciiTheme="minorHAnsi" w:eastAsiaTheme="minorHAnsi" w:hAnsiTheme="minorHAnsi" w:cstheme="minorBidi"/>
          <w:bCs w:val="0"/>
          <w:color w:val="auto"/>
          <w:sz w:val="28"/>
          <w:szCs w:val="28"/>
          <w:lang w:bidi="bn-BD"/>
        </w:rPr>
        <w:t>OR law</w:t>
      </w:r>
    </w:p>
    <w:p w:rsidR="00E371B7" w:rsidRPr="00E371B7" w:rsidRDefault="00E371B7" w:rsidP="00E371B7">
      <w:pPr>
        <w:pStyle w:val="NormalWeb"/>
        <w:spacing w:before="0" w:beforeAutospacing="0" w:after="144" w:afterAutospacing="0" w:line="467" w:lineRule="atLeast"/>
        <w:ind w:left="360" w:right="48"/>
        <w:jc w:val="both"/>
        <w:rPr>
          <w:rFonts w:asciiTheme="minorHAnsi" w:eastAsiaTheme="minorHAnsi" w:hAnsiTheme="minorHAnsi" w:cstheme="minorBidi"/>
          <w:sz w:val="28"/>
          <w:szCs w:val="28"/>
          <w:lang w:bidi="bn-BD"/>
        </w:rPr>
      </w:pPr>
      <w:r w:rsidRPr="00E371B7">
        <w:rPr>
          <w:rFonts w:asciiTheme="minorHAnsi" w:eastAsiaTheme="minorHAnsi" w:hAnsiTheme="minorHAnsi" w:cstheme="minorBidi"/>
          <w:sz w:val="28"/>
          <w:szCs w:val="28"/>
          <w:lang w:bidi="bn-BD"/>
        </w:rPr>
        <w:t>These laws use the OR operation. Therefore they are called as OR laws.</w:t>
      </w:r>
    </w:p>
    <w:p w:rsidR="00E371B7" w:rsidRPr="00E371B7" w:rsidRDefault="00E371B7" w:rsidP="00E371B7">
      <w:pPr>
        <w:ind w:left="312"/>
        <w:rPr>
          <w:sz w:val="28"/>
          <w:szCs w:val="28"/>
          <w:lang w:bidi="bn-BD"/>
        </w:rPr>
      </w:pPr>
      <w:r w:rsidRPr="00E371B7">
        <w:rPr>
          <w:noProof/>
          <w:sz w:val="28"/>
          <w:szCs w:val="28"/>
        </w:rPr>
        <w:drawing>
          <wp:inline distT="0" distB="0" distL="0" distR="0">
            <wp:extent cx="2100580" cy="481965"/>
            <wp:effectExtent l="19050" t="0" r="0" b="0"/>
            <wp:docPr id="90" name="Picture 90" descr="OR 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OR Law"/>
                    <pic:cNvPicPr>
                      <a:picLocks noChangeAspect="1" noChangeArrowheads="1"/>
                    </pic:cNvPicPr>
                  </pic:nvPicPr>
                  <pic:blipFill>
                    <a:blip r:embed="rId22"/>
                    <a:srcRect/>
                    <a:stretch>
                      <a:fillRect/>
                    </a:stretch>
                  </pic:blipFill>
                  <pic:spPr bwMode="auto">
                    <a:xfrm>
                      <a:off x="0" y="0"/>
                      <a:ext cx="2100580" cy="481965"/>
                    </a:xfrm>
                    <a:prstGeom prst="rect">
                      <a:avLst/>
                    </a:prstGeom>
                    <a:noFill/>
                    <a:ln w="9525">
                      <a:noFill/>
                      <a:miter lim="800000"/>
                      <a:headEnd/>
                      <a:tailEnd/>
                    </a:ln>
                  </pic:spPr>
                </pic:pic>
              </a:graphicData>
            </a:graphic>
          </wp:inline>
        </w:drawing>
      </w:r>
    </w:p>
    <w:p w:rsidR="00E371B7" w:rsidRPr="00722050" w:rsidRDefault="00E371B7" w:rsidP="00722050">
      <w:pPr>
        <w:pStyle w:val="Heading3"/>
        <w:numPr>
          <w:ilvl w:val="0"/>
          <w:numId w:val="33"/>
        </w:numPr>
        <w:spacing w:before="48" w:after="48" w:line="360" w:lineRule="atLeast"/>
        <w:ind w:right="48"/>
        <w:rPr>
          <w:rFonts w:asciiTheme="minorHAnsi" w:eastAsiaTheme="minorHAnsi" w:hAnsiTheme="minorHAnsi" w:cstheme="minorBidi"/>
          <w:bCs w:val="0"/>
          <w:color w:val="auto"/>
          <w:sz w:val="28"/>
          <w:szCs w:val="28"/>
          <w:lang w:bidi="bn-BD"/>
        </w:rPr>
      </w:pPr>
      <w:r w:rsidRPr="00722050">
        <w:rPr>
          <w:rFonts w:asciiTheme="minorHAnsi" w:eastAsiaTheme="minorHAnsi" w:hAnsiTheme="minorHAnsi" w:cstheme="minorBidi"/>
          <w:bCs w:val="0"/>
          <w:color w:val="auto"/>
          <w:sz w:val="28"/>
          <w:szCs w:val="28"/>
          <w:lang w:bidi="bn-BD"/>
        </w:rPr>
        <w:t>INVERSION law</w:t>
      </w:r>
    </w:p>
    <w:p w:rsidR="00E371B7" w:rsidRPr="00E371B7" w:rsidRDefault="00E371B7" w:rsidP="00722050">
      <w:pPr>
        <w:pStyle w:val="NormalWeb"/>
        <w:spacing w:before="0" w:beforeAutospacing="0" w:after="144" w:afterAutospacing="0" w:line="467" w:lineRule="atLeast"/>
        <w:ind w:left="360" w:right="48"/>
        <w:jc w:val="both"/>
        <w:rPr>
          <w:rFonts w:asciiTheme="minorHAnsi" w:eastAsiaTheme="minorHAnsi" w:hAnsiTheme="minorHAnsi" w:cstheme="minorBidi"/>
          <w:sz w:val="28"/>
          <w:szCs w:val="28"/>
          <w:lang w:bidi="bn-BD"/>
        </w:rPr>
      </w:pPr>
      <w:r w:rsidRPr="00E371B7">
        <w:rPr>
          <w:rFonts w:asciiTheme="minorHAnsi" w:eastAsiaTheme="minorHAnsi" w:hAnsiTheme="minorHAnsi" w:cstheme="minorBidi"/>
          <w:sz w:val="28"/>
          <w:szCs w:val="28"/>
          <w:lang w:bidi="bn-BD"/>
        </w:rPr>
        <w:t>This law uses the NOT operation. The inversion law states that double inversion of a variable results in the original variable itself.</w:t>
      </w:r>
    </w:p>
    <w:p w:rsidR="00E371B7" w:rsidRPr="00E371B7" w:rsidRDefault="00E371B7" w:rsidP="00722050">
      <w:pPr>
        <w:spacing w:after="0" w:line="240" w:lineRule="auto"/>
        <w:ind w:left="312"/>
        <w:rPr>
          <w:sz w:val="28"/>
          <w:szCs w:val="28"/>
          <w:lang w:bidi="bn-BD"/>
        </w:rPr>
      </w:pPr>
      <w:r w:rsidRPr="00E371B7">
        <w:rPr>
          <w:noProof/>
          <w:sz w:val="28"/>
          <w:szCs w:val="28"/>
        </w:rPr>
        <w:drawing>
          <wp:inline distT="0" distB="0" distL="0" distR="0">
            <wp:extent cx="407670" cy="284480"/>
            <wp:effectExtent l="19050" t="0" r="0" b="0"/>
            <wp:docPr id="91" name="Picture 91" descr="NOT 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NOT Law"/>
                    <pic:cNvPicPr>
                      <a:picLocks noChangeAspect="1" noChangeArrowheads="1"/>
                    </pic:cNvPicPr>
                  </pic:nvPicPr>
                  <pic:blipFill>
                    <a:blip r:embed="rId23"/>
                    <a:srcRect/>
                    <a:stretch>
                      <a:fillRect/>
                    </a:stretch>
                  </pic:blipFill>
                  <pic:spPr bwMode="auto">
                    <a:xfrm>
                      <a:off x="0" y="0"/>
                      <a:ext cx="407670" cy="284480"/>
                    </a:xfrm>
                    <a:prstGeom prst="rect">
                      <a:avLst/>
                    </a:prstGeom>
                    <a:noFill/>
                    <a:ln w="9525">
                      <a:noFill/>
                      <a:miter lim="800000"/>
                      <a:headEnd/>
                      <a:tailEnd/>
                    </a:ln>
                  </pic:spPr>
                </pic:pic>
              </a:graphicData>
            </a:graphic>
          </wp:inline>
        </w:drawing>
      </w:r>
      <w:r w:rsidR="00CB1440">
        <w:rPr>
          <w:sz w:val="28"/>
          <w:szCs w:val="28"/>
          <w:lang w:bidi="bn-BD"/>
        </w:rPr>
        <w:t xml:space="preserve"> </w:t>
      </w:r>
    </w:p>
    <w:sectPr w:rsidR="00E371B7" w:rsidRPr="00E371B7" w:rsidSect="00D56BCA">
      <w:type w:val="continuous"/>
      <w:pgSz w:w="12240" w:h="15840"/>
      <w:pgMar w:top="1440" w:right="1440" w:bottom="1440" w:left="1440" w:header="720" w:footer="720" w:gutter="0"/>
      <w:pgBorders w:offsetFrom="page">
        <w:top w:val="dashed" w:sz="4" w:space="24" w:color="ED7D31" w:themeColor="accent2"/>
        <w:left w:val="dashed" w:sz="4" w:space="24" w:color="ED7D31" w:themeColor="accent2"/>
        <w:bottom w:val="dashed" w:sz="4" w:space="24" w:color="ED7D31" w:themeColor="accent2"/>
        <w:right w:val="dashed" w:sz="4" w:space="24" w:color="ED7D31" w:themeColor="accent2"/>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29E4" w:rsidRDefault="00BC29E4" w:rsidP="00F21326">
      <w:pPr>
        <w:spacing w:after="0" w:line="240" w:lineRule="auto"/>
      </w:pPr>
      <w:r>
        <w:separator/>
      </w:r>
    </w:p>
  </w:endnote>
  <w:endnote w:type="continuationSeparator" w:id="1">
    <w:p w:rsidR="00BC29E4" w:rsidRDefault="00BC29E4" w:rsidP="00F213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Kristen ITC">
    <w:panose1 w:val="03050502040202030202"/>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dobe Fan Heiti Std B">
    <w:panose1 w:val="00000000000000000000"/>
    <w:charset w:val="80"/>
    <w:family w:val="swiss"/>
    <w:notTrueType/>
    <w:pitch w:val="variable"/>
    <w:sig w:usb0="00000203" w:usb1="1A0F1900" w:usb2="00000016" w:usb3="00000000" w:csb0="00120005" w:csb1="00000000"/>
  </w:font>
  <w:font w:name="Maiandra GD">
    <w:panose1 w:val="020E0502030308020204"/>
    <w:charset w:val="00"/>
    <w:family w:val="swiss"/>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620" w:rsidRDefault="00ED2620">
    <w:pPr>
      <w:pStyle w:val="Footer"/>
    </w:pPr>
    <w:r>
      <w:rPr>
        <w:rFonts w:ascii="Kristen ITC" w:hAnsi="Kristen ITC"/>
        <w:b/>
        <w:noProof/>
        <w:color w:val="4472C4" w:themeColor="accent5"/>
        <w:sz w:val="36"/>
        <w:szCs w:val="36"/>
      </w:rPr>
      <w:drawing>
        <wp:anchor distT="0" distB="0" distL="114300" distR="114300" simplePos="0" relativeHeight="251663872" behindDoc="0" locked="0" layoutInCell="1" allowOverlap="1">
          <wp:simplePos x="0" y="0"/>
          <wp:positionH relativeFrom="column">
            <wp:posOffset>-524786</wp:posOffset>
          </wp:positionH>
          <wp:positionV relativeFrom="paragraph">
            <wp:posOffset>-230760</wp:posOffset>
          </wp:positionV>
          <wp:extent cx="1280160" cy="463943"/>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T Logo.png"/>
                  <pic:cNvPicPr/>
                </pic:nvPicPr>
                <pic:blipFill>
                  <a:blip r:embed="rId1"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85272" cy="465796"/>
                  </a:xfrm>
                  <a:prstGeom prst="rect">
                    <a:avLst/>
                  </a:prstGeom>
                </pic:spPr>
              </pic:pic>
            </a:graphicData>
          </a:graphic>
        </wp:anchor>
      </w:drawing>
    </w:r>
    <w:r w:rsidR="001E7947" w:rsidRPr="001E7947">
      <w:rPr>
        <w:rFonts w:ascii="Kristen ITC" w:hAnsi="Kristen ITC"/>
        <w:b/>
        <w:noProof/>
        <w:color w:val="4472C4" w:themeColor="accent5"/>
        <w:sz w:val="36"/>
        <w:szCs w:val="36"/>
      </w:rPr>
      <w:pict>
        <v:group id="Group 13" o:spid="_x0000_s2057" style="position:absolute;margin-left:385.5pt;margin-top:-26.75pt;width:123.45pt;height:47.5pt;z-index:251657728;mso-position-horizontal-relative:margin;mso-position-vertical-relative:text;mso-width-relative:margin;mso-height-relative:margin" coordorigin="12031,-3547" coordsize="20360,78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2059" type="#_x0000_t75" style="position:absolute;left:13062;width:19330;height:4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">
            <v:imagedata r:id="rId2" o:title=""/>
            <v:path arrowok="t"/>
          </v:shape>
          <v:shapetype id="_x0000_t202" coordsize="21600,21600" o:spt="202" path="m,l,21600r21600,l21600,xe">
            <v:stroke joinstyle="miter"/>
            <v:path gradientshapeok="t" o:connecttype="rect"/>
          </v:shapetype>
          <v:shape id="_x0000_s2058" type="#_x0000_t202" style="position:absolute;left:12031;top:-3547;width:17584;height:53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style="mso-next-textbox:#_x0000_s2058">
              <w:txbxContent>
                <w:p w:rsidR="00ED2620" w:rsidRPr="009E666F" w:rsidRDefault="00ED2620" w:rsidP="008D1649">
                  <w:pPr>
                    <w:rPr>
                      <w:sz w:val="24"/>
                      <w:szCs w:val="24"/>
                    </w:rPr>
                  </w:pPr>
                  <w:r w:rsidRPr="009E666F">
                    <w:rPr>
                      <w:sz w:val="24"/>
                      <w:szCs w:val="24"/>
                    </w:rPr>
                    <w:t>Powered By</w:t>
                  </w:r>
                </w:p>
              </w:txbxContent>
            </v:textbox>
          </v:shape>
          <w10:wrap anchorx="margin"/>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620" w:rsidRDefault="00ED2620">
    <w:pPr>
      <w:pStyle w:val="Footer"/>
    </w:pPr>
    <w:r>
      <w:rPr>
        <w:rFonts w:ascii="Kristen ITC" w:hAnsi="Kristen ITC"/>
        <w:b/>
        <w:noProof/>
        <w:color w:val="4472C4" w:themeColor="accent5"/>
        <w:sz w:val="36"/>
        <w:szCs w:val="36"/>
      </w:rPr>
      <w:drawing>
        <wp:anchor distT="0" distB="0" distL="114300" distR="114300" simplePos="0" relativeHeight="251665920" behindDoc="0" locked="0" layoutInCell="1" allowOverlap="1">
          <wp:simplePos x="0" y="0"/>
          <wp:positionH relativeFrom="column">
            <wp:posOffset>-516365</wp:posOffset>
          </wp:positionH>
          <wp:positionV relativeFrom="paragraph">
            <wp:posOffset>-222222</wp:posOffset>
          </wp:positionV>
          <wp:extent cx="1280160" cy="46394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T Logo.png"/>
                  <pic:cNvPicPr/>
                </pic:nvPicPr>
                <pic:blipFill>
                  <a:blip r:embed="rId1"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80160" cy="463943"/>
                  </a:xfrm>
                  <a:prstGeom prst="rect">
                    <a:avLst/>
                  </a:prstGeom>
                </pic:spPr>
              </pic:pic>
            </a:graphicData>
          </a:graphic>
        </wp:anchor>
      </w:drawing>
    </w:r>
    <w:r w:rsidR="001E7947" w:rsidRPr="001E7947">
      <w:rPr>
        <w:rFonts w:ascii="Kristen ITC" w:hAnsi="Kristen ITC"/>
        <w:b/>
        <w:noProof/>
        <w:color w:val="4472C4" w:themeColor="accent5"/>
        <w:sz w:val="36"/>
        <w:szCs w:val="36"/>
      </w:rPr>
      <w:pict>
        <v:group id="Group 12" o:spid="_x0000_s2054" style="position:absolute;margin-left:385.55pt;margin-top:-26.2pt;width:123.45pt;height:47.5pt;z-index:251656704;mso-position-horizontal-relative:margin;mso-position-vertical-relative:text;mso-width-relative:margin;mso-height-relative:margin" coordorigin="12031,-3547" coordsize="20360,78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56" type="#_x0000_t75" style="position:absolute;left:13062;width:19330;height:4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">
            <v:imagedata r:id="rId2" o:title=""/>
            <v:path arrowok="t"/>
          </v:shape>
          <v:shapetype id="_x0000_t202" coordsize="21600,21600" o:spt="202" path="m,l,21600r21600,l21600,xe">
            <v:stroke joinstyle="miter"/>
            <v:path gradientshapeok="t" o:connecttype="rect"/>
          </v:shapetype>
          <v:shape id="_x0000_s2055" type="#_x0000_t202" style="position:absolute;left:12031;top:-3547;width:17584;height:53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style="mso-next-textbox:#_x0000_s2055">
              <w:txbxContent>
                <w:p w:rsidR="00ED2620" w:rsidRPr="009E666F" w:rsidRDefault="00ED2620" w:rsidP="009E666F">
                  <w:pPr>
                    <w:rPr>
                      <w:sz w:val="24"/>
                      <w:szCs w:val="24"/>
                    </w:rPr>
                  </w:pPr>
                  <w:r w:rsidRPr="009E666F">
                    <w:rPr>
                      <w:sz w:val="24"/>
                      <w:szCs w:val="24"/>
                    </w:rPr>
                    <w:t>Powered By</w:t>
                  </w:r>
                </w:p>
              </w:txbxContent>
            </v:textbox>
          </v:shape>
          <w10:wrap anchorx="margin"/>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29E4" w:rsidRDefault="00BC29E4" w:rsidP="00F21326">
      <w:pPr>
        <w:spacing w:after="0" w:line="240" w:lineRule="auto"/>
      </w:pPr>
      <w:r>
        <w:separator/>
      </w:r>
    </w:p>
  </w:footnote>
  <w:footnote w:type="continuationSeparator" w:id="1">
    <w:p w:rsidR="00BC29E4" w:rsidRDefault="00BC29E4" w:rsidP="00F213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620" w:rsidRDefault="001E794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62288" o:spid="_x0000_s2064" type="#_x0000_t75" style="position:absolute;margin-left:0;margin-top:0;width:468pt;height:368.8pt;z-index:-25164851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620" w:rsidRDefault="001E794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62289" o:spid="_x0000_s2065" type="#_x0000_t75" style="position:absolute;margin-left:0;margin-top:0;width:468pt;height:368.8pt;z-index:-25164748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620" w:rsidRDefault="001E794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62287" o:spid="_x0000_s2063" type="#_x0000_t75" style="position:absolute;margin-left:0;margin-top:0;width:468pt;height:368.8pt;z-index:-251649536;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61FBD"/>
    <w:multiLevelType w:val="hybridMultilevel"/>
    <w:tmpl w:val="91AE5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A95438"/>
    <w:multiLevelType w:val="hybridMultilevel"/>
    <w:tmpl w:val="54DA8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1F3456"/>
    <w:multiLevelType w:val="hybridMultilevel"/>
    <w:tmpl w:val="0A1C1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C57F7"/>
    <w:multiLevelType w:val="hybridMultilevel"/>
    <w:tmpl w:val="7B4A5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6F62C7"/>
    <w:multiLevelType w:val="hybridMultilevel"/>
    <w:tmpl w:val="88129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676BF7"/>
    <w:multiLevelType w:val="hybridMultilevel"/>
    <w:tmpl w:val="F9748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700FDC"/>
    <w:multiLevelType w:val="hybridMultilevel"/>
    <w:tmpl w:val="48681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90695C"/>
    <w:multiLevelType w:val="hybridMultilevel"/>
    <w:tmpl w:val="3A42890E"/>
    <w:lvl w:ilvl="0" w:tplc="E3E2EE6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D063349"/>
    <w:multiLevelType w:val="hybridMultilevel"/>
    <w:tmpl w:val="6EA2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0A554C"/>
    <w:multiLevelType w:val="hybridMultilevel"/>
    <w:tmpl w:val="5F90AEF2"/>
    <w:lvl w:ilvl="0" w:tplc="FDA2F8F4">
      <w:start w:val="1"/>
      <w:numFmt w:val="decimal"/>
      <w:lvlText w:val="%1."/>
      <w:lvlJc w:val="left"/>
      <w:pPr>
        <w:ind w:left="720" w:hanging="360"/>
      </w:pPr>
      <w:rPr>
        <w:b/>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A0030F"/>
    <w:multiLevelType w:val="hybridMultilevel"/>
    <w:tmpl w:val="F6E8BFD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9EC7BCB"/>
    <w:multiLevelType w:val="hybridMultilevel"/>
    <w:tmpl w:val="DCB809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200353"/>
    <w:multiLevelType w:val="hybridMultilevel"/>
    <w:tmpl w:val="AB7076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C44FC4"/>
    <w:multiLevelType w:val="hybridMultilevel"/>
    <w:tmpl w:val="4530A68A"/>
    <w:lvl w:ilvl="0" w:tplc="4734F06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3D9448C"/>
    <w:multiLevelType w:val="hybridMultilevel"/>
    <w:tmpl w:val="D32E2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1C0BC5"/>
    <w:multiLevelType w:val="hybridMultilevel"/>
    <w:tmpl w:val="F7286F30"/>
    <w:lvl w:ilvl="0" w:tplc="DEC4C904">
      <w:start w:val="1"/>
      <w:numFmt w:val="bullet"/>
      <w:lvlText w:val=""/>
      <w:lvlJc w:val="left"/>
      <w:pPr>
        <w:ind w:left="720" w:hanging="360"/>
      </w:pPr>
      <w:rPr>
        <w:rFonts w:ascii="Symbol" w:hAnsi="Symbol" w:hint="default"/>
        <w:color w:val="4472C4" w:themeColor="accent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330063"/>
    <w:multiLevelType w:val="hybridMultilevel"/>
    <w:tmpl w:val="04BC0324"/>
    <w:lvl w:ilvl="0" w:tplc="924023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567CFF"/>
    <w:multiLevelType w:val="hybridMultilevel"/>
    <w:tmpl w:val="2FBEF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32052A2"/>
    <w:multiLevelType w:val="hybridMultilevel"/>
    <w:tmpl w:val="DBEED8B6"/>
    <w:lvl w:ilvl="0" w:tplc="40567496">
      <w:start w:val="1"/>
      <w:numFmt w:val="bullet"/>
      <w:lvlText w:val=""/>
      <w:lvlJc w:val="left"/>
      <w:pPr>
        <w:ind w:left="720" w:hanging="360"/>
      </w:pPr>
      <w:rPr>
        <w:rFonts w:ascii="Symbol" w:hAnsi="Symbol" w:hint="default"/>
        <w:color w:val="C45911"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392011"/>
    <w:multiLevelType w:val="hybridMultilevel"/>
    <w:tmpl w:val="C12C5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7A68F9"/>
    <w:multiLevelType w:val="hybridMultilevel"/>
    <w:tmpl w:val="17A0B54A"/>
    <w:lvl w:ilvl="0" w:tplc="DD9E93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C0582B"/>
    <w:multiLevelType w:val="hybridMultilevel"/>
    <w:tmpl w:val="6FC67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EA6114"/>
    <w:multiLevelType w:val="multilevel"/>
    <w:tmpl w:val="2326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CE69C4"/>
    <w:multiLevelType w:val="hybridMultilevel"/>
    <w:tmpl w:val="5D9E122E"/>
    <w:lvl w:ilvl="0" w:tplc="C94C0EF2">
      <w:start w:val="1"/>
      <w:numFmt w:val="decimal"/>
      <w:lvlText w:val="%1."/>
      <w:lvlJc w:val="left"/>
      <w:pPr>
        <w:ind w:left="720" w:hanging="360"/>
      </w:pPr>
      <w:rPr>
        <w:rFonts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211C1E"/>
    <w:multiLevelType w:val="hybridMultilevel"/>
    <w:tmpl w:val="17A0B54A"/>
    <w:lvl w:ilvl="0" w:tplc="DD9E93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EA55E7"/>
    <w:multiLevelType w:val="hybridMultilevel"/>
    <w:tmpl w:val="D066895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6C86113D"/>
    <w:multiLevelType w:val="hybridMultilevel"/>
    <w:tmpl w:val="C4BE3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61518E"/>
    <w:multiLevelType w:val="hybridMultilevel"/>
    <w:tmpl w:val="D8085A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05D789A"/>
    <w:multiLevelType w:val="hybridMultilevel"/>
    <w:tmpl w:val="0F8A9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8B20C3"/>
    <w:multiLevelType w:val="hybridMultilevel"/>
    <w:tmpl w:val="E91C8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ED3CC1"/>
    <w:multiLevelType w:val="multilevel"/>
    <w:tmpl w:val="D9A4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88611A0"/>
    <w:multiLevelType w:val="hybridMultilevel"/>
    <w:tmpl w:val="0DB6625E"/>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32">
    <w:nsid w:val="7E067B78"/>
    <w:multiLevelType w:val="hybridMultilevel"/>
    <w:tmpl w:val="2496002A"/>
    <w:lvl w:ilvl="0" w:tplc="CD9E9A7C">
      <w:start w:val="1"/>
      <w:numFmt w:val="bullet"/>
      <w:lvlText w:val=""/>
      <w:lvlJc w:val="left"/>
      <w:pPr>
        <w:ind w:left="720" w:hanging="360"/>
      </w:pPr>
      <w:rPr>
        <w:rFonts w:ascii="Symbol" w:hAnsi="Symbol"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23"/>
  </w:num>
  <w:num w:numId="4">
    <w:abstractNumId w:val="32"/>
  </w:num>
  <w:num w:numId="5">
    <w:abstractNumId w:val="18"/>
  </w:num>
  <w:num w:numId="6">
    <w:abstractNumId w:val="30"/>
  </w:num>
  <w:num w:numId="7">
    <w:abstractNumId w:val="14"/>
  </w:num>
  <w:num w:numId="8">
    <w:abstractNumId w:val="16"/>
  </w:num>
  <w:num w:numId="9">
    <w:abstractNumId w:val="22"/>
  </w:num>
  <w:num w:numId="10">
    <w:abstractNumId w:val="5"/>
  </w:num>
  <w:num w:numId="11">
    <w:abstractNumId w:val="7"/>
  </w:num>
  <w:num w:numId="12">
    <w:abstractNumId w:val="0"/>
  </w:num>
  <w:num w:numId="13">
    <w:abstractNumId w:val="6"/>
  </w:num>
  <w:num w:numId="14">
    <w:abstractNumId w:val="20"/>
  </w:num>
  <w:num w:numId="15">
    <w:abstractNumId w:val="24"/>
  </w:num>
  <w:num w:numId="16">
    <w:abstractNumId w:val="25"/>
  </w:num>
  <w:num w:numId="17">
    <w:abstractNumId w:val="1"/>
  </w:num>
  <w:num w:numId="18">
    <w:abstractNumId w:val="17"/>
  </w:num>
  <w:num w:numId="19">
    <w:abstractNumId w:val="13"/>
  </w:num>
  <w:num w:numId="20">
    <w:abstractNumId w:val="10"/>
  </w:num>
  <w:num w:numId="21">
    <w:abstractNumId w:val="21"/>
  </w:num>
  <w:num w:numId="22">
    <w:abstractNumId w:val="3"/>
  </w:num>
  <w:num w:numId="23">
    <w:abstractNumId w:val="28"/>
  </w:num>
  <w:num w:numId="24">
    <w:abstractNumId w:val="19"/>
  </w:num>
  <w:num w:numId="25">
    <w:abstractNumId w:val="9"/>
  </w:num>
  <w:num w:numId="26">
    <w:abstractNumId w:val="26"/>
  </w:num>
  <w:num w:numId="27">
    <w:abstractNumId w:val="2"/>
  </w:num>
  <w:num w:numId="28">
    <w:abstractNumId w:val="8"/>
  </w:num>
  <w:num w:numId="29">
    <w:abstractNumId w:val="29"/>
  </w:num>
  <w:num w:numId="30">
    <w:abstractNumId w:val="27"/>
  </w:num>
  <w:num w:numId="31">
    <w:abstractNumId w:val="31"/>
  </w:num>
  <w:num w:numId="32">
    <w:abstractNumId w:val="4"/>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7"/>
  <w:defaultTabStop w:val="720"/>
  <w:characterSpacingControl w:val="doNotCompress"/>
  <w:hdrShapeDefaults>
    <o:shapedefaults v:ext="edit" spidmax="59394">
      <o:colormenu v:ext="edit" fillcolor="none [1941]" strokecolor="none"/>
    </o:shapedefaults>
    <o:shapelayout v:ext="edit">
      <o:idmap v:ext="edit" data="2"/>
    </o:shapelayout>
  </w:hdrShapeDefaults>
  <w:footnotePr>
    <w:footnote w:id="0"/>
    <w:footnote w:id="1"/>
  </w:footnotePr>
  <w:endnotePr>
    <w:endnote w:id="0"/>
    <w:endnote w:id="1"/>
  </w:endnotePr>
  <w:compat/>
  <w:rsids>
    <w:rsidRoot w:val="00B87014"/>
    <w:rsid w:val="0000390E"/>
    <w:rsid w:val="000134F0"/>
    <w:rsid w:val="00013BFC"/>
    <w:rsid w:val="00020395"/>
    <w:rsid w:val="000243A0"/>
    <w:rsid w:val="00025184"/>
    <w:rsid w:val="000302D7"/>
    <w:rsid w:val="00057912"/>
    <w:rsid w:val="0006678E"/>
    <w:rsid w:val="00071CE1"/>
    <w:rsid w:val="0007243E"/>
    <w:rsid w:val="00073992"/>
    <w:rsid w:val="00075248"/>
    <w:rsid w:val="000769FA"/>
    <w:rsid w:val="00084BB2"/>
    <w:rsid w:val="000864DF"/>
    <w:rsid w:val="00093B67"/>
    <w:rsid w:val="0009532A"/>
    <w:rsid w:val="000A0CF4"/>
    <w:rsid w:val="000A75C7"/>
    <w:rsid w:val="000B181F"/>
    <w:rsid w:val="000B1B7A"/>
    <w:rsid w:val="000B4BC3"/>
    <w:rsid w:val="000C57F7"/>
    <w:rsid w:val="000C625A"/>
    <w:rsid w:val="000C7CEA"/>
    <w:rsid w:val="000F0BAB"/>
    <w:rsid w:val="000F36C6"/>
    <w:rsid w:val="000F757B"/>
    <w:rsid w:val="001031BD"/>
    <w:rsid w:val="00103DC0"/>
    <w:rsid w:val="0010495E"/>
    <w:rsid w:val="0010731B"/>
    <w:rsid w:val="00107510"/>
    <w:rsid w:val="001103A5"/>
    <w:rsid w:val="001238FD"/>
    <w:rsid w:val="00124ABE"/>
    <w:rsid w:val="001271F8"/>
    <w:rsid w:val="00134B00"/>
    <w:rsid w:val="00140142"/>
    <w:rsid w:val="00142539"/>
    <w:rsid w:val="001444B4"/>
    <w:rsid w:val="0014450E"/>
    <w:rsid w:val="001454FF"/>
    <w:rsid w:val="00160457"/>
    <w:rsid w:val="00161E09"/>
    <w:rsid w:val="0016271E"/>
    <w:rsid w:val="001631B5"/>
    <w:rsid w:val="0016735C"/>
    <w:rsid w:val="00170D98"/>
    <w:rsid w:val="001832B8"/>
    <w:rsid w:val="00194005"/>
    <w:rsid w:val="00194987"/>
    <w:rsid w:val="001A242B"/>
    <w:rsid w:val="001A3E1F"/>
    <w:rsid w:val="001A7389"/>
    <w:rsid w:val="001B16C0"/>
    <w:rsid w:val="001B6287"/>
    <w:rsid w:val="001C5840"/>
    <w:rsid w:val="001C6418"/>
    <w:rsid w:val="001D4EAB"/>
    <w:rsid w:val="001D5D41"/>
    <w:rsid w:val="001D6EA9"/>
    <w:rsid w:val="001E2E65"/>
    <w:rsid w:val="001E3B9D"/>
    <w:rsid w:val="001E587D"/>
    <w:rsid w:val="001E7947"/>
    <w:rsid w:val="00203A76"/>
    <w:rsid w:val="00206214"/>
    <w:rsid w:val="0021739C"/>
    <w:rsid w:val="002178CA"/>
    <w:rsid w:val="00220F27"/>
    <w:rsid w:val="00233560"/>
    <w:rsid w:val="00234EFC"/>
    <w:rsid w:val="00240D44"/>
    <w:rsid w:val="00242F60"/>
    <w:rsid w:val="00247B88"/>
    <w:rsid w:val="0025628A"/>
    <w:rsid w:val="002603FA"/>
    <w:rsid w:val="00264395"/>
    <w:rsid w:val="00264DD0"/>
    <w:rsid w:val="00267C1A"/>
    <w:rsid w:val="002718DF"/>
    <w:rsid w:val="00272D45"/>
    <w:rsid w:val="002915A2"/>
    <w:rsid w:val="002920C3"/>
    <w:rsid w:val="002A3CC0"/>
    <w:rsid w:val="002A3FCE"/>
    <w:rsid w:val="002B2DCE"/>
    <w:rsid w:val="002C48E1"/>
    <w:rsid w:val="002C57E2"/>
    <w:rsid w:val="002D2AB5"/>
    <w:rsid w:val="002D6A1B"/>
    <w:rsid w:val="002D6D5C"/>
    <w:rsid w:val="002D6EEE"/>
    <w:rsid w:val="002F4973"/>
    <w:rsid w:val="0030471A"/>
    <w:rsid w:val="003215D4"/>
    <w:rsid w:val="00323B16"/>
    <w:rsid w:val="00324077"/>
    <w:rsid w:val="00332A01"/>
    <w:rsid w:val="00333054"/>
    <w:rsid w:val="0033637D"/>
    <w:rsid w:val="00342167"/>
    <w:rsid w:val="00355E48"/>
    <w:rsid w:val="00361352"/>
    <w:rsid w:val="0037175F"/>
    <w:rsid w:val="00371B73"/>
    <w:rsid w:val="00372039"/>
    <w:rsid w:val="0037612E"/>
    <w:rsid w:val="00377D9C"/>
    <w:rsid w:val="00382B8F"/>
    <w:rsid w:val="0038724E"/>
    <w:rsid w:val="0039164E"/>
    <w:rsid w:val="003A238E"/>
    <w:rsid w:val="003A37B7"/>
    <w:rsid w:val="003B0D7C"/>
    <w:rsid w:val="003B1455"/>
    <w:rsid w:val="003B37B4"/>
    <w:rsid w:val="003D656C"/>
    <w:rsid w:val="003E4D9A"/>
    <w:rsid w:val="003F1137"/>
    <w:rsid w:val="003F1C03"/>
    <w:rsid w:val="003F71BA"/>
    <w:rsid w:val="003F7664"/>
    <w:rsid w:val="00401A62"/>
    <w:rsid w:val="00404AD3"/>
    <w:rsid w:val="004051D6"/>
    <w:rsid w:val="0041379C"/>
    <w:rsid w:val="004254A3"/>
    <w:rsid w:val="00427307"/>
    <w:rsid w:val="00431D16"/>
    <w:rsid w:val="00432BAE"/>
    <w:rsid w:val="004455BD"/>
    <w:rsid w:val="00446FC2"/>
    <w:rsid w:val="0044707D"/>
    <w:rsid w:val="0045350B"/>
    <w:rsid w:val="0045406D"/>
    <w:rsid w:val="00454530"/>
    <w:rsid w:val="0046279A"/>
    <w:rsid w:val="00463D7E"/>
    <w:rsid w:val="00463F71"/>
    <w:rsid w:val="0047039A"/>
    <w:rsid w:val="0047441C"/>
    <w:rsid w:val="00481B5F"/>
    <w:rsid w:val="004845DC"/>
    <w:rsid w:val="00485442"/>
    <w:rsid w:val="00490E60"/>
    <w:rsid w:val="00493B7A"/>
    <w:rsid w:val="004947E7"/>
    <w:rsid w:val="0049506E"/>
    <w:rsid w:val="00495118"/>
    <w:rsid w:val="004B1A63"/>
    <w:rsid w:val="004B2F40"/>
    <w:rsid w:val="004C0997"/>
    <w:rsid w:val="004D1491"/>
    <w:rsid w:val="004D33C5"/>
    <w:rsid w:val="004F23BD"/>
    <w:rsid w:val="00500A8C"/>
    <w:rsid w:val="00537C4A"/>
    <w:rsid w:val="00550F84"/>
    <w:rsid w:val="00564DD8"/>
    <w:rsid w:val="005676A1"/>
    <w:rsid w:val="00572290"/>
    <w:rsid w:val="005749CE"/>
    <w:rsid w:val="00581023"/>
    <w:rsid w:val="005812CF"/>
    <w:rsid w:val="0058715E"/>
    <w:rsid w:val="0059395C"/>
    <w:rsid w:val="0059508E"/>
    <w:rsid w:val="005B10F8"/>
    <w:rsid w:val="005B1FEF"/>
    <w:rsid w:val="005B4C63"/>
    <w:rsid w:val="005C0AA6"/>
    <w:rsid w:val="005D3D9E"/>
    <w:rsid w:val="005D75D4"/>
    <w:rsid w:val="005E5904"/>
    <w:rsid w:val="00600651"/>
    <w:rsid w:val="006022B8"/>
    <w:rsid w:val="0060369A"/>
    <w:rsid w:val="00607BAC"/>
    <w:rsid w:val="00610B2D"/>
    <w:rsid w:val="00613063"/>
    <w:rsid w:val="00631961"/>
    <w:rsid w:val="00631D7A"/>
    <w:rsid w:val="006358BB"/>
    <w:rsid w:val="00654C64"/>
    <w:rsid w:val="006645B9"/>
    <w:rsid w:val="00665B77"/>
    <w:rsid w:val="00671BE4"/>
    <w:rsid w:val="00673B13"/>
    <w:rsid w:val="00680C06"/>
    <w:rsid w:val="00687563"/>
    <w:rsid w:val="00690846"/>
    <w:rsid w:val="00690C81"/>
    <w:rsid w:val="00693EAA"/>
    <w:rsid w:val="006A02AE"/>
    <w:rsid w:val="006A238D"/>
    <w:rsid w:val="006A70CE"/>
    <w:rsid w:val="006B1214"/>
    <w:rsid w:val="006B473F"/>
    <w:rsid w:val="006B484D"/>
    <w:rsid w:val="006C27BA"/>
    <w:rsid w:val="006C37B8"/>
    <w:rsid w:val="006C6659"/>
    <w:rsid w:val="006C691D"/>
    <w:rsid w:val="006E091A"/>
    <w:rsid w:val="00700766"/>
    <w:rsid w:val="00702E74"/>
    <w:rsid w:val="00713207"/>
    <w:rsid w:val="007209DA"/>
    <w:rsid w:val="00722050"/>
    <w:rsid w:val="00732D06"/>
    <w:rsid w:val="0073530D"/>
    <w:rsid w:val="007366A1"/>
    <w:rsid w:val="00744435"/>
    <w:rsid w:val="00745155"/>
    <w:rsid w:val="00760373"/>
    <w:rsid w:val="00765B19"/>
    <w:rsid w:val="007662A2"/>
    <w:rsid w:val="007720D3"/>
    <w:rsid w:val="00772CB9"/>
    <w:rsid w:val="00773B5B"/>
    <w:rsid w:val="007807B2"/>
    <w:rsid w:val="00785ADD"/>
    <w:rsid w:val="007879C0"/>
    <w:rsid w:val="0079093D"/>
    <w:rsid w:val="00795196"/>
    <w:rsid w:val="007A5D3C"/>
    <w:rsid w:val="007A6B7D"/>
    <w:rsid w:val="007B107C"/>
    <w:rsid w:val="007B5C26"/>
    <w:rsid w:val="007B6F3C"/>
    <w:rsid w:val="007C37B3"/>
    <w:rsid w:val="007C7671"/>
    <w:rsid w:val="007D4784"/>
    <w:rsid w:val="007D6D36"/>
    <w:rsid w:val="007D7DE1"/>
    <w:rsid w:val="007E741D"/>
    <w:rsid w:val="007F2AE2"/>
    <w:rsid w:val="007F6C89"/>
    <w:rsid w:val="00801C31"/>
    <w:rsid w:val="0081044C"/>
    <w:rsid w:val="008214C2"/>
    <w:rsid w:val="00833760"/>
    <w:rsid w:val="00836D72"/>
    <w:rsid w:val="0083710E"/>
    <w:rsid w:val="00840A76"/>
    <w:rsid w:val="00840BCB"/>
    <w:rsid w:val="008416F5"/>
    <w:rsid w:val="008428D6"/>
    <w:rsid w:val="008434D1"/>
    <w:rsid w:val="00847838"/>
    <w:rsid w:val="0085003C"/>
    <w:rsid w:val="008569C7"/>
    <w:rsid w:val="00863FAB"/>
    <w:rsid w:val="00865058"/>
    <w:rsid w:val="00877847"/>
    <w:rsid w:val="00892532"/>
    <w:rsid w:val="00895C75"/>
    <w:rsid w:val="008A1A07"/>
    <w:rsid w:val="008A1C18"/>
    <w:rsid w:val="008B0027"/>
    <w:rsid w:val="008C06DB"/>
    <w:rsid w:val="008C3CF0"/>
    <w:rsid w:val="008C4CE2"/>
    <w:rsid w:val="008D1649"/>
    <w:rsid w:val="008D4EB6"/>
    <w:rsid w:val="008D63BD"/>
    <w:rsid w:val="008D6C02"/>
    <w:rsid w:val="008E61B4"/>
    <w:rsid w:val="008F081F"/>
    <w:rsid w:val="008F186A"/>
    <w:rsid w:val="00913873"/>
    <w:rsid w:val="009148FE"/>
    <w:rsid w:val="00917C3B"/>
    <w:rsid w:val="00922D2A"/>
    <w:rsid w:val="00922D73"/>
    <w:rsid w:val="00927480"/>
    <w:rsid w:val="00932624"/>
    <w:rsid w:val="00940423"/>
    <w:rsid w:val="0094221C"/>
    <w:rsid w:val="00942B04"/>
    <w:rsid w:val="00946BB5"/>
    <w:rsid w:val="00956099"/>
    <w:rsid w:val="009578D4"/>
    <w:rsid w:val="00960BEC"/>
    <w:rsid w:val="009620A8"/>
    <w:rsid w:val="00966E79"/>
    <w:rsid w:val="00967639"/>
    <w:rsid w:val="0097049E"/>
    <w:rsid w:val="00977BEE"/>
    <w:rsid w:val="009813F8"/>
    <w:rsid w:val="009878A8"/>
    <w:rsid w:val="0099159F"/>
    <w:rsid w:val="009955A1"/>
    <w:rsid w:val="00995D7E"/>
    <w:rsid w:val="009A05EE"/>
    <w:rsid w:val="009B030E"/>
    <w:rsid w:val="009B1122"/>
    <w:rsid w:val="009B4FD1"/>
    <w:rsid w:val="009B6171"/>
    <w:rsid w:val="009B61E3"/>
    <w:rsid w:val="009B7015"/>
    <w:rsid w:val="009B7C1E"/>
    <w:rsid w:val="009C5018"/>
    <w:rsid w:val="009E0F88"/>
    <w:rsid w:val="009E3709"/>
    <w:rsid w:val="009E666F"/>
    <w:rsid w:val="009E71BF"/>
    <w:rsid w:val="00A00437"/>
    <w:rsid w:val="00A00D52"/>
    <w:rsid w:val="00A041CF"/>
    <w:rsid w:val="00A04F6C"/>
    <w:rsid w:val="00A13ED5"/>
    <w:rsid w:val="00A141D8"/>
    <w:rsid w:val="00A16529"/>
    <w:rsid w:val="00A16E93"/>
    <w:rsid w:val="00A25508"/>
    <w:rsid w:val="00A30E03"/>
    <w:rsid w:val="00A34DAD"/>
    <w:rsid w:val="00A4599C"/>
    <w:rsid w:val="00A45FDF"/>
    <w:rsid w:val="00A470AB"/>
    <w:rsid w:val="00A53D43"/>
    <w:rsid w:val="00A63A14"/>
    <w:rsid w:val="00A66700"/>
    <w:rsid w:val="00A67E8F"/>
    <w:rsid w:val="00A806B7"/>
    <w:rsid w:val="00A8090B"/>
    <w:rsid w:val="00A82079"/>
    <w:rsid w:val="00A85623"/>
    <w:rsid w:val="00A85A8A"/>
    <w:rsid w:val="00A85E35"/>
    <w:rsid w:val="00A86151"/>
    <w:rsid w:val="00AB0797"/>
    <w:rsid w:val="00AB4639"/>
    <w:rsid w:val="00AC14DE"/>
    <w:rsid w:val="00AC3F4F"/>
    <w:rsid w:val="00AC731B"/>
    <w:rsid w:val="00AC763D"/>
    <w:rsid w:val="00AC7892"/>
    <w:rsid w:val="00AE0B6B"/>
    <w:rsid w:val="00AF4AF4"/>
    <w:rsid w:val="00AF54AC"/>
    <w:rsid w:val="00B057F8"/>
    <w:rsid w:val="00B07008"/>
    <w:rsid w:val="00B07D08"/>
    <w:rsid w:val="00B13B2C"/>
    <w:rsid w:val="00B13B99"/>
    <w:rsid w:val="00B15C80"/>
    <w:rsid w:val="00B163B8"/>
    <w:rsid w:val="00B225D9"/>
    <w:rsid w:val="00B2492C"/>
    <w:rsid w:val="00B3069E"/>
    <w:rsid w:val="00B35A79"/>
    <w:rsid w:val="00B37970"/>
    <w:rsid w:val="00B41AB6"/>
    <w:rsid w:val="00B422F1"/>
    <w:rsid w:val="00B55A26"/>
    <w:rsid w:val="00B5621D"/>
    <w:rsid w:val="00B61E4A"/>
    <w:rsid w:val="00B71046"/>
    <w:rsid w:val="00B73CC0"/>
    <w:rsid w:val="00B764CF"/>
    <w:rsid w:val="00B774B9"/>
    <w:rsid w:val="00B819A7"/>
    <w:rsid w:val="00B844C3"/>
    <w:rsid w:val="00B87014"/>
    <w:rsid w:val="00B91B3F"/>
    <w:rsid w:val="00BA0D96"/>
    <w:rsid w:val="00BA3FB2"/>
    <w:rsid w:val="00BB2625"/>
    <w:rsid w:val="00BB2645"/>
    <w:rsid w:val="00BC29E4"/>
    <w:rsid w:val="00BC543E"/>
    <w:rsid w:val="00BD2C39"/>
    <w:rsid w:val="00BD5857"/>
    <w:rsid w:val="00BE2D1A"/>
    <w:rsid w:val="00BE3442"/>
    <w:rsid w:val="00BF0469"/>
    <w:rsid w:val="00BF427A"/>
    <w:rsid w:val="00BF56AE"/>
    <w:rsid w:val="00BF76E4"/>
    <w:rsid w:val="00C0252F"/>
    <w:rsid w:val="00C061BF"/>
    <w:rsid w:val="00C12424"/>
    <w:rsid w:val="00C15E08"/>
    <w:rsid w:val="00C16905"/>
    <w:rsid w:val="00C26450"/>
    <w:rsid w:val="00C26FBF"/>
    <w:rsid w:val="00C362DF"/>
    <w:rsid w:val="00C363C2"/>
    <w:rsid w:val="00C37F05"/>
    <w:rsid w:val="00C40356"/>
    <w:rsid w:val="00C41B6D"/>
    <w:rsid w:val="00C4609F"/>
    <w:rsid w:val="00C51ECA"/>
    <w:rsid w:val="00C67B13"/>
    <w:rsid w:val="00C73B7F"/>
    <w:rsid w:val="00C73BB6"/>
    <w:rsid w:val="00C73D41"/>
    <w:rsid w:val="00C76211"/>
    <w:rsid w:val="00C80F73"/>
    <w:rsid w:val="00C81CD5"/>
    <w:rsid w:val="00C82746"/>
    <w:rsid w:val="00C92B36"/>
    <w:rsid w:val="00CA729D"/>
    <w:rsid w:val="00CA7A3D"/>
    <w:rsid w:val="00CB0B5F"/>
    <w:rsid w:val="00CB1440"/>
    <w:rsid w:val="00CB18AC"/>
    <w:rsid w:val="00CC035C"/>
    <w:rsid w:val="00CD2127"/>
    <w:rsid w:val="00CD238D"/>
    <w:rsid w:val="00CE032C"/>
    <w:rsid w:val="00CE2946"/>
    <w:rsid w:val="00CF30FF"/>
    <w:rsid w:val="00CF5DBF"/>
    <w:rsid w:val="00D00ECB"/>
    <w:rsid w:val="00D05F62"/>
    <w:rsid w:val="00D05FEC"/>
    <w:rsid w:val="00D068EE"/>
    <w:rsid w:val="00D22B78"/>
    <w:rsid w:val="00D24ED8"/>
    <w:rsid w:val="00D441E4"/>
    <w:rsid w:val="00D45824"/>
    <w:rsid w:val="00D50A2C"/>
    <w:rsid w:val="00D55717"/>
    <w:rsid w:val="00D55E9B"/>
    <w:rsid w:val="00D56BCA"/>
    <w:rsid w:val="00D611B6"/>
    <w:rsid w:val="00D62D7A"/>
    <w:rsid w:val="00D7149E"/>
    <w:rsid w:val="00D74E95"/>
    <w:rsid w:val="00D82119"/>
    <w:rsid w:val="00D9646A"/>
    <w:rsid w:val="00DA789C"/>
    <w:rsid w:val="00DB6984"/>
    <w:rsid w:val="00DC4C5F"/>
    <w:rsid w:val="00DD0F86"/>
    <w:rsid w:val="00DD795D"/>
    <w:rsid w:val="00DE18A8"/>
    <w:rsid w:val="00DE7EA0"/>
    <w:rsid w:val="00DF429A"/>
    <w:rsid w:val="00DF5FFD"/>
    <w:rsid w:val="00E05D98"/>
    <w:rsid w:val="00E10E35"/>
    <w:rsid w:val="00E143F9"/>
    <w:rsid w:val="00E14A92"/>
    <w:rsid w:val="00E16866"/>
    <w:rsid w:val="00E17F41"/>
    <w:rsid w:val="00E332CC"/>
    <w:rsid w:val="00E336D3"/>
    <w:rsid w:val="00E341AE"/>
    <w:rsid w:val="00E357D4"/>
    <w:rsid w:val="00E371B7"/>
    <w:rsid w:val="00E45277"/>
    <w:rsid w:val="00E523EA"/>
    <w:rsid w:val="00E55F47"/>
    <w:rsid w:val="00E63E80"/>
    <w:rsid w:val="00E6520F"/>
    <w:rsid w:val="00E7077B"/>
    <w:rsid w:val="00E7162B"/>
    <w:rsid w:val="00E74DA6"/>
    <w:rsid w:val="00E80DB8"/>
    <w:rsid w:val="00E934F2"/>
    <w:rsid w:val="00E937E4"/>
    <w:rsid w:val="00E95B5B"/>
    <w:rsid w:val="00EB7597"/>
    <w:rsid w:val="00EC3189"/>
    <w:rsid w:val="00EC41EB"/>
    <w:rsid w:val="00EC607E"/>
    <w:rsid w:val="00ED2620"/>
    <w:rsid w:val="00ED2AED"/>
    <w:rsid w:val="00ED3E09"/>
    <w:rsid w:val="00ED7731"/>
    <w:rsid w:val="00EE1C4F"/>
    <w:rsid w:val="00EE36EE"/>
    <w:rsid w:val="00EE62B4"/>
    <w:rsid w:val="00EF138D"/>
    <w:rsid w:val="00EF29FB"/>
    <w:rsid w:val="00EF35EE"/>
    <w:rsid w:val="00EF4EFE"/>
    <w:rsid w:val="00F0531C"/>
    <w:rsid w:val="00F05525"/>
    <w:rsid w:val="00F05955"/>
    <w:rsid w:val="00F10790"/>
    <w:rsid w:val="00F10B28"/>
    <w:rsid w:val="00F113F6"/>
    <w:rsid w:val="00F1570D"/>
    <w:rsid w:val="00F16565"/>
    <w:rsid w:val="00F171C1"/>
    <w:rsid w:val="00F21326"/>
    <w:rsid w:val="00F262DB"/>
    <w:rsid w:val="00F33D29"/>
    <w:rsid w:val="00F35819"/>
    <w:rsid w:val="00F41730"/>
    <w:rsid w:val="00F41C90"/>
    <w:rsid w:val="00F462CC"/>
    <w:rsid w:val="00F46DED"/>
    <w:rsid w:val="00F5259A"/>
    <w:rsid w:val="00F552F6"/>
    <w:rsid w:val="00F65645"/>
    <w:rsid w:val="00F701C7"/>
    <w:rsid w:val="00F77ED7"/>
    <w:rsid w:val="00F83D97"/>
    <w:rsid w:val="00F95D94"/>
    <w:rsid w:val="00F97AA1"/>
    <w:rsid w:val="00FA528A"/>
    <w:rsid w:val="00FA5454"/>
    <w:rsid w:val="00FA5B5D"/>
    <w:rsid w:val="00FB0376"/>
    <w:rsid w:val="00FB149A"/>
    <w:rsid w:val="00FC11D9"/>
    <w:rsid w:val="00FC12C7"/>
    <w:rsid w:val="00FC27C3"/>
    <w:rsid w:val="00FC54A6"/>
    <w:rsid w:val="00FC5696"/>
    <w:rsid w:val="00FD11FA"/>
    <w:rsid w:val="00FD2416"/>
    <w:rsid w:val="00FD5E05"/>
    <w:rsid w:val="00FE2E1E"/>
    <w:rsid w:val="00FE4EFB"/>
    <w:rsid w:val="00FE60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9394">
      <o:colormenu v:ext="edit" fillcolor="none [1941]"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8FE"/>
  </w:style>
  <w:style w:type="paragraph" w:styleId="Heading2">
    <w:name w:val="heading 2"/>
    <w:basedOn w:val="Normal"/>
    <w:link w:val="Heading2Char"/>
    <w:uiPriority w:val="9"/>
    <w:qFormat/>
    <w:rsid w:val="009915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13B2C"/>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16F5"/>
    <w:rPr>
      <w:color w:val="0000FF"/>
      <w:u w:val="single"/>
    </w:rPr>
  </w:style>
  <w:style w:type="paragraph" w:styleId="NoSpacing">
    <w:name w:val="No Spacing"/>
    <w:link w:val="NoSpacingChar"/>
    <w:uiPriority w:val="1"/>
    <w:qFormat/>
    <w:rsid w:val="008E61B4"/>
    <w:pPr>
      <w:spacing w:after="0" w:line="240" w:lineRule="auto"/>
    </w:pPr>
    <w:rPr>
      <w:rFonts w:eastAsiaTheme="minorEastAsia"/>
    </w:rPr>
  </w:style>
  <w:style w:type="character" w:customStyle="1" w:styleId="NoSpacingChar">
    <w:name w:val="No Spacing Char"/>
    <w:basedOn w:val="DefaultParagraphFont"/>
    <w:link w:val="NoSpacing"/>
    <w:uiPriority w:val="1"/>
    <w:rsid w:val="008E61B4"/>
    <w:rPr>
      <w:rFonts w:eastAsiaTheme="minorEastAsia"/>
    </w:rPr>
  </w:style>
  <w:style w:type="paragraph" w:styleId="Header">
    <w:name w:val="header"/>
    <w:basedOn w:val="Normal"/>
    <w:link w:val="HeaderChar"/>
    <w:uiPriority w:val="99"/>
    <w:unhideWhenUsed/>
    <w:rsid w:val="00F213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326"/>
  </w:style>
  <w:style w:type="paragraph" w:styleId="Footer">
    <w:name w:val="footer"/>
    <w:basedOn w:val="Normal"/>
    <w:link w:val="FooterChar"/>
    <w:uiPriority w:val="99"/>
    <w:unhideWhenUsed/>
    <w:rsid w:val="00F213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326"/>
  </w:style>
  <w:style w:type="paragraph" w:styleId="ListParagraph">
    <w:name w:val="List Paragraph"/>
    <w:basedOn w:val="Normal"/>
    <w:uiPriority w:val="34"/>
    <w:qFormat/>
    <w:rsid w:val="006C27BA"/>
    <w:pPr>
      <w:ind w:left="720"/>
      <w:contextualSpacing/>
    </w:pPr>
  </w:style>
  <w:style w:type="paragraph" w:styleId="BalloonText">
    <w:name w:val="Balloon Text"/>
    <w:basedOn w:val="Normal"/>
    <w:link w:val="BalloonTextChar"/>
    <w:uiPriority w:val="99"/>
    <w:semiHidden/>
    <w:unhideWhenUsed/>
    <w:rsid w:val="00323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B16"/>
    <w:rPr>
      <w:rFonts w:ascii="Tahoma" w:hAnsi="Tahoma" w:cs="Tahoma"/>
      <w:sz w:val="16"/>
      <w:szCs w:val="16"/>
    </w:rPr>
  </w:style>
  <w:style w:type="paragraph" w:styleId="Caption">
    <w:name w:val="caption"/>
    <w:basedOn w:val="Normal"/>
    <w:next w:val="Normal"/>
    <w:uiPriority w:val="35"/>
    <w:unhideWhenUsed/>
    <w:qFormat/>
    <w:rsid w:val="00600651"/>
    <w:pPr>
      <w:spacing w:after="200" w:line="240" w:lineRule="auto"/>
    </w:pPr>
    <w:rPr>
      <w:b/>
      <w:bCs/>
      <w:color w:val="5B9BD5" w:themeColor="accent1"/>
      <w:sz w:val="18"/>
      <w:szCs w:val="18"/>
    </w:rPr>
  </w:style>
  <w:style w:type="paragraph" w:styleId="NormalWeb">
    <w:name w:val="Normal (Web)"/>
    <w:basedOn w:val="Normal"/>
    <w:uiPriority w:val="99"/>
    <w:unhideWhenUsed/>
    <w:rsid w:val="00FA5B5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D58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915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B13B2C"/>
    <w:rPr>
      <w:rFonts w:asciiTheme="majorHAnsi" w:eastAsiaTheme="majorEastAsia" w:hAnsiTheme="majorHAnsi" w:cstheme="majorBidi"/>
      <w:b/>
      <w:bCs/>
      <w:color w:val="5B9BD5" w:themeColor="accent1"/>
    </w:rPr>
  </w:style>
  <w:style w:type="paragraph" w:customStyle="1" w:styleId="center">
    <w:name w:val="center"/>
    <w:basedOn w:val="Normal"/>
    <w:rsid w:val="0058715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8715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87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715E"/>
    <w:rPr>
      <w:rFonts w:ascii="Courier New" w:eastAsia="Times New Roman" w:hAnsi="Courier New" w:cs="Courier New"/>
      <w:sz w:val="20"/>
      <w:szCs w:val="20"/>
    </w:rPr>
  </w:style>
  <w:style w:type="character" w:styleId="Strong">
    <w:name w:val="Strong"/>
    <w:basedOn w:val="DefaultParagraphFont"/>
    <w:uiPriority w:val="22"/>
    <w:qFormat/>
    <w:rsid w:val="0058715E"/>
    <w:rPr>
      <w:b/>
      <w:bCs/>
    </w:rPr>
  </w:style>
</w:styles>
</file>

<file path=word/webSettings.xml><?xml version="1.0" encoding="utf-8"?>
<w:webSettings xmlns:r="http://schemas.openxmlformats.org/officeDocument/2006/relationships" xmlns:w="http://schemas.openxmlformats.org/wordprocessingml/2006/main">
  <w:divs>
    <w:div w:id="78062744">
      <w:bodyDiv w:val="1"/>
      <w:marLeft w:val="0"/>
      <w:marRight w:val="0"/>
      <w:marTop w:val="0"/>
      <w:marBottom w:val="0"/>
      <w:divBdr>
        <w:top w:val="none" w:sz="0" w:space="0" w:color="auto"/>
        <w:left w:val="none" w:sz="0" w:space="0" w:color="auto"/>
        <w:bottom w:val="none" w:sz="0" w:space="0" w:color="auto"/>
        <w:right w:val="none" w:sz="0" w:space="0" w:color="auto"/>
      </w:divBdr>
    </w:div>
    <w:div w:id="432669301">
      <w:bodyDiv w:val="1"/>
      <w:marLeft w:val="0"/>
      <w:marRight w:val="0"/>
      <w:marTop w:val="0"/>
      <w:marBottom w:val="0"/>
      <w:divBdr>
        <w:top w:val="none" w:sz="0" w:space="0" w:color="auto"/>
        <w:left w:val="none" w:sz="0" w:space="0" w:color="auto"/>
        <w:bottom w:val="none" w:sz="0" w:space="0" w:color="auto"/>
        <w:right w:val="none" w:sz="0" w:space="0" w:color="auto"/>
      </w:divBdr>
    </w:div>
    <w:div w:id="616839638">
      <w:bodyDiv w:val="1"/>
      <w:marLeft w:val="0"/>
      <w:marRight w:val="0"/>
      <w:marTop w:val="0"/>
      <w:marBottom w:val="0"/>
      <w:divBdr>
        <w:top w:val="none" w:sz="0" w:space="0" w:color="auto"/>
        <w:left w:val="none" w:sz="0" w:space="0" w:color="auto"/>
        <w:bottom w:val="none" w:sz="0" w:space="0" w:color="auto"/>
        <w:right w:val="none" w:sz="0" w:space="0" w:color="auto"/>
      </w:divBdr>
    </w:div>
    <w:div w:id="655036363">
      <w:bodyDiv w:val="1"/>
      <w:marLeft w:val="0"/>
      <w:marRight w:val="0"/>
      <w:marTop w:val="0"/>
      <w:marBottom w:val="0"/>
      <w:divBdr>
        <w:top w:val="none" w:sz="0" w:space="0" w:color="auto"/>
        <w:left w:val="none" w:sz="0" w:space="0" w:color="auto"/>
        <w:bottom w:val="none" w:sz="0" w:space="0" w:color="auto"/>
        <w:right w:val="none" w:sz="0" w:space="0" w:color="auto"/>
      </w:divBdr>
    </w:div>
    <w:div w:id="657340501">
      <w:bodyDiv w:val="1"/>
      <w:marLeft w:val="0"/>
      <w:marRight w:val="0"/>
      <w:marTop w:val="0"/>
      <w:marBottom w:val="0"/>
      <w:divBdr>
        <w:top w:val="none" w:sz="0" w:space="0" w:color="auto"/>
        <w:left w:val="none" w:sz="0" w:space="0" w:color="auto"/>
        <w:bottom w:val="none" w:sz="0" w:space="0" w:color="auto"/>
        <w:right w:val="none" w:sz="0" w:space="0" w:color="auto"/>
      </w:divBdr>
    </w:div>
    <w:div w:id="756101960">
      <w:bodyDiv w:val="1"/>
      <w:marLeft w:val="0"/>
      <w:marRight w:val="0"/>
      <w:marTop w:val="0"/>
      <w:marBottom w:val="0"/>
      <w:divBdr>
        <w:top w:val="none" w:sz="0" w:space="0" w:color="auto"/>
        <w:left w:val="none" w:sz="0" w:space="0" w:color="auto"/>
        <w:bottom w:val="none" w:sz="0" w:space="0" w:color="auto"/>
        <w:right w:val="none" w:sz="0" w:space="0" w:color="auto"/>
      </w:divBdr>
    </w:div>
    <w:div w:id="781265694">
      <w:bodyDiv w:val="1"/>
      <w:marLeft w:val="0"/>
      <w:marRight w:val="0"/>
      <w:marTop w:val="0"/>
      <w:marBottom w:val="0"/>
      <w:divBdr>
        <w:top w:val="none" w:sz="0" w:space="0" w:color="auto"/>
        <w:left w:val="none" w:sz="0" w:space="0" w:color="auto"/>
        <w:bottom w:val="none" w:sz="0" w:space="0" w:color="auto"/>
        <w:right w:val="none" w:sz="0" w:space="0" w:color="auto"/>
      </w:divBdr>
      <w:divsChild>
        <w:div w:id="1194243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470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4318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41386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99187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60355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53170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567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6967778">
      <w:bodyDiv w:val="1"/>
      <w:marLeft w:val="0"/>
      <w:marRight w:val="0"/>
      <w:marTop w:val="0"/>
      <w:marBottom w:val="0"/>
      <w:divBdr>
        <w:top w:val="none" w:sz="0" w:space="0" w:color="auto"/>
        <w:left w:val="none" w:sz="0" w:space="0" w:color="auto"/>
        <w:bottom w:val="none" w:sz="0" w:space="0" w:color="auto"/>
        <w:right w:val="none" w:sz="0" w:space="0" w:color="auto"/>
      </w:divBdr>
    </w:div>
    <w:div w:id="1305741798">
      <w:bodyDiv w:val="1"/>
      <w:marLeft w:val="0"/>
      <w:marRight w:val="0"/>
      <w:marTop w:val="0"/>
      <w:marBottom w:val="0"/>
      <w:divBdr>
        <w:top w:val="none" w:sz="0" w:space="0" w:color="auto"/>
        <w:left w:val="none" w:sz="0" w:space="0" w:color="auto"/>
        <w:bottom w:val="none" w:sz="0" w:space="0" w:color="auto"/>
        <w:right w:val="none" w:sz="0" w:space="0" w:color="auto"/>
      </w:divBdr>
    </w:div>
    <w:div w:id="1488596511">
      <w:bodyDiv w:val="1"/>
      <w:marLeft w:val="0"/>
      <w:marRight w:val="0"/>
      <w:marTop w:val="0"/>
      <w:marBottom w:val="0"/>
      <w:divBdr>
        <w:top w:val="none" w:sz="0" w:space="0" w:color="auto"/>
        <w:left w:val="none" w:sz="0" w:space="0" w:color="auto"/>
        <w:bottom w:val="none" w:sz="0" w:space="0" w:color="auto"/>
        <w:right w:val="none" w:sz="0" w:space="0" w:color="auto"/>
      </w:divBdr>
      <w:divsChild>
        <w:div w:id="16217675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2319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3366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20095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03571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26384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83066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103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44750096">
      <w:bodyDiv w:val="1"/>
      <w:marLeft w:val="0"/>
      <w:marRight w:val="0"/>
      <w:marTop w:val="0"/>
      <w:marBottom w:val="0"/>
      <w:divBdr>
        <w:top w:val="none" w:sz="0" w:space="0" w:color="auto"/>
        <w:left w:val="none" w:sz="0" w:space="0" w:color="auto"/>
        <w:bottom w:val="none" w:sz="0" w:space="0" w:color="auto"/>
        <w:right w:val="none" w:sz="0" w:space="0" w:color="auto"/>
      </w:divBdr>
    </w:div>
    <w:div w:id="1557470648">
      <w:bodyDiv w:val="1"/>
      <w:marLeft w:val="0"/>
      <w:marRight w:val="0"/>
      <w:marTop w:val="0"/>
      <w:marBottom w:val="0"/>
      <w:divBdr>
        <w:top w:val="none" w:sz="0" w:space="0" w:color="auto"/>
        <w:left w:val="none" w:sz="0" w:space="0" w:color="auto"/>
        <w:bottom w:val="none" w:sz="0" w:space="0" w:color="auto"/>
        <w:right w:val="none" w:sz="0" w:space="0" w:color="auto"/>
      </w:divBdr>
    </w:div>
    <w:div w:id="1574438028">
      <w:bodyDiv w:val="1"/>
      <w:marLeft w:val="0"/>
      <w:marRight w:val="0"/>
      <w:marTop w:val="0"/>
      <w:marBottom w:val="0"/>
      <w:divBdr>
        <w:top w:val="none" w:sz="0" w:space="0" w:color="auto"/>
        <w:left w:val="none" w:sz="0" w:space="0" w:color="auto"/>
        <w:bottom w:val="none" w:sz="0" w:space="0" w:color="auto"/>
        <w:right w:val="none" w:sz="0" w:space="0" w:color="auto"/>
      </w:divBdr>
    </w:div>
    <w:div w:id="1623684715">
      <w:bodyDiv w:val="1"/>
      <w:marLeft w:val="0"/>
      <w:marRight w:val="0"/>
      <w:marTop w:val="0"/>
      <w:marBottom w:val="0"/>
      <w:divBdr>
        <w:top w:val="none" w:sz="0" w:space="0" w:color="auto"/>
        <w:left w:val="none" w:sz="0" w:space="0" w:color="auto"/>
        <w:bottom w:val="none" w:sz="0" w:space="0" w:color="auto"/>
        <w:right w:val="none" w:sz="0" w:space="0" w:color="auto"/>
      </w:divBdr>
    </w:div>
    <w:div w:id="1823502681">
      <w:bodyDiv w:val="1"/>
      <w:marLeft w:val="0"/>
      <w:marRight w:val="0"/>
      <w:marTop w:val="0"/>
      <w:marBottom w:val="0"/>
      <w:divBdr>
        <w:top w:val="none" w:sz="0" w:space="0" w:color="auto"/>
        <w:left w:val="none" w:sz="0" w:space="0" w:color="auto"/>
        <w:bottom w:val="none" w:sz="0" w:space="0" w:color="auto"/>
        <w:right w:val="none" w:sz="0" w:space="0" w:color="auto"/>
      </w:divBdr>
    </w:div>
    <w:div w:id="2036149160">
      <w:bodyDiv w:val="1"/>
      <w:marLeft w:val="0"/>
      <w:marRight w:val="0"/>
      <w:marTop w:val="0"/>
      <w:marBottom w:val="0"/>
      <w:divBdr>
        <w:top w:val="none" w:sz="0" w:space="0" w:color="auto"/>
        <w:left w:val="none" w:sz="0" w:space="0" w:color="auto"/>
        <w:bottom w:val="none" w:sz="0" w:space="0" w:color="auto"/>
        <w:right w:val="none" w:sz="0" w:space="0" w:color="auto"/>
      </w:divBdr>
    </w:div>
    <w:div w:id="204331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4.jpeg"/><Relationship Id="rId10" Type="http://schemas.openxmlformats.org/officeDocument/2006/relationships/image" Target="media/image3.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 Id="rId22" Type="http://schemas.openxmlformats.org/officeDocument/2006/relationships/image" Target="media/image13.jpeg"/></Relationships>
</file>

<file path=word/_rels/foot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34F55-2A13-4F81-9D23-6B578411D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2816</TotalTime>
  <Pages>5</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Introduction to Computer</vt:lpstr>
    </vt:vector>
  </TitlesOfParts>
  <Company/>
  <LinksUpToDate>false</LinksUpToDate>
  <CharactersWithSpaces>2101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Computer</dc:title>
  <dc:subject>class 1Lab 1</dc:subject>
  <dc:creator>Powered by</dc:creator>
  <cp:keywords/>
  <dc:description/>
  <cp:lastModifiedBy>SORO</cp:lastModifiedBy>
  <cp:revision>402</cp:revision>
  <dcterms:created xsi:type="dcterms:W3CDTF">2018-02-15T07:09:00Z</dcterms:created>
  <dcterms:modified xsi:type="dcterms:W3CDTF">2018-09-07T13:26:00Z</dcterms:modified>
</cp:coreProperties>
</file>