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rPr>
          <w:rFonts w:hint="default" w:ascii="Dyuthi" w:hAnsi="Dyuthi" w:cs="Dyuthi"/>
        </w:rPr>
      </w:pPr>
    </w:p>
    <w:p>
      <w:pPr>
        <w:ind w:firstLine="1807" w:firstLineChars="100"/>
        <w:jc w:val="both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Dyuthi" w:hAnsi="Dyuthi" w:cs="Dyuthi"/>
          <w:b/>
          <w:bCs/>
          <w:color w:val="1E1C11" w:themeColor="background2" w:themeShade="1A"/>
          <w:sz w:val="180"/>
          <w:szCs w:val="180"/>
        </w:rPr>
        <w:t>Digital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7"/>
        <w:tblW w:w="6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7" w:hRule="atLeast"/>
        </w:trPr>
        <w:tc>
          <w:tcPr>
            <w:tcW w:w="60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Number Complement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1’s complement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2’s complement</w:t>
            </w:r>
          </w:p>
        </w:tc>
      </w:tr>
    </w:tbl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1’s complement</w:t>
      </w:r>
    </w:p>
    <w:p>
      <w:pPr>
        <w:pStyle w:val="3"/>
        <w:spacing w:line="240" w:lineRule="auto"/>
      </w:pPr>
      <w:r>
        <w:rPr>
          <w:lang w:val="en-US" w:eastAsia="zh-CN"/>
        </w:rPr>
        <w:t>1’s complement</w:t>
      </w:r>
      <w:r>
        <w:rPr>
          <w:lang w:eastAsia="zh-CN"/>
        </w:rPr>
        <w:t xml:space="preserve"> </w:t>
      </w:r>
      <w:r>
        <w:rPr>
          <w:rFonts w:hint="default"/>
          <w:lang w:val="en-US" w:eastAsia="zh-CN"/>
        </w:rPr>
        <w:t>of a binary number is another binary number obtained by toggling all bits in it, i.e., transforming the 0 bit to 1 and the 1 bit to 0.</w:t>
      </w:r>
    </w:p>
    <w:p>
      <w:pPr>
        <w:pStyle w:val="2"/>
        <w:rPr>
          <w:rFonts w:hint="default"/>
        </w:rPr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74930</wp:posOffset>
            </wp:positionV>
            <wp:extent cx="4695825" cy="3114675"/>
            <wp:effectExtent l="0" t="0" r="9525" b="9525"/>
            <wp:wrapThrough wrapText="bothSides">
              <wp:wrapPolygon>
                <wp:start x="0" y="132"/>
                <wp:lineTo x="0" y="1321"/>
                <wp:lineTo x="10778" y="2246"/>
                <wp:lineTo x="0" y="2510"/>
                <wp:lineTo x="0" y="3435"/>
                <wp:lineTo x="10778" y="4360"/>
                <wp:lineTo x="4294" y="5152"/>
                <wp:lineTo x="4294" y="6077"/>
                <wp:lineTo x="10778" y="6473"/>
                <wp:lineTo x="8763" y="7398"/>
                <wp:lineTo x="8325" y="7794"/>
                <wp:lineTo x="8325" y="9908"/>
                <wp:lineTo x="9288" y="10701"/>
                <wp:lineTo x="10778" y="10701"/>
                <wp:lineTo x="7536" y="11626"/>
                <wp:lineTo x="6835" y="11890"/>
                <wp:lineTo x="6835" y="14136"/>
                <wp:lineTo x="8412" y="14928"/>
                <wp:lineTo x="10778" y="14928"/>
                <wp:lineTo x="4819" y="15985"/>
                <wp:lineTo x="4819" y="18495"/>
                <wp:lineTo x="10778" y="19156"/>
                <wp:lineTo x="438" y="20213"/>
                <wp:lineTo x="438" y="21270"/>
                <wp:lineTo x="12881" y="21534"/>
                <wp:lineTo x="21556" y="21534"/>
                <wp:lineTo x="21556" y="20345"/>
                <wp:lineTo x="20855" y="20081"/>
                <wp:lineTo x="10778" y="19156"/>
                <wp:lineTo x="14809" y="19156"/>
                <wp:lineTo x="17350" y="18363"/>
                <wp:lineTo x="17438" y="16250"/>
                <wp:lineTo x="16912" y="15985"/>
                <wp:lineTo x="10778" y="14928"/>
                <wp:lineTo x="13845" y="14928"/>
                <wp:lineTo x="15247" y="14268"/>
                <wp:lineTo x="15335" y="12154"/>
                <wp:lineTo x="14809" y="11890"/>
                <wp:lineTo x="10778" y="10701"/>
                <wp:lineTo x="12618" y="10701"/>
                <wp:lineTo x="13757" y="9908"/>
                <wp:lineTo x="13757" y="8059"/>
                <wp:lineTo x="13056" y="7530"/>
                <wp:lineTo x="10778" y="6473"/>
                <wp:lineTo x="18927" y="6077"/>
                <wp:lineTo x="18927" y="5152"/>
                <wp:lineTo x="10778" y="4360"/>
                <wp:lineTo x="17175" y="3435"/>
                <wp:lineTo x="17175" y="2510"/>
                <wp:lineTo x="10778" y="2246"/>
                <wp:lineTo x="9902" y="396"/>
                <wp:lineTo x="9201" y="132"/>
                <wp:lineTo x="6309" y="132"/>
                <wp:lineTo x="0" y="132"/>
              </wp:wrapPolygon>
            </wp:wrapThrough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both"/>
        <w:textAlignment w:val="baseline"/>
        <w:rPr>
          <w:rFonts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Style w:val="20"/>
          <w:rFonts w:hint="default"/>
        </w:rPr>
        <w:t>Examples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: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 numbers be stored using 4 bits</w:t>
      </w: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1's complement of 7 (0111) is 8 (1000)</w:t>
      </w:r>
    </w:p>
    <w:p>
      <w:pPr>
        <w:pStyle w:val="3"/>
        <w:spacing w:line="240" w:lineRule="auto"/>
      </w:pPr>
      <w:r>
        <w:rPr>
          <w:rFonts w:hint="default"/>
        </w:rPr>
        <w:t>1's complement of 12 (1100) is 3 (0011)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2’s complement</w:t>
      </w:r>
      <w:r>
        <w:rPr>
          <w:rFonts w:hint="default"/>
          <w:lang w:val="en-US" w:eastAsia="zh-CN"/>
        </w:rPr>
        <w:t> 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>2’s complement</w:t>
      </w:r>
      <w:r>
        <w:rPr>
          <w:rFonts w:hint="default"/>
          <w:lang w:val="en-US" w:eastAsia="zh-CN"/>
        </w:rPr>
        <w:t> of a binary number is 1 added to the 1’s complement of the binary number.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630555</wp:posOffset>
            </wp:positionH>
            <wp:positionV relativeFrom="paragraph">
              <wp:posOffset>170815</wp:posOffset>
            </wp:positionV>
            <wp:extent cx="4234180" cy="2928620"/>
            <wp:effectExtent l="0" t="0" r="0" b="0"/>
            <wp:wrapThrough wrapText="bothSides">
              <wp:wrapPolygon>
                <wp:start x="4665" y="422"/>
                <wp:lineTo x="389" y="422"/>
                <wp:lineTo x="389" y="1686"/>
                <wp:lineTo x="5539" y="2670"/>
                <wp:lineTo x="5539" y="3091"/>
                <wp:lineTo x="7289" y="4918"/>
                <wp:lineTo x="7677" y="4918"/>
                <wp:lineTo x="7483" y="6042"/>
                <wp:lineTo x="8260" y="6604"/>
                <wp:lineTo x="10690" y="7166"/>
                <wp:lineTo x="5151" y="7728"/>
                <wp:lineTo x="5151" y="9273"/>
                <wp:lineTo x="11759" y="9414"/>
                <wp:lineTo x="292" y="11381"/>
                <wp:lineTo x="292" y="12505"/>
                <wp:lineTo x="3013" y="13910"/>
                <wp:lineTo x="4567" y="14050"/>
                <wp:lineTo x="6997" y="16158"/>
                <wp:lineTo x="7094" y="17001"/>
                <wp:lineTo x="9427" y="18406"/>
                <wp:lineTo x="10690" y="18406"/>
                <wp:lineTo x="5151" y="18968"/>
                <wp:lineTo x="5151" y="20513"/>
                <wp:lineTo x="11759" y="21075"/>
                <wp:lineTo x="12925" y="21075"/>
                <wp:lineTo x="14091" y="20654"/>
                <wp:lineTo x="15938" y="19249"/>
                <wp:lineTo x="15938" y="18406"/>
                <wp:lineTo x="18464" y="16158"/>
                <wp:lineTo x="20116" y="15455"/>
                <wp:lineTo x="19630" y="14191"/>
                <wp:lineTo x="12925" y="13910"/>
                <wp:lineTo x="13119" y="13348"/>
                <wp:lineTo x="6025" y="11662"/>
                <wp:lineTo x="7191" y="11662"/>
                <wp:lineTo x="12925" y="9414"/>
                <wp:lineTo x="14091" y="9414"/>
                <wp:lineTo x="15938" y="8009"/>
                <wp:lineTo x="15938" y="7166"/>
                <wp:lineTo x="12925" y="4918"/>
                <wp:lineTo x="19922" y="4637"/>
                <wp:lineTo x="19922" y="3232"/>
                <wp:lineTo x="12925" y="2670"/>
                <wp:lineTo x="13022" y="2108"/>
                <wp:lineTo x="7677" y="703"/>
                <wp:lineTo x="5053" y="422"/>
                <wp:lineTo x="4665" y="422"/>
              </wp:wrapPolygon>
            </wp:wrapThrough>
            <wp:docPr id="5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12000"/>
                    </a:blip>
                    <a:srcRect l="5789" t="20906" r="8438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92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  <w:rPr>
          <w:rFonts w:hint="default"/>
          <w:lang w:val="en-US" w:eastAsia="zh-CN"/>
        </w:rPr>
      </w:pPr>
    </w:p>
    <w:p>
      <w:pPr>
        <w:pStyle w:val="3"/>
        <w:spacing w:line="240" w:lineRule="auto"/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Let numbers be stored using 4 bits</w:t>
      </w: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2's complement of 7 (0111) is 9 (1001)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2's complement of 12 (1100) is 4 (0100)</w:t>
      </w:r>
    </w:p>
    <w:p/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Difference</w:t>
      </w:r>
    </w:p>
    <w:p>
      <w:pPr>
        <w:pStyle w:val="3"/>
        <w:spacing w:line="240" w:lineRule="auto"/>
      </w:pPr>
      <w:r>
        <w:rPr>
          <w:rFonts w:hint="default"/>
        </w:rPr>
        <w:t>These representations are used for signed numbers.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The main difference between 1′ s complement and 2′ s complement is that 1′ s complement has two representations of 0 (zero) – 00000000, which is positive zero (+0) and 11111111, which is negative zero (-0);</w:t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 whereas in 2′ s complement, there is only one representation for zero – 00000000 (+0) because if we add 1 to 11111111 (-1), we get 00000000 (+0) which is the same as positive zero. This is the reason why 2′ s complement is generally used.</w:t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Another difference is that while adding numbers using 1′ s complement, we first do binary addition, then add in an end-around carry value. But, 2′ s complement has only one value for zero, and doesn’t require carry values.</w:t>
      </w:r>
      <w:bookmarkStart w:id="0" w:name="_GoBack"/>
      <w:bookmarkEnd w:id="0"/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5369560</wp:posOffset>
          </wp:positionH>
          <wp:positionV relativeFrom="paragraph">
            <wp:posOffset>-155575</wp:posOffset>
          </wp:positionV>
          <wp:extent cx="620395" cy="620395"/>
          <wp:effectExtent l="0" t="0" r="0" b="0"/>
          <wp:wrapThrough wrapText="bothSides">
            <wp:wrapPolygon>
              <wp:start x="4643" y="3316"/>
              <wp:lineTo x="2653" y="9286"/>
              <wp:lineTo x="2653" y="15918"/>
              <wp:lineTo x="5306" y="18571"/>
              <wp:lineTo x="12602" y="18571"/>
              <wp:lineTo x="13265" y="17245"/>
              <wp:lineTo x="20561" y="13928"/>
              <wp:lineTo x="20561" y="3316"/>
              <wp:lineTo x="4643" y="3316"/>
            </wp:wrapPolygon>
          </wp:wrapThrough>
          <wp:docPr id="11" name="Picture 8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8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0395" cy="6203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F7B95F"/>
    <w:rsid w:val="3F6A4421"/>
    <w:rsid w:val="3F74DF6B"/>
    <w:rsid w:val="479CCD73"/>
    <w:rsid w:val="4FD86FB7"/>
    <w:rsid w:val="5FE7FD4E"/>
    <w:rsid w:val="671C444A"/>
    <w:rsid w:val="677D1788"/>
    <w:rsid w:val="69F918C9"/>
    <w:rsid w:val="73F74FB8"/>
    <w:rsid w:val="757F439D"/>
    <w:rsid w:val="7BACB60D"/>
    <w:rsid w:val="7C67E5E7"/>
    <w:rsid w:val="7DBF21C4"/>
    <w:rsid w:val="7DEEF7EA"/>
    <w:rsid w:val="7EBF52EF"/>
    <w:rsid w:val="7FEAB6B9"/>
    <w:rsid w:val="7FF72C85"/>
    <w:rsid w:val="7FFCD1BB"/>
    <w:rsid w:val="7FFFAE82"/>
    <w:rsid w:val="8AF3A08F"/>
    <w:rsid w:val="97F815F9"/>
    <w:rsid w:val="B2FCF4A0"/>
    <w:rsid w:val="B757E723"/>
    <w:rsid w:val="BE77A83A"/>
    <w:rsid w:val="BEEB0768"/>
    <w:rsid w:val="BFFDC0E0"/>
    <w:rsid w:val="C8BF7CC3"/>
    <w:rsid w:val="CBA7379D"/>
    <w:rsid w:val="D75F39E7"/>
    <w:rsid w:val="DF2B1F7F"/>
    <w:rsid w:val="DFDE43E9"/>
    <w:rsid w:val="EB8C27F9"/>
    <w:rsid w:val="EBFD36EC"/>
    <w:rsid w:val="F1FCF34E"/>
    <w:rsid w:val="FE7B2B31"/>
    <w:rsid w:val="FEFF7B66"/>
    <w:rsid w:val="FF9FBB4E"/>
    <w:rsid w:val="FFA3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3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20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Emphasis"/>
    <w:basedOn w:val="10"/>
    <w:qFormat/>
    <w:uiPriority w:val="0"/>
    <w:rPr>
      <w:i/>
      <w:iCs/>
    </w:rPr>
  </w:style>
  <w:style w:type="character" w:styleId="12">
    <w:name w:val="HTML Code"/>
    <w:basedOn w:val="10"/>
    <w:uiPriority w:val="0"/>
    <w:rPr>
      <w:rFonts w:ascii="Courier New" w:hAnsi="Courier New" w:cs="Courier New"/>
      <w:sz w:val="20"/>
      <w:szCs w:val="20"/>
    </w:rPr>
  </w:style>
  <w:style w:type="character" w:styleId="13">
    <w:name w:val="HTML Sample"/>
    <w:basedOn w:val="10"/>
    <w:uiPriority w:val="0"/>
    <w:rPr>
      <w:rFonts w:ascii="Courier New" w:hAnsi="Courier New" w:cs="Courier New"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Strong"/>
    <w:basedOn w:val="10"/>
    <w:qFormat/>
    <w:uiPriority w:val="0"/>
    <w:rPr>
      <w:b/>
      <w:bCs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8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9">
    <w:name w:val="body"/>
    <w:basedOn w:val="1"/>
    <w:uiPriority w:val="0"/>
    <w:rPr>
      <w:rFonts w:asciiTheme="minorAscii" w:hAnsiTheme="minorAscii"/>
      <w:sz w:val="32"/>
    </w:rPr>
  </w:style>
  <w:style w:type="character" w:customStyle="1" w:styleId="20">
    <w:name w:val="Heading 3 Char"/>
    <w:link w:val="4"/>
    <w:uiPriority w:val="0"/>
    <w:rPr>
      <w:rFonts w:hint="eastAsia" w:eastAsia="Simsun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customStyle="1" w:styleId="21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customStyle="1" w:styleId="22">
    <w:name w:val="h3"/>
    <w:basedOn w:val="4"/>
    <w:next w:val="1"/>
    <w:uiPriority w:val="0"/>
    <w:pPr>
      <w:jc w:val="both"/>
    </w:pPr>
    <w:rPr>
      <w:rFonts w:asciiTheme="minorAscii" w:hAnsiTheme="minorAscii"/>
      <w:sz w:val="32"/>
    </w:rPr>
  </w:style>
  <w:style w:type="character" w:customStyle="1" w:styleId="23">
    <w:name w:val="Heading 1 Char"/>
    <w:link w:val="2"/>
    <w:uiPriority w:val="0"/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808</Words>
  <Characters>3348</Characters>
  <Lines>0</Lines>
  <Paragraphs>0</Paragraphs>
  <TotalTime>10</TotalTime>
  <ScaleCrop>false</ScaleCrop>
  <LinksUpToDate>false</LinksUpToDate>
  <CharactersWithSpaces>4116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2018-10-26T00:52:00Z</dcterms:created>
  <dc:creator>deepto</dc:creator>
  <cp:lastModifiedBy>deepto</cp:lastModifiedBy>
  <dcterms:modified xsi:type="dcterms:W3CDTF">2018-11-07T07:51:07Z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