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rPr>
        <w:t>12</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pStyle w:val="3"/>
              <w:widowControl w:val="0"/>
              <w:numPr>
                <w:ilvl w:val="0"/>
                <w:numId w:val="1"/>
              </w:numPr>
              <w:spacing w:line="240" w:lineRule="auto"/>
              <w:rPr>
                <w:rFonts w:hint="default" w:ascii="Tibetan Machine Uni" w:hAnsi="Tibetan Machine Uni" w:cs="Tibetan Machine Uni"/>
                <w:b/>
                <w:bCs/>
                <w:szCs w:val="28"/>
                <w:vertAlign w:val="baseline"/>
              </w:rPr>
            </w:pPr>
            <w:r>
              <w:rPr>
                <w:rFonts w:hint="default" w:ascii="Tibetan Machine Uni"/>
                <w:sz w:val="22"/>
                <w:szCs w:val="22"/>
              </w:rPr>
              <w:t>Insertion Sort</w:t>
            </w:r>
          </w:p>
        </w:tc>
      </w:tr>
    </w:tbl>
    <w:p>
      <w:pPr>
        <w:jc w:val="left"/>
        <w:rPr>
          <w:rFonts w:hint="default" w:ascii="Tibetan Machine Uni" w:hAnsi="Tibetan Machine Uni" w:cs="Tibetan Machine Uni"/>
          <w:b/>
          <w:bCs/>
          <w:sz w:val="28"/>
          <w:szCs w:val="28"/>
        </w:rPr>
      </w:pPr>
    </w:p>
    <w:p>
      <w:pPr>
        <w:pStyle w:val="2"/>
        <w:rPr>
          <w:rFonts w:hint="default"/>
        </w:rPr>
      </w:pPr>
      <w:r>
        <w:rPr>
          <w:rFonts w:hint="default"/>
        </w:rPr>
        <w:t>Insertion Sort</w:t>
      </w:r>
    </w:p>
    <w:p>
      <w:pPr>
        <w:pStyle w:val="3"/>
        <w:spacing w:line="240" w:lineRule="auto"/>
        <w:rPr>
          <w:rFonts w:hint="default"/>
          <w:lang w:val="en-US" w:eastAsia="zh-CN"/>
        </w:rPr>
      </w:pPr>
      <w:r>
        <w:rPr>
          <w:lang w:val="en-US" w:eastAsia="zh-CN"/>
        </w:rPr>
        <w:t>This is an in-place comparison-based sorting algorithm. Here, a sub-list is maintained which is always sorted. For example, the lower part of an array is maintained to be sorted. An element which is to be 'insert'ed in this sorted sub-list, has to find its appropriate place and then it has to be inserted there. Hence the name,</w:t>
      </w:r>
      <w:r>
        <w:rPr>
          <w:rFonts w:hint="default"/>
          <w:lang w:val="en-US" w:eastAsia="zh-CN"/>
        </w:rPr>
        <w:t> insertion sort.</w:t>
      </w:r>
    </w:p>
    <w:p>
      <w:pPr>
        <w:rPr>
          <w:rFonts w:hint="default"/>
          <w:lang w:val="en-US" w:eastAsia="zh-CN"/>
        </w:rPr>
      </w:pPr>
    </w:p>
    <w:p>
      <w:pPr>
        <w:rPr>
          <w:rFonts w:hint="default"/>
          <w:lang w:val="en-US" w:eastAsia="zh-CN"/>
        </w:rPr>
      </w:pPr>
    </w:p>
    <w:p>
      <w:pPr>
        <w:rPr>
          <w:rFonts w:hint="default"/>
          <w:lang w:val="en-US" w:eastAsia="zh-C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342255" cy="2168525"/>
            <wp:effectExtent l="0" t="0" r="10795" b="317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5342255" cy="2168525"/>
                    </a:xfrm>
                    <a:prstGeom prst="rect">
                      <a:avLst/>
                    </a:prstGeom>
                    <a:noFill/>
                    <a:ln w="9525">
                      <a:noFill/>
                    </a:ln>
                  </pic:spPr>
                </pic:pic>
              </a:graphicData>
            </a:graphic>
          </wp:inline>
        </w:drawing>
      </w:r>
    </w:p>
    <w:p>
      <w:pPr>
        <w:rPr>
          <w:rFonts w:hint="default"/>
          <w:lang w:val="en-US" w:eastAsia="zh-CN"/>
        </w:rPr>
      </w:pPr>
    </w:p>
    <w:p>
      <w:pPr>
        <w:pStyle w:val="3"/>
        <w:spacing w:line="240" w:lineRule="auto"/>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How Insertion Sort Works?</w:t>
      </w:r>
    </w:p>
    <w:p>
      <w:pPr>
        <w:pStyle w:val="3"/>
        <w:numPr>
          <w:ilvl w:val="0"/>
          <w:numId w:val="2"/>
        </w:numPr>
        <w:tabs>
          <w:tab w:val="clear" w:pos="425"/>
        </w:tabs>
        <w:spacing w:line="240" w:lineRule="auto"/>
        <w:ind w:left="425" w:leftChars="0" w:hanging="425" w:firstLineChars="0"/>
        <w:rPr>
          <w:rFonts w:hint="default"/>
        </w:rPr>
      </w:pPr>
      <w:r>
        <w:rPr>
          <w:rFonts w:hint="default"/>
        </w:rPr>
        <w:t>We take an unsorted array for our example.</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24275" cy="533400"/>
            <wp:effectExtent l="0" t="0" r="9525" b="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7"/>
                    <a:stretch>
                      <a:fillRect/>
                    </a:stretch>
                  </pic:blipFill>
                  <pic:spPr>
                    <a:xfrm>
                      <a:off x="0" y="0"/>
                      <a:ext cx="3724275"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Insertion sort compares the first two elements.</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IMG_257"/>
                    <pic:cNvPicPr>
                      <a:picLocks noChangeAspect="1"/>
                    </pic:cNvPicPr>
                  </pic:nvPicPr>
                  <pic:blipFill>
                    <a:blip r:embed="rId8"/>
                    <a:stretch>
                      <a:fillRect/>
                    </a:stretch>
                  </pic:blipFill>
                  <pic:spPr>
                    <a:xfrm>
                      <a:off x="0" y="0"/>
                      <a:ext cx="3733800" cy="533400"/>
                    </a:xfrm>
                    <a:prstGeom prst="rect">
                      <a:avLst/>
                    </a:prstGeom>
                    <a:noFill/>
                    <a:ln w="9525">
                      <a:noFill/>
                    </a:ln>
                  </pic:spPr>
                </pic:pic>
              </a:graphicData>
            </a:graphic>
          </wp:inline>
        </w:drawing>
      </w:r>
    </w:p>
    <w:p>
      <w:pPr>
        <w:rPr>
          <w:rFonts w:hint="default"/>
          <w:lang w:val="en-US" w:eastAsia="zh-CN"/>
        </w:rPr>
      </w:pPr>
    </w:p>
    <w:p>
      <w:pPr>
        <w:pStyle w:val="3"/>
        <w:numPr>
          <w:ilvl w:val="0"/>
          <w:numId w:val="2"/>
        </w:numPr>
        <w:tabs>
          <w:tab w:val="clear" w:pos="425"/>
        </w:tabs>
        <w:spacing w:line="240" w:lineRule="auto"/>
        <w:ind w:left="425" w:leftChars="0" w:hanging="425" w:firstLineChars="0"/>
        <w:rPr>
          <w:rFonts w:hint="default"/>
        </w:rPr>
      </w:pPr>
      <w:r>
        <w:rPr>
          <w:rFonts w:hint="default"/>
        </w:rPr>
        <w:t>It finds that both 14 and 33 are already in ascending order. For now, 14 is in sorted sub-list.</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8"/>
                    <pic:cNvPicPr>
                      <a:picLocks noChangeAspect="1"/>
                    </pic:cNvPicPr>
                  </pic:nvPicPr>
                  <pic:blipFill>
                    <a:blip r:embed="rId9"/>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Insertion sort moves ahead and compares 33 with 27.</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1"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IMG_259"/>
                    <pic:cNvPicPr>
                      <a:picLocks noChangeAspect="1"/>
                    </pic:cNvPicPr>
                  </pic:nvPicPr>
                  <pic:blipFill>
                    <a:blip r:embed="rId10"/>
                    <a:stretch>
                      <a:fillRect/>
                    </a:stretch>
                  </pic:blipFill>
                  <pic:spPr>
                    <a:xfrm>
                      <a:off x="0" y="0"/>
                      <a:ext cx="3733800" cy="533400"/>
                    </a:xfrm>
                    <a:prstGeom prst="rect">
                      <a:avLst/>
                    </a:prstGeom>
                    <a:noFill/>
                    <a:ln w="9525">
                      <a:noFill/>
                    </a:ln>
                  </pic:spPr>
                </pic:pic>
              </a:graphicData>
            </a:graphic>
          </wp:inline>
        </w:drawing>
      </w:r>
    </w:p>
    <w:p>
      <w:pPr>
        <w:rPr>
          <w:rFonts w:hint="default"/>
          <w:lang w:val="en-US" w:eastAsia="zh-CN"/>
        </w:rPr>
      </w:pPr>
    </w:p>
    <w:p>
      <w:pPr>
        <w:pStyle w:val="3"/>
        <w:numPr>
          <w:ilvl w:val="0"/>
          <w:numId w:val="2"/>
        </w:numPr>
        <w:tabs>
          <w:tab w:val="clear" w:pos="425"/>
        </w:tabs>
        <w:spacing w:line="240" w:lineRule="auto"/>
        <w:ind w:left="425" w:leftChars="0" w:hanging="425" w:firstLineChars="0"/>
        <w:rPr>
          <w:rFonts w:hint="default"/>
        </w:rPr>
      </w:pPr>
      <w:r>
        <w:rPr>
          <w:rFonts w:hint="default"/>
        </w:rPr>
        <w:t>And finds that 33 is not in the correct position.</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6"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0"/>
                    <pic:cNvPicPr>
                      <a:picLocks noChangeAspect="1"/>
                    </pic:cNvPicPr>
                  </pic:nvPicPr>
                  <pic:blipFill>
                    <a:blip r:embed="rId11"/>
                    <a:stretch>
                      <a:fillRect/>
                    </a:stretch>
                  </pic:blipFill>
                  <pic:spPr>
                    <a:xfrm>
                      <a:off x="0" y="0"/>
                      <a:ext cx="3733800" cy="5334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pStyle w:val="3"/>
        <w:numPr>
          <w:ilvl w:val="0"/>
          <w:numId w:val="2"/>
        </w:numPr>
        <w:tabs>
          <w:tab w:val="clear" w:pos="425"/>
        </w:tabs>
        <w:spacing w:line="240" w:lineRule="auto"/>
        <w:ind w:left="425" w:leftChars="0" w:hanging="425" w:firstLineChars="0"/>
        <w:rPr>
          <w:rFonts w:hint="default"/>
        </w:rPr>
      </w:pPr>
      <w:r>
        <w:rPr>
          <w:rFonts w:hint="default"/>
        </w:rPr>
        <w:t>It swaps 33 with 27. It also checks with all the elements of sorted sub-list. Here we see that the sorted sub-list has only one element 14, and 27 is greater than 14. Hence, the sorted sub-list remains sorted after swapping.</w:t>
      </w:r>
    </w:p>
    <w:p>
      <w:pPr>
        <w:pStyle w:val="3"/>
        <w:numPr>
          <w:numId w:val="0"/>
        </w:numPr>
        <w:spacing w:line="240" w:lineRule="auto"/>
        <w:ind w:leftChars="0"/>
        <w:rPr>
          <w:rFonts w:hint="default"/>
          <w:lang w:eastAsia="zh-CN"/>
        </w:rPr>
      </w:pPr>
      <w:r>
        <w:rPr>
          <w:rFonts w:hint="default"/>
          <w:lang w:val="en-US" w:eastAsia="zh-CN"/>
        </w:rPr>
        <w:drawing>
          <wp:inline distT="0" distB="0" distL="114300" distR="114300">
            <wp:extent cx="3733800" cy="533400"/>
            <wp:effectExtent l="0" t="0" r="0" b="0"/>
            <wp:docPr id="10"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1"/>
                    <pic:cNvPicPr>
                      <a:picLocks noChangeAspect="1"/>
                    </pic:cNvPicPr>
                  </pic:nvPicPr>
                  <pic:blipFill>
                    <a:blip r:embed="rId12"/>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By now we have 14 and 27 in the sorted sub-list. Next, it compares 33 with 10.</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9"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2"/>
                    <pic:cNvPicPr>
                      <a:picLocks noChangeAspect="1"/>
                    </pic:cNvPicPr>
                  </pic:nvPicPr>
                  <pic:blipFill>
                    <a:blip r:embed="rId13"/>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These values are not in a sorted order.</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7"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IMG_263"/>
                    <pic:cNvPicPr>
                      <a:picLocks noChangeAspect="1"/>
                    </pic:cNvPicPr>
                  </pic:nvPicPr>
                  <pic:blipFill>
                    <a:blip r:embed="rId14"/>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So we swap them.</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7"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IMG_264"/>
                    <pic:cNvPicPr>
                      <a:picLocks noChangeAspect="1"/>
                    </pic:cNvPicPr>
                  </pic:nvPicPr>
                  <pic:blipFill>
                    <a:blip r:embed="rId15"/>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However, swapping makes 27 and 10 unsorted.</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8"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IMG_265"/>
                    <pic:cNvPicPr>
                      <a:picLocks noChangeAspect="1"/>
                    </pic:cNvPicPr>
                  </pic:nvPicPr>
                  <pic:blipFill>
                    <a:blip r:embed="rId16"/>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Hence, we swap them too.</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3"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66"/>
                    <pic:cNvPicPr>
                      <a:picLocks noChangeAspect="1"/>
                    </pic:cNvPicPr>
                  </pic:nvPicPr>
                  <pic:blipFill>
                    <a:blip r:embed="rId17"/>
                    <a:stretch>
                      <a:fillRect/>
                    </a:stretch>
                  </pic:blipFill>
                  <pic:spPr>
                    <a:xfrm>
                      <a:off x="0" y="0"/>
                      <a:ext cx="3733800" cy="533400"/>
                    </a:xfrm>
                    <a:prstGeom prst="rect">
                      <a:avLst/>
                    </a:prstGeom>
                    <a:noFill/>
                    <a:ln w="9525">
                      <a:noFill/>
                    </a:ln>
                  </pic:spPr>
                </pic:pic>
              </a:graphicData>
            </a:graphic>
          </wp:inline>
        </w:drawing>
      </w:r>
    </w:p>
    <w:p>
      <w:pPr>
        <w:rPr>
          <w:rFonts w:hint="default"/>
          <w:lang w:val="en-US" w:eastAsia="zh-CN"/>
        </w:rPr>
      </w:pPr>
    </w:p>
    <w:p>
      <w:pPr>
        <w:pStyle w:val="3"/>
        <w:numPr>
          <w:ilvl w:val="0"/>
          <w:numId w:val="2"/>
        </w:numPr>
        <w:tabs>
          <w:tab w:val="clear" w:pos="425"/>
        </w:tabs>
        <w:spacing w:line="240" w:lineRule="auto"/>
        <w:ind w:left="425" w:leftChars="0" w:hanging="425" w:firstLineChars="0"/>
        <w:rPr>
          <w:rFonts w:hint="default"/>
        </w:rPr>
      </w:pPr>
      <w:r>
        <w:rPr>
          <w:rFonts w:hint="default"/>
        </w:rPr>
        <w:t>Again we find 14 and 10 in an unsorted order.</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8"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IMG_267"/>
                    <pic:cNvPicPr>
                      <a:picLocks noChangeAspect="1"/>
                    </pic:cNvPicPr>
                  </pic:nvPicPr>
                  <pic:blipFill>
                    <a:blip r:embed="rId18"/>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tabs>
          <w:tab w:val="clear" w:pos="425"/>
        </w:tabs>
        <w:spacing w:line="240" w:lineRule="auto"/>
        <w:ind w:left="425" w:leftChars="0" w:hanging="425" w:firstLineChars="0"/>
        <w:rPr>
          <w:rFonts w:hint="default"/>
        </w:rPr>
      </w:pPr>
      <w:r>
        <w:rPr>
          <w:rFonts w:hint="default"/>
        </w:rPr>
        <w:t>We swap them again. By the end of third iteration, we have a sorted sub-list of 4 items.</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5"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68"/>
                    <pic:cNvPicPr>
                      <a:picLocks noChangeAspect="1"/>
                    </pic:cNvPicPr>
                  </pic:nvPicPr>
                  <pic:blipFill>
                    <a:blip r:embed="rId19"/>
                    <a:stretch>
                      <a:fillRect/>
                    </a:stretch>
                  </pic:blipFill>
                  <pic:spPr>
                    <a:xfrm>
                      <a:off x="0" y="0"/>
                      <a:ext cx="3733800" cy="5334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pStyle w:val="3"/>
        <w:numPr>
          <w:numId w:val="0"/>
        </w:numPr>
        <w:spacing w:line="240" w:lineRule="auto"/>
        <w:ind w:leftChars="0"/>
        <w:rPr>
          <w:rFonts w:hint="default"/>
        </w:rPr>
      </w:pPr>
      <w:r>
        <w:rPr>
          <w:rFonts w:hint="default"/>
        </w:rPr>
        <w:t>This process goes on until all the unsorted values are covered in a sorted sub-list. Now we shall see some programming aspects of insertion sort.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 xml:space="preserve">Example 1 : Decorate this item into Insertion Sort Algorithm </w:t>
      </w:r>
    </w:p>
    <w:p>
      <w:pPr>
        <w:rPr>
          <w:rFonts w:hint="default"/>
        </w:rPr>
      </w:pPr>
    </w:p>
    <w:p>
      <w:pPr>
        <w:rPr>
          <w:rFonts w:hint="default"/>
        </w:rPr>
      </w:pPr>
    </w:p>
    <w:p>
      <w:pPr>
        <w:rPr>
          <w:rFonts w:hint="default"/>
        </w:rPr>
      </w:pPr>
    </w:p>
    <w:p>
      <w:pPr>
        <w:rPr>
          <w:rFonts w:hint="default"/>
        </w:rPr>
      </w:pPr>
    </w:p>
    <w:p>
      <w:pPr>
        <w:rPr>
          <w:rFonts w:hint="default"/>
          <w:sz w:val="28"/>
          <w:szCs w:val="28"/>
        </w:rPr>
      </w:pP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vAlign w:val="center"/>
          </w:tcPr>
          <w:p>
            <w:pPr>
              <w:jc w:val="center"/>
              <w:rPr>
                <w:rFonts w:hint="default"/>
                <w:sz w:val="48"/>
                <w:szCs w:val="48"/>
                <w:vertAlign w:val="baseline"/>
              </w:rPr>
            </w:pPr>
            <w:r>
              <w:rPr>
                <w:rFonts w:hint="default"/>
                <w:sz w:val="48"/>
                <w:szCs w:val="48"/>
                <w:vertAlign w:val="baseline"/>
              </w:rPr>
              <w:t>5</w:t>
            </w:r>
          </w:p>
        </w:tc>
        <w:tc>
          <w:tcPr>
            <w:tcW w:w="1420" w:type="dxa"/>
            <w:vAlign w:val="center"/>
          </w:tcPr>
          <w:p>
            <w:pPr>
              <w:jc w:val="center"/>
              <w:rPr>
                <w:rFonts w:hint="default"/>
                <w:sz w:val="48"/>
                <w:szCs w:val="48"/>
                <w:vertAlign w:val="baseline"/>
              </w:rPr>
            </w:pPr>
            <w:r>
              <w:rPr>
                <w:rFonts w:hint="default"/>
                <w:sz w:val="48"/>
                <w:szCs w:val="48"/>
                <w:vertAlign w:val="baseline"/>
              </w:rPr>
              <w:t>2</w:t>
            </w:r>
          </w:p>
        </w:tc>
        <w:tc>
          <w:tcPr>
            <w:tcW w:w="1420" w:type="dxa"/>
            <w:vAlign w:val="center"/>
          </w:tcPr>
          <w:p>
            <w:pPr>
              <w:jc w:val="center"/>
              <w:rPr>
                <w:rFonts w:hint="default"/>
                <w:sz w:val="48"/>
                <w:szCs w:val="48"/>
                <w:vertAlign w:val="baseline"/>
              </w:rPr>
            </w:pPr>
            <w:r>
              <w:rPr>
                <w:rFonts w:hint="default"/>
                <w:sz w:val="48"/>
                <w:szCs w:val="48"/>
                <w:vertAlign w:val="baseline"/>
              </w:rPr>
              <w:t>4</w:t>
            </w:r>
          </w:p>
        </w:tc>
        <w:tc>
          <w:tcPr>
            <w:tcW w:w="1420" w:type="dxa"/>
            <w:vAlign w:val="center"/>
          </w:tcPr>
          <w:p>
            <w:pPr>
              <w:jc w:val="center"/>
              <w:rPr>
                <w:rFonts w:hint="default"/>
                <w:sz w:val="48"/>
                <w:szCs w:val="48"/>
                <w:vertAlign w:val="baseline"/>
              </w:rPr>
            </w:pPr>
            <w:r>
              <w:rPr>
                <w:rFonts w:hint="default"/>
                <w:sz w:val="48"/>
                <w:szCs w:val="48"/>
                <w:vertAlign w:val="baseline"/>
              </w:rPr>
              <w:t>6</w:t>
            </w:r>
          </w:p>
        </w:tc>
        <w:tc>
          <w:tcPr>
            <w:tcW w:w="1420" w:type="dxa"/>
            <w:vAlign w:val="center"/>
          </w:tcPr>
          <w:p>
            <w:pPr>
              <w:jc w:val="center"/>
              <w:rPr>
                <w:rFonts w:hint="default"/>
                <w:sz w:val="48"/>
                <w:szCs w:val="48"/>
                <w:vertAlign w:val="baseline"/>
              </w:rPr>
            </w:pPr>
            <w:r>
              <w:rPr>
                <w:rFonts w:hint="default"/>
                <w:sz w:val="48"/>
                <w:szCs w:val="48"/>
                <w:vertAlign w:val="baseline"/>
              </w:rPr>
              <w:t>1</w:t>
            </w:r>
          </w:p>
        </w:tc>
        <w:tc>
          <w:tcPr>
            <w:tcW w:w="1420" w:type="dxa"/>
            <w:vAlign w:val="center"/>
          </w:tcPr>
          <w:p>
            <w:pPr>
              <w:jc w:val="center"/>
              <w:rPr>
                <w:rFonts w:hint="default"/>
                <w:sz w:val="48"/>
                <w:szCs w:val="48"/>
                <w:vertAlign w:val="baseline"/>
              </w:rPr>
            </w:pPr>
            <w:r>
              <w:rPr>
                <w:rFonts w:hint="default"/>
                <w:sz w:val="48"/>
                <w:szCs w:val="48"/>
                <w:vertAlign w:val="baseline"/>
              </w:rPr>
              <w:t>3</w:t>
            </w:r>
          </w:p>
        </w:tc>
      </w:tr>
    </w:tbl>
    <w:p>
      <w:pPr>
        <w:rPr>
          <w:rFonts w:hint="default"/>
        </w:rPr>
      </w:pPr>
    </w:p>
    <w:p>
      <w:pPr>
        <w:rPr>
          <w:rFonts w:hint="default"/>
        </w:rPr>
      </w:pP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-176530</wp:posOffset>
            </wp:positionH>
            <wp:positionV relativeFrom="paragraph">
              <wp:posOffset>73025</wp:posOffset>
            </wp:positionV>
            <wp:extent cx="5560695" cy="3929380"/>
            <wp:effectExtent l="0" t="0" r="0" b="0"/>
            <wp:wrapThrough wrapText="bothSides">
              <wp:wrapPolygon>
                <wp:start x="2368" y="524"/>
                <wp:lineTo x="1554" y="2199"/>
                <wp:lineTo x="444" y="3037"/>
                <wp:lineTo x="370" y="3142"/>
                <wp:lineTo x="666" y="3875"/>
                <wp:lineTo x="666" y="4189"/>
                <wp:lineTo x="4218" y="5550"/>
                <wp:lineTo x="1480" y="5550"/>
                <wp:lineTo x="1406" y="6807"/>
                <wp:lineTo x="3108" y="7226"/>
                <wp:lineTo x="3108" y="7644"/>
                <wp:lineTo x="6438" y="8901"/>
                <wp:lineTo x="1480" y="8901"/>
                <wp:lineTo x="1480" y="10158"/>
                <wp:lineTo x="7104" y="10577"/>
                <wp:lineTo x="7030" y="11414"/>
                <wp:lineTo x="8288" y="12252"/>
                <wp:lineTo x="1924" y="12462"/>
                <wp:lineTo x="296" y="12671"/>
                <wp:lineTo x="296" y="14661"/>
                <wp:lineTo x="6586" y="15603"/>
                <wp:lineTo x="1554" y="15813"/>
                <wp:lineTo x="1480" y="17069"/>
                <wp:lineTo x="5402" y="17279"/>
                <wp:lineTo x="5402" y="18326"/>
                <wp:lineTo x="9916" y="18954"/>
                <wp:lineTo x="1554" y="19268"/>
                <wp:lineTo x="1554" y="20525"/>
                <wp:lineTo x="15540" y="21048"/>
                <wp:lineTo x="17686" y="21048"/>
                <wp:lineTo x="17908" y="20630"/>
                <wp:lineTo x="20201" y="18954"/>
                <wp:lineTo x="20423" y="17697"/>
                <wp:lineTo x="20571" y="15813"/>
                <wp:lineTo x="19609" y="15603"/>
                <wp:lineTo x="17981" y="15603"/>
                <wp:lineTo x="20497" y="14870"/>
                <wp:lineTo x="20497" y="13299"/>
                <wp:lineTo x="19831" y="12462"/>
                <wp:lineTo x="19091" y="12252"/>
                <wp:lineTo x="20349" y="10577"/>
                <wp:lineTo x="20275" y="9425"/>
                <wp:lineTo x="19905" y="8901"/>
                <wp:lineTo x="19979" y="8901"/>
                <wp:lineTo x="19387" y="8482"/>
                <wp:lineTo x="17390" y="7226"/>
                <wp:lineTo x="19313" y="7226"/>
                <wp:lineTo x="20497" y="6597"/>
                <wp:lineTo x="20497" y="5027"/>
                <wp:lineTo x="17760" y="3979"/>
                <wp:lineTo x="20423" y="2932"/>
                <wp:lineTo x="20497" y="1466"/>
                <wp:lineTo x="19757" y="1152"/>
                <wp:lineTo x="16502" y="524"/>
                <wp:lineTo x="2368" y="524"/>
              </wp:wrapPolygon>
            </wp:wrapThrough>
            <wp:docPr id="1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IMG_256"/>
                    <pic:cNvPicPr>
                      <a:picLocks noChangeAspect="1"/>
                    </pic:cNvPicPr>
                  </pic:nvPicPr>
                  <pic:blipFill>
                    <a:blip r:embed="rId20">
                      <a:clrChange>
                        <a:clrFrom>
                          <a:srgbClr val="FFFFFF">
                            <a:alpha val="100000"/>
                          </a:srgbClr>
                        </a:clrFrom>
                        <a:clrTo>
                          <a:srgbClr val="FFFFFF">
                            <a:alpha val="100000"/>
                            <a:alpha val="0"/>
                          </a:srgbClr>
                        </a:clrTo>
                      </a:clrChange>
                      <a:lum bright="6000"/>
                    </a:blip>
                    <a:stretch>
                      <a:fillRect/>
                    </a:stretch>
                  </pic:blipFill>
                  <pic:spPr>
                    <a:xfrm>
                      <a:off x="0" y="0"/>
                      <a:ext cx="5560695" cy="3929380"/>
                    </a:xfrm>
                    <a:prstGeom prst="rect">
                      <a:avLst/>
                    </a:prstGeom>
                    <a:noFill/>
                    <a:ln w="9525">
                      <a:noFill/>
                    </a:ln>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 xml:space="preserve">Example </w:t>
      </w:r>
      <w:r>
        <w:rPr>
          <w:rFonts w:hint="default"/>
        </w:rPr>
        <w:t>2</w:t>
      </w:r>
      <w:r>
        <w:rPr>
          <w:rFonts w:hint="default"/>
        </w:rPr>
        <w:t xml:space="preserve"> : Decorate this item into Insertion Sort Algorithm </w:t>
      </w:r>
    </w:p>
    <w:p>
      <w:pPr>
        <w:rPr>
          <w:rFonts w:hint="default"/>
          <w:sz w:val="28"/>
          <w:szCs w:val="28"/>
        </w:rPr>
      </w:pPr>
    </w:p>
    <w:tbl>
      <w:tblPr>
        <w:tblStyle w:val="1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vAlign w:val="center"/>
          </w:tcPr>
          <w:p>
            <w:pPr>
              <w:jc w:val="center"/>
              <w:rPr>
                <w:rFonts w:hint="default"/>
                <w:sz w:val="48"/>
                <w:szCs w:val="48"/>
                <w:vertAlign w:val="baseline"/>
              </w:rPr>
            </w:pPr>
            <w:r>
              <w:rPr>
                <w:rFonts w:hint="default"/>
                <w:sz w:val="48"/>
                <w:szCs w:val="48"/>
                <w:vertAlign w:val="baseline"/>
              </w:rPr>
              <w:t>4</w:t>
            </w:r>
          </w:p>
        </w:tc>
        <w:tc>
          <w:tcPr>
            <w:tcW w:w="1065" w:type="dxa"/>
            <w:vAlign w:val="center"/>
          </w:tcPr>
          <w:p>
            <w:pPr>
              <w:jc w:val="center"/>
              <w:rPr>
                <w:rFonts w:hint="default"/>
                <w:sz w:val="48"/>
                <w:szCs w:val="48"/>
                <w:vertAlign w:val="baseline"/>
              </w:rPr>
            </w:pPr>
            <w:r>
              <w:rPr>
                <w:rFonts w:hint="default"/>
                <w:sz w:val="48"/>
                <w:szCs w:val="48"/>
                <w:vertAlign w:val="baseline"/>
              </w:rPr>
              <w:t>3</w:t>
            </w:r>
          </w:p>
        </w:tc>
        <w:tc>
          <w:tcPr>
            <w:tcW w:w="1065" w:type="dxa"/>
            <w:vAlign w:val="center"/>
          </w:tcPr>
          <w:p>
            <w:pPr>
              <w:jc w:val="center"/>
              <w:rPr>
                <w:rFonts w:hint="default"/>
                <w:sz w:val="48"/>
                <w:szCs w:val="48"/>
                <w:vertAlign w:val="baseline"/>
              </w:rPr>
            </w:pPr>
            <w:r>
              <w:rPr>
                <w:rFonts w:hint="default"/>
                <w:sz w:val="48"/>
                <w:szCs w:val="48"/>
                <w:vertAlign w:val="baseline"/>
              </w:rPr>
              <w:t>2</w:t>
            </w:r>
          </w:p>
        </w:tc>
        <w:tc>
          <w:tcPr>
            <w:tcW w:w="1065" w:type="dxa"/>
            <w:vAlign w:val="center"/>
          </w:tcPr>
          <w:p>
            <w:pPr>
              <w:jc w:val="center"/>
              <w:rPr>
                <w:rFonts w:hint="default"/>
                <w:sz w:val="48"/>
                <w:szCs w:val="48"/>
                <w:vertAlign w:val="baseline"/>
              </w:rPr>
            </w:pPr>
            <w:r>
              <w:rPr>
                <w:rFonts w:hint="default"/>
                <w:sz w:val="48"/>
                <w:szCs w:val="48"/>
                <w:vertAlign w:val="baseline"/>
              </w:rPr>
              <w:t>10</w:t>
            </w:r>
          </w:p>
        </w:tc>
        <w:tc>
          <w:tcPr>
            <w:tcW w:w="1065" w:type="dxa"/>
            <w:vAlign w:val="center"/>
          </w:tcPr>
          <w:p>
            <w:pPr>
              <w:jc w:val="center"/>
              <w:rPr>
                <w:rFonts w:hint="default"/>
                <w:sz w:val="48"/>
                <w:szCs w:val="48"/>
                <w:vertAlign w:val="baseline"/>
              </w:rPr>
            </w:pPr>
            <w:r>
              <w:rPr>
                <w:rFonts w:hint="default"/>
                <w:sz w:val="48"/>
                <w:szCs w:val="48"/>
                <w:vertAlign w:val="baseline"/>
              </w:rPr>
              <w:t>12</w:t>
            </w:r>
          </w:p>
        </w:tc>
        <w:tc>
          <w:tcPr>
            <w:tcW w:w="1065" w:type="dxa"/>
            <w:vAlign w:val="center"/>
          </w:tcPr>
          <w:p>
            <w:pPr>
              <w:jc w:val="center"/>
              <w:rPr>
                <w:rFonts w:hint="default"/>
                <w:sz w:val="48"/>
                <w:szCs w:val="48"/>
                <w:vertAlign w:val="baseline"/>
              </w:rPr>
            </w:pPr>
            <w:r>
              <w:rPr>
                <w:rFonts w:hint="default"/>
                <w:sz w:val="48"/>
                <w:szCs w:val="48"/>
                <w:vertAlign w:val="baseline"/>
              </w:rPr>
              <w:t>1</w:t>
            </w:r>
          </w:p>
        </w:tc>
        <w:tc>
          <w:tcPr>
            <w:tcW w:w="1065" w:type="dxa"/>
            <w:vAlign w:val="center"/>
          </w:tcPr>
          <w:p>
            <w:pPr>
              <w:jc w:val="center"/>
              <w:rPr>
                <w:rFonts w:hint="default"/>
                <w:sz w:val="48"/>
                <w:szCs w:val="48"/>
                <w:vertAlign w:val="baseline"/>
              </w:rPr>
            </w:pPr>
            <w:r>
              <w:rPr>
                <w:rFonts w:hint="default"/>
                <w:sz w:val="48"/>
                <w:szCs w:val="48"/>
                <w:vertAlign w:val="baseline"/>
              </w:rPr>
              <w:t>5</w:t>
            </w:r>
          </w:p>
        </w:tc>
        <w:tc>
          <w:tcPr>
            <w:tcW w:w="1065" w:type="dxa"/>
            <w:vAlign w:val="center"/>
          </w:tcPr>
          <w:p>
            <w:pPr>
              <w:jc w:val="center"/>
              <w:rPr>
                <w:rFonts w:hint="default"/>
                <w:sz w:val="48"/>
                <w:szCs w:val="48"/>
                <w:vertAlign w:val="baseline"/>
              </w:rPr>
            </w:pPr>
            <w:r>
              <w:rPr>
                <w:rFonts w:hint="default"/>
                <w:sz w:val="48"/>
                <w:szCs w:val="48"/>
                <w:vertAlign w:val="baseline"/>
              </w:rPr>
              <w:t>6</w:t>
            </w:r>
          </w:p>
        </w:tc>
      </w:tr>
    </w:tbl>
    <w:p>
      <w:pPr>
        <w:rPr>
          <w:rFonts w:hint="default"/>
        </w:rPr>
      </w:pPr>
    </w:p>
    <w:p>
      <w:pPr>
        <w:rPr>
          <w:rFonts w:hint="default"/>
        </w:rPr>
      </w:pPr>
    </w:p>
    <w:p>
      <w:pPr>
        <w:rPr>
          <w:rFonts w:hint="default"/>
        </w:rPr>
      </w:pPr>
    </w:p>
    <w:p>
      <w:pPr>
        <w:rPr>
          <w:rFonts w:hint="default"/>
        </w:rPr>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-54610</wp:posOffset>
            </wp:positionH>
            <wp:positionV relativeFrom="paragraph">
              <wp:posOffset>37465</wp:posOffset>
            </wp:positionV>
            <wp:extent cx="5353050" cy="5419725"/>
            <wp:effectExtent l="0" t="0" r="0" b="9525"/>
            <wp:wrapThrough wrapText="bothSides">
              <wp:wrapPolygon>
                <wp:start x="3536" y="152"/>
                <wp:lineTo x="3536" y="911"/>
                <wp:lineTo x="6457" y="1367"/>
                <wp:lineTo x="10762" y="1367"/>
                <wp:lineTo x="538" y="2050"/>
                <wp:lineTo x="538" y="3492"/>
                <wp:lineTo x="3382" y="3796"/>
                <wp:lineTo x="10762" y="3796"/>
                <wp:lineTo x="1460" y="4100"/>
                <wp:lineTo x="0" y="4252"/>
                <wp:lineTo x="0" y="6226"/>
                <wp:lineTo x="538" y="6453"/>
                <wp:lineTo x="538" y="7440"/>
                <wp:lineTo x="0" y="7592"/>
                <wp:lineTo x="0" y="8655"/>
                <wp:lineTo x="538" y="8731"/>
                <wp:lineTo x="538" y="13514"/>
                <wp:lineTo x="0" y="14198"/>
                <wp:lineTo x="0" y="14805"/>
                <wp:lineTo x="538" y="15944"/>
                <wp:lineTo x="538" y="16931"/>
                <wp:lineTo x="11223" y="17159"/>
                <wp:lineTo x="538" y="17842"/>
                <wp:lineTo x="538" y="19208"/>
                <wp:lineTo x="5458" y="19588"/>
                <wp:lineTo x="14912" y="19588"/>
                <wp:lineTo x="538" y="20271"/>
                <wp:lineTo x="538" y="21562"/>
                <wp:lineTo x="21523" y="21562"/>
                <wp:lineTo x="21523" y="20271"/>
                <wp:lineTo x="19678" y="19588"/>
                <wp:lineTo x="21523" y="19208"/>
                <wp:lineTo x="21523" y="17842"/>
                <wp:lineTo x="17449" y="17159"/>
                <wp:lineTo x="21523" y="16931"/>
                <wp:lineTo x="21523" y="15564"/>
                <wp:lineTo x="15297" y="14729"/>
                <wp:lineTo x="21523" y="14653"/>
                <wp:lineTo x="21523" y="8731"/>
                <wp:lineTo x="10762" y="8655"/>
                <wp:lineTo x="21523" y="7820"/>
                <wp:lineTo x="21523" y="6453"/>
                <wp:lineTo x="10762" y="6226"/>
                <wp:lineTo x="21523" y="5542"/>
                <wp:lineTo x="21523" y="4176"/>
                <wp:lineTo x="10762" y="3796"/>
                <wp:lineTo x="21523" y="3492"/>
                <wp:lineTo x="21523" y="2050"/>
                <wp:lineTo x="10762" y="1367"/>
                <wp:lineTo x="17142" y="987"/>
                <wp:lineTo x="17449" y="380"/>
                <wp:lineTo x="16834" y="152"/>
                <wp:lineTo x="3536" y="152"/>
              </wp:wrapPolygon>
            </wp:wrapThrough>
            <wp:docPr id="20"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IMG_256"/>
                    <pic:cNvPicPr>
                      <a:picLocks noChangeAspect="1"/>
                    </pic:cNvPicPr>
                  </pic:nvPicPr>
                  <pic:blipFill>
                    <a:blip r:embed="rId21">
                      <a:clrChange>
                        <a:clrFrom>
                          <a:srgbClr val="FFFFFF">
                            <a:alpha val="100000"/>
                          </a:srgbClr>
                        </a:clrFrom>
                        <a:clrTo>
                          <a:srgbClr val="FFFFFF">
                            <a:alpha val="100000"/>
                            <a:alpha val="0"/>
                          </a:srgbClr>
                        </a:clrTo>
                      </a:clrChange>
                      <a:lum bright="-12000"/>
                    </a:blip>
                    <a:stretch>
                      <a:fillRect/>
                    </a:stretch>
                  </pic:blipFill>
                  <pic:spPr>
                    <a:xfrm>
                      <a:off x="0" y="0"/>
                      <a:ext cx="5353050" cy="5419725"/>
                    </a:xfrm>
                    <a:prstGeom prst="rect">
                      <a:avLst/>
                    </a:prstGeom>
                    <a:noFill/>
                    <a:ln w="9525">
                      <a:noFill/>
                    </a:ln>
                  </pic:spPr>
                </pic:pic>
              </a:graphicData>
            </a:graphic>
          </wp:anchor>
        </w:drawing>
      </w:r>
    </w:p>
    <w:p>
      <w:pPr>
        <w:rPr>
          <w:rFonts w:hint="default"/>
        </w:rPr>
      </w:pP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pPr>
      <w:r>
        <w:rPr>
          <w:rFonts w:hint="default"/>
        </w:rPr>
        <w:t>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Style w:val="17"/>
          <w:rFonts w:hint="default"/>
        </w:rPr>
      </w:pPr>
      <w:r>
        <w:rPr>
          <w:rStyle w:val="17"/>
          <w:rFonts w:hint="default"/>
        </w:rPr>
        <w:t>Now we have a bigger picture of how this sorting technique works, so we can derive simple steps by which we can achieve insertion sort.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6" w:afterAutospacing="0" w:line="360" w:lineRule="atLeast"/>
        <w:ind w:left="42" w:right="42" w:firstLine="0"/>
        <w:jc w:val="both"/>
        <w:rPr>
          <w:rStyle w:val="17"/>
          <w:rFonts w:hint="default"/>
        </w:rPr>
      </w:pPr>
    </w:p>
    <w:tbl>
      <w:tblPr>
        <w:tblStyle w:val="14"/>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692" w:hRule="atLeast"/>
        </w:trPr>
        <w:tc>
          <w:tcPr>
            <w:tcW w:w="9040" w:type="dxa"/>
          </w:tcPr>
          <w:p>
            <w:pPr>
              <w:rPr>
                <w:rFonts w:hint="default"/>
                <w:sz w:val="28"/>
                <w:szCs w:val="28"/>
              </w:rPr>
            </w:pPr>
          </w:p>
          <w:p>
            <w:pPr>
              <w:rPr>
                <w:rFonts w:hint="default"/>
                <w:color w:val="1E1C11" w:themeColor="background2" w:themeShade="19"/>
                <w:sz w:val="28"/>
                <w:szCs w:val="28"/>
              </w:rPr>
            </w:pPr>
            <w:r>
              <w:rPr>
                <w:rFonts w:hint="default"/>
                <w:b/>
                <w:bCs/>
                <w:color w:val="7030A0"/>
                <w:sz w:val="28"/>
                <w:szCs w:val="28"/>
              </w:rPr>
              <w:t>Step 1</w:t>
            </w:r>
            <w:r>
              <w:rPr>
                <w:rFonts w:hint="default"/>
                <w:color w:val="1E1C11" w:themeColor="background2" w:themeShade="19"/>
                <w:sz w:val="28"/>
                <w:szCs w:val="28"/>
              </w:rPr>
              <w:t xml:space="preserve"> − If it is the first element, it is already sorted. return 1;</w:t>
            </w:r>
          </w:p>
          <w:p>
            <w:pPr>
              <w:rPr>
                <w:rFonts w:hint="default"/>
                <w:color w:val="1E1C11" w:themeColor="background2" w:themeShade="19"/>
                <w:sz w:val="28"/>
                <w:szCs w:val="28"/>
              </w:rPr>
            </w:pPr>
            <w:r>
              <w:rPr>
                <w:rFonts w:hint="default"/>
                <w:b/>
                <w:bCs/>
                <w:color w:val="7030A0"/>
                <w:sz w:val="28"/>
                <w:szCs w:val="28"/>
              </w:rPr>
              <w:t xml:space="preserve">Step 2 </w:t>
            </w:r>
            <w:r>
              <w:rPr>
                <w:rFonts w:hint="default"/>
                <w:color w:val="1E1C11" w:themeColor="background2" w:themeShade="19"/>
                <w:sz w:val="28"/>
                <w:szCs w:val="28"/>
              </w:rPr>
              <w:t>− Pick next element</w:t>
            </w:r>
          </w:p>
          <w:p>
            <w:pPr>
              <w:rPr>
                <w:rFonts w:hint="default"/>
                <w:color w:val="1E1C11" w:themeColor="background2" w:themeShade="19"/>
                <w:sz w:val="28"/>
                <w:szCs w:val="28"/>
              </w:rPr>
            </w:pPr>
            <w:r>
              <w:rPr>
                <w:rFonts w:hint="default"/>
                <w:b/>
                <w:bCs/>
                <w:color w:val="7030A0"/>
                <w:sz w:val="28"/>
                <w:szCs w:val="28"/>
              </w:rPr>
              <w:t>Step 3</w:t>
            </w:r>
            <w:r>
              <w:rPr>
                <w:rFonts w:hint="default"/>
                <w:color w:val="1E1C11" w:themeColor="background2" w:themeShade="19"/>
                <w:sz w:val="28"/>
                <w:szCs w:val="28"/>
              </w:rPr>
              <w:t xml:space="preserve"> − Compare with all elements in the sorted sub-list</w:t>
            </w:r>
          </w:p>
          <w:p>
            <w:pPr>
              <w:rPr>
                <w:rFonts w:hint="default"/>
                <w:color w:val="1E1C11" w:themeColor="background2" w:themeShade="19"/>
                <w:sz w:val="28"/>
                <w:szCs w:val="28"/>
              </w:rPr>
            </w:pPr>
            <w:r>
              <w:rPr>
                <w:rFonts w:hint="default"/>
                <w:b/>
                <w:bCs/>
                <w:color w:val="7030A0"/>
                <w:sz w:val="28"/>
                <w:szCs w:val="28"/>
              </w:rPr>
              <w:t>Step 4</w:t>
            </w:r>
            <w:r>
              <w:rPr>
                <w:rFonts w:hint="default"/>
                <w:color w:val="1E1C11" w:themeColor="background2" w:themeShade="19"/>
                <w:sz w:val="28"/>
                <w:szCs w:val="28"/>
              </w:rPr>
              <w:t xml:space="preserve"> − Shift all the elements in the sorted sub-list that is greater than the value to be sorted</w:t>
            </w:r>
          </w:p>
          <w:p>
            <w:pPr>
              <w:rPr>
                <w:rFonts w:hint="default"/>
                <w:color w:val="1E1C11" w:themeColor="background2" w:themeShade="19"/>
                <w:sz w:val="28"/>
                <w:szCs w:val="28"/>
              </w:rPr>
            </w:pPr>
            <w:r>
              <w:rPr>
                <w:rFonts w:hint="default"/>
                <w:b/>
                <w:bCs/>
                <w:color w:val="7030A0"/>
                <w:sz w:val="28"/>
                <w:szCs w:val="28"/>
              </w:rPr>
              <w:t xml:space="preserve">Step 5 </w:t>
            </w:r>
            <w:r>
              <w:rPr>
                <w:rFonts w:hint="default"/>
                <w:color w:val="1E1C11" w:themeColor="background2" w:themeShade="19"/>
                <w:sz w:val="28"/>
                <w:szCs w:val="28"/>
              </w:rPr>
              <w:t>− Insert the value</w:t>
            </w:r>
          </w:p>
          <w:p>
            <w:pPr>
              <w:rPr>
                <w:color w:val="1E1C11" w:themeColor="background2" w:themeShade="19"/>
                <w:sz w:val="28"/>
                <w:szCs w:val="28"/>
              </w:rPr>
            </w:pPr>
            <w:r>
              <w:rPr>
                <w:rFonts w:hint="default"/>
                <w:b/>
                <w:bCs/>
                <w:color w:val="7030A0"/>
                <w:sz w:val="28"/>
                <w:szCs w:val="28"/>
              </w:rPr>
              <w:t>Step 6</w:t>
            </w:r>
            <w:r>
              <w:rPr>
                <w:rFonts w:hint="default"/>
                <w:color w:val="1E1C11" w:themeColor="background2" w:themeShade="19"/>
                <w:sz w:val="28"/>
                <w:szCs w:val="28"/>
              </w:rPr>
              <w:t xml:space="preserve"> − Repeat until list is sorted</w:t>
            </w:r>
          </w:p>
          <w:p>
            <w:pPr>
              <w:rPr>
                <w:rFonts w:hint="default"/>
                <w:vertAlign w:val="baseline"/>
              </w:rPr>
            </w:pP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Pseudocode</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procedure insertionSort</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A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array of items </w:t>
      </w:r>
      <w:r>
        <w:rPr>
          <w:rFonts w:hint="default" w:ascii="monospace" w:hAnsi="monospace" w:eastAsia="monospace" w:cs="monospace"/>
          <w:i w:val="0"/>
          <w:caps w:val="0"/>
          <w:color w:val="666600"/>
          <w:spacing w:val="0"/>
          <w:sz w:val="28"/>
          <w:szCs w:val="28"/>
          <w:bdr w:val="none" w:color="auto" w:sz="0" w:space="0"/>
          <w:shd w:val="clear" w:fill="EEEEEE"/>
        </w:rPr>
        <w:t>)</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int</w:t>
      </w:r>
      <w:r>
        <w:rPr>
          <w:rFonts w:hint="default" w:ascii="monospace" w:hAnsi="monospace" w:eastAsia="monospace" w:cs="monospace"/>
          <w:i w:val="0"/>
          <w:caps w:val="0"/>
          <w:color w:val="313131"/>
          <w:spacing w:val="0"/>
          <w:sz w:val="28"/>
          <w:szCs w:val="28"/>
          <w:bdr w:val="none" w:color="auto" w:sz="0" w:space="0"/>
          <w:shd w:val="clear" w:fill="EEEEEE"/>
        </w:rPr>
        <w:t xml:space="preserve"> holePosition</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int</w:t>
      </w:r>
      <w:r>
        <w:rPr>
          <w:rFonts w:hint="default" w:ascii="monospace" w:hAnsi="monospace" w:eastAsia="monospace" w:cs="monospace"/>
          <w:i w:val="0"/>
          <w:caps w:val="0"/>
          <w:color w:val="313131"/>
          <w:spacing w:val="0"/>
          <w:sz w:val="28"/>
          <w:szCs w:val="28"/>
          <w:bdr w:val="none" w:color="auto" w:sz="0" w:space="0"/>
          <w:shd w:val="clear" w:fill="EEEEEE"/>
        </w:rPr>
        <w:t xml:space="preserve"> valueToInsert</w:t>
      </w:r>
      <w:r>
        <w:rPr>
          <w:rFonts w:hint="default" w:ascii="monospace" w:hAnsi="monospace" w:eastAsia="monospace" w:cs="monospace"/>
          <w:i w:val="0"/>
          <w:caps w:val="0"/>
          <w:color w:val="313131"/>
          <w:spacing w:val="0"/>
          <w:sz w:val="28"/>
          <w:szCs w:val="28"/>
          <w:bdr w:val="none" w:color="auto" w:sz="0" w:space="0"/>
          <w:shd w:val="clear" w:fill="EEEEEE"/>
        </w:rPr>
        <w:tab/>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for</w:t>
      </w:r>
      <w:r>
        <w:rPr>
          <w:rFonts w:hint="default" w:ascii="monospace" w:hAnsi="monospace" w:eastAsia="monospace" w:cs="monospace"/>
          <w:i w:val="0"/>
          <w:caps w:val="0"/>
          <w:color w:val="313131"/>
          <w:spacing w:val="0"/>
          <w:sz w:val="28"/>
          <w:szCs w:val="28"/>
          <w:bdr w:val="none" w:color="auto" w:sz="0" w:space="0"/>
          <w:shd w:val="clear" w:fill="EEEEEE"/>
        </w:rPr>
        <w:t xml:space="preserve"> i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6666"/>
          <w:spacing w:val="0"/>
          <w:sz w:val="28"/>
          <w:szCs w:val="28"/>
          <w:bdr w:val="none" w:color="auto" w:sz="0" w:space="0"/>
          <w:shd w:val="clear" w:fill="EEEEEE"/>
        </w:rPr>
        <w:t>1</w:t>
      </w:r>
      <w:r>
        <w:rPr>
          <w:rFonts w:hint="default" w:ascii="monospace" w:hAnsi="monospace" w:eastAsia="monospace" w:cs="monospace"/>
          <w:i w:val="0"/>
          <w:caps w:val="0"/>
          <w:color w:val="313131"/>
          <w:spacing w:val="0"/>
          <w:sz w:val="28"/>
          <w:szCs w:val="28"/>
          <w:bdr w:val="none" w:color="auto" w:sz="0" w:space="0"/>
          <w:shd w:val="clear" w:fill="EEEEEE"/>
        </w:rPr>
        <w:t xml:space="preserve"> to length</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A</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inclusive </w:t>
      </w:r>
      <w:r>
        <w:rPr>
          <w:rFonts w:hint="default" w:ascii="monospace" w:hAnsi="monospace" w:eastAsia="monospace" w:cs="monospace"/>
          <w:i w:val="0"/>
          <w:caps w:val="0"/>
          <w:color w:val="000088"/>
          <w:spacing w:val="0"/>
          <w:sz w:val="28"/>
          <w:szCs w:val="28"/>
          <w:bdr w:val="none" w:color="auto" w:sz="0" w:space="0"/>
          <w:shd w:val="clear" w:fill="EEEEEE"/>
        </w:rPr>
        <w:t>do</w:t>
      </w:r>
      <w:r>
        <w:rPr>
          <w:rFonts w:hint="default" w:ascii="monospace" w:hAnsi="monospace" w:eastAsia="monospace" w:cs="monospace"/>
          <w:i w:val="0"/>
          <w:caps w:val="0"/>
          <w:color w:val="666600"/>
          <w:spacing w:val="0"/>
          <w:sz w:val="28"/>
          <w:szCs w:val="28"/>
          <w:bdr w:val="none" w:color="auto" w:sz="0" w:space="0"/>
          <w:shd w:val="clear" w:fill="EEEEEE"/>
        </w:rPr>
        <w:t>:</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880000"/>
          <w:spacing w:val="0"/>
          <w:sz w:val="28"/>
          <w:szCs w:val="28"/>
          <w:bdr w:val="none" w:color="auto" w:sz="0" w:space="0"/>
          <w:shd w:val="clear" w:fill="EEEEEE"/>
        </w:rPr>
        <w:t>/* select value to be inserted */</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valueToInsert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A</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i</w:t>
      </w:r>
      <w:r>
        <w:rPr>
          <w:rFonts w:hint="default" w:ascii="monospace" w:hAnsi="monospace" w:eastAsia="monospace" w:cs="monospace"/>
          <w:i w:val="0"/>
          <w:caps w:val="0"/>
          <w:color w:val="666600"/>
          <w:spacing w:val="0"/>
          <w:sz w:val="28"/>
          <w:szCs w:val="28"/>
          <w:bdr w:val="none" w:color="auto" w:sz="0" w:space="0"/>
          <w:shd w:val="clear" w:fill="EEEEEE"/>
        </w:rPr>
        <w:t>]</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holePosition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i     </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880000"/>
          <w:spacing w:val="0"/>
          <w:sz w:val="28"/>
          <w:szCs w:val="28"/>
          <w:bdr w:val="none" w:color="auto" w:sz="0" w:space="0"/>
          <w:shd w:val="clear" w:fill="EEEEEE"/>
        </w:rPr>
        <w:t>/*locate hole position for the element to be inserted */</w:t>
      </w:r>
      <w:r>
        <w:rPr>
          <w:rFonts w:hint="default" w:ascii="monospace" w:hAnsi="monospace" w:eastAsia="monospace" w:cs="monospace"/>
          <w:i w:val="0"/>
          <w:caps w:val="0"/>
          <w:color w:val="313131"/>
          <w:spacing w:val="0"/>
          <w:sz w:val="28"/>
          <w:szCs w:val="28"/>
          <w:bdr w:val="none" w:color="auto" w:sz="0" w:space="0"/>
          <w:shd w:val="clear" w:fill="EEEEEE"/>
        </w:rPr>
        <w:tab/>
        <w:t/>
      </w:r>
      <w:r>
        <w:rPr>
          <w:rFonts w:hint="default" w:ascii="monospace" w:hAnsi="monospace" w:eastAsia="monospace" w:cs="monospace"/>
          <w:i w:val="0"/>
          <w:caps w:val="0"/>
          <w:color w:val="313131"/>
          <w:spacing w:val="0"/>
          <w:sz w:val="28"/>
          <w:szCs w:val="28"/>
          <w:bdr w:val="none" w:color="auto" w:sz="0" w:space="0"/>
          <w:shd w:val="clear" w:fill="EEEEEE"/>
        </w:rPr>
        <w:tab/>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while</w:t>
      </w:r>
      <w:r>
        <w:rPr>
          <w:rFonts w:hint="default" w:ascii="monospace" w:hAnsi="monospace" w:eastAsia="monospace" w:cs="monospace"/>
          <w:i w:val="0"/>
          <w:caps w:val="0"/>
          <w:color w:val="313131"/>
          <w:spacing w:val="0"/>
          <w:sz w:val="28"/>
          <w:szCs w:val="28"/>
          <w:bdr w:val="none" w:color="auto" w:sz="0" w:space="0"/>
          <w:shd w:val="clear" w:fill="EEEEEE"/>
        </w:rPr>
        <w:t xml:space="preserve"> holePosition </w:t>
      </w:r>
      <w:r>
        <w:rPr>
          <w:rFonts w:hint="default" w:ascii="monospace" w:hAnsi="monospace" w:eastAsia="monospace" w:cs="monospace"/>
          <w:i w:val="0"/>
          <w:caps w:val="0"/>
          <w:color w:val="666600"/>
          <w:spacing w:val="0"/>
          <w:sz w:val="28"/>
          <w:szCs w:val="28"/>
          <w:bdr w:val="none" w:color="auto" w:sz="0" w:space="0"/>
          <w:shd w:val="clear" w:fill="EEEEEE"/>
        </w:rPr>
        <w:t>&gt;</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6666"/>
          <w:spacing w:val="0"/>
          <w:sz w:val="28"/>
          <w:szCs w:val="28"/>
          <w:bdr w:val="none" w:color="auto" w:sz="0" w:space="0"/>
          <w:shd w:val="clear" w:fill="EEEEEE"/>
        </w:rPr>
        <w:t>0</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and</w:t>
      </w:r>
      <w:r>
        <w:rPr>
          <w:rFonts w:hint="default" w:ascii="monospace" w:hAnsi="monospace" w:eastAsia="monospace" w:cs="monospace"/>
          <w:i w:val="0"/>
          <w:caps w:val="0"/>
          <w:color w:val="313131"/>
          <w:spacing w:val="0"/>
          <w:sz w:val="28"/>
          <w:szCs w:val="28"/>
          <w:bdr w:val="none" w:color="auto" w:sz="0" w:space="0"/>
          <w:shd w:val="clear" w:fill="EEEEEE"/>
        </w:rPr>
        <w:t xml:space="preserve"> A</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holePosition</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006666"/>
          <w:spacing w:val="0"/>
          <w:sz w:val="28"/>
          <w:szCs w:val="28"/>
          <w:bdr w:val="none" w:color="auto" w:sz="0" w:space="0"/>
          <w:shd w:val="clear" w:fill="EEEEEE"/>
        </w:rPr>
        <w:t>1</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666600"/>
          <w:spacing w:val="0"/>
          <w:sz w:val="28"/>
          <w:szCs w:val="28"/>
          <w:bdr w:val="none" w:color="auto" w:sz="0" w:space="0"/>
          <w:shd w:val="clear" w:fill="EEEEEE"/>
        </w:rPr>
        <w:t>&gt;</w:t>
      </w:r>
      <w:r>
        <w:rPr>
          <w:rFonts w:hint="default" w:ascii="monospace" w:hAnsi="monospace" w:eastAsia="monospace" w:cs="monospace"/>
          <w:i w:val="0"/>
          <w:caps w:val="0"/>
          <w:color w:val="313131"/>
          <w:spacing w:val="0"/>
          <w:sz w:val="28"/>
          <w:szCs w:val="28"/>
          <w:bdr w:val="none" w:color="auto" w:sz="0" w:space="0"/>
          <w:shd w:val="clear" w:fill="EEEEEE"/>
        </w:rPr>
        <w:t xml:space="preserve"> valueToInsert </w:t>
      </w:r>
      <w:r>
        <w:rPr>
          <w:rFonts w:hint="default" w:ascii="monospace" w:hAnsi="monospace" w:eastAsia="monospace" w:cs="monospace"/>
          <w:i w:val="0"/>
          <w:caps w:val="0"/>
          <w:color w:val="000088"/>
          <w:spacing w:val="0"/>
          <w:sz w:val="28"/>
          <w:szCs w:val="28"/>
          <w:bdr w:val="none" w:color="auto" w:sz="0" w:space="0"/>
          <w:shd w:val="clear" w:fill="EEEEEE"/>
        </w:rPr>
        <w:t>do</w:t>
      </w:r>
      <w:r>
        <w:rPr>
          <w:rFonts w:hint="default" w:ascii="monospace" w:hAnsi="monospace" w:eastAsia="monospace" w:cs="monospace"/>
          <w:i w:val="0"/>
          <w:caps w:val="0"/>
          <w:color w:val="666600"/>
          <w:spacing w:val="0"/>
          <w:sz w:val="28"/>
          <w:szCs w:val="28"/>
          <w:bdr w:val="none" w:color="auto" w:sz="0" w:space="0"/>
          <w:shd w:val="clear" w:fill="EEEEEE"/>
        </w:rPr>
        <w:t>:</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A</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holePosition</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A</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holePosition</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006666"/>
          <w:spacing w:val="0"/>
          <w:sz w:val="28"/>
          <w:szCs w:val="28"/>
          <w:bdr w:val="none" w:color="auto" w:sz="0" w:space="0"/>
          <w:shd w:val="clear" w:fill="EEEEEE"/>
        </w:rPr>
        <w:t>1</w:t>
      </w:r>
      <w:r>
        <w:rPr>
          <w:rFonts w:hint="default" w:ascii="monospace" w:hAnsi="monospace" w:eastAsia="monospace" w:cs="monospace"/>
          <w:i w:val="0"/>
          <w:caps w:val="0"/>
          <w:color w:val="666600"/>
          <w:spacing w:val="0"/>
          <w:sz w:val="28"/>
          <w:szCs w:val="28"/>
          <w:bdr w:val="none" w:color="auto" w:sz="0" w:space="0"/>
          <w:shd w:val="clear" w:fill="EEEEEE"/>
        </w:rPr>
        <w:t>]</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holePosition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holePosition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006666"/>
          <w:spacing w:val="0"/>
          <w:sz w:val="28"/>
          <w:szCs w:val="28"/>
          <w:bdr w:val="none" w:color="auto" w:sz="0" w:space="0"/>
          <w:shd w:val="clear" w:fill="EEEEEE"/>
        </w:rPr>
        <w:t>1</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end</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while</w:t>
      </w:r>
      <w:r>
        <w:rPr>
          <w:rFonts w:hint="default" w:ascii="monospace" w:hAnsi="monospace" w:eastAsia="monospace" w:cs="monospace"/>
          <w:i w:val="0"/>
          <w:caps w:val="0"/>
          <w:color w:val="313131"/>
          <w:spacing w:val="0"/>
          <w:sz w:val="28"/>
          <w:szCs w:val="28"/>
          <w:bdr w:val="none" w:color="auto" w:sz="0" w:space="0"/>
          <w:shd w:val="clear" w:fill="EEEEEE"/>
        </w:rPr>
        <w:tab/>
        <w:t/>
      </w:r>
      <w:r>
        <w:rPr>
          <w:rFonts w:hint="default" w:ascii="monospace" w:hAnsi="monospace" w:eastAsia="monospace" w:cs="monospace"/>
          <w:i w:val="0"/>
          <w:caps w:val="0"/>
          <w:color w:val="313131"/>
          <w:spacing w:val="0"/>
          <w:sz w:val="28"/>
          <w:szCs w:val="28"/>
          <w:bdr w:val="none" w:color="auto" w:sz="0" w:space="0"/>
          <w:shd w:val="clear" w:fill="EEEEEE"/>
        </w:rPr>
        <w:tab/>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880000"/>
          <w:spacing w:val="0"/>
          <w:sz w:val="28"/>
          <w:szCs w:val="28"/>
          <w:bdr w:val="none" w:color="auto" w:sz="0" w:space="0"/>
          <w:shd w:val="clear" w:fill="EEEEEE"/>
        </w:rPr>
        <w:t>/* insert the number at hole position */</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A</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holePosition</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666600"/>
          <w:spacing w:val="0"/>
          <w:sz w:val="28"/>
          <w:szCs w:val="28"/>
          <w:bdr w:val="none" w:color="auto" w:sz="0" w:space="0"/>
          <w:shd w:val="clear" w:fill="EEEEEE"/>
        </w:rPr>
        <w:t>=</w:t>
      </w:r>
      <w:r>
        <w:rPr>
          <w:rFonts w:hint="default" w:ascii="monospace" w:hAnsi="monospace" w:eastAsia="monospace" w:cs="monospace"/>
          <w:i w:val="0"/>
          <w:caps w:val="0"/>
          <w:color w:val="313131"/>
          <w:spacing w:val="0"/>
          <w:sz w:val="28"/>
          <w:szCs w:val="28"/>
          <w:bdr w:val="none" w:color="auto" w:sz="0" w:space="0"/>
          <w:shd w:val="clear" w:fill="EEEEEE"/>
        </w:rPr>
        <w:t xml:space="preserve"> valueToInsert     </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hint="default" w:ascii="monospace" w:hAnsi="monospace" w:eastAsia="monospace" w:cs="monospace"/>
          <w:i w:val="0"/>
          <w:caps w:val="0"/>
          <w:color w:val="313131"/>
          <w:spacing w:val="0"/>
          <w:sz w:val="28"/>
          <w:szCs w:val="28"/>
          <w:bdr w:val="none" w:color="auto" w:sz="0" w:space="0"/>
          <w:shd w:val="clear" w:fill="EEEEEE"/>
        </w:rPr>
      </w:pP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end</w:t>
      </w:r>
      <w:r>
        <w:rPr>
          <w:rFonts w:hint="default" w:ascii="monospace" w:hAnsi="monospace" w:eastAsia="monospace" w:cs="monospace"/>
          <w:i w:val="0"/>
          <w:caps w:val="0"/>
          <w:color w:val="313131"/>
          <w:spacing w:val="0"/>
          <w:sz w:val="28"/>
          <w:szCs w:val="28"/>
          <w:bdr w:val="none" w:color="auto" w:sz="0" w:space="0"/>
          <w:shd w:val="clear" w:fill="EEEEEE"/>
        </w:rPr>
        <w:t xml:space="preserve"> </w:t>
      </w:r>
      <w:r>
        <w:rPr>
          <w:rFonts w:hint="default" w:ascii="monospace" w:hAnsi="monospace" w:eastAsia="monospace" w:cs="monospace"/>
          <w:i w:val="0"/>
          <w:caps w:val="0"/>
          <w:color w:val="000088"/>
          <w:spacing w:val="0"/>
          <w:sz w:val="28"/>
          <w:szCs w:val="28"/>
          <w:bdr w:val="none" w:color="auto" w:sz="0" w:space="0"/>
          <w:shd w:val="clear" w:fill="EEEEEE"/>
        </w:rPr>
        <w:t>for</w:t>
      </w:r>
    </w:p>
    <w:p>
      <w:pPr>
        <w:pStyle w:val="7"/>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FFFFFF" w:themeFill="background1"/>
        <w:spacing w:before="225" w:beforeAutospacing="0" w:after="150" w:afterAutospacing="0" w:line="240" w:lineRule="auto"/>
        <w:ind w:left="0" w:right="0" w:firstLine="0"/>
        <w:rPr>
          <w:rFonts w:ascii="monospace" w:hAnsi="monospace" w:eastAsia="monospace" w:cs="monospace"/>
          <w:i w:val="0"/>
          <w:caps w:val="0"/>
          <w:color w:val="313131"/>
          <w:spacing w:val="0"/>
          <w:sz w:val="28"/>
          <w:szCs w:val="28"/>
        </w:rPr>
      </w:pPr>
      <w:r>
        <w:rPr>
          <w:rFonts w:hint="default" w:ascii="monospace" w:hAnsi="monospace" w:eastAsia="monospace" w:cs="monospace"/>
          <w:i w:val="0"/>
          <w:caps w:val="0"/>
          <w:color w:val="313131"/>
          <w:spacing w:val="0"/>
          <w:sz w:val="28"/>
          <w:szCs w:val="28"/>
          <w:bdr w:val="none" w:color="auto" w:sz="0" w:space="0"/>
          <w:shd w:val="clear" w:fill="EEEEEE"/>
        </w:rPr>
        <w:tab/>
      </w:r>
      <w:r>
        <w:rPr>
          <w:rFonts w:hint="default" w:ascii="monospace" w:hAnsi="monospace" w:eastAsia="monospace" w:cs="monospace"/>
          <w:i w:val="0"/>
          <w:caps w:val="0"/>
          <w:color w:val="000088"/>
          <w:spacing w:val="0"/>
          <w:sz w:val="28"/>
          <w:szCs w:val="28"/>
          <w:bdr w:val="none" w:color="auto" w:sz="0" w:space="0"/>
          <w:shd w:val="clear" w:fill="EEEEEE"/>
        </w:rPr>
        <w:t>end</w:t>
      </w:r>
      <w:r>
        <w:rPr>
          <w:rFonts w:hint="default" w:ascii="monospace" w:hAnsi="monospace" w:eastAsia="monospace" w:cs="monospace"/>
          <w:i w:val="0"/>
          <w:caps w:val="0"/>
          <w:color w:val="313131"/>
          <w:spacing w:val="0"/>
          <w:sz w:val="28"/>
          <w:szCs w:val="28"/>
          <w:bdr w:val="none" w:color="auto" w:sz="0" w:space="0"/>
          <w:shd w:val="clear" w:fill="EEEEEE"/>
        </w:rPr>
        <w:t xml:space="preserve"> procedure</w:t>
      </w:r>
    </w:p>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5897FC"/>
    <w:multiLevelType w:val="singleLevel"/>
    <w:tmpl w:val="CF5897FC"/>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17FE3EA"/>
    <w:rsid w:val="5BB7F2F9"/>
    <w:rsid w:val="677D1788"/>
    <w:rsid w:val="6EFFA966"/>
    <w:rsid w:val="7DF61FE4"/>
    <w:rsid w:val="7FEAB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uiPriority w:val="0"/>
    <w:rPr>
      <w:rFonts w:asciiTheme="minorAscii" w:hAnsiTheme="minorAscii"/>
      <w:sz w:val="32"/>
    </w:rPr>
  </w:style>
  <w:style w:type="character" w:customStyle="1" w:styleId="17">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9.pn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2018-10-21T00:52:00Z</dcterms:created>
  <dc:creator>deepto</dc:creator>
  <cp:lastModifiedBy>deepto</cp:lastModifiedBy>
  <dcterms:modified xsi:type="dcterms:W3CDTF">2018-10-24T07:40:21Z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