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Computer</w:t>
      </w: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Hardware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</w:t>
      </w:r>
    </w:p>
    <w:p>
      <w:pPr>
        <w:jc w:val="center"/>
        <w:rPr>
          <w:rFonts w:hint="default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spacing w:line="240" w:lineRule="auto"/>
        <w:jc w:val="left"/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</w:rPr>
        <w:t>Discuss</w:t>
      </w:r>
      <w:r>
        <w:rPr>
          <w:rFonts w:hint="default"/>
          <w:lang w:val="en"/>
        </w:rPr>
        <w:t xml:space="preserve"> about the input and output devices of computer.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-843280</wp:posOffset>
          </wp:positionH>
          <wp:positionV relativeFrom="paragraph">
            <wp:posOffset>-149860</wp:posOffset>
          </wp:positionV>
          <wp:extent cx="1288415" cy="833755"/>
          <wp:effectExtent l="0" t="0" r="6985" b="42545"/>
          <wp:wrapThrough wrapText="bothSides">
            <wp:wrapPolygon>
              <wp:start x="15010" y="0"/>
              <wp:lineTo x="9262" y="0"/>
              <wp:lineTo x="1597" y="4935"/>
              <wp:lineTo x="1597" y="7896"/>
              <wp:lineTo x="0" y="9377"/>
              <wp:lineTo x="0" y="15793"/>
              <wp:lineTo x="1277" y="15793"/>
              <wp:lineTo x="5110" y="21222"/>
              <wp:lineTo x="5429" y="21222"/>
              <wp:lineTo x="13733" y="21222"/>
              <wp:lineTo x="21398" y="15793"/>
              <wp:lineTo x="21078" y="7403"/>
              <wp:lineTo x="19162" y="1974"/>
              <wp:lineTo x="17885" y="0"/>
              <wp:lineTo x="15010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8415" cy="833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3E1ED"/>
    <w:multiLevelType w:val="singleLevel"/>
    <w:tmpl w:val="7BF3E1E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BACB60D"/>
    <w:rsid w:val="7FEAB6B9"/>
    <w:rsid w:val="B2FCF4A0"/>
    <w:rsid w:val="D1FAC11D"/>
    <w:rsid w:val="DFDF29BF"/>
    <w:rsid w:val="E9DF5669"/>
    <w:rsid w:val="EF5FC020"/>
    <w:rsid w:val="F5C54BC2"/>
    <w:rsid w:val="F6D54572"/>
    <w:rsid w:val="FEB1480F"/>
    <w:rsid w:val="FEBBFBB3"/>
    <w:rsid w:val="FFF6D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2019-04-23T21:27:20Z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