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ind w:left="0" w:leftChars="0"/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Web</w:t>
      </w: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&amp;</w:t>
      </w:r>
    </w:p>
    <w:p>
      <w:pPr>
        <w:ind w:left="0" w:leftChars="0"/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2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Customizing Chrome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</w:pPr>
      <w:r>
        <w:t>Customizing Chrome</w:t>
      </w:r>
    </w:p>
    <w:p>
      <w:pPr>
        <w:pStyle w:val="3"/>
        <w:bidi w:val="0"/>
        <w:spacing w:line="240" w:lineRule="auto"/>
      </w:pPr>
      <w:r>
        <w:t>Another reason for Chrome's popularity is the customization it offers users. In this lesson, we'll talk about the many great features of Chrome that you can modify, including Chrome's start</w:t>
      </w:r>
      <w:r>
        <w:rPr>
          <w:rFonts w:hint="default"/>
          <w:lang w:val="en"/>
        </w:rPr>
        <w:t xml:space="preserve"> </w:t>
      </w:r>
      <w:r>
        <w:t>up options and the Chrome Web Store, which allows you to add applications, extensions, and themes to Chrome.</w:t>
      </w:r>
    </w:p>
    <w:p>
      <w:pPr>
        <w:pStyle w:val="2"/>
        <w:bidi w:val="0"/>
      </w:pPr>
    </w:p>
    <w:p>
      <w:pPr>
        <w:pStyle w:val="2"/>
        <w:bidi w:val="0"/>
      </w:pPr>
      <w:r>
        <w:t>Choosing your start</w:t>
      </w:r>
      <w:r>
        <w:rPr>
          <w:rFonts w:hint="default"/>
          <w:lang w:val="en"/>
        </w:rPr>
        <w:t xml:space="preserve"> </w:t>
      </w:r>
      <w:r>
        <w:t>up options</w:t>
      </w:r>
    </w:p>
    <w:p>
      <w:pPr>
        <w:pStyle w:val="4"/>
        <w:bidi w:val="0"/>
      </w:pPr>
      <w:r>
        <w:t>To choose a homepage: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By default, Chrome will show the New Tab page whenever you start the browser. If you'd like to see a specific website each time you open your browser, like a news site or weather forecast, you can set that site as your homepage.</w:t>
      </w:r>
    </w:p>
    <w:p/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Click the Chrome menu in the top-right corner of the browser, then select Settings.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Chars="0"/>
      </w:pPr>
      <w:r>
        <w:rPr>
          <w:lang w:val="en-US" w:eastAsia="zh-CN"/>
        </w:rPr>
        <w:drawing>
          <wp:inline distT="0" distB="0" distL="114300" distR="114300">
            <wp:extent cx="2705100" cy="480060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</w:pP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The Settings tab will appear. Locate and click the check box next to Show Home button.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Chars="0"/>
      </w:pPr>
      <w:r>
        <w:rPr>
          <w:lang w:val="en-US" w:eastAsia="zh-CN"/>
        </w:rPr>
        <w:drawing>
          <wp:inline distT="0" distB="0" distL="114300" distR="114300">
            <wp:extent cx="4850130" cy="3623945"/>
            <wp:effectExtent l="0" t="0" r="7620" b="14605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</w:pP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By default, Chrome will open the New Tab page whenever you click the Home button. To choose a new homepage, click Change.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Chars="0"/>
      </w:pPr>
      <w:r>
        <w:rPr>
          <w:lang w:val="en-US" w:eastAsia="zh-CN"/>
        </w:rPr>
        <w:drawing>
          <wp:inline distT="0" distB="0" distL="114300" distR="114300">
            <wp:extent cx="5399405" cy="3189605"/>
            <wp:effectExtent l="0" t="0" r="10795" b="10795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 xml:space="preserve">A dialog box will appear. Select Open this page: and type a web address. In our example, we'll type </w:t>
      </w:r>
      <w:r>
        <w:fldChar w:fldCharType="begin"/>
      </w:r>
      <w:r>
        <w:instrText xml:space="preserve"> HYPERLINK "http://www.cnn.com" \t "/home/deepto/Documents\\x/_blank" </w:instrText>
      </w:r>
      <w:r>
        <w:fldChar w:fldCharType="separate"/>
      </w:r>
      <w:r>
        <w:rPr>
          <w:rStyle w:val="10"/>
        </w:rPr>
        <w:t>www.cnn.com</w:t>
      </w:r>
      <w:r>
        <w:fldChar w:fldCharType="end"/>
      </w:r>
      <w:r>
        <w:t>.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Click OK to continue.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Chars="0"/>
      </w:pPr>
      <w:r>
        <w:rPr>
          <w:lang w:val="en-US" w:eastAsia="zh-CN"/>
        </w:rPr>
        <w:drawing>
          <wp:inline distT="0" distB="0" distL="114300" distR="114300">
            <wp:extent cx="4107815" cy="3138805"/>
            <wp:effectExtent l="0" t="0" r="6985" b="4445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</w:pPr>
    </w:p>
    <w:p>
      <w:pPr>
        <w:pStyle w:val="3"/>
        <w:numPr>
          <w:ilvl w:val="0"/>
          <w:numId w:val="2"/>
        </w:numPr>
        <w:bidi w:val="0"/>
        <w:spacing w:line="240" w:lineRule="auto"/>
        <w:ind w:left="425" w:leftChars="0" w:hanging="425" w:firstLineChars="0"/>
      </w:pPr>
      <w:r>
        <w:t>The homepage will appear whenever you start Chrome. Click the Home button in the navigation bar to visit your homepage at any time.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742950"/>
            <wp:effectExtent l="0" t="0" r="0" b="0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  <w:r>
        <w:t>To set Chrome as the default browser:</w:t>
      </w:r>
    </w:p>
    <w:p>
      <w:pPr>
        <w:pStyle w:val="3"/>
        <w:bidi w:val="0"/>
        <w:spacing w:line="240" w:lineRule="auto"/>
      </w:pPr>
      <w:r>
        <w:t>If you would like to use Chrome as your only web browser, you can set it as the default browser on your computer. If you click a link in another program on your computer, like an email client, it will open in Chrome.</w:t>
      </w:r>
    </w:p>
    <w:p/>
    <w:p>
      <w:pPr>
        <w:pStyle w:val="3"/>
        <w:numPr>
          <w:ilvl w:val="0"/>
          <w:numId w:val="3"/>
        </w:numPr>
        <w:bidi w:val="0"/>
        <w:spacing w:line="240" w:lineRule="auto"/>
        <w:ind w:left="420" w:leftChars="0" w:hanging="420" w:firstLineChars="0"/>
      </w:pPr>
      <w:r>
        <w:t>Click the Chrome menu in the top-right corner of the browser, then select Settings.</w:t>
      </w:r>
    </w:p>
    <w:p/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705100" cy="4800600"/>
            <wp:effectExtent l="0" t="0" r="0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bidi w:val="0"/>
        <w:spacing w:line="240" w:lineRule="auto"/>
        <w:ind w:left="420" w:leftChars="0" w:hanging="420" w:firstLineChars="0"/>
      </w:pPr>
      <w:r>
        <w:t>The Settings tab will appear. Scroll down and select Make Google Chrome the default browser. Any link you open on your computer will now open in Google Chrome.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6925" cy="3314700"/>
            <wp:effectExtent l="0" t="0" r="9525" b="0"/>
            <wp:docPr id="10" name="Picture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The Chrome Web Store</w:t>
      </w:r>
    </w:p>
    <w:p>
      <w:pPr>
        <w:pStyle w:val="3"/>
        <w:bidi w:val="0"/>
        <w:spacing w:line="240" w:lineRule="auto"/>
      </w:pPr>
      <w:r>
        <w:t>The Chrome Web Store allows you to download different web apps, extensions, and themes, which can make Chrome even more powerful and personal.</w:t>
      </w: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  <w:r>
        <w:t>Apps</w:t>
      </w:r>
    </w:p>
    <w:p>
      <w:pPr>
        <w:pStyle w:val="3"/>
        <w:bidi w:val="0"/>
        <w:spacing w:line="240" w:lineRule="auto"/>
      </w:pPr>
      <w:r>
        <w:t>Web apps work just like software you might install on your computer, but they run through your browser instead of your operating system. Web apps range from simple tools like a calculator or notepad to complex applications like a photo editor or even a game!</w:t>
      </w:r>
    </w:p>
    <w:p>
      <w:pPr>
        <w:pStyle w:val="4"/>
        <w:bidi w:val="0"/>
      </w:pPr>
      <w:r>
        <w:t>To install an app:</w:t>
      </w:r>
    </w:p>
    <w:p>
      <w:pPr>
        <w:pStyle w:val="3"/>
        <w:numPr>
          <w:ilvl w:val="0"/>
          <w:numId w:val="4"/>
        </w:numPr>
        <w:bidi w:val="0"/>
        <w:spacing w:line="240" w:lineRule="auto"/>
        <w:jc w:val="left"/>
      </w:pPr>
      <w:r>
        <w:t>Navigate</w:t>
      </w:r>
      <w:r>
        <w:rPr>
          <w:rFonts w:hint="default"/>
          <w:lang w:val="en"/>
        </w:rPr>
        <w:t xml:space="preserve"> </w:t>
      </w:r>
      <w:r>
        <w:t xml:space="preserve">to </w:t>
      </w:r>
      <w:r>
        <w:fldChar w:fldCharType="begin"/>
      </w:r>
      <w:r>
        <w:instrText xml:space="preserve"> HYPERLINK "https://chrome.google.com/webstore" \t "/home/deepto/Documents\\x/_blank" </w:instrText>
      </w:r>
      <w:r>
        <w:fldChar w:fldCharType="separate"/>
      </w:r>
      <w:r>
        <w:rPr>
          <w:rStyle w:val="10"/>
        </w:rPr>
        <w:t>https://chrome.google.com/webstore</w:t>
      </w:r>
      <w:r>
        <w:fldChar w:fldCharType="end"/>
      </w:r>
      <w:r>
        <w:t>.</w:t>
      </w:r>
    </w:p>
    <w:p/>
    <w:p>
      <w:pPr>
        <w:pStyle w:val="3"/>
        <w:numPr>
          <w:ilvl w:val="0"/>
          <w:numId w:val="0"/>
        </w:numPr>
        <w:bidi w:val="0"/>
        <w:spacing w:line="240" w:lineRule="auto"/>
        <w:ind w:left="360" w:leftChars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90185" cy="2653665"/>
            <wp:effectExtent l="0" t="0" r="5715" b="13335"/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bidi w:val="0"/>
        <w:spacing w:line="240" w:lineRule="auto"/>
      </w:pPr>
    </w:p>
    <w:p>
      <w:pPr>
        <w:pStyle w:val="3"/>
        <w:numPr>
          <w:ilvl w:val="0"/>
          <w:numId w:val="4"/>
        </w:numPr>
        <w:bidi w:val="0"/>
        <w:spacing w:line="240" w:lineRule="auto"/>
      </w:pPr>
      <w:r>
        <w:t>The Chrome Web Store will appear. Click an app to learn more about it.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="360" w:leftChars="0"/>
      </w:pPr>
      <w:r>
        <w:rPr>
          <w:lang w:val="en-US" w:eastAsia="zh-CN"/>
        </w:rPr>
        <w:drawing>
          <wp:inline distT="0" distB="0" distL="114300" distR="114300">
            <wp:extent cx="5328285" cy="5067935"/>
            <wp:effectExtent l="0" t="0" r="5715" b="18415"/>
            <wp:docPr id="16" name="Picture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spacing w:line="240" w:lineRule="auto"/>
        <w:ind w:left="360" w:leftChars="0"/>
      </w:pPr>
    </w:p>
    <w:p>
      <w:pPr>
        <w:pStyle w:val="3"/>
        <w:numPr>
          <w:ilvl w:val="0"/>
          <w:numId w:val="4"/>
        </w:numPr>
        <w:bidi w:val="0"/>
        <w:spacing w:line="240" w:lineRule="auto"/>
      </w:pPr>
      <w:r>
        <w:t>The app page will appear with information on how the app works, user reviews, screen</w:t>
      </w:r>
      <w:r>
        <w:rPr>
          <w:rFonts w:hint="default"/>
          <w:lang w:val="en"/>
        </w:rPr>
        <w:t xml:space="preserve"> </w:t>
      </w:r>
      <w:r>
        <w:t>shots, and more. If you want to use the app, click Add to Chrome.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5850" cy="2268220"/>
            <wp:effectExtent l="0" t="0" r="0" b="17780"/>
            <wp:docPr id="12" name="Picture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spacing w:line="240" w:lineRule="auto"/>
        <w:ind w:left="360" w:leftChars="0"/>
      </w:pPr>
    </w:p>
    <w:p>
      <w:pPr>
        <w:pStyle w:val="3"/>
        <w:numPr>
          <w:ilvl w:val="0"/>
          <w:numId w:val="4"/>
        </w:numPr>
        <w:bidi w:val="0"/>
        <w:spacing w:line="240" w:lineRule="auto"/>
      </w:pPr>
      <w:r>
        <w:t>A dialog box will appear. Click Add app to install the app.</w:t>
      </w:r>
    </w:p>
    <w:p>
      <w:r>
        <w:rPr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189865</wp:posOffset>
            </wp:positionV>
            <wp:extent cx="5105400" cy="3137535"/>
            <wp:effectExtent l="0" t="0" r="0" b="5715"/>
            <wp:wrapTight wrapText="bothSides">
              <wp:wrapPolygon>
                <wp:start x="0" y="0"/>
                <wp:lineTo x="0" y="21508"/>
                <wp:lineTo x="21519" y="21508"/>
                <wp:lineTo x="21519" y="0"/>
                <wp:lineTo x="0" y="0"/>
              </wp:wrapPolygon>
            </wp:wrapTight>
            <wp:docPr id="13" name="Picture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4"/>
        </w:numPr>
        <w:bidi w:val="0"/>
        <w:spacing w:line="240" w:lineRule="auto"/>
      </w:pPr>
      <w:r>
        <w:t>The Apps page will appear with the installed app. Click the icon to start the app.</w:t>
      </w:r>
    </w:p>
    <w:p>
      <w:pPr>
        <w:pStyle w:val="3"/>
        <w:numPr>
          <w:ilvl w:val="0"/>
          <w:numId w:val="0"/>
        </w:numPr>
        <w:bidi w:val="0"/>
        <w:spacing w:line="240" w:lineRule="auto"/>
        <w:ind w:left="360" w:leftChars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164465</wp:posOffset>
            </wp:positionV>
            <wp:extent cx="4481830" cy="3335020"/>
            <wp:effectExtent l="0" t="0" r="13970" b="17780"/>
            <wp:wrapTight wrapText="bothSides">
              <wp:wrapPolygon>
                <wp:start x="0" y="0"/>
                <wp:lineTo x="0" y="21468"/>
                <wp:lineTo x="21484" y="21468"/>
                <wp:lineTo x="21484" y="0"/>
                <wp:lineTo x="0" y="0"/>
              </wp:wrapPolygon>
            </wp:wrapTight>
            <wp:docPr id="14" name="Picture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numPr>
          <w:ilvl w:val="0"/>
          <w:numId w:val="4"/>
        </w:numPr>
        <w:bidi w:val="0"/>
        <w:spacing w:line="240" w:lineRule="auto"/>
        <w:rPr>
          <w:rFonts w:hint="default"/>
          <w:lang w:val="en-US"/>
        </w:rPr>
      </w:pPr>
      <w:r>
        <w:t>Depending on the app, it will open in either a new tab or window.</w:t>
      </w:r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59690</wp:posOffset>
            </wp:positionV>
            <wp:extent cx="5273040" cy="3581400"/>
            <wp:effectExtent l="0" t="0" r="3810" b="0"/>
            <wp:wrapThrough wrapText="bothSides">
              <wp:wrapPolygon>
                <wp:start x="0" y="0"/>
                <wp:lineTo x="0" y="21485"/>
                <wp:lineTo x="21538" y="21485"/>
                <wp:lineTo x="21538" y="0"/>
                <wp:lineTo x="0" y="0"/>
              </wp:wrapPolygon>
            </wp:wrapThrough>
            <wp:docPr id="15" name="Picture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hint="default"/>
        <w:lang w:val="e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-594995</wp:posOffset>
          </wp:positionH>
          <wp:positionV relativeFrom="paragraph">
            <wp:posOffset>-106680</wp:posOffset>
          </wp:positionV>
          <wp:extent cx="902970" cy="656590"/>
          <wp:effectExtent l="0" t="0" r="12065" b="48260"/>
          <wp:wrapTight wrapText="bothSides">
            <wp:wrapPolygon>
              <wp:start x="7291" y="0"/>
              <wp:lineTo x="5013" y="1253"/>
              <wp:lineTo x="1367" y="7520"/>
              <wp:lineTo x="911" y="12534"/>
              <wp:lineTo x="3646" y="20681"/>
              <wp:lineTo x="4101" y="20681"/>
              <wp:lineTo x="16861" y="20681"/>
              <wp:lineTo x="20962" y="18174"/>
              <wp:lineTo x="20962" y="12534"/>
              <wp:lineTo x="18684" y="10027"/>
              <wp:lineTo x="19595" y="6894"/>
              <wp:lineTo x="17316" y="3133"/>
              <wp:lineTo x="12759" y="0"/>
              <wp:lineTo x="7291" y="0"/>
            </wp:wrapPolygon>
          </wp:wrapTight>
          <wp:docPr id="7" name="Picture 7" descr="Icon-of-launch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-of-launching"/>
                  <pic:cNvPicPr>
                    <a:picLocks noChangeAspect="1"/>
                  </pic:cNvPicPr>
                </pic:nvPicPr>
                <pic:blipFill>
                  <a:blip r:embed="rId1"/>
                  <a:srcRect l="17642" r="21615" b="15385"/>
                  <a:stretch>
                    <a:fillRect/>
                  </a:stretch>
                </pic:blipFill>
                <pic:spPr>
                  <a:xfrm>
                    <a:off x="0" y="0"/>
                    <a:ext cx="902970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89DD"/>
    <w:multiLevelType w:val="multilevel"/>
    <w:tmpl w:val="AF7F8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27E2575"/>
    <w:multiLevelType w:val="singleLevel"/>
    <w:tmpl w:val="B27E25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C70B59"/>
    <w:multiLevelType w:val="singleLevel"/>
    <w:tmpl w:val="F9C70B5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BE763A7"/>
    <w:multiLevelType w:val="singleLevel"/>
    <w:tmpl w:val="FBE763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71AF4D4"/>
    <w:rsid w:val="557F0374"/>
    <w:rsid w:val="5B6F6C8B"/>
    <w:rsid w:val="5F77D67F"/>
    <w:rsid w:val="671C444A"/>
    <w:rsid w:val="673E7A62"/>
    <w:rsid w:val="677D1788"/>
    <w:rsid w:val="757F439D"/>
    <w:rsid w:val="779C88C9"/>
    <w:rsid w:val="7B7F2F72"/>
    <w:rsid w:val="7BACB60D"/>
    <w:rsid w:val="7F5B162F"/>
    <w:rsid w:val="7FBF0372"/>
    <w:rsid w:val="7FEAB6B9"/>
    <w:rsid w:val="7FF7EDC6"/>
    <w:rsid w:val="A3FE96D6"/>
    <w:rsid w:val="AEDE9BA5"/>
    <w:rsid w:val="AEEF315F"/>
    <w:rsid w:val="B2FCF4A0"/>
    <w:rsid w:val="B7BD0927"/>
    <w:rsid w:val="B9E56D7B"/>
    <w:rsid w:val="CEFE0E57"/>
    <w:rsid w:val="DFDF29BF"/>
    <w:rsid w:val="E435538D"/>
    <w:rsid w:val="E7FE81CF"/>
    <w:rsid w:val="F78D5F21"/>
    <w:rsid w:val="F7EF66A7"/>
    <w:rsid w:val="FDF7B4B0"/>
    <w:rsid w:val="FEBBFBB3"/>
    <w:rsid w:val="FEF3861E"/>
    <w:rsid w:val="FF5EAAB9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0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2018-10-24T06:52:00Z</dcterms:created>
  <dc:creator>deepto</dc:creator>
  <cp:lastModifiedBy>deepto</cp:lastModifiedBy>
  <dcterms:modified xsi:type="dcterms:W3CDTF">2019-04-30T12:55:10Z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