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Use brush tool and draw anything you want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Write your name using text tool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Change the background colo</w:t>
      </w:r>
      <w:bookmarkStart w:id="0" w:name="_GoBack"/>
      <w:bookmarkEnd w:id="0"/>
      <w:r>
        <w:rPr>
          <w:rFonts w:hint="default"/>
        </w:rPr>
        <w:t>r using vector fill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E5C9C"/>
    <w:multiLevelType w:val="singleLevel"/>
    <w:tmpl w:val="7F6E5C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EAB6B9"/>
    <w:rsid w:val="B2FCF4A0"/>
    <w:rsid w:val="DFDF29BF"/>
    <w:rsid w:val="EA6FF7E9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2019-02-13T23:25:37Z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