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5F" w:rsidRDefault="0043765F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</w:p>
    <w:p w:rsidR="00AB5A07" w:rsidRPr="0043765F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3765F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Pr="0043765F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3765F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A37C66" w:rsidRPr="0043765F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A7470B" w:rsidRPr="0043765F" w:rsidRDefault="0043765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>
        <w:rPr>
          <w:rFonts w:ascii="Century Gothic" w:hAnsi="Century Gothic"/>
          <w:b/>
          <w:bCs/>
          <w:sz w:val="56"/>
          <w:szCs w:val="52"/>
        </w:rPr>
        <w:t>Lab 4</w:t>
      </w:r>
      <w:bookmarkStart w:id="0" w:name="_GoBack"/>
      <w:bookmarkEnd w:id="0"/>
      <w:r w:rsidR="008A46AE" w:rsidRPr="0043765F">
        <w:rPr>
          <w:rFonts w:ascii="Century Gothic" w:hAnsi="Century Gothic"/>
          <w:b/>
          <w:bCs/>
          <w:sz w:val="56"/>
          <w:szCs w:val="52"/>
        </w:rPr>
        <w:t>:</w:t>
      </w:r>
      <w:r w:rsidR="00FB6428" w:rsidRPr="0043765F">
        <w:rPr>
          <w:rFonts w:ascii="Century Gothic" w:hAnsi="Century Gothic"/>
          <w:b/>
          <w:bCs/>
          <w:sz w:val="56"/>
          <w:szCs w:val="52"/>
        </w:rPr>
        <w:t xml:space="preserve"> </w:t>
      </w:r>
      <w:r w:rsidR="008A46AE" w:rsidRPr="0043765F">
        <w:rPr>
          <w:rFonts w:ascii="Century Gothic" w:hAnsi="Century Gothic"/>
          <w:b/>
          <w:bCs/>
          <w:sz w:val="56"/>
          <w:szCs w:val="52"/>
        </w:rPr>
        <w:t>Basic Programming</w:t>
      </w:r>
      <w:r w:rsidR="00C000F8" w:rsidRPr="0043765F">
        <w:rPr>
          <w:rFonts w:ascii="Century Gothic" w:hAnsi="Century Gothic"/>
          <w:b/>
          <w:bCs/>
          <w:sz w:val="56"/>
          <w:szCs w:val="52"/>
        </w:rPr>
        <w:t xml:space="preserve"> </w:t>
      </w:r>
    </w:p>
    <w:p w:rsidR="009C5574" w:rsidRPr="0043765F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 w:rsidRPr="0043765F">
        <w:rPr>
          <w:rFonts w:ascii="Century Gothic" w:hAnsi="Century Gothic"/>
          <w:b/>
          <w:bCs/>
          <w:sz w:val="56"/>
          <w:szCs w:val="52"/>
        </w:rPr>
        <w:t>(</w:t>
      </w:r>
      <w:r w:rsidR="00A7470B" w:rsidRPr="0043765F">
        <w:rPr>
          <w:rFonts w:ascii="Century Gothic" w:hAnsi="Century Gothic"/>
          <w:b/>
          <w:bCs/>
          <w:sz w:val="56"/>
          <w:szCs w:val="52"/>
        </w:rPr>
        <w:t>Conditional Statement, Loop</w:t>
      </w:r>
      <w:r w:rsidRPr="0043765F">
        <w:rPr>
          <w:rFonts w:ascii="Century Gothic" w:hAnsi="Century Gothic"/>
          <w:b/>
          <w:bCs/>
          <w:sz w:val="56"/>
          <w:szCs w:val="5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43765F" w:rsidRDefault="0043765F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581383" w:rsidRPr="005660E0" w:rsidRDefault="00985F73" w:rsidP="005660E0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Write </w:t>
      </w:r>
      <w:r w:rsidR="00A7470B">
        <w:rPr>
          <w:rFonts w:ascii="Candara" w:hAnsi="Candara"/>
          <w:color w:val="2E74B5" w:themeColor="accent1" w:themeShade="BF"/>
          <w:sz w:val="36"/>
          <w:szCs w:val="36"/>
        </w:rPr>
        <w:t xml:space="preserve">three conditional </w:t>
      </w:r>
      <w:r w:rsidR="0043765F">
        <w:rPr>
          <w:rFonts w:ascii="Candara" w:hAnsi="Candara"/>
          <w:color w:val="2E74B5" w:themeColor="accent1" w:themeShade="BF"/>
          <w:sz w:val="36"/>
          <w:szCs w:val="36"/>
        </w:rPr>
        <w:t>statement and</w:t>
      </w:r>
      <w:r w:rsidR="00A7470B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43765F">
        <w:rPr>
          <w:rFonts w:ascii="Candara" w:hAnsi="Candara"/>
          <w:color w:val="2E74B5" w:themeColor="accent1" w:themeShade="BF"/>
          <w:sz w:val="36"/>
          <w:szCs w:val="36"/>
        </w:rPr>
        <w:t>relevant example.</w:t>
      </w:r>
    </w:p>
    <w:tbl>
      <w:tblPr>
        <w:tblStyle w:val="TableGrid"/>
        <w:tblpPr w:leftFromText="180" w:rightFromText="180" w:vertAnchor="text" w:horzAnchor="margin" w:tblpXSpec="center" w:tblpY="492"/>
        <w:tblW w:w="0" w:type="auto"/>
        <w:tblLook w:val="04A0" w:firstRow="1" w:lastRow="0" w:firstColumn="1" w:lastColumn="0" w:noHBand="0" w:noVBand="1"/>
      </w:tblPr>
      <w:tblGrid>
        <w:gridCol w:w="2564"/>
        <w:gridCol w:w="5873"/>
      </w:tblGrid>
      <w:tr w:rsidR="00985F73" w:rsidTr="00A7470B">
        <w:trPr>
          <w:trHeight w:val="1534"/>
        </w:trPr>
        <w:tc>
          <w:tcPr>
            <w:tcW w:w="2564" w:type="dxa"/>
          </w:tcPr>
          <w:p w:rsidR="00985F73" w:rsidRPr="005F1BFC" w:rsidRDefault="00A7470B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>
              <w:rPr>
                <w:b/>
                <w:bCs/>
                <w:color w:val="000000" w:themeColor="text1"/>
                <w:sz w:val="36"/>
                <w:szCs w:val="30"/>
              </w:rPr>
              <w:t>Statement name</w:t>
            </w:r>
          </w:p>
        </w:tc>
        <w:tc>
          <w:tcPr>
            <w:tcW w:w="5873" w:type="dxa"/>
          </w:tcPr>
          <w:p w:rsidR="00985F73" w:rsidRPr="005F1BFC" w:rsidRDefault="00A7470B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>
              <w:rPr>
                <w:b/>
                <w:bCs/>
                <w:color w:val="000000" w:themeColor="text1"/>
                <w:sz w:val="36"/>
                <w:szCs w:val="30"/>
              </w:rPr>
              <w:t>Example Sentence.</w:t>
            </w:r>
          </w:p>
        </w:tc>
      </w:tr>
      <w:tr w:rsidR="00985F73" w:rsidTr="00A7470B">
        <w:trPr>
          <w:trHeight w:val="1628"/>
        </w:trPr>
        <w:tc>
          <w:tcPr>
            <w:tcW w:w="2564" w:type="dxa"/>
          </w:tcPr>
          <w:p w:rsidR="00985F73" w:rsidRPr="00A7470B" w:rsidRDefault="00A7470B" w:rsidP="005F1BFC">
            <w:pPr>
              <w:jc w:val="center"/>
              <w:rPr>
                <w:b/>
                <w:bCs/>
                <w:color w:val="A6A6A6" w:themeColor="background1" w:themeShade="A6"/>
                <w:sz w:val="36"/>
                <w:szCs w:val="30"/>
              </w:rPr>
            </w:pPr>
            <w:r w:rsidRPr="00A7470B">
              <w:rPr>
                <w:b/>
                <w:bCs/>
                <w:color w:val="A6A6A6" w:themeColor="background1" w:themeShade="A6"/>
                <w:sz w:val="36"/>
                <w:szCs w:val="30"/>
              </w:rPr>
              <w:t>If</w:t>
            </w:r>
          </w:p>
        </w:tc>
        <w:tc>
          <w:tcPr>
            <w:tcW w:w="5873" w:type="dxa"/>
          </w:tcPr>
          <w:p w:rsidR="00985F73" w:rsidRPr="00A7470B" w:rsidRDefault="00A7470B" w:rsidP="005F1BFC">
            <w:pPr>
              <w:rPr>
                <w:b/>
                <w:bCs/>
                <w:color w:val="A6A6A6" w:themeColor="background1" w:themeShade="A6"/>
                <w:sz w:val="36"/>
                <w:szCs w:val="30"/>
              </w:rPr>
            </w:pPr>
            <w:r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A7470B">
              <w:rPr>
                <w:b/>
                <w:bCs/>
                <w:color w:val="A6A6A6" w:themeColor="background1" w:themeShade="A6"/>
                <w:sz w:val="36"/>
                <w:szCs w:val="30"/>
              </w:rPr>
              <w:t>If I go there he will be happy</w:t>
            </w:r>
          </w:p>
        </w:tc>
      </w:tr>
      <w:tr w:rsidR="00985F73" w:rsidTr="00A7470B">
        <w:trPr>
          <w:trHeight w:val="1628"/>
        </w:trPr>
        <w:tc>
          <w:tcPr>
            <w:tcW w:w="2564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  <w:tc>
          <w:tcPr>
            <w:tcW w:w="5873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A7470B">
        <w:trPr>
          <w:trHeight w:val="1534"/>
        </w:trPr>
        <w:tc>
          <w:tcPr>
            <w:tcW w:w="2564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  <w:tc>
          <w:tcPr>
            <w:tcW w:w="5873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</w:tbl>
    <w:p w:rsidR="00801495" w:rsidRDefault="00801495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43765F" w:rsidRPr="00801495" w:rsidRDefault="0043765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5F1BFC" w:rsidP="00602909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 xml:space="preserve">Write </w:t>
      </w:r>
      <w:r w:rsidR="00A7470B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down a For Loop </w:t>
      </w:r>
      <w:r w:rsidR="00D016EA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flowchart</w:t>
      </w:r>
      <w:r w:rsidR="00A7470B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to print a number from 20 to 80 with a difference of 2</w:t>
      </w:r>
      <w:r w:rsidR="00B93D22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. </w:t>
      </w:r>
    </w:p>
    <w:p w:rsidR="00D016EA" w:rsidRPr="00D016EA" w:rsidRDefault="00D016EA" w:rsidP="00D016EA">
      <w:pPr>
        <w:pBdr>
          <w:bottom w:val="single" w:sz="4" w:space="1" w:color="auto"/>
        </w:pBdr>
        <w:tabs>
          <w:tab w:val="left" w:pos="1995"/>
        </w:tabs>
        <w:spacing w:line="240" w:lineRule="auto"/>
        <w:ind w:left="36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(Consider you are giving instruction to your computer).</w:t>
      </w: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985F73" w:rsidRDefault="00985F73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0C2C04" w:rsidRDefault="000C2C04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016EA" w:rsidRDefault="00D016EA" w:rsidP="00F811BD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Default="00D016EA" w:rsidP="00D016EA">
      <w:pPr>
        <w:rPr>
          <w:sz w:val="32"/>
          <w:szCs w:val="32"/>
        </w:rPr>
      </w:pPr>
    </w:p>
    <w:p w:rsidR="00BA06F6" w:rsidRPr="00BA06F6" w:rsidRDefault="00D016EA" w:rsidP="00BA06F6">
      <w:pPr>
        <w:pStyle w:val="ListParagraph"/>
        <w:numPr>
          <w:ilvl w:val="0"/>
          <w:numId w:val="3"/>
        </w:numPr>
        <w:rPr>
          <w:rFonts w:ascii="Candara" w:hAnsi="Candara"/>
          <w:color w:val="2E74B5" w:themeColor="accent1" w:themeShade="BF"/>
          <w:sz w:val="36"/>
          <w:szCs w:val="36"/>
        </w:rPr>
      </w:pPr>
      <w:r w:rsidRPr="00BA06F6">
        <w:rPr>
          <w:rFonts w:ascii="Candara" w:hAnsi="Candara"/>
          <w:color w:val="2E74B5" w:themeColor="accent1" w:themeShade="BF"/>
          <w:sz w:val="36"/>
          <w:szCs w:val="36"/>
        </w:rPr>
        <w:t xml:space="preserve">Do you think using loop is effective for the above case? </w:t>
      </w:r>
    </w:p>
    <w:p w:rsidR="000F5069" w:rsidRPr="00BA06F6" w:rsidRDefault="00BA06F6" w:rsidP="00BA06F6">
      <w:pPr>
        <w:pStyle w:val="ListParagraph"/>
        <w:rPr>
          <w:sz w:val="32"/>
          <w:szCs w:val="32"/>
        </w:rPr>
      </w:pPr>
      <w:r w:rsidRPr="00BA06F6">
        <w:rPr>
          <w:rFonts w:ascii="Candara" w:hAnsi="Candara"/>
          <w:color w:val="2E74B5" w:themeColor="accent1" w:themeShade="BF"/>
          <w:sz w:val="36"/>
          <w:szCs w:val="36"/>
        </w:rPr>
        <w:t>(Q-2)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43765F">
        <w:rPr>
          <w:rFonts w:ascii="Candara" w:hAnsi="Candara"/>
          <w:color w:val="2E74B5" w:themeColor="accent1" w:themeShade="BF"/>
          <w:sz w:val="36"/>
          <w:szCs w:val="36"/>
        </w:rPr>
        <w:t xml:space="preserve">and </w:t>
      </w:r>
      <w:r w:rsidR="0043765F" w:rsidRPr="00BA06F6">
        <w:rPr>
          <w:rFonts w:ascii="Candara" w:hAnsi="Candara"/>
          <w:color w:val="2E74B5" w:themeColor="accent1" w:themeShade="BF"/>
          <w:sz w:val="36"/>
          <w:szCs w:val="36"/>
        </w:rPr>
        <w:t>Why?</w:t>
      </w:r>
      <w:r w:rsidR="00D016EA" w:rsidRPr="00BA06F6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sectPr w:rsidR="000F5069" w:rsidRPr="00BA06F6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008" w:rsidRDefault="00401008" w:rsidP="0050117D">
      <w:pPr>
        <w:spacing w:after="0" w:line="240" w:lineRule="auto"/>
      </w:pPr>
      <w:r>
        <w:separator/>
      </w:r>
    </w:p>
  </w:endnote>
  <w:endnote w:type="continuationSeparator" w:id="0">
    <w:p w:rsidR="00401008" w:rsidRDefault="00401008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100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008" w:rsidRDefault="00401008" w:rsidP="0050117D">
      <w:pPr>
        <w:spacing w:after="0" w:line="240" w:lineRule="auto"/>
      </w:pPr>
      <w:r>
        <w:separator/>
      </w:r>
    </w:p>
  </w:footnote>
  <w:footnote w:type="continuationSeparator" w:id="0">
    <w:p w:rsidR="00401008" w:rsidRDefault="00401008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B2756"/>
    <w:rsid w:val="000C2C04"/>
    <w:rsid w:val="000E777B"/>
    <w:rsid w:val="000F5069"/>
    <w:rsid w:val="001476AE"/>
    <w:rsid w:val="00150CE6"/>
    <w:rsid w:val="00172D78"/>
    <w:rsid w:val="00194005"/>
    <w:rsid w:val="001A7E44"/>
    <w:rsid w:val="001B450E"/>
    <w:rsid w:val="001B745B"/>
    <w:rsid w:val="0023703D"/>
    <w:rsid w:val="0028362F"/>
    <w:rsid w:val="00293A20"/>
    <w:rsid w:val="002A26FC"/>
    <w:rsid w:val="00324DF1"/>
    <w:rsid w:val="00401008"/>
    <w:rsid w:val="00415768"/>
    <w:rsid w:val="00432BAE"/>
    <w:rsid w:val="0043765F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36943"/>
    <w:rsid w:val="00683357"/>
    <w:rsid w:val="00685E9E"/>
    <w:rsid w:val="006F3563"/>
    <w:rsid w:val="00703133"/>
    <w:rsid w:val="007244F6"/>
    <w:rsid w:val="007734E6"/>
    <w:rsid w:val="00773950"/>
    <w:rsid w:val="00801495"/>
    <w:rsid w:val="00830665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C000F8"/>
    <w:rsid w:val="00C22BDA"/>
    <w:rsid w:val="00CA4060"/>
    <w:rsid w:val="00CE1F0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CA12D3"/>
  <w15:docId w15:val="{BA46F4F3-B4B5-48A9-B2C7-B2EA44D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4668-381C-4C6D-9DEC-546791C2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76</cp:revision>
  <cp:lastPrinted>2018-03-04T05:26:00Z</cp:lastPrinted>
  <dcterms:created xsi:type="dcterms:W3CDTF">2018-02-15T10:05:00Z</dcterms:created>
  <dcterms:modified xsi:type="dcterms:W3CDTF">2018-08-20T07:51:00Z</dcterms:modified>
</cp:coreProperties>
</file>