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10</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1"/>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widowControl w:val="0"/>
              <w:jc w:val="left"/>
              <w:rPr>
                <w:rFonts w:hint="default" w:ascii="Tibetan Machine Uni" w:hAnsi="Tibetan Machine Uni" w:cs="Tibetan Machine Uni"/>
                <w:b/>
                <w:bCs/>
                <w:color w:val="1E1C11" w:themeColor="background2" w:themeShade="1A"/>
                <w:sz w:val="40"/>
                <w:szCs w:val="40"/>
                <w:vertAlign w:val="baseline"/>
              </w:rPr>
            </w:pPr>
            <w:r>
              <w:rPr>
                <w:rFonts w:hint="default" w:ascii="Tibetan Machine Uni" w:hAnsi="Tibetan Machine Uni" w:cs="Tibetan Machine Uni"/>
                <w:b/>
                <w:bCs/>
                <w:color w:val="1E1C11" w:themeColor="background2" w:themeShade="1A"/>
                <w:sz w:val="40"/>
                <w:szCs w:val="40"/>
                <w:vertAlign w:val="baseline"/>
              </w:rPr>
              <w:t>Lab Objectives:</w:t>
            </w:r>
          </w:p>
          <w:p>
            <w:pPr>
              <w:pStyle w:val="3"/>
              <w:widowControl w:val="0"/>
              <w:numPr>
                <w:ilvl w:val="0"/>
                <w:numId w:val="1"/>
              </w:numPr>
              <w:spacing w:line="240" w:lineRule="auto"/>
              <w:rPr>
                <w:rFonts w:hint="default"/>
                <w:sz w:val="22"/>
                <w:szCs w:val="22"/>
              </w:rPr>
            </w:pPr>
            <w:r>
              <w:rPr>
                <w:rFonts w:hint="default"/>
                <w:sz w:val="22"/>
                <w:szCs w:val="22"/>
              </w:rPr>
              <w:t>Linear structures</w:t>
            </w:r>
          </w:p>
          <w:p>
            <w:pPr>
              <w:pStyle w:val="3"/>
              <w:widowControl w:val="0"/>
              <w:numPr>
                <w:ilvl w:val="0"/>
                <w:numId w:val="1"/>
              </w:numPr>
              <w:spacing w:line="240" w:lineRule="auto"/>
              <w:rPr>
                <w:rFonts w:hint="default"/>
                <w:sz w:val="22"/>
                <w:szCs w:val="22"/>
              </w:rPr>
            </w:pPr>
            <w:r>
              <w:rPr>
                <w:rFonts w:hint="default"/>
                <w:sz w:val="22"/>
                <w:szCs w:val="22"/>
              </w:rPr>
              <w:t>Stack</w:t>
            </w:r>
          </w:p>
          <w:p>
            <w:pPr>
              <w:pStyle w:val="3"/>
              <w:widowControl w:val="0"/>
              <w:numPr>
                <w:ilvl w:val="0"/>
                <w:numId w:val="1"/>
              </w:numPr>
              <w:spacing w:line="240" w:lineRule="auto"/>
              <w:rPr>
                <w:rFonts w:hint="default"/>
                <w:sz w:val="22"/>
                <w:szCs w:val="22"/>
              </w:rPr>
            </w:pPr>
            <w:r>
              <w:rPr>
                <w:rFonts w:hint="default"/>
                <w:sz w:val="22"/>
                <w:szCs w:val="22"/>
              </w:rPr>
              <w:t>Stack abstract data type</w:t>
            </w:r>
          </w:p>
          <w:p>
            <w:pPr>
              <w:pStyle w:val="3"/>
              <w:widowControl w:val="0"/>
              <w:numPr>
                <w:ilvl w:val="0"/>
                <w:numId w:val="1"/>
              </w:numPr>
              <w:spacing w:line="240" w:lineRule="auto"/>
              <w:rPr>
                <w:rFonts w:hint="default" w:ascii="Tibetan Machine Uni" w:hAnsi="Tibetan Machine Uni" w:cs="Tibetan Machine Uni"/>
                <w:b/>
                <w:bCs/>
                <w:szCs w:val="28"/>
                <w:vertAlign w:val="baseline"/>
              </w:rPr>
            </w:pPr>
            <w:r>
              <w:rPr>
                <w:rFonts w:hint="default"/>
                <w:sz w:val="22"/>
                <w:szCs w:val="22"/>
              </w:rPr>
              <w:t>Implementation of stack</w:t>
            </w:r>
          </w:p>
        </w:tc>
      </w:tr>
    </w:tbl>
    <w:p>
      <w:pPr>
        <w:jc w:val="left"/>
        <w:rPr>
          <w:rFonts w:hint="default" w:ascii="Tibetan Machine Uni" w:hAnsi="Tibetan Machine Uni" w:cs="Tibetan Machine Uni"/>
          <w:b/>
          <w:bCs/>
          <w:sz w:val="28"/>
          <w:szCs w:val="28"/>
        </w:rPr>
      </w:pPr>
    </w:p>
    <w:p>
      <w:pPr>
        <w:pStyle w:val="3"/>
        <w:spacing w:line="240" w:lineRule="auto"/>
        <w:rPr>
          <w:lang w:val="en-US" w:eastAsia="zh-CN"/>
        </w:rPr>
      </w:pPr>
      <w:r>
        <w:rPr>
          <w:lang w:val="en-US" w:eastAsia="zh-CN"/>
        </w:rPr>
        <w:t xml:space="preserve">We will begin our study of data structures by considering four simple but very powerful concepts. </w:t>
      </w:r>
    </w:p>
    <w:p>
      <w:pPr>
        <w:pStyle w:val="3"/>
        <w:spacing w:line="240" w:lineRule="auto"/>
        <w:rPr>
          <w:lang w:val="en-US" w:eastAsia="zh-CN"/>
        </w:rPr>
      </w:pPr>
      <w:r>
        <w:rPr>
          <w:lang w:val="en-US" w:eastAsia="zh-CN"/>
        </w:rPr>
        <w:t>Stacks, queues, deques, and lists are examples of data collections whose items are ordered depending on how they are added or removed.</w:t>
      </w:r>
    </w:p>
    <w:p>
      <w:r>
        <w:drawing>
          <wp:anchor distT="0" distB="0" distL="114300" distR="114300" simplePos="0" relativeHeight="251658240" behindDoc="1" locked="0" layoutInCell="1" allowOverlap="1">
            <wp:simplePos x="0" y="0"/>
            <wp:positionH relativeFrom="column">
              <wp:posOffset>1381760</wp:posOffset>
            </wp:positionH>
            <wp:positionV relativeFrom="paragraph">
              <wp:posOffset>80010</wp:posOffset>
            </wp:positionV>
            <wp:extent cx="2501265" cy="1537970"/>
            <wp:effectExtent l="0" t="0" r="13335" b="5080"/>
            <wp:wrapThrough wrapText="bothSides">
              <wp:wrapPolygon>
                <wp:start x="12009" y="0"/>
                <wp:lineTo x="5922" y="1605"/>
                <wp:lineTo x="823" y="3478"/>
                <wp:lineTo x="0" y="5351"/>
                <wp:lineTo x="0" y="10702"/>
                <wp:lineTo x="658" y="12842"/>
                <wp:lineTo x="2303" y="17123"/>
                <wp:lineTo x="2468" y="18996"/>
                <wp:lineTo x="10693" y="21404"/>
                <wp:lineTo x="16451" y="21404"/>
                <wp:lineTo x="17438" y="21404"/>
                <wp:lineTo x="21386" y="14983"/>
                <wp:lineTo x="21386" y="5351"/>
                <wp:lineTo x="19083" y="4281"/>
                <wp:lineTo x="19412" y="1605"/>
                <wp:lineTo x="18260" y="535"/>
                <wp:lineTo x="14148" y="0"/>
                <wp:lineTo x="12009" y="0"/>
              </wp:wrapPolygon>
            </wp:wrapThrough>
            <wp:docPr id="13" name="Picture 13" descr="580b585b2edbce24c47b28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580b585b2edbce24c47b288d"/>
                    <pic:cNvPicPr>
                      <a:picLocks noChangeAspect="1"/>
                    </pic:cNvPicPr>
                  </pic:nvPicPr>
                  <pic:blipFill>
                    <a:blip r:embed="rId6"/>
                    <a:stretch>
                      <a:fillRect/>
                    </a:stretch>
                  </pic:blipFill>
                  <pic:spPr>
                    <a:xfrm>
                      <a:off x="0" y="0"/>
                      <a:ext cx="2501265" cy="1537970"/>
                    </a:xfrm>
                    <a:prstGeom prst="rect">
                      <a:avLst/>
                    </a:prstGeom>
                  </pic:spPr>
                </pic:pic>
              </a:graphicData>
            </a:graphic>
          </wp:anchor>
        </w:drawing>
      </w:r>
    </w:p>
    <w:p>
      <w:pPr>
        <w:keepNext w:val="0"/>
        <w:keepLines w:val="0"/>
        <w:widowControl/>
        <w:suppressLineNumbers w:val="0"/>
        <w:jc w:val="left"/>
      </w:pPr>
    </w:p>
    <w:p>
      <w:pPr>
        <w:pStyle w:val="3"/>
        <w:rPr>
          <w:rFonts w:hint="default"/>
        </w:rPr>
      </w:pPr>
    </w:p>
    <w:p>
      <w:pPr>
        <w:keepNext w:val="0"/>
        <w:keepLines w:val="0"/>
        <w:widowControl/>
        <w:suppressLineNumbers w:val="0"/>
        <w:jc w:val="left"/>
      </w:pPr>
    </w:p>
    <w:p>
      <w:pPr>
        <w:pStyle w:val="2"/>
        <w:rPr>
          <w:rFonts w:hint="default"/>
        </w:rPr>
      </w:pPr>
    </w:p>
    <w:p>
      <w:pPr>
        <w:pStyle w:val="2"/>
        <w:rPr>
          <w:rFonts w:hint="default"/>
        </w:rPr>
      </w:pPr>
    </w:p>
    <w:p>
      <w:pPr>
        <w:pStyle w:val="2"/>
        <w:rPr>
          <w:rFonts w:hint="default"/>
        </w:rPr>
      </w:pPr>
      <w:r>
        <w:rPr>
          <w:rFonts w:hint="default"/>
        </w:rPr>
        <w:t>What Are Linear Structures?</w:t>
      </w:r>
    </w:p>
    <w:p>
      <w:pPr>
        <w:spacing w:line="240" w:lineRule="auto"/>
        <w:rPr>
          <w:rFonts w:hint="default"/>
          <w:lang w:eastAsia="zh-CN"/>
        </w:rPr>
      </w:pPr>
      <w:r>
        <w:rPr>
          <w:rStyle w:val="14"/>
          <w:lang w:val="en-US" w:eastAsia="zh-CN"/>
        </w:rPr>
        <w:t>Once an item is added, it stays in that position relative to the other elements</w:t>
      </w:r>
      <w:r>
        <w:rPr>
          <w:rStyle w:val="14"/>
          <w:rFonts w:hint="default"/>
          <w:lang w:val="en-US" w:eastAsia="zh-CN"/>
        </w:rPr>
        <w:t> </w:t>
      </w:r>
      <w:r>
        <w:rPr>
          <w:rStyle w:val="14"/>
          <w:lang w:val="en-US" w:eastAsia="zh-CN"/>
        </w:rPr>
        <w:t>that came before and came after it. Collections such as these are</w:t>
      </w:r>
      <w:r>
        <w:rPr>
          <w:rStyle w:val="14"/>
          <w:rFonts w:hint="default"/>
          <w:lang w:val="en-US" w:eastAsia="zh-CN"/>
        </w:rPr>
        <w:t> </w:t>
      </w:r>
      <w:r>
        <w:rPr>
          <w:rStyle w:val="14"/>
          <w:rFonts w:hint="default"/>
          <w:lang w:eastAsia="zh-CN"/>
        </w:rPr>
        <w:t>o</w:t>
      </w:r>
      <w:r>
        <w:rPr>
          <w:rStyle w:val="14"/>
          <w:lang w:val="en-US" w:eastAsia="zh-CN"/>
        </w:rPr>
        <w:t>ften referred to as</w:t>
      </w:r>
      <w:r>
        <w:rPr>
          <w:rStyle w:val="14"/>
          <w:rFonts w:hint="default"/>
          <w:lang w:val="en-US" w:eastAsia="zh-CN"/>
        </w:rPr>
        <w:t> linear data structures</w:t>
      </w:r>
      <w:r>
        <w:rPr>
          <w:rFonts w:hint="default"/>
          <w:lang w:val="en-US" w:eastAsia="zh-CN"/>
        </w:rPr>
        <w:t>.</w:t>
      </w:r>
    </w:p>
    <w:p>
      <w:pPr>
        <w:pStyle w:val="3"/>
        <w:spacing w:line="240" w:lineRule="auto"/>
        <w:rPr>
          <w:rFonts w:hint="default"/>
          <w:lang w:eastAsia="zh-CN"/>
        </w:rPr>
      </w:pPr>
      <w:r>
        <w:rPr>
          <w:lang w:val="en-US" w:eastAsia="zh-CN"/>
        </w:rPr>
        <w:t>Linear structures can be thought of as having two ends. Sometimes these ends are referred to as the “left” and the “right” or in some cases the “front” and the “rear.”</w:t>
      </w:r>
      <w:r>
        <w:rPr>
          <w:lang w:eastAsia="zh-CN"/>
        </w:rPr>
        <w:t xml:space="preserve"> </w:t>
      </w:r>
      <w:r>
        <w:rPr>
          <w:lang w:val="en-US" w:eastAsia="zh-CN"/>
        </w:rPr>
        <w:t>You could also call them the “top” and the “bottom”</w:t>
      </w:r>
      <w:r>
        <w:rPr>
          <w:lang w:eastAsia="zh-CN"/>
        </w:rPr>
        <w:t xml:space="preserve"> or </w:t>
      </w:r>
      <w:r>
        <w:rPr>
          <w:rFonts w:hint="default"/>
          <w:lang w:eastAsia="zh-CN"/>
        </w:rPr>
        <w:t>“</w:t>
      </w:r>
      <w:r>
        <w:rPr>
          <w:lang w:eastAsia="zh-CN"/>
        </w:rPr>
        <w:t>head</w:t>
      </w:r>
      <w:r>
        <w:rPr>
          <w:rFonts w:hint="default"/>
          <w:lang w:eastAsia="zh-CN"/>
        </w:rPr>
        <w:t>”</w:t>
      </w:r>
      <w:r>
        <w:rPr>
          <w:lang w:eastAsia="zh-CN"/>
        </w:rPr>
        <w:t xml:space="preserve"> and </w:t>
      </w:r>
      <w:r>
        <w:rPr>
          <w:rFonts w:hint="default"/>
          <w:lang w:eastAsia="zh-CN"/>
        </w:rPr>
        <w:t>“</w:t>
      </w:r>
      <w:r>
        <w:rPr>
          <w:lang w:eastAsia="zh-CN"/>
        </w:rPr>
        <w:t>tail</w:t>
      </w:r>
      <w:r>
        <w:rPr>
          <w:rFonts w:hint="default"/>
          <w:lang w:eastAsia="zh-CN"/>
        </w:rPr>
        <w:t>”.</w:t>
      </w:r>
    </w:p>
    <w:p/>
    <w:p>
      <w:pPr>
        <w:keepNext w:val="0"/>
        <w:keepLines w:val="0"/>
        <w:widowControl/>
        <w:suppressLineNumbers w:val="0"/>
        <w:jc w:val="left"/>
      </w:pPr>
      <w:r>
        <w:rPr>
          <w:lang w:val="en-US" w:eastAsia="zh-CN"/>
        </w:rPr>
        <w:t xml:space="preserve"> </w:t>
      </w:r>
      <w:r>
        <w:rPr>
          <w:rFonts w:hint="default"/>
          <w:lang w:val="en-US" w:eastAsia="zh-CN"/>
        </w:rPr>
        <w:t> </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-55245</wp:posOffset>
            </wp:positionH>
            <wp:positionV relativeFrom="paragraph">
              <wp:posOffset>-274955</wp:posOffset>
            </wp:positionV>
            <wp:extent cx="4370070" cy="2416175"/>
            <wp:effectExtent l="0" t="0" r="49530" b="3175"/>
            <wp:wrapThrough wrapText="bothSides">
              <wp:wrapPolygon>
                <wp:start x="0" y="0"/>
                <wp:lineTo x="0" y="21458"/>
                <wp:lineTo x="21468" y="21458"/>
                <wp:lineTo x="21468" y="0"/>
                <wp:lineTo x="0" y="0"/>
              </wp:wrapPolygon>
            </wp:wrapThrough>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pic:cNvPicPr>
                  </pic:nvPicPr>
                  <pic:blipFill>
                    <a:blip r:embed="rId7"/>
                    <a:stretch>
                      <a:fillRect/>
                    </a:stretch>
                  </pic:blipFill>
                  <pic:spPr>
                    <a:xfrm>
                      <a:off x="0" y="0"/>
                      <a:ext cx="4370070" cy="2416175"/>
                    </a:xfrm>
                    <a:prstGeom prst="rect">
                      <a:avLst/>
                    </a:prstGeom>
                    <a:noFill/>
                    <a:ln w="9525">
                      <a:noFill/>
                    </a:ln>
                  </pic:spPr>
                </pic:pic>
              </a:graphicData>
            </a:graphic>
          </wp:anchor>
        </w:drawing>
      </w:r>
    </w:p>
    <w:p>
      <w:pPr>
        <w:pStyle w:val="3"/>
        <w:spacing w:line="240" w:lineRule="auto"/>
      </w:pPr>
    </w:p>
    <w:p>
      <w:pPr>
        <w:pStyle w:val="3"/>
        <w:spacing w:line="240" w:lineRule="auto"/>
      </w:pPr>
    </w:p>
    <w:p>
      <w:pPr>
        <w:pStyle w:val="3"/>
      </w:pPr>
    </w:p>
    <w:p>
      <w:pPr>
        <w:pStyle w:val="3"/>
        <w:rPr>
          <w:rFonts w:hint="default"/>
        </w:rPr>
      </w:pPr>
    </w:p>
    <w:p>
      <w:pPr>
        <w:pStyle w:val="3"/>
        <w:spacing w:line="240" w:lineRule="auto"/>
        <w:rPr>
          <w:rFonts w:hint="default"/>
        </w:rPr>
      </w:pPr>
      <w:r>
        <w:rPr>
          <w:rFonts w:hint="default"/>
        </w:rPr>
        <w:t>For example, a structure might allow new items to be added at only one end. Some structures might allow items to be removed from either end.</w:t>
      </w:r>
    </w:p>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019675" cy="2114550"/>
            <wp:effectExtent l="0" t="0" r="9525" b="0"/>
            <wp:docPr id="1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IMG_256"/>
                    <pic:cNvPicPr>
                      <a:picLocks noChangeAspect="1"/>
                    </pic:cNvPicPr>
                  </pic:nvPicPr>
                  <pic:blipFill>
                    <a:blip r:embed="rId8"/>
                    <a:stretch>
                      <a:fillRect/>
                    </a:stretch>
                  </pic:blipFill>
                  <pic:spPr>
                    <a:xfrm>
                      <a:off x="0" y="0"/>
                      <a:ext cx="5019675" cy="2114550"/>
                    </a:xfrm>
                    <a:prstGeom prst="rect">
                      <a:avLst/>
                    </a:prstGeom>
                    <a:noFill/>
                    <a:ln w="9525">
                      <a:noFill/>
                    </a:ln>
                  </pic:spPr>
                </pic:pic>
              </a:graphicData>
            </a:graphic>
          </wp:inline>
        </w:drawing>
      </w:r>
    </w:p>
    <w:p>
      <w:pPr>
        <w:rPr>
          <w:rFonts w:hint="default"/>
        </w:rPr>
      </w:pPr>
    </w:p>
    <w:p>
      <w:pPr>
        <w:rPr>
          <w:rFonts w:hint="default"/>
        </w:rPr>
      </w:pPr>
    </w:p>
    <w:p>
      <w:pPr>
        <w:pStyle w:val="3"/>
        <w:spacing w:line="240" w:lineRule="auto"/>
        <w:rPr>
          <w:lang w:val="en-US" w:eastAsia="zh-CN"/>
        </w:rPr>
      </w:pPr>
      <w:r>
        <w:rPr>
          <w:lang w:val="en-US" w:eastAsia="zh-CN"/>
        </w:rPr>
        <w:t>These variations give rise to some of the most useful data structures in computer science.</w:t>
      </w:r>
    </w:p>
    <w:p>
      <w:pPr>
        <w:rPr>
          <w:lang w:val="en-US" w:eastAsia="zh-CN"/>
        </w:rPr>
      </w:pPr>
    </w:p>
    <w:p>
      <w:pPr>
        <w:pStyle w:val="2"/>
        <w:rPr>
          <w:rFonts w:hint="default"/>
        </w:rPr>
      </w:pPr>
      <w:r>
        <w:rPr>
          <w:rFonts w:hint="default"/>
        </w:rPr>
        <w:t>What is a Stack?</w:t>
      </w:r>
    </w:p>
    <w:p>
      <w:pPr>
        <w:keepNext w:val="0"/>
        <w:keepLines w:val="0"/>
        <w:widowControl/>
        <w:suppressLineNumbers w:val="0"/>
        <w:jc w:val="left"/>
        <w:rPr>
          <w:rFonts w:hint="default" w:ascii="sans-serif" w:hAnsi="sans-serif" w:eastAsia="sans-serif" w:cs="sans-serif"/>
          <w:i w:val="0"/>
          <w:caps w:val="0"/>
          <w:color w:val="333333"/>
          <w:spacing w:val="0"/>
          <w:kern w:val="0"/>
          <w:sz w:val="21"/>
          <w:szCs w:val="21"/>
          <w:shd w:val="clear" w:fill="FFFFFF"/>
          <w:lang w:val="en-US" w:eastAsia="zh-CN" w:bidi="ar"/>
        </w:rPr>
      </w:pPr>
      <w:r>
        <w:rPr>
          <w:rStyle w:val="14"/>
          <w:lang w:val="en-US" w:eastAsia="zh-CN"/>
        </w:rPr>
        <w:t>A</w:t>
      </w:r>
      <w:r>
        <w:rPr>
          <w:rStyle w:val="14"/>
          <w:rFonts w:hint="default"/>
          <w:lang w:val="en-US" w:eastAsia="zh-CN"/>
        </w:rPr>
        <w:t> stack (sometimes called a “push-down stack”) is an ordered collection of items where the addition of new items and the removal of existing items always takes place at the same end.</w:t>
      </w:r>
      <w:r>
        <w:rPr>
          <w:rFonts w:hint="default" w:ascii="sans-serif" w:hAnsi="sans-serif" w:eastAsia="sans-serif" w:cs="sans-serif"/>
          <w:i w:val="0"/>
          <w:caps w:val="0"/>
          <w:color w:val="333333"/>
          <w:spacing w:val="0"/>
          <w:kern w:val="0"/>
          <w:sz w:val="21"/>
          <w:szCs w:val="21"/>
          <w:shd w:val="clear" w:fill="FFFFFF"/>
          <w:lang w:val="en-US" w:eastAsia="zh-CN" w:bidi="ar"/>
        </w:rPr>
        <w:t> </w:t>
      </w:r>
    </w:p>
    <w:p>
      <w:pPr>
        <w:keepNext w:val="0"/>
        <w:keepLines w:val="0"/>
        <w:widowControl/>
        <w:suppressLineNumbers w:val="0"/>
        <w:jc w:val="left"/>
        <w:rPr>
          <w:rFonts w:hint="default" w:ascii="sans-serif" w:hAnsi="sans-serif" w:eastAsia="sans-serif" w:cs="sans-serif"/>
          <w:i w:val="0"/>
          <w:caps w:val="0"/>
          <w:color w:val="333333"/>
          <w:spacing w:val="0"/>
          <w:kern w:val="0"/>
          <w:sz w:val="21"/>
          <w:szCs w:val="21"/>
          <w:shd w:val="clear" w:fill="FFFFFF"/>
          <w:lang w:val="en-US" w:eastAsia="zh-CN" w:bidi="ar"/>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571500</wp:posOffset>
            </wp:positionH>
            <wp:positionV relativeFrom="paragraph">
              <wp:posOffset>137795</wp:posOffset>
            </wp:positionV>
            <wp:extent cx="4028440" cy="2254885"/>
            <wp:effectExtent l="0" t="0" r="0" b="0"/>
            <wp:wrapThrough wrapText="bothSides">
              <wp:wrapPolygon>
                <wp:start x="0" y="0"/>
                <wp:lineTo x="0" y="21351"/>
                <wp:lineTo x="21450" y="21351"/>
                <wp:lineTo x="21450" y="0"/>
                <wp:lineTo x="0" y="0"/>
              </wp:wrapPolygon>
            </wp:wrapThrough>
            <wp:docPr id="1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56"/>
                    <pic:cNvPicPr>
                      <a:picLocks noChangeAspect="1"/>
                    </pic:cNvPicPr>
                  </pic:nvPicPr>
                  <pic:blipFill>
                    <a:blip r:embed="rId9"/>
                    <a:stretch>
                      <a:fillRect/>
                    </a:stretch>
                  </pic:blipFill>
                  <pic:spPr>
                    <a:xfrm>
                      <a:off x="0" y="0"/>
                      <a:ext cx="4028440" cy="225488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rPr>
          <w:rFonts w:hint="default" w:ascii="sans-serif" w:hAnsi="sans-serif" w:eastAsia="sans-serif" w:cs="sans-serif"/>
          <w:i w:val="0"/>
          <w:caps w:val="0"/>
          <w:color w:val="333333"/>
          <w:spacing w:val="0"/>
          <w:kern w:val="0"/>
          <w:sz w:val="21"/>
          <w:szCs w:val="21"/>
          <w:shd w:val="clear" w:fill="FFFFFF"/>
          <w:lang w:val="en-US" w:eastAsia="zh-CN" w:bidi="ar"/>
        </w:rPr>
      </w:pPr>
    </w:p>
    <w:p>
      <w:pPr>
        <w:pStyle w:val="3"/>
      </w:pPr>
    </w:p>
    <w:p>
      <w:pPr>
        <w:rPr>
          <w:lang w:val="en-US" w:eastAsia="zh-CN"/>
        </w:rPr>
      </w:pPr>
    </w:p>
    <w:p>
      <w:pPr>
        <w:rPr>
          <w:rFonts w:hint="default"/>
        </w:rPr>
      </w:pPr>
    </w:p>
    <w:p>
      <w:pPr>
        <w:rPr>
          <w:rFonts w:hint="default"/>
        </w:rPr>
      </w:pPr>
    </w:p>
    <w:p>
      <w:pPr>
        <w:pStyle w:val="3"/>
        <w:spacing w:line="240" w:lineRule="auto"/>
        <w:rPr>
          <w:lang w:val="en-US" w:eastAsia="zh-CN"/>
        </w:rPr>
      </w:pPr>
      <w:r>
        <w:rPr>
          <w:lang w:val="en-US" w:eastAsia="zh-CN"/>
        </w:rPr>
        <w:t>This end is commonly referred to as the “top.” The end opposite the top is known as the “base.”</w:t>
      </w:r>
    </w:p>
    <w:p>
      <w:pPr>
        <w:keepNext w:val="0"/>
        <w:keepLines w:val="0"/>
        <w:widowControl/>
        <w:suppressLineNumbers w:val="0"/>
        <w:jc w:val="left"/>
      </w:pPr>
    </w:p>
    <w:p>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272415</wp:posOffset>
            </wp:positionH>
            <wp:positionV relativeFrom="paragraph">
              <wp:posOffset>15240</wp:posOffset>
            </wp:positionV>
            <wp:extent cx="4888865" cy="2617470"/>
            <wp:effectExtent l="0" t="0" r="0" b="0"/>
            <wp:wrapThrough wrapText="bothSides">
              <wp:wrapPolygon>
                <wp:start x="0" y="0"/>
                <wp:lineTo x="0" y="21380"/>
                <wp:lineTo x="21547" y="21380"/>
                <wp:lineTo x="21547" y="0"/>
                <wp:lineTo x="0" y="0"/>
              </wp:wrapPolygon>
            </wp:wrapThrough>
            <wp:docPr id="1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IMG_256"/>
                    <pic:cNvPicPr>
                      <a:picLocks noChangeAspect="1"/>
                    </pic:cNvPicPr>
                  </pic:nvPicPr>
                  <pic:blipFill>
                    <a:blip r:embed="rId10"/>
                    <a:stretch>
                      <a:fillRect/>
                    </a:stretch>
                  </pic:blipFill>
                  <pic:spPr>
                    <a:xfrm>
                      <a:off x="0" y="0"/>
                      <a:ext cx="4888865" cy="2617470"/>
                    </a:xfrm>
                    <a:prstGeom prst="rect">
                      <a:avLst/>
                    </a:prstGeom>
                    <a:noFill/>
                    <a:ln w="9525">
                      <a:no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jc w:val="distribute"/>
        <w:rPr>
          <w:rFonts w:hint="default"/>
          <w:lang w:eastAsia="zh-CN"/>
        </w:rPr>
      </w:pPr>
      <w:r>
        <w:rPr>
          <w:lang w:val="en-US" w:eastAsia="zh-CN"/>
        </w:rPr>
        <w:t>This ordering principle is sometimes</w:t>
      </w:r>
      <w:r>
        <w:rPr>
          <w:lang w:eastAsia="zh-CN"/>
        </w:rPr>
        <w:t xml:space="preserve"> </w:t>
      </w:r>
      <w:r>
        <w:rPr>
          <w:lang w:val="en-US" w:eastAsia="zh-CN"/>
        </w:rPr>
        <w:t>called</w:t>
      </w:r>
      <w:r>
        <w:rPr>
          <w:rFonts w:hint="default"/>
          <w:lang w:val="en-US" w:eastAsia="zh-CN"/>
        </w:rPr>
        <w:t> LIFO, last-in first-out. Newer items are near the top, while older items are near the base.</w:t>
      </w:r>
      <w:r>
        <w:rPr>
          <w:rFonts w:hint="default"/>
          <w:lang w:eastAsia="zh-CN"/>
        </w:rPr>
        <w:t xml:space="preserve"> </w:t>
      </w:r>
    </w:p>
    <w:p>
      <w:pPr>
        <w:pStyle w:val="3"/>
        <w:spacing w:line="240" w:lineRule="auto"/>
        <w:rPr>
          <w:rFonts w:hint="default"/>
          <w:lang w:val="en-US" w:eastAsia="zh-CN"/>
        </w:rPr>
      </w:pPr>
      <w:r>
        <w:rPr>
          <w:lang w:val="en-US" w:eastAsia="zh-CN"/>
        </w:rPr>
        <w:t>Imagine a stack of books on a desk</w:t>
      </w:r>
      <w:r>
        <w:rPr>
          <w:rFonts w:hint="default"/>
          <w:lang w:val="en-US" w:eastAsia="zh-CN"/>
        </w:rPr>
        <w:t>. The only book whose cover is visible is the one on top. To access others in the stack, we need to remove the ones that are sitting on top of them.</w:t>
      </w:r>
    </w:p>
    <w:p>
      <w:pPr>
        <w:pStyle w:val="3"/>
        <w:spacing w:line="240" w:lineRule="auto"/>
        <w:rPr>
          <w:rFonts w:hint="default"/>
        </w:rPr>
      </w:pPr>
      <w:r>
        <w:rPr>
          <w:rFonts w:hint="default"/>
        </w:rPr>
        <w:t>The order of insertion is the reverse of the order of removal.The picture below shows the Python data object stack as it was created and then again as items are removed. Note the order of the objects.</w:t>
      </w:r>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-306070</wp:posOffset>
            </wp:positionH>
            <wp:positionV relativeFrom="paragraph">
              <wp:posOffset>67945</wp:posOffset>
            </wp:positionV>
            <wp:extent cx="6281420" cy="2722245"/>
            <wp:effectExtent l="0" t="0" r="0" b="0"/>
            <wp:wrapThrough wrapText="bothSides">
              <wp:wrapPolygon>
                <wp:start x="0" y="0"/>
                <wp:lineTo x="0" y="21464"/>
                <wp:lineTo x="20897" y="21464"/>
                <wp:lineTo x="20831" y="0"/>
                <wp:lineTo x="0" y="0"/>
              </wp:wrapPolygon>
            </wp:wrapThrough>
            <wp:docPr id="1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56"/>
                    <pic:cNvPicPr>
                      <a:picLocks noChangeAspect="1"/>
                    </pic:cNvPicPr>
                  </pic:nvPicPr>
                  <pic:blipFill>
                    <a:blip r:embed="rId11"/>
                    <a:stretch>
                      <a:fillRect/>
                    </a:stretch>
                  </pic:blipFill>
                  <pic:spPr>
                    <a:xfrm>
                      <a:off x="0" y="0"/>
                      <a:ext cx="6281420" cy="2722245"/>
                    </a:xfrm>
                    <a:prstGeom prst="rect">
                      <a:avLst/>
                    </a:prstGeom>
                    <a:noFill/>
                    <a:ln w="9525">
                      <a:noFill/>
                    </a:ln>
                  </pic:spPr>
                </pic:pic>
              </a:graphicData>
            </a:graphic>
          </wp:anchor>
        </w:drawing>
      </w:r>
    </w:p>
    <w:p>
      <w:pPr>
        <w:pStyle w:val="3"/>
        <w:spacing w:line="240" w:lineRule="auto"/>
      </w:pPr>
      <w:r>
        <w:rPr>
          <w:lang w:val="en-US" w:eastAsia="zh-CN"/>
        </w:rPr>
        <w:t>For example, every web browser has a Back button. As you navigate from web page to web page, those pages are placed on a stack (actually it is the URLs that are going on the stack). The current page that you are viewing is on the top and the first page you looked at is at the base. If you click on the Back button, you begin to move in reverse order through the pages.</w:t>
      </w:r>
    </w:p>
    <w:p>
      <w:pPr>
        <w:pStyle w:val="2"/>
        <w:rPr>
          <w:rFonts w:hint="default"/>
        </w:rPr>
      </w:pPr>
      <w:r>
        <w:rPr>
          <w:rFonts w:hint="default"/>
        </w:rPr>
        <w:t>The Stack Abstract Data Type</w:t>
      </w:r>
    </w:p>
    <w:p>
      <w:pPr>
        <w:pStyle w:val="3"/>
        <w:spacing w:line="240" w:lineRule="auto"/>
        <w:rPr>
          <w:lang w:val="en-US" w:eastAsia="zh-CN"/>
        </w:rPr>
      </w:pPr>
      <w:r>
        <w:rPr>
          <w:rFonts w:ascii="SimSun" w:hAnsi="SimSun" w:eastAsia="SimSun" w:cs="SimSun"/>
          <w:kern w:val="0"/>
          <w:sz w:val="24"/>
          <w:szCs w:val="24"/>
          <w:lang w:val="en-US" w:eastAsia="zh-CN" w:bidi="ar"/>
        </w:rPr>
        <w:drawing>
          <wp:anchor distT="0" distB="0" distL="114300" distR="114300" simplePos="0" relativeHeight="251664384" behindDoc="1" locked="0" layoutInCell="1" allowOverlap="1">
            <wp:simplePos x="0" y="0"/>
            <wp:positionH relativeFrom="column">
              <wp:posOffset>-658495</wp:posOffset>
            </wp:positionH>
            <wp:positionV relativeFrom="paragraph">
              <wp:posOffset>1432560</wp:posOffset>
            </wp:positionV>
            <wp:extent cx="6586855" cy="3376295"/>
            <wp:effectExtent l="0" t="0" r="0" b="0"/>
            <wp:wrapThrough wrapText="bothSides">
              <wp:wrapPolygon>
                <wp:start x="3811" y="2194"/>
                <wp:lineTo x="1187" y="2559"/>
                <wp:lineTo x="1187" y="3778"/>
                <wp:lineTo x="1687" y="4266"/>
                <wp:lineTo x="1687" y="4631"/>
                <wp:lineTo x="3811" y="6094"/>
                <wp:lineTo x="437" y="6825"/>
                <wp:lineTo x="437" y="8044"/>
                <wp:lineTo x="2936" y="8044"/>
                <wp:lineTo x="1562" y="8531"/>
                <wp:lineTo x="1562" y="9140"/>
                <wp:lineTo x="3811" y="9994"/>
                <wp:lineTo x="3811" y="11944"/>
                <wp:lineTo x="2186" y="12309"/>
                <wp:lineTo x="1812" y="12675"/>
                <wp:lineTo x="1812" y="13894"/>
                <wp:lineTo x="1499" y="15234"/>
                <wp:lineTo x="1437" y="16453"/>
                <wp:lineTo x="1687" y="17672"/>
                <wp:lineTo x="1812" y="17915"/>
                <wp:lineTo x="19616" y="17915"/>
                <wp:lineTo x="19740" y="17672"/>
                <wp:lineTo x="19990" y="16331"/>
                <wp:lineTo x="19678" y="13894"/>
                <wp:lineTo x="19803" y="12431"/>
                <wp:lineTo x="19428" y="12187"/>
                <wp:lineTo x="17679" y="11944"/>
                <wp:lineTo x="17679" y="9994"/>
                <wp:lineTo x="19366" y="9994"/>
                <wp:lineTo x="20740" y="9140"/>
                <wp:lineTo x="20802" y="7312"/>
                <wp:lineTo x="19678" y="6947"/>
                <wp:lineTo x="15368" y="6094"/>
                <wp:lineTo x="20740" y="4997"/>
                <wp:lineTo x="20865" y="4144"/>
                <wp:lineTo x="20678" y="2681"/>
                <wp:lineTo x="4248" y="2194"/>
                <wp:lineTo x="3811" y="2194"/>
              </wp:wrapPolygon>
            </wp:wrapThrough>
            <wp:docPr id="20"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IMG_256"/>
                    <pic:cNvPicPr>
                      <a:picLocks noChangeAspect="1"/>
                    </pic:cNvPicPr>
                  </pic:nvPicPr>
                  <pic:blipFill>
                    <a:blip r:embed="rId12"/>
                    <a:stretch>
                      <a:fillRect/>
                    </a:stretch>
                  </pic:blipFill>
                  <pic:spPr>
                    <a:xfrm>
                      <a:off x="0" y="0"/>
                      <a:ext cx="6586855" cy="3376295"/>
                    </a:xfrm>
                    <a:prstGeom prst="rect">
                      <a:avLst/>
                    </a:prstGeom>
                    <a:noFill/>
                    <a:ln w="9525">
                      <a:noFill/>
                    </a:ln>
                  </pic:spPr>
                </pic:pic>
              </a:graphicData>
            </a:graphic>
          </wp:anchor>
        </w:drawing>
      </w:r>
      <w:r>
        <w:rPr>
          <w:lang w:val="en-US" w:eastAsia="zh-CN"/>
        </w:rPr>
        <w:t>The stack abstract data type is defined by the following structure and operations. A stack is structured, as described above, as an ordered collection of items where items are added to and removed from the end called the “top.” Stacks are ordered LIFO. The stack operations are given below.</w:t>
      </w:r>
    </w:p>
    <w:p>
      <w:pPr>
        <w:keepNext w:val="0"/>
        <w:keepLines w:val="0"/>
        <w:widowControl/>
        <w:suppressLineNumbers w:val="0"/>
        <w:jc w:val="left"/>
      </w:pPr>
    </w:p>
    <w:p/>
    <w:p/>
    <w:p>
      <w:pPr>
        <w:keepNext w:val="0"/>
        <w:keepLines w:val="0"/>
        <w:widowControl/>
        <w:suppressLineNumbers w:val="0"/>
        <w:jc w:val="left"/>
      </w:pPr>
    </w:p>
    <w:p/>
    <w:p>
      <w:pPr>
        <w:keepNext w:val="0"/>
        <w:keepLines w:val="0"/>
        <w:widowControl/>
        <w:suppressLineNumbers w:val="0"/>
        <w:jc w:val="left"/>
      </w:pPr>
    </w:p>
    <w:p>
      <w:pPr>
        <w:pStyle w:val="3"/>
        <w:numPr>
          <w:ilvl w:val="0"/>
          <w:numId w:val="2"/>
        </w:numPr>
        <w:spacing w:line="240" w:lineRule="auto"/>
        <w:ind w:leftChars="0"/>
      </w:pPr>
      <w:r>
        <w:rPr>
          <w:rFonts w:hint="default"/>
          <w:b/>
          <w:bCs w:val="0"/>
          <w:i/>
          <w:iCs/>
        </w:rPr>
        <w:t>Stack()</w:t>
      </w:r>
      <w:r>
        <w:t> </w:t>
      </w:r>
      <w:r>
        <w:rPr>
          <w:rFonts w:hint="default"/>
        </w:rPr>
        <w:t>creates a new stack that is empty. It needs no parameters and returns an empty stack.</w:t>
      </w:r>
    </w:p>
    <w:p>
      <w:pPr>
        <w:pStyle w:val="3"/>
        <w:numPr>
          <w:ilvl w:val="0"/>
          <w:numId w:val="2"/>
        </w:numPr>
        <w:spacing w:line="240" w:lineRule="auto"/>
        <w:ind w:left="0" w:leftChars="0" w:firstLine="0" w:firstLineChars="0"/>
      </w:pPr>
      <w:r>
        <w:rPr>
          <w:rFonts w:hint="default"/>
          <w:b/>
          <w:bCs w:val="0"/>
          <w:i/>
          <w:iCs/>
        </w:rPr>
        <w:t>push(item)</w:t>
      </w:r>
      <w:r>
        <w:rPr>
          <w:rFonts w:hint="default"/>
        </w:rPr>
        <w:t> adds a new item to the top of the stack. It needs the item and returns nothing.</w:t>
      </w:r>
    </w:p>
    <w:p>
      <w:pPr>
        <w:pStyle w:val="3"/>
        <w:numPr>
          <w:ilvl w:val="0"/>
          <w:numId w:val="2"/>
        </w:numPr>
        <w:spacing w:line="240" w:lineRule="auto"/>
        <w:ind w:left="0" w:leftChars="0" w:firstLine="0" w:firstLineChars="0"/>
        <w:rPr>
          <w:rFonts w:hint="default"/>
        </w:rPr>
      </w:pPr>
      <w:r>
        <w:rPr>
          <w:rFonts w:hint="default"/>
          <w:b/>
          <w:bCs w:val="0"/>
          <w:i/>
          <w:iCs/>
        </w:rPr>
        <w:t>pop()</w:t>
      </w:r>
      <w:r>
        <w:rPr>
          <w:rFonts w:hint="default"/>
        </w:rPr>
        <w:t> removes the top item from the stack. It needs no parameters and returns the item. The stack is modified.</w:t>
      </w:r>
    </w:p>
    <w:p/>
    <w:p>
      <w:pPr>
        <w:pStyle w:val="3"/>
        <w:numPr>
          <w:ilvl w:val="0"/>
          <w:numId w:val="2"/>
        </w:numPr>
        <w:spacing w:line="240" w:lineRule="auto"/>
        <w:ind w:left="0" w:leftChars="0" w:firstLine="0" w:firstLineChars="0"/>
      </w:pPr>
      <w:r>
        <w:rPr>
          <w:rFonts w:hint="default"/>
          <w:b/>
          <w:bCs w:val="0"/>
          <w:i/>
          <w:iCs/>
        </w:rPr>
        <w:t>peek()</w:t>
      </w:r>
      <w:r>
        <w:rPr>
          <w:rFonts w:hint="default"/>
        </w:rPr>
        <w:t> returns the top item from the stack but does not remove it. It needs no parameters. The stack is not modified.</w:t>
      </w:r>
    </w:p>
    <w:p>
      <w:pPr>
        <w:pStyle w:val="3"/>
        <w:numPr>
          <w:ilvl w:val="0"/>
          <w:numId w:val="2"/>
        </w:numPr>
        <w:spacing w:line="240" w:lineRule="auto"/>
        <w:ind w:left="0" w:leftChars="0" w:firstLine="0" w:firstLineChars="0"/>
      </w:pPr>
      <w:r>
        <w:rPr>
          <w:rFonts w:hint="default"/>
          <w:b/>
          <w:bCs w:val="0"/>
          <w:i/>
          <w:iCs/>
        </w:rPr>
        <w:t>isEmpty()</w:t>
      </w:r>
      <w:r>
        <w:rPr>
          <w:rFonts w:hint="default"/>
        </w:rPr>
        <w:t> tests to see whether the stack is empty. It needs no parameters and returns a boolean value.</w:t>
      </w:r>
    </w:p>
    <w:p>
      <w:pPr>
        <w:pStyle w:val="3"/>
        <w:numPr>
          <w:ilvl w:val="0"/>
          <w:numId w:val="2"/>
        </w:numPr>
        <w:spacing w:line="240" w:lineRule="auto"/>
        <w:ind w:left="0" w:leftChars="0" w:firstLine="0" w:firstLineChars="0"/>
      </w:pPr>
      <w:r>
        <w:rPr>
          <w:rFonts w:hint="default"/>
          <w:b/>
          <w:bCs w:val="0"/>
          <w:i/>
          <w:iCs/>
        </w:rPr>
        <w:t>size() </w:t>
      </w:r>
      <w:r>
        <w:rPr>
          <w:rFonts w:hint="default"/>
        </w:rPr>
        <w:t>returns the number of items on the stack. It needs no parameters and returns an integer.</w:t>
      </w:r>
    </w:p>
    <w:p>
      <w:pPr>
        <w:rPr>
          <w:rFonts w:hint="default"/>
          <w:lang w:val="en-US" w:eastAsia="zh-CN"/>
        </w:rPr>
      </w:pPr>
    </w:p>
    <w:p>
      <w:pPr>
        <w:pStyle w:val="3"/>
        <w:spacing w:line="240" w:lineRule="auto"/>
      </w:pPr>
      <w:r>
        <w:drawing>
          <wp:anchor distT="0" distB="0" distL="114300" distR="114300" simplePos="0" relativeHeight="251665408" behindDoc="1" locked="0" layoutInCell="1" allowOverlap="1">
            <wp:simplePos x="0" y="0"/>
            <wp:positionH relativeFrom="column">
              <wp:posOffset>-53975</wp:posOffset>
            </wp:positionH>
            <wp:positionV relativeFrom="paragraph">
              <wp:posOffset>1139190</wp:posOffset>
            </wp:positionV>
            <wp:extent cx="5842635" cy="4443730"/>
            <wp:effectExtent l="0" t="0" r="5715" b="0"/>
            <wp:wrapThrough wrapText="bothSides">
              <wp:wrapPolygon>
                <wp:start x="0" y="0"/>
                <wp:lineTo x="0" y="21483"/>
                <wp:lineTo x="21551" y="21483"/>
                <wp:lineTo x="21551" y="0"/>
                <wp:lineTo x="0" y="0"/>
              </wp:wrapPolygon>
            </wp:wrapThrough>
            <wp:docPr id="21" name="Picture 21" descr="Selection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election_005"/>
                    <pic:cNvPicPr>
                      <a:picLocks noChangeAspect="1"/>
                    </pic:cNvPicPr>
                  </pic:nvPicPr>
                  <pic:blipFill>
                    <a:blip r:embed="rId13"/>
                    <a:stretch>
                      <a:fillRect/>
                    </a:stretch>
                  </pic:blipFill>
                  <pic:spPr>
                    <a:xfrm>
                      <a:off x="0" y="0"/>
                      <a:ext cx="5842635" cy="4443730"/>
                    </a:xfrm>
                    <a:prstGeom prst="rect">
                      <a:avLst/>
                    </a:prstGeom>
                  </pic:spPr>
                </pic:pic>
              </a:graphicData>
            </a:graphic>
          </wp:anchor>
        </w:drawing>
      </w:r>
      <w:r>
        <w:rPr>
          <w:lang w:val="en-US" w:eastAsia="zh-CN"/>
        </w:rPr>
        <w:t>For example, if</w:t>
      </w:r>
      <w:r>
        <w:rPr>
          <w:rFonts w:hint="default"/>
          <w:lang w:val="en-US" w:eastAsia="zh-CN"/>
        </w:rPr>
        <w:t> </w:t>
      </w:r>
      <w:r>
        <w:rPr>
          <w:lang w:val="en-US" w:eastAsia="zh-CN"/>
        </w:rPr>
        <w:t>s</w:t>
      </w:r>
      <w:r>
        <w:rPr>
          <w:rFonts w:hint="default"/>
          <w:lang w:val="en-US" w:eastAsia="zh-CN"/>
        </w:rPr>
        <w:t> is a stack that has been created and starts out empty, then </w:t>
      </w:r>
      <w:r>
        <w:rPr>
          <w:rFonts w:hint="default"/>
          <w:i/>
          <w:iCs/>
          <w:color w:val="558ED5" w:themeColor="text2" w:themeTint="99"/>
          <w:lang w:val="en-US" w:eastAsia="zh-CN"/>
          <w14:textFill>
            <w14:solidFill>
              <w14:schemeClr w14:val="tx2">
                <w14:lumMod w14:val="60000"/>
                <w14:lumOff w14:val="40000"/>
              </w14:schemeClr>
            </w14:solidFill>
          </w14:textFill>
        </w:rPr>
        <w:fldChar w:fldCharType="begin"/>
      </w:r>
      <w:r>
        <w:rPr>
          <w:rFonts w:hint="default"/>
          <w:i/>
          <w:iCs/>
          <w:color w:val="558ED5" w:themeColor="text2" w:themeTint="99"/>
          <w:lang w:val="en-US" w:eastAsia="zh-CN"/>
          <w14:textFill>
            <w14:solidFill>
              <w14:schemeClr w14:val="tx2">
                <w14:lumMod w14:val="60000"/>
                <w14:lumOff w14:val="40000"/>
              </w14:schemeClr>
            </w14:solidFill>
          </w14:textFill>
        </w:rPr>
        <w:instrText xml:space="preserve"> HYPERLINK "https://interactivepython.org/runestone/static/pythonds/BasicDS/TheStackAbstractDataType.html" \l "tbl-stackops" </w:instrText>
      </w:r>
      <w:r>
        <w:rPr>
          <w:rFonts w:hint="default"/>
          <w:i/>
          <w:iCs/>
          <w:color w:val="558ED5" w:themeColor="text2" w:themeTint="99"/>
          <w:lang w:val="en-US" w:eastAsia="zh-CN"/>
          <w14:textFill>
            <w14:solidFill>
              <w14:schemeClr w14:val="tx2">
                <w14:lumMod w14:val="60000"/>
                <w14:lumOff w14:val="40000"/>
              </w14:schemeClr>
            </w14:solidFill>
          </w14:textFill>
        </w:rPr>
        <w:fldChar w:fldCharType="separate"/>
      </w:r>
      <w:r>
        <w:rPr>
          <w:rFonts w:hint="default"/>
          <w:i/>
          <w:iCs/>
          <w:color w:val="558ED5" w:themeColor="text2" w:themeTint="99"/>
          <w14:textFill>
            <w14:solidFill>
              <w14:schemeClr w14:val="tx2">
                <w14:lumMod w14:val="60000"/>
                <w14:lumOff w14:val="40000"/>
              </w14:schemeClr>
            </w14:solidFill>
          </w14:textFill>
        </w:rPr>
        <w:t>Table 1</w:t>
      </w:r>
      <w:r>
        <w:rPr>
          <w:rFonts w:hint="default"/>
          <w:i/>
          <w:iCs/>
          <w:color w:val="558ED5" w:themeColor="text2" w:themeTint="99"/>
          <w:lang w:val="en-US" w:eastAsia="zh-CN"/>
          <w14:textFill>
            <w14:solidFill>
              <w14:schemeClr w14:val="tx2">
                <w14:lumMod w14:val="60000"/>
                <w14:lumOff w14:val="40000"/>
              </w14:schemeClr>
            </w14:solidFill>
          </w14:textFill>
        </w:rPr>
        <w:fldChar w:fldCharType="end"/>
      </w:r>
      <w:r>
        <w:rPr>
          <w:rFonts w:hint="default"/>
          <w:lang w:val="en-US" w:eastAsia="zh-CN"/>
        </w:rPr>
        <w:t> shows the results of a sequence of stack operations. Under stack contents, the top item is listed at the far right.</w:t>
      </w:r>
    </w:p>
    <w:p>
      <w:pPr>
        <w:keepNext w:val="0"/>
        <w:keepLines w:val="0"/>
        <w:widowControl/>
        <w:suppressLineNumbers w:val="0"/>
        <w:jc w:val="left"/>
      </w:pPr>
      <w:bookmarkStart w:id="0" w:name="_GoBack"/>
      <w:bookmarkEnd w:id="0"/>
    </w:p>
    <w:p>
      <w:pPr>
        <w:pStyle w:val="2"/>
        <w:rPr>
          <w:rFonts w:hint="default"/>
        </w:rPr>
      </w:pPr>
      <w:r>
        <w:rPr>
          <w:rFonts w:hint="default"/>
        </w:rPr>
        <w:t>Implementing a Stack with Python</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BF1DE" w:themeFill="accent3" w:themeFillTint="32"/>
          </w:tcPr>
          <w:p>
            <w:pPr>
              <w:widowControl w:val="0"/>
              <w:jc w:val="both"/>
              <w:rPr>
                <w:rFonts w:hint="default"/>
                <w:sz w:val="32"/>
                <w:szCs w:val="32"/>
                <w:vertAlign w:val="baseline"/>
              </w:rPr>
            </w:pPr>
            <w:r>
              <w:rPr>
                <w:rFonts w:hint="default"/>
                <w:sz w:val="32"/>
                <w:szCs w:val="32"/>
                <w:vertAlign w:val="baseline"/>
              </w:rPr>
              <w:t>from pythonds.basic.stack import Stack</w:t>
            </w:r>
          </w:p>
          <w:p>
            <w:pPr>
              <w:widowControl w:val="0"/>
              <w:jc w:val="both"/>
              <w:rPr>
                <w:rFonts w:hint="default"/>
                <w:sz w:val="32"/>
                <w:szCs w:val="32"/>
                <w:vertAlign w:val="baseline"/>
              </w:rPr>
            </w:pPr>
          </w:p>
          <w:p>
            <w:pPr>
              <w:widowControl w:val="0"/>
              <w:jc w:val="both"/>
              <w:rPr>
                <w:rFonts w:hint="default"/>
                <w:sz w:val="32"/>
                <w:szCs w:val="32"/>
                <w:vertAlign w:val="baseline"/>
              </w:rPr>
            </w:pPr>
            <w:r>
              <w:rPr>
                <w:rFonts w:hint="default"/>
                <w:sz w:val="32"/>
                <w:szCs w:val="32"/>
                <w:vertAlign w:val="baseline"/>
              </w:rPr>
              <w:t>s=Stack()</w:t>
            </w:r>
          </w:p>
          <w:p>
            <w:pPr>
              <w:widowControl w:val="0"/>
              <w:jc w:val="both"/>
              <w:rPr>
                <w:rFonts w:hint="default"/>
                <w:sz w:val="32"/>
                <w:szCs w:val="32"/>
                <w:vertAlign w:val="baseline"/>
              </w:rPr>
            </w:pPr>
          </w:p>
          <w:p>
            <w:pPr>
              <w:widowControl w:val="0"/>
              <w:jc w:val="both"/>
              <w:rPr>
                <w:rFonts w:hint="default"/>
                <w:sz w:val="32"/>
                <w:szCs w:val="32"/>
                <w:vertAlign w:val="baseline"/>
              </w:rPr>
            </w:pPr>
            <w:r>
              <w:rPr>
                <w:rFonts w:hint="default"/>
                <w:sz w:val="32"/>
                <w:szCs w:val="32"/>
                <w:vertAlign w:val="baseline"/>
              </w:rPr>
              <w:t>print(s.isEmpty())</w:t>
            </w:r>
          </w:p>
          <w:p>
            <w:pPr>
              <w:widowControl w:val="0"/>
              <w:jc w:val="both"/>
              <w:rPr>
                <w:rFonts w:hint="default"/>
                <w:sz w:val="32"/>
                <w:szCs w:val="32"/>
                <w:vertAlign w:val="baseline"/>
              </w:rPr>
            </w:pPr>
          </w:p>
          <w:p>
            <w:pPr>
              <w:widowControl w:val="0"/>
              <w:jc w:val="both"/>
              <w:rPr>
                <w:rFonts w:hint="default"/>
                <w:sz w:val="32"/>
                <w:szCs w:val="32"/>
                <w:vertAlign w:val="baseline"/>
              </w:rPr>
            </w:pPr>
            <w:r>
              <w:rPr>
                <w:rFonts w:hint="default"/>
                <w:sz w:val="32"/>
                <w:szCs w:val="32"/>
                <w:vertAlign w:val="baseline"/>
              </w:rPr>
              <w:t>s.push(4)</w:t>
            </w:r>
          </w:p>
          <w:p>
            <w:pPr>
              <w:widowControl w:val="0"/>
              <w:jc w:val="both"/>
              <w:rPr>
                <w:rFonts w:hint="default"/>
                <w:sz w:val="32"/>
                <w:szCs w:val="32"/>
                <w:vertAlign w:val="baseline"/>
              </w:rPr>
            </w:pPr>
            <w:r>
              <w:rPr>
                <w:rFonts w:hint="default"/>
                <w:sz w:val="32"/>
                <w:szCs w:val="32"/>
                <w:vertAlign w:val="baseline"/>
              </w:rPr>
              <w:t>s.push('dog')</w:t>
            </w:r>
          </w:p>
          <w:p>
            <w:pPr>
              <w:widowControl w:val="0"/>
              <w:jc w:val="both"/>
              <w:rPr>
                <w:rFonts w:hint="default"/>
                <w:sz w:val="32"/>
                <w:szCs w:val="32"/>
                <w:vertAlign w:val="baseline"/>
              </w:rPr>
            </w:pPr>
          </w:p>
          <w:p>
            <w:pPr>
              <w:widowControl w:val="0"/>
              <w:jc w:val="both"/>
              <w:rPr>
                <w:rFonts w:hint="default"/>
                <w:sz w:val="32"/>
                <w:szCs w:val="32"/>
                <w:vertAlign w:val="baseline"/>
              </w:rPr>
            </w:pPr>
            <w:r>
              <w:rPr>
                <w:rFonts w:hint="default"/>
                <w:sz w:val="32"/>
                <w:szCs w:val="32"/>
                <w:vertAlign w:val="baseline"/>
              </w:rPr>
              <w:t>print(s.peek())</w:t>
            </w:r>
          </w:p>
          <w:p>
            <w:pPr>
              <w:widowControl w:val="0"/>
              <w:jc w:val="both"/>
              <w:rPr>
                <w:rFonts w:hint="default"/>
                <w:sz w:val="32"/>
                <w:szCs w:val="32"/>
                <w:vertAlign w:val="baseline"/>
              </w:rPr>
            </w:pPr>
          </w:p>
          <w:p>
            <w:pPr>
              <w:widowControl w:val="0"/>
              <w:jc w:val="both"/>
              <w:rPr>
                <w:rFonts w:hint="default"/>
                <w:sz w:val="32"/>
                <w:szCs w:val="32"/>
                <w:vertAlign w:val="baseline"/>
              </w:rPr>
            </w:pPr>
            <w:r>
              <w:rPr>
                <w:rFonts w:hint="default"/>
                <w:sz w:val="32"/>
                <w:szCs w:val="32"/>
                <w:vertAlign w:val="baseline"/>
              </w:rPr>
              <w:t>s.push(True)</w:t>
            </w:r>
          </w:p>
          <w:p>
            <w:pPr>
              <w:widowControl w:val="0"/>
              <w:jc w:val="both"/>
              <w:rPr>
                <w:rFonts w:hint="default"/>
                <w:sz w:val="32"/>
                <w:szCs w:val="32"/>
                <w:vertAlign w:val="baseline"/>
              </w:rPr>
            </w:pPr>
          </w:p>
          <w:p>
            <w:pPr>
              <w:widowControl w:val="0"/>
              <w:jc w:val="both"/>
              <w:rPr>
                <w:rFonts w:hint="default"/>
                <w:sz w:val="32"/>
                <w:szCs w:val="32"/>
                <w:vertAlign w:val="baseline"/>
              </w:rPr>
            </w:pPr>
            <w:r>
              <w:rPr>
                <w:rFonts w:hint="default"/>
                <w:sz w:val="32"/>
                <w:szCs w:val="32"/>
                <w:vertAlign w:val="baseline"/>
              </w:rPr>
              <w:t>print(s.size())</w:t>
            </w:r>
          </w:p>
          <w:p>
            <w:pPr>
              <w:widowControl w:val="0"/>
              <w:jc w:val="both"/>
              <w:rPr>
                <w:rFonts w:hint="default"/>
                <w:sz w:val="32"/>
                <w:szCs w:val="32"/>
                <w:vertAlign w:val="baseline"/>
              </w:rPr>
            </w:pPr>
            <w:r>
              <w:rPr>
                <w:rFonts w:hint="default"/>
                <w:sz w:val="32"/>
                <w:szCs w:val="32"/>
                <w:vertAlign w:val="baseline"/>
              </w:rPr>
              <w:t>print(s.isEmpty())</w:t>
            </w:r>
          </w:p>
          <w:p>
            <w:pPr>
              <w:widowControl w:val="0"/>
              <w:jc w:val="both"/>
              <w:rPr>
                <w:rFonts w:hint="default"/>
                <w:sz w:val="32"/>
                <w:szCs w:val="32"/>
                <w:vertAlign w:val="baseline"/>
              </w:rPr>
            </w:pPr>
          </w:p>
          <w:p>
            <w:pPr>
              <w:widowControl w:val="0"/>
              <w:jc w:val="both"/>
              <w:rPr>
                <w:rFonts w:hint="default"/>
                <w:sz w:val="32"/>
                <w:szCs w:val="32"/>
                <w:vertAlign w:val="baseline"/>
              </w:rPr>
            </w:pPr>
            <w:r>
              <w:rPr>
                <w:rFonts w:hint="default"/>
                <w:sz w:val="32"/>
                <w:szCs w:val="32"/>
                <w:vertAlign w:val="baseline"/>
              </w:rPr>
              <w:t>s.push(8.4)</w:t>
            </w:r>
          </w:p>
          <w:p>
            <w:pPr>
              <w:widowControl w:val="0"/>
              <w:jc w:val="both"/>
              <w:rPr>
                <w:rFonts w:hint="default"/>
                <w:sz w:val="32"/>
                <w:szCs w:val="32"/>
                <w:vertAlign w:val="baseline"/>
              </w:rPr>
            </w:pPr>
          </w:p>
          <w:p>
            <w:pPr>
              <w:widowControl w:val="0"/>
              <w:jc w:val="both"/>
              <w:rPr>
                <w:rFonts w:hint="default"/>
                <w:sz w:val="32"/>
                <w:szCs w:val="32"/>
                <w:vertAlign w:val="baseline"/>
              </w:rPr>
            </w:pPr>
            <w:r>
              <w:rPr>
                <w:rFonts w:hint="default"/>
                <w:sz w:val="32"/>
                <w:szCs w:val="32"/>
                <w:vertAlign w:val="baseline"/>
              </w:rPr>
              <w:t>print(s.pop())</w:t>
            </w:r>
          </w:p>
          <w:p>
            <w:pPr>
              <w:widowControl w:val="0"/>
              <w:jc w:val="both"/>
              <w:rPr>
                <w:rFonts w:hint="default"/>
                <w:sz w:val="32"/>
                <w:szCs w:val="32"/>
                <w:vertAlign w:val="baseline"/>
              </w:rPr>
            </w:pPr>
            <w:r>
              <w:rPr>
                <w:rFonts w:hint="default"/>
                <w:sz w:val="32"/>
                <w:szCs w:val="32"/>
                <w:vertAlign w:val="baseline"/>
              </w:rPr>
              <w:t>print(s.pop())</w:t>
            </w:r>
          </w:p>
          <w:p>
            <w:pPr>
              <w:widowControl w:val="0"/>
              <w:jc w:val="both"/>
              <w:rPr>
                <w:rFonts w:hint="default"/>
                <w:sz w:val="32"/>
                <w:szCs w:val="32"/>
                <w:vertAlign w:val="baseline"/>
              </w:rPr>
            </w:pPr>
            <w:r>
              <w:rPr>
                <w:rFonts w:hint="default"/>
                <w:sz w:val="32"/>
                <w:szCs w:val="32"/>
                <w:vertAlign w:val="baseline"/>
              </w:rPr>
              <w:t>print(s.size())</w:t>
            </w:r>
          </w:p>
          <w:p>
            <w:pPr>
              <w:widowControl w:val="0"/>
              <w:jc w:val="both"/>
              <w:rPr>
                <w:vertAlign w:val="baseline"/>
              </w:rPr>
            </w:pPr>
          </w:p>
        </w:tc>
      </w:tr>
    </w:tbl>
    <w:p/>
    <w:p>
      <w:pPr>
        <w:rPr>
          <w:rFonts w:hint="default"/>
        </w:rPr>
      </w:pPr>
    </w:p>
    <w:p>
      <w:pPr>
        <w:pStyle w:val="3"/>
        <w:spacing w:line="240" w:lineRule="auto"/>
        <w:rPr>
          <w:rFonts w:hint="default"/>
        </w:rPr>
      </w:pPr>
      <w:r>
        <w:rPr>
          <w:rFonts w:hint="default"/>
        </w:rPr>
        <w:t>Pythonds is the module of Python programming language for implementation of all data structure.</w:t>
      </w:r>
    </w:p>
    <w:p>
      <w:pPr>
        <w:rPr>
          <w:rFonts w:hint="default"/>
        </w:rPr>
      </w:pPr>
    </w:p>
    <w:p>
      <w:pPr>
        <w:pStyle w:val="3"/>
        <w:spacing w:line="240" w:lineRule="auto"/>
        <w:rPr>
          <w:rFonts w:hint="default"/>
        </w:rPr>
      </w:pPr>
      <w:r>
        <w:rPr>
          <w:rFonts w:hint="default"/>
        </w:rPr>
        <w:t>The code shows above will give the same output as showed in previous table.</w:t>
      </w: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F9AC3"/>
    <w:multiLevelType w:val="singleLevel"/>
    <w:tmpl w:val="9FEF9AC3"/>
    <w:lvl w:ilvl="0" w:tentative="0">
      <w:start w:val="1"/>
      <w:numFmt w:val="upperLetter"/>
      <w:suff w:val="space"/>
      <w:lvlText w:val="%1."/>
      <w:lvlJc w:val="left"/>
    </w:lvl>
  </w:abstractNum>
  <w:abstractNum w:abstractNumId="1">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677D1788"/>
    <w:rsid w:val="7FEAB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4"/>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h1"/>
    <w:basedOn w:val="2"/>
    <w:next w:val="1"/>
    <w:uiPriority w:val="0"/>
    <w:rPr>
      <w:rFonts w:ascii="Chilanka" w:hAnsi="Chilanka"/>
      <w:sz w:val="44"/>
    </w:rPr>
  </w:style>
  <w:style w:type="paragraph" w:customStyle="1" w:styleId="13">
    <w:name w:val="body"/>
    <w:basedOn w:val="1"/>
    <w:uiPriority w:val="0"/>
    <w:rPr>
      <w:rFonts w:asciiTheme="minorAscii" w:hAnsiTheme="minorAscii"/>
      <w:sz w:val="32"/>
    </w:rPr>
  </w:style>
  <w:style w:type="character" w:customStyle="1" w:styleId="14">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GIF"/><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1.jpe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2018-10-20T00:52:00Z</dcterms:created>
  <dc:creator>deepto</dc:creator>
  <cp:lastModifiedBy>deepto</cp:lastModifiedBy>
  <dcterms:modified xsi:type="dcterms:W3CDTF">2018-10-20T12:07:44Z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