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rPr>
          <w:rFonts w:hint="default" w:ascii="Dyuthi" w:hAnsi="Dyuthi" w:cs="Dyuthi"/>
        </w:rPr>
      </w:pP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MS</w:t>
      </w:r>
    </w:p>
    <w:p>
      <w:pPr>
        <w:jc w:val="center"/>
        <w:rPr>
          <w:rFonts w:hint="default" w:ascii="Dyuthi" w:hAnsi="Dyuthi" w:cs="Dyuthi"/>
          <w:b/>
          <w:bCs/>
          <w:color w:val="1E1C11" w:themeColor="background2" w:themeShade="1A"/>
          <w:sz w:val="180"/>
          <w:szCs w:val="180"/>
        </w:rPr>
      </w:pPr>
      <w:r>
        <w:rPr>
          <w:rFonts w:hint="default" w:ascii="Dyuthi" w:hAnsi="Dyuthi" w:cs="Dyuthi"/>
          <w:b/>
          <w:bCs/>
          <w:color w:val="1E1C11" w:themeColor="background2" w:themeShade="1A"/>
          <w:sz w:val="180"/>
          <w:szCs w:val="180"/>
        </w:rPr>
        <w:t>Access</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8</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2</w:t>
      </w:r>
      <w:r>
        <w:rPr>
          <w:rFonts w:hint="default" w:ascii="Tibetan Machine Uni" w:hAnsi="Tibetan Machine Uni" w:cs="Tibetan Machine Uni"/>
          <w:b/>
          <w:bCs/>
          <w:color w:val="1E1C11" w:themeColor="background2" w:themeShade="1A"/>
          <w:sz w:val="56"/>
          <w:szCs w:val="56"/>
        </w:rPr>
        <w:t>7</w:t>
      </w:r>
    </w:p>
    <w:p>
      <w:pPr>
        <w:jc w:val="both"/>
        <w:rPr>
          <w:rFonts w:hint="default" w:ascii="Tibetan Machine Uni" w:hAnsi="Tibetan Machine Uni" w:cs="Tibetan Machine Uni"/>
          <w:b/>
          <w:bCs/>
          <w:sz w:val="56"/>
          <w:szCs w:val="56"/>
        </w:rPr>
      </w:pPr>
    </w:p>
    <w:tbl>
      <w:tblPr>
        <w:tblStyle w:val="16"/>
        <w:tblW w:w="6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7" w:hRule="atLeast"/>
        </w:trPr>
        <w:tc>
          <w:tcPr>
            <w:tcW w:w="6040" w:type="dxa"/>
            <w:shd w:val="clear" w:color="auto" w:fill="F2DCDC" w:themeFill="accent2" w:themeFillTint="32"/>
          </w:tcPr>
          <w:p>
            <w:pPr>
              <w:pStyle w:val="2"/>
              <w:widowControl w:val="0"/>
              <w:rPr>
                <w:rFonts w:hint="default"/>
              </w:rPr>
            </w:pPr>
            <w:r>
              <w:rPr>
                <w:rFonts w:hint="default"/>
              </w:rPr>
              <w:t>Lab Objectives:</w:t>
            </w:r>
          </w:p>
          <w:p>
            <w:pPr>
              <w:keepNext w:val="0"/>
              <w:keepLines w:val="0"/>
              <w:widowControl/>
              <w:numPr>
                <w:ilvl w:val="0"/>
                <w:numId w:val="1"/>
              </w:numPr>
              <w:suppressLineNumbers w:val="0"/>
              <w:ind w:left="420" w:leftChars="0" w:hanging="420" w:firstLineChars="0"/>
              <w:jc w:val="left"/>
              <w:rPr>
                <w:rFonts w:hint="default"/>
              </w:rPr>
            </w:pPr>
            <w:r>
              <w:rPr>
                <w:rFonts w:hint="default"/>
              </w:rPr>
              <w:t>Query Criteria</w:t>
            </w:r>
          </w:p>
        </w:tc>
      </w:tr>
    </w:tbl>
    <w:p>
      <w:pPr>
        <w:pStyle w:val="2"/>
        <w:keepNext w:val="0"/>
        <w:keepLines w:val="0"/>
        <w:widowControl/>
        <w:suppressLineNumbers w:val="0"/>
      </w:pPr>
      <w:r>
        <w:t>Query Criteria</w:t>
      </w:r>
    </w:p>
    <w:p>
      <w:pPr>
        <w:pStyle w:val="3"/>
        <w:spacing w:line="240" w:lineRule="auto"/>
        <w:rPr>
          <w:lang w:val="en-US" w:eastAsia="zh-CN"/>
        </w:rPr>
      </w:pPr>
      <w:r>
        <w:rPr>
          <w:lang w:val="en-US" w:eastAsia="zh-CN"/>
        </w:rPr>
        <w:t>Query criteria helps you to retrieve specific items from an Access database. If an item matches with all the criteria you enter, it appears in the query results. When you want to limit the results of a query based on the values in a field, you use query criteria.</w:t>
      </w:r>
    </w:p>
    <w:p/>
    <w:p>
      <w:pPr>
        <w:pStyle w:val="3"/>
        <w:spacing w:line="240" w:lineRule="auto"/>
      </w:pPr>
      <w:r>
        <w:t xml:space="preserve">Example: </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18125" cy="2321560"/>
            <wp:effectExtent l="0" t="0" r="15875" b="25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clrChange>
                        <a:clrFrom>
                          <a:srgbClr val="FFFFFF">
                            <a:alpha val="100000"/>
                          </a:srgbClr>
                        </a:clrFrom>
                        <a:clrTo>
                          <a:srgbClr val="FFFFFF">
                            <a:alpha val="100000"/>
                            <a:alpha val="0"/>
                          </a:srgbClr>
                        </a:clrTo>
                      </a:clrChange>
                      <a:lum bright="-6000"/>
                    </a:blip>
                    <a:stretch>
                      <a:fillRect/>
                    </a:stretch>
                  </pic:blipFill>
                  <pic:spPr>
                    <a:xfrm>
                      <a:off x="0" y="0"/>
                      <a:ext cx="5318125" cy="2321560"/>
                    </a:xfrm>
                    <a:prstGeom prst="rect">
                      <a:avLst/>
                    </a:prstGeom>
                    <a:noFill/>
                    <a:ln w="9525">
                      <a:noFill/>
                    </a:ln>
                  </pic:spPr>
                </pic:pic>
              </a:graphicData>
            </a:graphic>
          </wp:inline>
        </w:drawing>
      </w:r>
    </w:p>
    <w:p>
      <w:pPr>
        <w:pStyle w:val="3"/>
        <w:spacing w:line="240" w:lineRule="auto"/>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spacing w:line="240" w:lineRule="auto"/>
      </w:pPr>
      <w:r>
        <w:t>Let’s look at a simple example in which we will use criteria in a query. First open your Access database and then go to the Create tab and click on Query Design.</w:t>
      </w:r>
    </w:p>
    <w:p>
      <w:pPr>
        <w:pStyle w:val="3"/>
        <w:spacing w:line="240" w:lineRule="auto"/>
        <w:rPr>
          <w:lang w:val="en-US" w:eastAsia="zh-CN"/>
        </w:rPr>
      </w:pPr>
      <w:bookmarkStart w:id="0" w:name="_GoBack"/>
      <w:r>
        <w:rPr>
          <w:lang w:val="en-US" w:eastAsia="zh-CN"/>
        </w:rPr>
        <w:drawing>
          <wp:inline distT="0" distB="0" distL="114300" distR="114300">
            <wp:extent cx="4571365" cy="1602105"/>
            <wp:effectExtent l="0" t="0" r="635" b="17145"/>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7">
                      <a:lum bright="-12000"/>
                    </a:blip>
                    <a:stretch>
                      <a:fillRect/>
                    </a:stretch>
                  </pic:blipFill>
                  <pic:spPr>
                    <a:xfrm>
                      <a:off x="0" y="0"/>
                      <a:ext cx="4571365" cy="1602105"/>
                    </a:xfrm>
                    <a:prstGeom prst="rect">
                      <a:avLst/>
                    </a:prstGeom>
                    <a:noFill/>
                    <a:ln w="9525">
                      <a:noFill/>
                    </a:ln>
                  </pic:spPr>
                </pic:pic>
              </a:graphicData>
            </a:graphic>
          </wp:inline>
        </w:drawing>
      </w:r>
      <w:bookmarkEnd w:id="0"/>
    </w:p>
    <w:p/>
    <w:p>
      <w:pPr>
        <w:pStyle w:val="3"/>
        <w:spacing w:line="240" w:lineRule="auto"/>
      </w:pPr>
      <w:r>
        <w:t>In the Tables tab on Show Table dialog, double-click on the tblEmployees table and then close the dialog box.</w:t>
      </w:r>
    </w:p>
    <w:p>
      <w:r>
        <w:rPr>
          <w:lang w:val="en-US" w:eastAsia="zh-CN"/>
        </w:rPr>
        <w:drawing>
          <wp:anchor distT="0" distB="0" distL="114300" distR="114300" simplePos="0" relativeHeight="251658240" behindDoc="1" locked="0" layoutInCell="1" allowOverlap="1">
            <wp:simplePos x="0" y="0"/>
            <wp:positionH relativeFrom="column">
              <wp:posOffset>135890</wp:posOffset>
            </wp:positionH>
            <wp:positionV relativeFrom="paragraph">
              <wp:posOffset>358775</wp:posOffset>
            </wp:positionV>
            <wp:extent cx="5413375" cy="3780790"/>
            <wp:effectExtent l="0" t="0" r="15875" b="0"/>
            <wp:wrapThrough wrapText="bothSides">
              <wp:wrapPolygon>
                <wp:start x="0" y="0"/>
                <wp:lineTo x="0" y="21440"/>
                <wp:lineTo x="21511" y="21440"/>
                <wp:lineTo x="21511" y="0"/>
                <wp:lineTo x="0" y="0"/>
              </wp:wrapPolygon>
            </wp:wrapThrough>
            <wp:docPr id="14"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IMG_257"/>
                    <pic:cNvPicPr>
                      <a:picLocks noChangeAspect="1"/>
                    </pic:cNvPicPr>
                  </pic:nvPicPr>
                  <pic:blipFill>
                    <a:blip r:embed="rId8">
                      <a:lum bright="-12000"/>
                    </a:blip>
                    <a:stretch>
                      <a:fillRect/>
                    </a:stretch>
                  </pic:blipFill>
                  <pic:spPr>
                    <a:xfrm>
                      <a:off x="0" y="0"/>
                      <a:ext cx="5413375" cy="3780790"/>
                    </a:xfrm>
                    <a:prstGeom prst="rect">
                      <a:avLst/>
                    </a:prstGeom>
                    <a:noFill/>
                    <a:ln w="9525">
                      <a:noFill/>
                    </a:ln>
                  </pic:spPr>
                </pic:pic>
              </a:graphicData>
            </a:graphic>
          </wp:anchor>
        </w:drawing>
      </w:r>
    </w:p>
    <w:p>
      <w:pPr>
        <w:pStyle w:val="3"/>
        <w:spacing w:line="240" w:lineRule="auto"/>
      </w:pPr>
    </w:p>
    <w:p>
      <w:pPr>
        <w:pStyle w:val="3"/>
        <w:spacing w:line="240" w:lineRule="auto"/>
      </w:pPr>
    </w:p>
    <w:p>
      <w:pPr>
        <w:pStyle w:val="3"/>
        <w:spacing w:line="240" w:lineRule="auto"/>
      </w:pPr>
      <w:r>
        <w:t>Let us now add some field to the query grid such as EmployeeID, FirstName, LastName, JobTitle and Email as shown in the following screenshot.</w:t>
      </w:r>
    </w:p>
    <w:p>
      <w:pPr>
        <w:pStyle w:val="3"/>
        <w:spacing w:line="240" w:lineRule="auto"/>
      </w:pPr>
      <w:r>
        <w:rPr>
          <w:lang w:val="en-US" w:eastAsia="zh-CN"/>
        </w:rPr>
        <w:drawing>
          <wp:inline distT="0" distB="0" distL="114300" distR="114300">
            <wp:extent cx="5715000" cy="3371850"/>
            <wp:effectExtent l="0" t="0" r="0" b="0"/>
            <wp:docPr id="10"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8"/>
                    <pic:cNvPicPr>
                      <a:picLocks noChangeAspect="1"/>
                    </pic:cNvPicPr>
                  </pic:nvPicPr>
                  <pic:blipFill>
                    <a:blip r:embed="rId9">
                      <a:lum bright="-12000"/>
                    </a:blip>
                    <a:stretch>
                      <a:fillRect/>
                    </a:stretch>
                  </pic:blipFill>
                  <pic:spPr>
                    <a:xfrm>
                      <a:off x="0" y="0"/>
                      <a:ext cx="5715000" cy="3371850"/>
                    </a:xfrm>
                    <a:prstGeom prst="rect">
                      <a:avLst/>
                    </a:prstGeom>
                    <a:noFill/>
                    <a:ln w="9525">
                      <a:noFill/>
                    </a:ln>
                  </pic:spPr>
                </pic:pic>
              </a:graphicData>
            </a:graphic>
          </wp:inline>
        </w:drawing>
      </w:r>
    </w:p>
    <w:p>
      <w:pPr>
        <w:pStyle w:val="3"/>
        <w:spacing w:line="240" w:lineRule="auto"/>
      </w:pPr>
      <w:r>
        <w:t>Let us now run your query and you will see only these fields as query result.</w:t>
      </w:r>
    </w:p>
    <w:p>
      <w:pPr>
        <w:pStyle w:val="3"/>
        <w:spacing w:line="240" w:lineRule="auto"/>
      </w:pPr>
      <w:r>
        <w:rPr>
          <w:lang w:val="en-US" w:eastAsia="zh-CN"/>
        </w:rPr>
        <w:drawing>
          <wp:inline distT="0" distB="0" distL="114300" distR="114300">
            <wp:extent cx="5715000" cy="3371850"/>
            <wp:effectExtent l="0" t="0" r="0" b="0"/>
            <wp:docPr id="6"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9"/>
                    <pic:cNvPicPr>
                      <a:picLocks noChangeAspect="1"/>
                    </pic:cNvPicPr>
                  </pic:nvPicPr>
                  <pic:blipFill>
                    <a:blip r:embed="rId10">
                      <a:lum bright="-6000"/>
                    </a:blip>
                    <a:stretch>
                      <a:fillRect/>
                    </a:stretch>
                  </pic:blipFill>
                  <pic:spPr>
                    <a:xfrm>
                      <a:off x="0" y="0"/>
                      <a:ext cx="5715000" cy="3371850"/>
                    </a:xfrm>
                    <a:prstGeom prst="rect">
                      <a:avLst/>
                    </a:prstGeom>
                    <a:noFill/>
                    <a:ln w="9525">
                      <a:noFill/>
                    </a:ln>
                  </pic:spPr>
                </pic:pic>
              </a:graphicData>
            </a:graphic>
          </wp:inline>
        </w:drawing>
      </w:r>
    </w:p>
    <w:p>
      <w:pPr>
        <w:pStyle w:val="3"/>
        <w:spacing w:line="240" w:lineRule="auto"/>
      </w:pPr>
      <w:r>
        <w:t>If you want to see only those whose JobTitle are Marketing Coordinator then you will need to add the criteria for that. Let’s go to the Query Design again and in Criteria row of JobTitle enter Marketing Coordinator.</w:t>
      </w:r>
    </w:p>
    <w:p>
      <w:pPr>
        <w:pStyle w:val="3"/>
        <w:spacing w:line="240" w:lineRule="auto"/>
      </w:pPr>
      <w:r>
        <w:rPr>
          <w:lang w:val="en-US" w:eastAsia="zh-CN"/>
        </w:rPr>
        <w:drawing>
          <wp:inline distT="0" distB="0" distL="114300" distR="114300">
            <wp:extent cx="5715000" cy="3371850"/>
            <wp:effectExtent l="0" t="0" r="0" b="0"/>
            <wp:docPr id="9"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60"/>
                    <pic:cNvPicPr>
                      <a:picLocks noChangeAspect="1"/>
                    </pic:cNvPicPr>
                  </pic:nvPicPr>
                  <pic:blipFill>
                    <a:blip r:embed="rId11">
                      <a:lum bright="-6000"/>
                    </a:blip>
                    <a:stretch>
                      <a:fillRect/>
                    </a:stretch>
                  </pic:blipFill>
                  <pic:spPr>
                    <a:xfrm>
                      <a:off x="0" y="0"/>
                      <a:ext cx="5715000" cy="3371850"/>
                    </a:xfrm>
                    <a:prstGeom prst="rect">
                      <a:avLst/>
                    </a:prstGeom>
                    <a:noFill/>
                    <a:ln w="9525">
                      <a:noFill/>
                    </a:ln>
                  </pic:spPr>
                </pic:pic>
              </a:graphicData>
            </a:graphic>
          </wp:inline>
        </w:drawing>
      </w:r>
    </w:p>
    <w:p>
      <w:pPr>
        <w:pStyle w:val="3"/>
        <w:spacing w:line="240" w:lineRule="auto"/>
      </w:pPr>
      <w:r>
        <w:t>Let us now run your query again and you will see that only Job title of Marketing Coordinators are retrieved.</w:t>
      </w:r>
    </w:p>
    <w:p>
      <w:pPr>
        <w:pStyle w:val="3"/>
        <w:spacing w:line="240" w:lineRule="auto"/>
      </w:pPr>
      <w:r>
        <w:rPr>
          <w:lang w:val="en-US" w:eastAsia="zh-CN"/>
        </w:rPr>
        <w:drawing>
          <wp:inline distT="0" distB="0" distL="114300" distR="114300">
            <wp:extent cx="5715000" cy="3371850"/>
            <wp:effectExtent l="0" t="0" r="0" b="0"/>
            <wp:docPr id="8"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61"/>
                    <pic:cNvPicPr>
                      <a:picLocks noChangeAspect="1"/>
                    </pic:cNvPicPr>
                  </pic:nvPicPr>
                  <pic:blipFill>
                    <a:blip r:embed="rId12">
                      <a:lum bright="-6000"/>
                    </a:blip>
                    <a:stretch>
                      <a:fillRect/>
                    </a:stretch>
                  </pic:blipFill>
                  <pic:spPr>
                    <a:xfrm>
                      <a:off x="0" y="0"/>
                      <a:ext cx="5715000" cy="3371850"/>
                    </a:xfrm>
                    <a:prstGeom prst="rect">
                      <a:avLst/>
                    </a:prstGeom>
                    <a:noFill/>
                    <a:ln w="9525">
                      <a:noFill/>
                    </a:ln>
                  </pic:spPr>
                </pic:pic>
              </a:graphicData>
            </a:graphic>
          </wp:inline>
        </w:drawing>
      </w:r>
    </w:p>
    <w:p>
      <w:pPr>
        <w:pStyle w:val="3"/>
        <w:spacing w:line="240" w:lineRule="auto"/>
      </w:pPr>
      <w:r>
        <w:t>If you want to add criteria for multiple fields, just add the criteria in multiple fields. Let us say we want to retrieve data only for “Marketing Coordinator” and “Accounting Assistant”; we can specify the OR row operator as shown in the following screenshot −</w:t>
      </w:r>
    </w:p>
    <w:p>
      <w:pPr>
        <w:pStyle w:val="3"/>
        <w:spacing w:line="240" w:lineRule="auto"/>
      </w:pPr>
      <w:r>
        <w:rPr>
          <w:lang w:val="en-US" w:eastAsia="zh-CN"/>
        </w:rPr>
        <w:drawing>
          <wp:inline distT="0" distB="0" distL="114300" distR="114300">
            <wp:extent cx="5715000" cy="3371850"/>
            <wp:effectExtent l="0" t="0" r="0" b="0"/>
            <wp:docPr id="7"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62"/>
                    <pic:cNvPicPr>
                      <a:picLocks noChangeAspect="1"/>
                    </pic:cNvPicPr>
                  </pic:nvPicPr>
                  <pic:blipFill>
                    <a:blip r:embed="rId13">
                      <a:lum bright="-6000"/>
                    </a:blip>
                    <a:stretch>
                      <a:fillRect/>
                    </a:stretch>
                  </pic:blipFill>
                  <pic:spPr>
                    <a:xfrm>
                      <a:off x="0" y="0"/>
                      <a:ext cx="5715000" cy="3371850"/>
                    </a:xfrm>
                    <a:prstGeom prst="rect">
                      <a:avLst/>
                    </a:prstGeom>
                    <a:noFill/>
                    <a:ln w="9525">
                      <a:noFill/>
                    </a:ln>
                  </pic:spPr>
                </pic:pic>
              </a:graphicData>
            </a:graphic>
          </wp:inline>
        </w:drawing>
      </w:r>
    </w:p>
    <w:p>
      <w:pPr>
        <w:pStyle w:val="3"/>
        <w:spacing w:line="240" w:lineRule="auto"/>
      </w:pPr>
      <w:r>
        <w:t>Let us now run your query again and you will see the following results.</w:t>
      </w:r>
    </w:p>
    <w:p>
      <w:pPr>
        <w:pStyle w:val="3"/>
        <w:spacing w:line="240" w:lineRule="auto"/>
      </w:pPr>
      <w:r>
        <w:rPr>
          <w:lang w:val="en-US" w:eastAsia="zh-CN"/>
        </w:rPr>
        <w:drawing>
          <wp:inline distT="0" distB="0" distL="114300" distR="114300">
            <wp:extent cx="5715000" cy="3371850"/>
            <wp:effectExtent l="0" t="0" r="0" b="0"/>
            <wp:docPr id="12"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63"/>
                    <pic:cNvPicPr>
                      <a:picLocks noChangeAspect="1"/>
                    </pic:cNvPicPr>
                  </pic:nvPicPr>
                  <pic:blipFill>
                    <a:blip r:embed="rId14">
                      <a:lum bright="-6000"/>
                    </a:blip>
                    <a:stretch>
                      <a:fillRect/>
                    </a:stretch>
                  </pic:blipFill>
                  <pic:spPr>
                    <a:xfrm>
                      <a:off x="0" y="0"/>
                      <a:ext cx="5715000" cy="3371850"/>
                    </a:xfrm>
                    <a:prstGeom prst="rect">
                      <a:avLst/>
                    </a:prstGeom>
                    <a:noFill/>
                    <a:ln w="9525">
                      <a:noFill/>
                    </a:ln>
                  </pic:spPr>
                </pic:pic>
              </a:graphicData>
            </a:graphic>
          </wp:inline>
        </w:drawing>
      </w:r>
    </w:p>
    <w:p>
      <w:pPr>
        <w:pStyle w:val="3"/>
        <w:spacing w:line="240" w:lineRule="auto"/>
      </w:pPr>
      <w:r>
        <w:t>If you need to use the functionality of the AND operator, then you have to specify the other condition in the Criteria row. Let us say we want to retrieve all Accounting Assistants but only those Marketing Coordinator titles with “Pollard” as last name.</w:t>
      </w:r>
    </w:p>
    <w:p>
      <w:pPr>
        <w:pStyle w:val="3"/>
        <w:spacing w:line="240" w:lineRule="auto"/>
      </w:pPr>
      <w:r>
        <w:rPr>
          <w:lang w:val="en-US" w:eastAsia="zh-CN"/>
        </w:rPr>
        <w:drawing>
          <wp:inline distT="0" distB="0" distL="114300" distR="114300">
            <wp:extent cx="5715000" cy="3371850"/>
            <wp:effectExtent l="0" t="0" r="0" b="0"/>
            <wp:docPr id="13" name="Picture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64"/>
                    <pic:cNvPicPr>
                      <a:picLocks noChangeAspect="1"/>
                    </pic:cNvPicPr>
                  </pic:nvPicPr>
                  <pic:blipFill>
                    <a:blip r:embed="rId15">
                      <a:lum bright="-6000"/>
                    </a:blip>
                    <a:stretch>
                      <a:fillRect/>
                    </a:stretch>
                  </pic:blipFill>
                  <pic:spPr>
                    <a:xfrm>
                      <a:off x="0" y="0"/>
                      <a:ext cx="5715000" cy="3371850"/>
                    </a:xfrm>
                    <a:prstGeom prst="rect">
                      <a:avLst/>
                    </a:prstGeom>
                    <a:noFill/>
                    <a:ln w="9525">
                      <a:noFill/>
                    </a:ln>
                  </pic:spPr>
                </pic:pic>
              </a:graphicData>
            </a:graphic>
          </wp:inline>
        </w:drawing>
      </w: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p>
    <w:p>
      <w:pPr>
        <w:pStyle w:val="3"/>
        <w:spacing w:line="240" w:lineRule="auto"/>
      </w:pPr>
      <w:r>
        <w:t>Let us now run your query again and you will see the following results.</w:t>
      </w:r>
    </w:p>
    <w:p>
      <w:pPr>
        <w:pStyle w:val="3"/>
        <w:spacing w:line="240" w:lineRule="auto"/>
      </w:pPr>
      <w:r>
        <w:rPr>
          <w:lang w:val="en-US" w:eastAsia="zh-CN"/>
        </w:rPr>
        <w:drawing>
          <wp:inline distT="0" distB="0" distL="114300" distR="114300">
            <wp:extent cx="5715000" cy="3371850"/>
            <wp:effectExtent l="0" t="0" r="0" b="0"/>
            <wp:docPr id="5"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IMG_265"/>
                    <pic:cNvPicPr>
                      <a:picLocks noChangeAspect="1"/>
                    </pic:cNvPicPr>
                  </pic:nvPicPr>
                  <pic:blipFill>
                    <a:blip r:embed="rId14">
                      <a:lum bright="-6000"/>
                    </a:blip>
                    <a:stretch>
                      <a:fillRect/>
                    </a:stretch>
                  </pic:blipFill>
                  <pic:spPr>
                    <a:xfrm>
                      <a:off x="0" y="0"/>
                      <a:ext cx="5715000" cy="3371850"/>
                    </a:xfrm>
                    <a:prstGeom prst="rect">
                      <a:avLst/>
                    </a:prstGeom>
                    <a:noFill/>
                    <a:ln w="9525">
                      <a:noFill/>
                    </a:ln>
                  </pic:spPr>
                </pic:pic>
              </a:graphicData>
            </a:graphic>
          </wp:inline>
        </w:drawing>
      </w:r>
    </w:p>
    <w:p>
      <w:pPr>
        <w:pStyle w:val="3"/>
        <w:spacing w:line="240" w:lineRule="auto"/>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Dyuthi">
    <w:panose1 w:val="02000603000000000000"/>
    <w:charset w:val="00"/>
    <w:family w:val="auto"/>
    <w:pitch w:val="default"/>
    <w:sig w:usb0="80800001" w:usb1="00002000" w:usb2="00000000" w:usb3="00000000" w:csb0="00000000" w:csb1="8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5243830</wp:posOffset>
          </wp:positionH>
          <wp:positionV relativeFrom="paragraph">
            <wp:posOffset>-285750</wp:posOffset>
          </wp:positionV>
          <wp:extent cx="711200" cy="699135"/>
          <wp:effectExtent l="0" t="0" r="88900" b="62865"/>
          <wp:wrapThrough wrapText="bothSides">
            <wp:wrapPolygon>
              <wp:start x="6364" y="0"/>
              <wp:lineTo x="0" y="589"/>
              <wp:lineTo x="0" y="20599"/>
              <wp:lineTo x="6943" y="21188"/>
              <wp:lineTo x="13307" y="21188"/>
              <wp:lineTo x="13886" y="21188"/>
              <wp:lineTo x="20829" y="18245"/>
              <wp:lineTo x="20829" y="2354"/>
              <wp:lineTo x="13307" y="0"/>
              <wp:lineTo x="6364"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711200" cy="699135"/>
                  </a:xfrm>
                  <a:prstGeom prst="rect">
                    <a:avLst/>
                  </a:prstGeom>
                  <a:noFill/>
                  <a:ln w="9525">
                    <a:noFill/>
                  </a:ln>
                </pic:spPr>
              </pic:pic>
            </a:graphicData>
          </a:graphic>
        </wp:anchor>
      </w:drawing>
    </w:r>
  </w:p>
  <w:p>
    <w:pPr>
      <w:keepNext w:val="0"/>
      <w:keepLines w:val="0"/>
      <w:widowControl/>
      <w:suppressLineNumbers w:val="0"/>
      <w:jc w:val="left"/>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DFE9DC"/>
    <w:multiLevelType w:val="singleLevel"/>
    <w:tmpl w:val="C7DFE9D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1FEFBF28"/>
    <w:rsid w:val="4FD86FB7"/>
    <w:rsid w:val="5FE7FD4E"/>
    <w:rsid w:val="671C444A"/>
    <w:rsid w:val="677D1788"/>
    <w:rsid w:val="757F439D"/>
    <w:rsid w:val="7BACB60D"/>
    <w:rsid w:val="7C67E5E7"/>
    <w:rsid w:val="7DBF21C4"/>
    <w:rsid w:val="7EBF52EF"/>
    <w:rsid w:val="7F664A87"/>
    <w:rsid w:val="7FEAB6B9"/>
    <w:rsid w:val="8AF3A08F"/>
    <w:rsid w:val="8EF99A37"/>
    <w:rsid w:val="97F815F9"/>
    <w:rsid w:val="B2FCF4A0"/>
    <w:rsid w:val="B757E723"/>
    <w:rsid w:val="CC7FB370"/>
    <w:rsid w:val="DBAB3F8C"/>
    <w:rsid w:val="DF1F7EF0"/>
    <w:rsid w:val="DFFEED3B"/>
    <w:rsid w:val="EB8C27F9"/>
    <w:rsid w:val="F1FCF34E"/>
    <w:rsid w:val="FE7B2B31"/>
    <w:rsid w:val="FEFF7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9"/>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9">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TML Code"/>
    <w:basedOn w:val="9"/>
    <w:uiPriority w:val="0"/>
    <w:rPr>
      <w:rFonts w:ascii="Courier New" w:hAnsi="Courier New" w:cs="Courier New"/>
      <w:sz w:val="20"/>
      <w:szCs w:val="20"/>
    </w:rPr>
  </w:style>
  <w:style w:type="character" w:styleId="12">
    <w:name w:val="HTML Sample"/>
    <w:basedOn w:val="9"/>
    <w:uiPriority w:val="0"/>
    <w:rPr>
      <w:rFonts w:ascii="Courier New" w:hAnsi="Courier New" w:cs="Courier New"/>
    </w:rPr>
  </w:style>
  <w:style w:type="character" w:styleId="13">
    <w:name w:val="Hyperlink"/>
    <w:basedOn w:val="9"/>
    <w:uiPriority w:val="0"/>
    <w:rPr>
      <w:color w:val="0000FF"/>
      <w:u w:val="single"/>
    </w:rPr>
  </w:style>
  <w:style w:type="character" w:styleId="14">
    <w:name w:val="Strong"/>
    <w:basedOn w:val="9"/>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h1"/>
    <w:basedOn w:val="2"/>
    <w:next w:val="1"/>
    <w:uiPriority w:val="0"/>
    <w:rPr>
      <w:rFonts w:ascii="Chilanka" w:hAnsi="Chilanka"/>
      <w:sz w:val="44"/>
    </w:rPr>
  </w:style>
  <w:style w:type="paragraph" w:customStyle="1" w:styleId="18">
    <w:name w:val="body"/>
    <w:basedOn w:val="1"/>
    <w:uiPriority w:val="0"/>
    <w:rPr>
      <w:rFonts w:asciiTheme="minorAscii" w:hAnsiTheme="minorAscii"/>
      <w:sz w:val="32"/>
    </w:rPr>
  </w:style>
  <w:style w:type="character" w:customStyle="1" w:styleId="19">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D3D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339</Words>
  <Characters>1494</Characters>
  <Lines>0</Lines>
  <Paragraphs>0</Paragraphs>
  <TotalTime>0</TotalTime>
  <ScaleCrop>false</ScaleCrop>
  <LinksUpToDate>false</LinksUpToDate>
  <CharactersWithSpaces>1804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2018-10-24T00:52:00Z</dcterms:created>
  <dc:creator>deepto</dc:creator>
  <cp:lastModifiedBy>deepto</cp:lastModifiedBy>
  <dcterms:modified xsi:type="dcterms:W3CDTF">2018-11-05T17:13:22Z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