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10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Tibetan Machine Uni" w:hAnsi="Tibetan Machine Uni" w:cs="Tibetan Machine Uni"/>
                <w:b/>
                <w:bCs/>
                <w:szCs w:val="28"/>
                <w:vertAlign w:val="baseline"/>
              </w:rPr>
            </w:pPr>
            <w:r>
              <w:rPr>
                <w:rFonts w:hint="default"/>
                <w:sz w:val="22"/>
                <w:szCs w:val="22"/>
              </w:rPr>
              <w:t>Linear Search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Tibetan Machine Uni" w:hAnsi="Tibetan Machine Uni" w:cs="Tibetan Machine Uni"/>
                <w:b/>
                <w:bCs/>
                <w:szCs w:val="28"/>
                <w:vertAlign w:val="baseline"/>
              </w:rPr>
            </w:pPr>
            <w:r>
              <w:rPr>
                <w:rFonts w:hint="default"/>
                <w:sz w:val="22"/>
                <w:szCs w:val="22"/>
              </w:rPr>
              <w:t>Binary Search</w:t>
            </w:r>
            <w:r>
              <w:rPr>
                <w:rFonts w:hint="default"/>
                <w:sz w:val="22"/>
                <w:szCs w:val="22"/>
              </w:rPr>
              <w:t xml:space="preserve"> </w:t>
            </w: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Linear Search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Linear search is a very simple search algorithm. In this type of search, a sequential search is made over all items one by one. 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Every item is checked and if a match is found then that particular item is returned, otherwise the search continues till the end of the data collection.</w:t>
      </w:r>
    </w:p>
    <w:p>
      <w:pPr>
        <w:pStyle w:val="3"/>
        <w:spacing w:line="240" w:lineRule="auto"/>
      </w:pPr>
      <w:r>
        <w:rPr>
          <w:lang w:eastAsia="zh-CN"/>
        </w:rPr>
        <w:t>Suppose you need to find 9 among the numbers 1 to 15: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88900</wp:posOffset>
            </wp:positionV>
            <wp:extent cx="5591175" cy="1365885"/>
            <wp:effectExtent l="0" t="0" r="9525" b="5715"/>
            <wp:wrapThrough wrapText="bothSides">
              <wp:wrapPolygon>
                <wp:start x="0" y="0"/>
                <wp:lineTo x="0" y="21389"/>
                <wp:lineTo x="21563" y="21389"/>
                <wp:lineTo x="21563" y="0"/>
                <wp:lineTo x="0" y="0"/>
              </wp:wrapPolygon>
            </wp:wrapThrough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Pseudocode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Pseudocode is an informal high-level description of the operating principle of a computer program or other algorithm.</w:t>
      </w:r>
    </w:p>
    <w:p>
      <w:pPr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11430</wp:posOffset>
            </wp:positionV>
            <wp:extent cx="4857115" cy="2179955"/>
            <wp:effectExtent l="0" t="0" r="0" b="10795"/>
            <wp:wrapThrough wrapText="bothSides">
              <wp:wrapPolygon>
                <wp:start x="0" y="0"/>
                <wp:lineTo x="0" y="21329"/>
                <wp:lineTo x="21518" y="21329"/>
                <wp:lineTo x="21518" y="0"/>
                <wp:lineTo x="0" y="0"/>
              </wp:wrapPolygon>
            </wp:wrapThrough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4ED9DB">
                            <a:alpha val="100000"/>
                          </a:srgbClr>
                        </a:clrFrom>
                        <a:clrTo>
                          <a:srgbClr val="4ED9DB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</w:pPr>
      <w:r>
        <w:rPr>
          <w:lang w:val="en-US" w:eastAsia="zh-CN"/>
        </w:rPr>
        <w:t>It uses the structural conventions of a normal programming language, but is intended for human reading rather than machine reading.</w:t>
      </w:r>
    </w:p>
    <w:p/>
    <w:p>
      <w:pPr>
        <w:pStyle w:val="2"/>
        <w:rPr>
          <w:rFonts w:hint="default"/>
        </w:rPr>
      </w:pPr>
      <w:r>
        <w:rPr>
          <w:rFonts w:hint="default"/>
        </w:rPr>
        <w:t xml:space="preserve">Algorithm vs Pseudocode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57150</wp:posOffset>
            </wp:positionV>
            <wp:extent cx="4979035" cy="2962910"/>
            <wp:effectExtent l="0" t="0" r="12065" b="8255"/>
            <wp:wrapThrough wrapText="bothSides">
              <wp:wrapPolygon>
                <wp:start x="7273" y="1667"/>
                <wp:lineTo x="7025" y="2639"/>
                <wp:lineTo x="7520" y="3472"/>
                <wp:lineTo x="8512" y="3889"/>
                <wp:lineTo x="7190" y="5000"/>
                <wp:lineTo x="6859" y="5416"/>
                <wp:lineTo x="6859" y="6111"/>
                <wp:lineTo x="0" y="6944"/>
                <wp:lineTo x="0" y="21526"/>
                <wp:lineTo x="21487" y="21526"/>
                <wp:lineTo x="21487" y="6805"/>
                <wp:lineTo x="14628" y="5694"/>
                <wp:lineTo x="14215" y="5138"/>
                <wp:lineTo x="12644" y="3889"/>
                <wp:lineTo x="13140" y="3889"/>
                <wp:lineTo x="14132" y="2361"/>
                <wp:lineTo x="14049" y="1667"/>
                <wp:lineTo x="7273" y="1667"/>
              </wp:wrapPolygon>
            </wp:wrapThrough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DFDFD">
                            <a:alpha val="100000"/>
                          </a:srgbClr>
                        </a:clrFrom>
                        <a:clrTo>
                          <a:srgbClr val="FDFDFD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Writing style of Algorithm and Pseudocode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5496560" cy="4122420"/>
            <wp:effectExtent l="0" t="0" r="0" b="0"/>
            <wp:wrapThrough wrapText="bothSides">
              <wp:wrapPolygon>
                <wp:start x="4492" y="1298"/>
                <wp:lineTo x="4267" y="2495"/>
                <wp:lineTo x="5689" y="2795"/>
                <wp:lineTo x="10780" y="2895"/>
                <wp:lineTo x="524" y="3494"/>
                <wp:lineTo x="524" y="19464"/>
                <wp:lineTo x="10256" y="19664"/>
                <wp:lineTo x="20662" y="19664"/>
                <wp:lineTo x="20886" y="3494"/>
                <wp:lineTo x="20138" y="3394"/>
                <wp:lineTo x="10780" y="2895"/>
                <wp:lineTo x="16919" y="2495"/>
                <wp:lineTo x="17218" y="1797"/>
                <wp:lineTo x="16470" y="1298"/>
                <wp:lineTo x="4492" y="1298"/>
              </wp:wrapPolygon>
            </wp:wrapThrough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Pseudocode for Linear Search</w:t>
      </w:r>
    </w:p>
    <w:p>
      <w:pPr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67225" cy="2308860"/>
            <wp:effectExtent l="0" t="0" r="9525" b="0"/>
            <wp:wrapThrough wrapText="bothSides">
              <wp:wrapPolygon>
                <wp:start x="0" y="0"/>
                <wp:lineTo x="0" y="2851"/>
                <wp:lineTo x="10777" y="2851"/>
                <wp:lineTo x="1750" y="5347"/>
                <wp:lineTo x="1750" y="6416"/>
                <wp:lineTo x="3040" y="8554"/>
                <wp:lineTo x="3500" y="8554"/>
                <wp:lineTo x="3408" y="10515"/>
                <wp:lineTo x="5527" y="11406"/>
                <wp:lineTo x="10777" y="11406"/>
                <wp:lineTo x="3408" y="12119"/>
                <wp:lineTo x="3224" y="13188"/>
                <wp:lineTo x="4145" y="14257"/>
                <wp:lineTo x="1566" y="14436"/>
                <wp:lineTo x="1658" y="15861"/>
                <wp:lineTo x="10777" y="17109"/>
                <wp:lineTo x="1105" y="18713"/>
                <wp:lineTo x="0" y="19069"/>
                <wp:lineTo x="0" y="20317"/>
                <wp:lineTo x="2211" y="20851"/>
                <wp:lineTo x="2855" y="20851"/>
                <wp:lineTo x="7737" y="20317"/>
                <wp:lineTo x="7645" y="19960"/>
                <wp:lineTo x="10777" y="17109"/>
                <wp:lineTo x="5342" y="14257"/>
                <wp:lineTo x="9764" y="12297"/>
                <wp:lineTo x="10777" y="11406"/>
                <wp:lineTo x="19988" y="11406"/>
                <wp:lineTo x="20172" y="10158"/>
                <wp:lineTo x="16304" y="8554"/>
                <wp:lineTo x="16212" y="5703"/>
                <wp:lineTo x="10777" y="2851"/>
                <wp:lineTo x="21554" y="2851"/>
                <wp:lineTo x="21554" y="0"/>
                <wp:lineTo x="0" y="0"/>
              </wp:wrapPolygon>
            </wp:wrapThrough>
            <wp:docPr id="9" name="Picture 9" descr="Selection_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election_01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EDEDED">
                            <a:alpha val="100000"/>
                          </a:srgbClr>
                        </a:clrFrom>
                        <a:clrTo>
                          <a:srgbClr val="EDEDED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Algorithm for Linear Search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4085" cy="3557905"/>
            <wp:effectExtent l="0" t="0" r="18415" b="4445"/>
            <wp:docPr id="10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Binary Search</w:t>
      </w:r>
    </w:p>
    <w:p>
      <w:pPr>
        <w:pStyle w:val="3"/>
        <w:spacing w:line="240" w:lineRule="auto"/>
      </w:pPr>
      <w:r>
        <w:rPr>
          <w:lang w:val="en-US" w:eastAsia="zh-CN"/>
        </w:rPr>
        <w:t>Binary search</w:t>
      </w:r>
      <w:r>
        <w:rPr>
          <w:rFonts w:hint="default"/>
          <w:lang w:val="en-US" w:eastAsia="zh-CN"/>
        </w:rPr>
        <w:t> is an efficient algorithm for finding an item from a sorted list of items.</w:t>
      </w:r>
    </w:p>
    <w:p>
      <w:pPr>
        <w:pStyle w:val="3"/>
        <w:spacing w:line="240" w:lineRule="auto"/>
        <w:rPr>
          <w:rFonts w:hint="default"/>
        </w:rPr>
      </w:pPr>
      <w:r>
        <w:rPr>
          <w:lang w:val="en-US" w:eastAsia="zh-CN"/>
        </w:rPr>
        <w:t>Binary search looks for a particular item by comparing the middle most item of the collection. If a match occurs, then the index of item is returned.</w:t>
      </w:r>
    </w:p>
    <w:p>
      <w:pPr>
        <w:pStyle w:val="3"/>
        <w:spacing w:line="240" w:lineRule="auto"/>
      </w:pPr>
    </w:p>
    <w:p/>
    <w:p/>
    <w:p/>
    <w:p>
      <w:pPr>
        <w:keepNext w:val="0"/>
        <w:keepLines w:val="0"/>
        <w:widowControl/>
        <w:suppressLineNumbers w:val="0"/>
        <w:jc w:val="left"/>
      </w:pPr>
    </w:p>
    <w:p/>
    <w:p>
      <w:pPr>
        <w:pStyle w:val="2"/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13970</wp:posOffset>
            </wp:positionV>
            <wp:extent cx="4940300" cy="3392170"/>
            <wp:effectExtent l="0" t="0" r="0" b="0"/>
            <wp:wrapThrough wrapText="bothSides">
              <wp:wrapPolygon>
                <wp:start x="4831" y="1334"/>
                <wp:lineTo x="4831" y="2062"/>
                <wp:lineTo x="8662" y="3275"/>
                <wp:lineTo x="1583" y="3275"/>
                <wp:lineTo x="1499" y="4610"/>
                <wp:lineTo x="5497" y="5216"/>
                <wp:lineTo x="5497" y="7157"/>
                <wp:lineTo x="1832" y="7642"/>
                <wp:lineTo x="1749" y="8491"/>
                <wp:lineTo x="3498" y="9098"/>
                <wp:lineTo x="2665" y="9462"/>
                <wp:lineTo x="2832" y="9826"/>
                <wp:lineTo x="6580" y="11039"/>
                <wp:lineTo x="1916" y="11402"/>
                <wp:lineTo x="1832" y="12979"/>
                <wp:lineTo x="3581" y="12979"/>
                <wp:lineTo x="2832" y="13950"/>
                <wp:lineTo x="2915" y="14192"/>
                <wp:lineTo x="5997" y="14920"/>
                <wp:lineTo x="1666" y="16861"/>
                <wp:lineTo x="1666" y="17104"/>
                <wp:lineTo x="2582" y="18802"/>
                <wp:lineTo x="2665" y="20258"/>
                <wp:lineTo x="6080" y="20743"/>
                <wp:lineTo x="17907" y="20743"/>
                <wp:lineTo x="18824" y="21471"/>
                <wp:lineTo x="20406" y="21471"/>
                <wp:lineTo x="21322" y="20743"/>
                <wp:lineTo x="21406" y="20015"/>
                <wp:lineTo x="17741" y="19166"/>
                <wp:lineTo x="20240" y="18802"/>
                <wp:lineTo x="20323" y="16982"/>
                <wp:lineTo x="15908" y="16618"/>
                <wp:lineTo x="15575" y="15527"/>
                <wp:lineTo x="15242" y="14920"/>
                <wp:lineTo x="20823" y="13707"/>
                <wp:lineTo x="20823" y="12979"/>
                <wp:lineTo x="20240" y="12979"/>
                <wp:lineTo x="20240" y="12130"/>
                <wp:lineTo x="15575" y="11039"/>
                <wp:lineTo x="15908" y="11039"/>
                <wp:lineTo x="20823" y="9219"/>
                <wp:lineTo x="21072" y="8006"/>
                <wp:lineTo x="19906" y="7521"/>
                <wp:lineTo x="15575" y="7157"/>
                <wp:lineTo x="16075" y="3518"/>
                <wp:lineTo x="15575" y="3275"/>
                <wp:lineTo x="10744" y="3275"/>
                <wp:lineTo x="16825" y="2305"/>
                <wp:lineTo x="17241" y="1456"/>
                <wp:lineTo x="15825" y="1334"/>
                <wp:lineTo x="4831" y="1334"/>
              </wp:wrapPolygon>
            </wp:wrapThrough>
            <wp:docPr id="1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9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If the middle item is greater than the item, then the item is searched in the sub-array to the left of the middle item. </w:t>
      </w:r>
    </w:p>
    <w:p>
      <w:pPr>
        <w:pStyle w:val="3"/>
        <w:spacing w:line="240" w:lineRule="auto"/>
      </w:pPr>
      <w:r>
        <w:rPr>
          <w:lang w:val="en-US" w:eastAsia="zh-CN"/>
        </w:rPr>
        <w:t>Otherwise, the item is searched for in the sub-array to the right of the middle item. This process continues on the sub-array as well until the size of the subarray reduces to zero.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How Binary Search Works?</w:t>
      </w:r>
    </w:p>
    <w:p>
      <w:pPr>
        <w:pStyle w:val="3"/>
        <w:spacing w:line="240" w:lineRule="auto"/>
      </w:pPr>
      <w:r>
        <w:rPr>
          <w:lang w:val="en-US" w:eastAsia="zh-CN"/>
        </w:rPr>
        <w:t>For a binary search to work, it is mandatory for the target array to be sorted. We shall learn the process of binary search with a pictorial example. The following is our sorted array and let us assume that we need to search the location of value 31 using binary search.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4345" cy="828040"/>
            <wp:effectExtent l="0" t="0" r="8255" b="0"/>
            <wp:docPr id="12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56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rPr>
          <w:lang w:val="en-US" w:eastAsia="zh-CN"/>
        </w:rPr>
        <w:t>First, we shall determine half of the array by using this formula −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mid = low + (high - low) / 2</w:t>
      </w:r>
    </w:p>
    <w:p>
      <w:pPr>
        <w:pStyle w:val="3"/>
        <w:spacing w:line="240" w:lineRule="auto"/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762000</wp:posOffset>
            </wp:positionV>
            <wp:extent cx="5421630" cy="1000125"/>
            <wp:effectExtent l="0" t="0" r="0" b="9525"/>
            <wp:wrapThrough wrapText="bothSides">
              <wp:wrapPolygon>
                <wp:start x="0" y="0"/>
                <wp:lineTo x="0" y="21394"/>
                <wp:lineTo x="21554" y="21394"/>
                <wp:lineTo x="21554" y="0"/>
                <wp:lineTo x="0" y="0"/>
              </wp:wrapPolygon>
            </wp:wrapThrough>
            <wp:docPr id="13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>Here it is, 0 + (9 - 0 ) / 2 = 4 (integer value of 4.5). So, 4 is the mid of the array.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Now we compare the value stored at location 4, with the value being searched, i.e. 31. We find that the value at location 4 is 27, which is not a match. As the value is greater than 27 and we have a sorted array, so we also know that the target value must be in the upper portion of the array.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 w:eastAsia="zh-CN"/>
        </w:rPr>
      </w:pPr>
    </w:p>
    <w:p>
      <w:pPr>
        <w:pStyle w:val="3"/>
        <w:spacing w:line="240" w:lineRule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62230</wp:posOffset>
            </wp:positionV>
            <wp:extent cx="5892800" cy="916940"/>
            <wp:effectExtent l="0" t="0" r="0" b="0"/>
            <wp:wrapThrough wrapText="bothSides">
              <wp:wrapPolygon>
                <wp:start x="0" y="0"/>
                <wp:lineTo x="0" y="21091"/>
                <wp:lineTo x="21507" y="21091"/>
                <wp:lineTo x="21507" y="0"/>
                <wp:lineTo x="0" y="0"/>
              </wp:wrapPolygon>
            </wp:wrapThrough>
            <wp:docPr id="14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  <w:r>
        <w:rPr>
          <w:rFonts w:hint="default"/>
        </w:rPr>
        <w:t>We change our low to mid + 1 and find the new mid value again.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low = mid + 1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mid = low + (high - low) / 2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Our new mid is 7 now. We compare the value stored at location 7 with our target value 31.</w:t>
      </w:r>
    </w:p>
    <w:p>
      <w:pPr>
        <w:pStyle w:val="3"/>
        <w:spacing w:line="240" w:lineRule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8890</wp:posOffset>
            </wp:positionV>
            <wp:extent cx="4600575" cy="1009650"/>
            <wp:effectExtent l="0" t="0" r="9525" b="0"/>
            <wp:wrapThrough wrapText="bothSides">
              <wp:wrapPolygon>
                <wp:start x="0" y="0"/>
                <wp:lineTo x="0" y="21192"/>
                <wp:lineTo x="21555" y="21192"/>
                <wp:lineTo x="21555" y="0"/>
                <wp:lineTo x="0" y="0"/>
              </wp:wrapPolygon>
            </wp:wrapThrough>
            <wp:docPr id="15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</w:pPr>
      <w:r>
        <w:rPr>
          <w:lang w:val="en-US" w:eastAsia="zh-CN"/>
        </w:rPr>
        <w:t>The value stored at location 7 is not a match, rather it is more than what we are looking for. So, the value must be in the lower part from this location.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704850"/>
            <wp:effectExtent l="0" t="0" r="0" b="0"/>
            <wp:docPr id="16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3"/>
      </w:pPr>
      <w:r>
        <w:rPr>
          <w:lang w:val="en-US" w:eastAsia="zh-CN"/>
        </w:rPr>
        <w:t>Hence, we calculate the mid again. This time it is 5.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0575" cy="990600"/>
            <wp:effectExtent l="0" t="0" r="9525" b="0"/>
            <wp:docPr id="17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3"/>
        <w:spacing w:line="240" w:lineRule="auto"/>
      </w:pPr>
      <w:r>
        <w:rPr>
          <w:lang w:val="en-US" w:eastAsia="zh-CN"/>
        </w:rPr>
        <w:t>We compare the value stored at location 5 with our target value. We find that it is a match.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0575" cy="714375"/>
            <wp:effectExtent l="0" t="0" r="9525" b="9525"/>
            <wp:docPr id="18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3"/>
        <w:spacing w:line="240" w:lineRule="auto"/>
      </w:pPr>
      <w:r>
        <w:rPr>
          <w:rFonts w:hint="default"/>
        </w:rPr>
        <w:t>We conclude that the target value 31 is stored at location 5.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Binary search halves the searchable items and thus reduces the count of comparisons to be made to very less numbers.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D034E"/>
    <w:multiLevelType w:val="singleLevel"/>
    <w:tmpl w:val="BFFD03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F73C12"/>
    <w:multiLevelType w:val="singleLevel"/>
    <w:tmpl w:val="3BF73C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17FE3EA"/>
    <w:rsid w:val="5BB7F2F9"/>
    <w:rsid w:val="677D1788"/>
    <w:rsid w:val="7FEAB6B9"/>
    <w:rsid w:val="7FFBA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Strong"/>
    <w:basedOn w:val="8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7.jpeg"/><Relationship Id="rId18" Type="http://schemas.openxmlformats.org/officeDocument/2006/relationships/image" Target="media/image16.jpe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2018-10-20T18:52:00Z</dcterms:created>
  <dc:creator>deepto</dc:creator>
  <cp:lastModifiedBy>deepto</cp:lastModifiedBy>
  <dcterms:modified xsi:type="dcterms:W3CDTF">2018-10-23T10:39:39Z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