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bookmarkStart w:id="0" w:name="_GoBack"/>
      <w:bookmarkEnd w:id="0"/>
      <w:r w:rsidR="00D82CB8">
        <w:rPr>
          <w:rFonts w:ascii="Century Gothic" w:hAnsi="Century Gothic"/>
          <w:b/>
          <w:bCs/>
          <w:color w:val="ED7D31" w:themeColor="accent2"/>
          <w:sz w:val="48"/>
          <w:szCs w:val="48"/>
        </w:rPr>
        <w:t>8</w:t>
      </w:r>
    </w:p>
    <w:p w:rsidR="009C5574" w:rsidRPr="00FB6428" w:rsidRDefault="007D6C2D" w:rsidP="00E54A06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 xml:space="preserve">Lab </w:t>
      </w:r>
      <w:r w:rsidR="001F3665">
        <w:rPr>
          <w:rFonts w:ascii="Century Gothic" w:hAnsi="Century Gothic"/>
          <w:b/>
          <w:bCs/>
          <w:sz w:val="36"/>
          <w:szCs w:val="42"/>
        </w:rPr>
        <w:t>*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1F3665">
        <w:rPr>
          <w:rFonts w:ascii="Century Gothic" w:hAnsi="Century Gothic"/>
          <w:b/>
          <w:bCs/>
          <w:sz w:val="36"/>
          <w:szCs w:val="42"/>
        </w:rPr>
        <w:t xml:space="preserve">Digital Electronics: </w:t>
      </w:r>
      <w:r w:rsidR="00ED11ED">
        <w:rPr>
          <w:rFonts w:ascii="Century Gothic" w:hAnsi="Century Gothic"/>
          <w:b/>
          <w:bCs/>
          <w:sz w:val="36"/>
          <w:szCs w:val="42"/>
        </w:rPr>
        <w:t>Binary Arithmetic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3D0F23" w:rsidP="001A6CC1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BE4FFB" w:rsidRPr="00E43CC6" w:rsidRDefault="00ED11ED" w:rsidP="00801495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>Add the</w:t>
      </w:r>
      <w:r w:rsidR="00D82CB8">
        <w:rPr>
          <w:rFonts w:ascii="Candara" w:hAnsi="Candara"/>
          <w:color w:val="2E74B5" w:themeColor="accent1" w:themeShade="BF"/>
          <w:sz w:val="36"/>
          <w:szCs w:val="36"/>
        </w:rPr>
        <w:t xml:space="preserve"> following</w:t>
      </w:r>
      <w:r w:rsidR="001F3665">
        <w:rPr>
          <w:rFonts w:ascii="Candara" w:hAnsi="Candara"/>
          <w:color w:val="2E74B5" w:themeColor="accent1" w:themeShade="BF"/>
          <w:sz w:val="36"/>
          <w:szCs w:val="36"/>
        </w:rPr>
        <w:t>.</w:t>
      </w:r>
    </w:p>
    <w:p w:rsidR="00702C39" w:rsidRDefault="00ED11ED" w:rsidP="00ED11ED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sectPr w:rsidR="00702C39" w:rsidSect="00150CE6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cols w:space="720"/>
          <w:docGrid w:linePitch="360"/>
        </w:sect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ab/>
      </w:r>
    </w:p>
    <w:p w:rsidR="00E43CC6" w:rsidRDefault="00702C39" w:rsidP="00ED11ED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lastRenderedPageBreak/>
        <w:tab/>
      </w:r>
      <w:r w:rsidR="00D001E5" w:rsidRPr="00ED11E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11010110</w:t>
      </w:r>
    </w:p>
    <w:p w:rsidR="00ED11ED" w:rsidRPr="00ED11ED" w:rsidRDefault="00ED11ED" w:rsidP="00ED11ED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78.55pt;margin-top:24.65pt;width:103.05pt;height:0;z-index:251658240" o:connectortype="straight"/>
        </w:pic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ab/>
      </w:r>
      <w:r w:rsidRPr="00ED11E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10001101</w:t>
      </w:r>
    </w:p>
    <w:p w:rsidR="003D0F23" w:rsidRPr="00E43CC6" w:rsidRDefault="003D0F23" w:rsidP="00E43CC6">
      <w:pPr>
        <w:pStyle w:val="ListParagraph"/>
        <w:tabs>
          <w:tab w:val="left" w:pos="1995"/>
        </w:tabs>
        <w:spacing w:line="240" w:lineRule="auto"/>
        <w:ind w:left="1440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ED11ED" w:rsidRDefault="00ED11ED" w:rsidP="00ED11ED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lastRenderedPageBreak/>
        <w:tab/>
        <w:t>01000111</w:t>
      </w:r>
    </w:p>
    <w:p w:rsidR="00ED11ED" w:rsidRPr="00ED11ED" w:rsidRDefault="00ED11ED" w:rsidP="00ED11ED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</w:rPr>
        <w:pict>
          <v:shape id="_x0000_s1027" type="#_x0000_t32" style="position:absolute;margin-left:78.55pt;margin-top:24.65pt;width:103.05pt;height:0;z-index:251660288" o:connectortype="straight"/>
        </w:pic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ab/>
        <w:t>0</w:t>
      </w:r>
      <w:r w:rsidRPr="00ED11E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11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01</w:t>
      </w:r>
      <w:r w:rsidRPr="00ED11E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01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0</w:t>
      </w:r>
    </w:p>
    <w:p w:rsidR="003D0F23" w:rsidRDefault="003D0F23" w:rsidP="00ED11ED">
      <w:pPr>
        <w:tabs>
          <w:tab w:val="left" w:pos="1534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702C39" w:rsidRDefault="00702C39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sectPr w:rsidR="00702C39" w:rsidSect="00702C39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cols w:num="2" w:space="720"/>
          <w:docGrid w:linePitch="360"/>
        </w:sectPr>
      </w:pPr>
    </w:p>
    <w:p w:rsidR="003D0F23" w:rsidRPr="00801495" w:rsidRDefault="003D0F23" w:rsidP="00801495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5F1BFC" w:rsidRDefault="005F1BFC" w:rsidP="005F1BFC">
      <w:pPr>
        <w:pStyle w:val="ListParagraph"/>
        <w:tabs>
          <w:tab w:val="left" w:pos="1995"/>
        </w:tabs>
        <w:spacing w:line="240" w:lineRule="auto"/>
        <w:jc w:val="center"/>
        <w:rPr>
          <w:rFonts w:ascii="Candara" w:hAnsi="Candara"/>
          <w:noProof/>
          <w:color w:val="C00000"/>
          <w:sz w:val="36"/>
          <w:szCs w:val="36"/>
          <w:lang w:bidi="bn-BD"/>
        </w:rPr>
      </w:pPr>
    </w:p>
    <w:p w:rsidR="00702C39" w:rsidRPr="00F43AC4" w:rsidRDefault="00702C39" w:rsidP="00F43AC4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 w:rsidRPr="00F43AC4">
        <w:rPr>
          <w:rFonts w:ascii="Candara" w:hAnsi="Candara"/>
          <w:color w:val="2E74B5" w:themeColor="accent1" w:themeShade="BF"/>
          <w:sz w:val="36"/>
          <w:szCs w:val="36"/>
        </w:rPr>
        <w:t>Subtract the following.</w:t>
      </w:r>
    </w:p>
    <w:p w:rsidR="00702C39" w:rsidRDefault="00702C39" w:rsidP="00702C39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sectPr w:rsidR="00702C39" w:rsidSect="00150CE6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cols w:space="720"/>
          <w:docGrid w:linePitch="360"/>
        </w:sectPr>
      </w:pPr>
    </w:p>
    <w:p w:rsidR="00702C39" w:rsidRDefault="00702C39" w:rsidP="00702C39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sectPr w:rsidR="00702C39" w:rsidSect="00150CE6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cols w:space="720"/>
          <w:docGrid w:linePitch="360"/>
        </w:sectPr>
      </w:pPr>
    </w:p>
    <w:p w:rsidR="00702C39" w:rsidRDefault="00702C39" w:rsidP="00702C39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lastRenderedPageBreak/>
        <w:tab/>
      </w:r>
      <w:r w:rsidRPr="00ED11E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11010110</w:t>
      </w:r>
    </w:p>
    <w:p w:rsidR="00702C39" w:rsidRPr="00ED11ED" w:rsidRDefault="00702C39" w:rsidP="00702C39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</w:rPr>
        <w:pict>
          <v:shape id="_x0000_s1028" type="#_x0000_t32" style="position:absolute;margin-left:78.55pt;margin-top:24.65pt;width:103.05pt;height:0;z-index:251662336" o:connectortype="straight"/>
        </w:pic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ab/>
      </w:r>
      <w:r w:rsidRPr="00ED11E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10001101</w:t>
      </w:r>
    </w:p>
    <w:p w:rsidR="00702C39" w:rsidRDefault="00702C39" w:rsidP="00702C39">
      <w:pPr>
        <w:pStyle w:val="ListParagraph"/>
        <w:tabs>
          <w:tab w:val="left" w:pos="1995"/>
        </w:tabs>
        <w:spacing w:line="240" w:lineRule="auto"/>
        <w:ind w:left="1440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F43AC4" w:rsidRPr="00E43CC6" w:rsidRDefault="00F43AC4" w:rsidP="00702C39">
      <w:pPr>
        <w:pStyle w:val="ListParagraph"/>
        <w:tabs>
          <w:tab w:val="left" w:pos="1995"/>
        </w:tabs>
        <w:spacing w:line="240" w:lineRule="auto"/>
        <w:ind w:left="1440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702C39" w:rsidRDefault="00702C39" w:rsidP="00702C39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lastRenderedPageBreak/>
        <w:tab/>
        <w:t>11010101</w:t>
      </w:r>
    </w:p>
    <w:p w:rsidR="00702C39" w:rsidRPr="00ED11ED" w:rsidRDefault="00702C39" w:rsidP="00702C39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</w:rPr>
        <w:pict>
          <v:shape id="_x0000_s1029" type="#_x0000_t32" style="position:absolute;margin-left:78.55pt;margin-top:24.65pt;width:103.05pt;height:0;z-index:251663360" o:connectortype="straight"/>
        </w:pic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ab/>
        <w:t>0</w:t>
      </w:r>
      <w:r w:rsidRPr="00ED11E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1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01</w:t>
      </w:r>
      <w:r w:rsidRPr="00ED11E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01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0</w:t>
      </w:r>
    </w:p>
    <w:p w:rsidR="00F15DBC" w:rsidRDefault="00F15DBC" w:rsidP="003D0F23">
      <w:pPr>
        <w:rPr>
          <w:sz w:val="32"/>
          <w:szCs w:val="32"/>
        </w:rPr>
      </w:pPr>
    </w:p>
    <w:p w:rsidR="00702C39" w:rsidRDefault="00702C39" w:rsidP="00F15DBC">
      <w:pPr>
        <w:rPr>
          <w:sz w:val="32"/>
          <w:szCs w:val="32"/>
        </w:rPr>
        <w:sectPr w:rsidR="00702C39" w:rsidSect="00702C39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cols w:num="2" w:space="720"/>
          <w:docGrid w:linePitch="360"/>
        </w:sectPr>
      </w:pPr>
    </w:p>
    <w:p w:rsidR="00F43AC4" w:rsidRDefault="00F43AC4" w:rsidP="00F43AC4">
      <w:pPr>
        <w:pStyle w:val="ListParagraph"/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712394" w:rsidRPr="00F43AC4" w:rsidRDefault="00712394" w:rsidP="00F43AC4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 w:rsidRPr="00F43AC4">
        <w:rPr>
          <w:rFonts w:ascii="Candara" w:hAnsi="Candara"/>
          <w:color w:val="2E74B5" w:themeColor="accent1" w:themeShade="BF"/>
          <w:sz w:val="36"/>
          <w:szCs w:val="36"/>
        </w:rPr>
        <w:t>Multiply the following.</w:t>
      </w:r>
    </w:p>
    <w:p w:rsidR="00712394" w:rsidRDefault="00712394" w:rsidP="00712394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sectPr w:rsidR="00712394" w:rsidSect="00150CE6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cols w:space="720"/>
          <w:docGrid w:linePitch="360"/>
        </w:sectPr>
      </w:pPr>
    </w:p>
    <w:p w:rsidR="00712394" w:rsidRDefault="00712394" w:rsidP="00712394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sectPr w:rsidR="00712394" w:rsidSect="00150CE6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cols w:space="720"/>
          <w:docGrid w:linePitch="360"/>
        </w:sectPr>
      </w:pPr>
    </w:p>
    <w:p w:rsidR="00712394" w:rsidRDefault="00712394" w:rsidP="00712394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lastRenderedPageBreak/>
        <w:tab/>
        <w:t>01110</w:t>
      </w:r>
      <w:r w:rsidRPr="00ED11E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110</w:t>
      </w:r>
    </w:p>
    <w:p w:rsidR="00712394" w:rsidRPr="00ED11ED" w:rsidRDefault="00712394" w:rsidP="00712394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</w:rPr>
        <w:pict>
          <v:shape id="_x0000_s1030" type="#_x0000_t32" style="position:absolute;margin-left:78.55pt;margin-top:24.65pt;width:103.05pt;height:0;z-index:251665408" o:connectortype="straight"/>
        </w:pic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ab/>
        <w:t xml:space="preserve">    1</w:t>
      </w:r>
      <w:r w:rsidRPr="00ED11E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01101</w:t>
      </w:r>
    </w:p>
    <w:p w:rsidR="00712394" w:rsidRPr="00E43CC6" w:rsidRDefault="00712394" w:rsidP="00712394">
      <w:pPr>
        <w:pStyle w:val="ListParagraph"/>
        <w:tabs>
          <w:tab w:val="left" w:pos="1995"/>
        </w:tabs>
        <w:spacing w:line="240" w:lineRule="auto"/>
        <w:ind w:left="1440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</w:p>
    <w:p w:rsidR="00712394" w:rsidRDefault="00712394" w:rsidP="00712394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lastRenderedPageBreak/>
        <w:tab/>
        <w:t>01010111</w:t>
      </w:r>
    </w:p>
    <w:p w:rsidR="00712394" w:rsidRPr="00ED11ED" w:rsidRDefault="00712394" w:rsidP="00712394">
      <w:pPr>
        <w:tabs>
          <w:tab w:val="left" w:pos="1995"/>
        </w:tabs>
        <w:spacing w:line="240" w:lineRule="auto"/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</w:pPr>
      <w:r>
        <w:rPr>
          <w:rFonts w:ascii="Candara" w:hAnsi="Candara"/>
          <w:noProof/>
          <w:color w:val="2E74B5" w:themeColor="accent1" w:themeShade="BF"/>
          <w:sz w:val="36"/>
          <w:szCs w:val="36"/>
        </w:rPr>
        <w:pict>
          <v:shape id="_x0000_s1031" type="#_x0000_t32" style="position:absolute;margin-left:78.55pt;margin-top:24.65pt;width:103.05pt;height:0;z-index:251666432" o:connectortype="straight"/>
        </w:pic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ab/>
        <w:t xml:space="preserve">         1</w:t>
      </w:r>
      <w:r w:rsidRPr="00ED11ED"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01</w:t>
      </w:r>
      <w:r>
        <w:rPr>
          <w:rFonts w:ascii="Candara" w:hAnsi="Candara"/>
          <w:noProof/>
          <w:color w:val="2E74B5" w:themeColor="accent1" w:themeShade="BF"/>
          <w:sz w:val="36"/>
          <w:szCs w:val="36"/>
          <w:lang w:bidi="bn-BD"/>
        </w:rPr>
        <w:t>0</w:t>
      </w:r>
    </w:p>
    <w:p w:rsidR="00712394" w:rsidRDefault="00712394" w:rsidP="00F15DBC">
      <w:pPr>
        <w:rPr>
          <w:sz w:val="32"/>
          <w:szCs w:val="32"/>
        </w:rPr>
        <w:sectPr w:rsidR="00712394" w:rsidSect="00712394">
          <w:type w:val="continuous"/>
          <w:pgSz w:w="12240" w:h="15840"/>
          <w:pgMar w:top="1440" w:right="1440" w:bottom="1440" w:left="1440" w:header="720" w:footer="720" w:gutter="0"/>
          <w:pgBorders w:offsetFrom="page">
            <w:top w:val="dashed" w:sz="4" w:space="24" w:color="ED7D31" w:themeColor="accent2"/>
            <w:left w:val="dashed" w:sz="4" w:space="24" w:color="ED7D31" w:themeColor="accent2"/>
            <w:bottom w:val="dashed" w:sz="4" w:space="24" w:color="ED7D31" w:themeColor="accent2"/>
            <w:right w:val="dashed" w:sz="4" w:space="24" w:color="ED7D31" w:themeColor="accent2"/>
          </w:pgBorders>
          <w:cols w:num="2" w:space="720"/>
          <w:docGrid w:linePitch="360"/>
        </w:sect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p w:rsidR="00F15DBC" w:rsidRPr="00F15DBC" w:rsidRDefault="00F15DBC" w:rsidP="00F15DBC">
      <w:pPr>
        <w:rPr>
          <w:sz w:val="32"/>
          <w:szCs w:val="32"/>
        </w:rPr>
      </w:pPr>
    </w:p>
    <w:sectPr w:rsidR="00F15DBC" w:rsidRPr="00F15DBC" w:rsidSect="00150CE6"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0E3B" w:rsidRDefault="00480E3B" w:rsidP="0050117D">
      <w:pPr>
        <w:spacing w:after="0" w:line="240" w:lineRule="auto"/>
      </w:pPr>
      <w:r>
        <w:separator/>
      </w:r>
    </w:p>
  </w:endnote>
  <w:endnote w:type="continuationSeparator" w:id="1">
    <w:p w:rsidR="00480E3B" w:rsidRDefault="00480E3B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5374" w:rsidRDefault="00A65374">
    <w:pPr>
      <w:pStyle w:val="Footer"/>
    </w:pPr>
    <w:r>
      <w:rPr>
        <w:noProof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16088" w:rsidRPr="00A16088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C39" w:rsidRDefault="00702C39">
    <w:pPr>
      <w:pStyle w:val="Footer"/>
    </w:pPr>
    <w:r>
      <w:rPr>
        <w:noProof/>
      </w:rPr>
      <w:drawing>
        <wp:anchor distT="0" distB="0" distL="114300" distR="114300" simplePos="0" relativeHeight="251669504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1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6088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_x0000_s2053" style="position:absolute;margin-left:388pt;margin-top:-26.6pt;width:123.45pt;height:47.5pt;z-index:251668480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4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5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702C39" w:rsidRPr="009E666F" w:rsidRDefault="00702C39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394" w:rsidRDefault="00712394">
    <w:pPr>
      <w:pStyle w:val="Footer"/>
    </w:pPr>
    <w:r>
      <w:rPr>
        <w:noProof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2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6088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_x0000_s2056" style="position:absolute;margin-left:388pt;margin-top:-26.6pt;width:123.45pt;height:47.5pt;z-index:251671552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7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8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712394" w:rsidRPr="009E666F" w:rsidRDefault="0071239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0E3B" w:rsidRDefault="00480E3B" w:rsidP="0050117D">
      <w:pPr>
        <w:spacing w:after="0" w:line="240" w:lineRule="auto"/>
      </w:pPr>
      <w:r>
        <w:separator/>
      </w:r>
    </w:p>
  </w:footnote>
  <w:footnote w:type="continuationSeparator" w:id="1">
    <w:p w:rsidR="00480E3B" w:rsidRDefault="00480E3B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32AC6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1768B4"/>
    <w:multiLevelType w:val="hybridMultilevel"/>
    <w:tmpl w:val="FCF4AB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EC2A07"/>
    <w:multiLevelType w:val="hybridMultilevel"/>
    <w:tmpl w:val="F8B6F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5F0F19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29698">
      <o:colormenu v:ext="edit" fill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62DDD"/>
    <w:rsid w:val="00036621"/>
    <w:rsid w:val="00041905"/>
    <w:rsid w:val="00092CBE"/>
    <w:rsid w:val="000B2756"/>
    <w:rsid w:val="000B6780"/>
    <w:rsid w:val="000C2C04"/>
    <w:rsid w:val="000E777B"/>
    <w:rsid w:val="000F5069"/>
    <w:rsid w:val="0014640B"/>
    <w:rsid w:val="001476AE"/>
    <w:rsid w:val="00150CE6"/>
    <w:rsid w:val="0016799D"/>
    <w:rsid w:val="00172D78"/>
    <w:rsid w:val="00194005"/>
    <w:rsid w:val="001A6CC1"/>
    <w:rsid w:val="001A7E44"/>
    <w:rsid w:val="001B450E"/>
    <w:rsid w:val="001B745B"/>
    <w:rsid w:val="001D1D40"/>
    <w:rsid w:val="001D57DE"/>
    <w:rsid w:val="001E1445"/>
    <w:rsid w:val="001F3665"/>
    <w:rsid w:val="00213932"/>
    <w:rsid w:val="0023703D"/>
    <w:rsid w:val="002818F5"/>
    <w:rsid w:val="0028362F"/>
    <w:rsid w:val="00293A20"/>
    <w:rsid w:val="002A26FC"/>
    <w:rsid w:val="002D5B3E"/>
    <w:rsid w:val="00324DF1"/>
    <w:rsid w:val="003464E9"/>
    <w:rsid w:val="0039454A"/>
    <w:rsid w:val="003D0F23"/>
    <w:rsid w:val="00415768"/>
    <w:rsid w:val="00432BAE"/>
    <w:rsid w:val="00457EB6"/>
    <w:rsid w:val="00462DDD"/>
    <w:rsid w:val="00480E3B"/>
    <w:rsid w:val="00486C13"/>
    <w:rsid w:val="004A09A2"/>
    <w:rsid w:val="004B2F0C"/>
    <w:rsid w:val="004C48DD"/>
    <w:rsid w:val="004E6C2C"/>
    <w:rsid w:val="005008F7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909ED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751F5"/>
    <w:rsid w:val="00683357"/>
    <w:rsid w:val="00685E9E"/>
    <w:rsid w:val="006A1EE3"/>
    <w:rsid w:val="006F2948"/>
    <w:rsid w:val="006F3563"/>
    <w:rsid w:val="00702C39"/>
    <w:rsid w:val="00703133"/>
    <w:rsid w:val="00712394"/>
    <w:rsid w:val="007244F6"/>
    <w:rsid w:val="007734E6"/>
    <w:rsid w:val="00773950"/>
    <w:rsid w:val="00786029"/>
    <w:rsid w:val="007D6C2D"/>
    <w:rsid w:val="007E7D02"/>
    <w:rsid w:val="00801495"/>
    <w:rsid w:val="00830665"/>
    <w:rsid w:val="0084784F"/>
    <w:rsid w:val="008A46AE"/>
    <w:rsid w:val="00926FEB"/>
    <w:rsid w:val="00960F25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82C"/>
    <w:rsid w:val="009F790D"/>
    <w:rsid w:val="00A11740"/>
    <w:rsid w:val="00A137D6"/>
    <w:rsid w:val="00A16088"/>
    <w:rsid w:val="00A37C66"/>
    <w:rsid w:val="00A65374"/>
    <w:rsid w:val="00A7470B"/>
    <w:rsid w:val="00A748D0"/>
    <w:rsid w:val="00AB5A07"/>
    <w:rsid w:val="00AD7D4A"/>
    <w:rsid w:val="00B4697B"/>
    <w:rsid w:val="00B72851"/>
    <w:rsid w:val="00B93D22"/>
    <w:rsid w:val="00BA06F6"/>
    <w:rsid w:val="00BA332F"/>
    <w:rsid w:val="00BB1790"/>
    <w:rsid w:val="00BB3F95"/>
    <w:rsid w:val="00BE4FFB"/>
    <w:rsid w:val="00C000F8"/>
    <w:rsid w:val="00C109B1"/>
    <w:rsid w:val="00C22BDA"/>
    <w:rsid w:val="00C27231"/>
    <w:rsid w:val="00CA4060"/>
    <w:rsid w:val="00CE1F0C"/>
    <w:rsid w:val="00CF7AEC"/>
    <w:rsid w:val="00D001E5"/>
    <w:rsid w:val="00D016EA"/>
    <w:rsid w:val="00D20773"/>
    <w:rsid w:val="00D367E8"/>
    <w:rsid w:val="00D62DA8"/>
    <w:rsid w:val="00D7691C"/>
    <w:rsid w:val="00D82CB8"/>
    <w:rsid w:val="00DA4ECC"/>
    <w:rsid w:val="00DF771F"/>
    <w:rsid w:val="00E0653D"/>
    <w:rsid w:val="00E33FC5"/>
    <w:rsid w:val="00E42239"/>
    <w:rsid w:val="00E43CC6"/>
    <w:rsid w:val="00E54A06"/>
    <w:rsid w:val="00E624B6"/>
    <w:rsid w:val="00E75AA5"/>
    <w:rsid w:val="00EB1D3F"/>
    <w:rsid w:val="00ED11ED"/>
    <w:rsid w:val="00ED3B59"/>
    <w:rsid w:val="00EE79CB"/>
    <w:rsid w:val="00F042D6"/>
    <w:rsid w:val="00F04E2C"/>
    <w:rsid w:val="00F15DBC"/>
    <w:rsid w:val="00F3037B"/>
    <w:rsid w:val="00F43AC4"/>
    <w:rsid w:val="00F46830"/>
    <w:rsid w:val="00F5672F"/>
    <w:rsid w:val="00F57DAA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"/>
    </o:shapedefaults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E84E3-FFB4-4212-9A3F-6528ACEF8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SORO</cp:lastModifiedBy>
  <cp:revision>110</cp:revision>
  <cp:lastPrinted>2018-03-04T05:26:00Z</cp:lastPrinted>
  <dcterms:created xsi:type="dcterms:W3CDTF">2018-02-15T10:05:00Z</dcterms:created>
  <dcterms:modified xsi:type="dcterms:W3CDTF">2018-09-07T16:04:00Z</dcterms:modified>
</cp:coreProperties>
</file>