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2F76DB3F" w:rsidR="004A6658" w:rsidRPr="0000788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8A4C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5AF3E23F" w14:textId="538D37A3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A4135F" w:rsidRPr="00A4135F">
        <w:t xml:space="preserve"> 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356965C3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B73C9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B73C96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50C4552" w14:textId="77777777" w:rsidR="00B73C96" w:rsidRDefault="00B73C9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319 </w:t>
      </w:r>
    </w:p>
    <w:p w14:paraId="647D1EDE" w14:textId="77777777" w:rsidR="00B73C96" w:rsidRDefault="00B73C9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Нажмитлинова Ш.М.</w:t>
      </w:r>
    </w:p>
    <w:p w14:paraId="617E2438" w14:textId="3B812534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45A13D70" w14:textId="0F24816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0E3FB5A" w14:textId="52D92A1F" w:rsidR="00A4135F" w:rsidRDefault="008A4CA6" w:rsidP="008A4C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8A4CA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зучить процесс установки и настройки веб-сервера Apache на ОС Ubuntu для обеспечения работы веб-приложений.</w:t>
      </w:r>
    </w:p>
    <w:p w14:paraId="0B4851A4" w14:textId="77777777" w:rsidR="00BA2692" w:rsidRDefault="00BA269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B44A7C" w14:textId="77777777" w:rsidR="008514F4" w:rsidRDefault="008514F4" w:rsidP="00BA269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2633462B" w14:textId="0A972D5F" w:rsidR="008A4CA6" w:rsidRPr="008A4CA6" w:rsidRDefault="008A4CA6" w:rsidP="00BA269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Установка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Apache</w:t>
      </w:r>
    </w:p>
    <w:p w14:paraId="177A5902" w14:textId="6CB4893B" w:rsidR="008A4CA6" w:rsidRPr="0079730E" w:rsidRDefault="00B73C96" w:rsidP="0079730E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Установка Apache была выполнена с использованием менеджера пакетов apt.</w:t>
      </w:r>
      <w:r w:rsidR="008A4CA6" w:rsidRPr="008A4CA6">
        <w:rPr>
          <w:rFonts w:eastAsia="Times New Roman"/>
          <w:bCs/>
          <w:noProof/>
          <w:color w:val="000000"/>
        </w:rPr>
        <w:drawing>
          <wp:inline distT="0" distB="0" distL="0" distR="0" wp14:anchorId="7D2B3B00" wp14:editId="37038CF0">
            <wp:extent cx="5130048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829" cy="32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D0B0" w14:textId="77777777" w:rsidR="008A4CA6" w:rsidRPr="00B73C96" w:rsidRDefault="008A4CA6" w:rsidP="00B73C9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7CF6A26" w14:textId="77777777" w:rsidR="0079730E" w:rsidRPr="0079730E" w:rsidRDefault="00B73C96" w:rsidP="0079730E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Для проверки работоспособности веб-сервиса была выполнена соответствующая команда.</w:t>
      </w:r>
    </w:p>
    <w:p w14:paraId="2439E41E" w14:textId="52EC2189" w:rsidR="008A4CA6" w:rsidRPr="00B73C96" w:rsidRDefault="008A4CA6" w:rsidP="00B73C9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3C9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8298B81" wp14:editId="1197BF6D">
            <wp:extent cx="5457825" cy="228056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064" cy="22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56A" w14:textId="1E42AF94" w:rsidR="0026209D" w:rsidRDefault="0026209D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5672D0" w14:textId="440CD70D" w:rsidR="008A4CA6" w:rsidRDefault="008A4CA6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№2: Настройка </w:t>
      </w:r>
      <w:r w:rsidRPr="008A4CA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брандмауэра</w:t>
      </w:r>
    </w:p>
    <w:p w14:paraId="6B28C142" w14:textId="0545105B" w:rsidR="008A4CA6" w:rsidRPr="0079730E" w:rsidRDefault="00B73C96" w:rsidP="0079730E">
      <w:pPr>
        <w:pStyle w:val="ListParagraph"/>
        <w:numPr>
          <w:ilvl w:val="0"/>
          <w:numId w:val="35"/>
        </w:numPr>
        <w:spacing w:after="0"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Через терминал была выполнена команда, открывающая доступ к порту 80.</w:t>
      </w:r>
      <w:r w:rsidR="008A4CA6" w:rsidRPr="00B73C96">
        <w:rPr>
          <w:rFonts w:eastAsia="Times New Roman"/>
          <w:bCs/>
          <w:noProof/>
          <w:color w:val="000000"/>
          <w:lang w:val="en-US"/>
        </w:rPr>
        <w:drawing>
          <wp:inline distT="0" distB="0" distL="0" distR="0" wp14:anchorId="21445C2E" wp14:editId="50475CB9">
            <wp:extent cx="5940425" cy="417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3705" w14:textId="77777777" w:rsidR="00B73C96" w:rsidRPr="00B73C96" w:rsidRDefault="00B73C96" w:rsidP="008A4C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8D66970" w14:textId="37F5E273" w:rsidR="008A4CA6" w:rsidRPr="0079730E" w:rsidRDefault="00B73C96" w:rsidP="0079730E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 проверил</w:t>
      </w: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</w:t>
      </w: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веб-сервер через браузер.</w:t>
      </w:r>
    </w:p>
    <w:p w14:paraId="53382947" w14:textId="4C95F1A5" w:rsidR="00C4735F" w:rsidRDefault="00C4735F" w:rsidP="00C4735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735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2B93D43" wp14:editId="4AE19ECD">
            <wp:extent cx="5940425" cy="3741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123F" w14:textId="51605465" w:rsidR="00C4735F" w:rsidRDefault="00C4735F" w:rsidP="00C4735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7927A4F" w14:textId="496B1DD0" w:rsidR="00C4735F" w:rsidRDefault="00C4735F" w:rsidP="00C4735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638ACE" w14:textId="6DC1921D" w:rsidR="00C4735F" w:rsidRDefault="00C4735F" w:rsidP="00C4735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№3: Настройка </w:t>
      </w:r>
      <w:r w:rsidRPr="00C4735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виртуальных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хостов</w:t>
      </w:r>
    </w:p>
    <w:p w14:paraId="360F48AA" w14:textId="6C0ED77E" w:rsidR="00B5271A" w:rsidRPr="0079730E" w:rsidRDefault="00B5271A" w:rsidP="0079730E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Настройка виртуальных хостов для размещения нескольких сайтов на одном сервере была реализована путем создания отдельных конфигурационных файлов в каталоге </w:t>
      </w:r>
      <w:r w:rsidRPr="0079730E">
        <w:rPr>
          <w:rStyle w:val="HTMLCode"/>
          <w:rFonts w:ascii="Times New Roman" w:eastAsia="Calibri" w:hAnsi="Times New Roman" w:cs="Times New Roman"/>
          <w:color w:val="E83E8C"/>
          <w:sz w:val="28"/>
          <w:szCs w:val="28"/>
        </w:rPr>
        <w:t>/etc/apache2/sites-available/</w:t>
      </w:r>
    </w:p>
    <w:p w14:paraId="7782469F" w14:textId="3E69F280" w:rsidR="00C4735F" w:rsidRDefault="00506D35" w:rsidP="00506D3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6D35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57E5F3F" wp14:editId="119FE6E7">
            <wp:extent cx="5191125" cy="197262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371" cy="19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F664" w14:textId="2CE64FB9" w:rsidR="00506D35" w:rsidRDefault="00506D35" w:rsidP="00506D3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271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D04B8EB" wp14:editId="39370B01">
            <wp:extent cx="5858693" cy="233395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7C7" w14:textId="77777777" w:rsidR="00B5271A" w:rsidRPr="00B5271A" w:rsidRDefault="00B5271A" w:rsidP="0079730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85E3AFF" w14:textId="2C9FB5AC" w:rsidR="00C4735F" w:rsidRPr="00B5271A" w:rsidRDefault="00B5271A" w:rsidP="0079730E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271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показала, что ссылки на сайт функционируют правильно.</w:t>
      </w:r>
    </w:p>
    <w:p w14:paraId="67CFA0C7" w14:textId="433E7282" w:rsidR="00506D35" w:rsidRPr="00506D35" w:rsidRDefault="00506D35" w:rsidP="00506D3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6D35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DBBB82C" wp14:editId="37C8B3FF">
            <wp:extent cx="5555143" cy="33051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8511" cy="33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4C77" w14:textId="77777777" w:rsidR="00B5271A" w:rsidRDefault="00B5271A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E3FE59" w14:textId="185D07EA" w:rsidR="008A4CA6" w:rsidRDefault="008953D6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SSL</w:t>
      </w:r>
      <w:r w:rsidRPr="008953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сертификаты</w:t>
      </w:r>
    </w:p>
    <w:p w14:paraId="44056104" w14:textId="3D502F80" w:rsidR="00B5271A" w:rsidRPr="0079730E" w:rsidRDefault="00B5271A" w:rsidP="0079730E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Для обеспечения защищенного соединения был установлен и сконфигурирован SSL-сертификат.</w:t>
      </w:r>
    </w:p>
    <w:p w14:paraId="695EBECB" w14:textId="176B1BEB" w:rsidR="00B719F0" w:rsidRDefault="00B719F0" w:rsidP="00B719F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19F0">
        <w:rPr>
          <w:noProof/>
        </w:rPr>
        <w:drawing>
          <wp:inline distT="0" distB="0" distL="0" distR="0" wp14:anchorId="1572C449" wp14:editId="78ACAF73">
            <wp:extent cx="5940425" cy="545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B548" w14:textId="753E0FFA" w:rsidR="00B719F0" w:rsidRDefault="00B719F0" w:rsidP="00B719F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19F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D30C555" wp14:editId="020E69BB">
            <wp:extent cx="5940425" cy="1220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D6C4" w14:textId="77777777" w:rsidR="00B5271A" w:rsidRDefault="00B5271A" w:rsidP="00B719F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B20527" w14:textId="5BF36FDA" w:rsidR="00B719F0" w:rsidRPr="0079730E" w:rsidRDefault="00B5271A" w:rsidP="0079730E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работоспособности HTTPS-соединения была проведена посредством обращения к сайту по его защищенному URL-адресу.</w:t>
      </w:r>
    </w:p>
    <w:p w14:paraId="19E1BB3E" w14:textId="2101ED1F" w:rsidR="00B719F0" w:rsidRDefault="00B719F0" w:rsidP="00B719F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19F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E8FFFF0" wp14:editId="3BB5DDD3">
            <wp:extent cx="5940425" cy="3488690"/>
            <wp:effectExtent l="19050" t="19050" r="2222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2885D" w14:textId="77777777" w:rsidR="00B719F0" w:rsidRDefault="00B719F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1C053C37" w14:textId="683137AB" w:rsidR="00B719F0" w:rsidRDefault="00B719F0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Задание №5: Оптимизация </w:t>
      </w:r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Apache</w:t>
      </w:r>
    </w:p>
    <w:p w14:paraId="433187B1" w14:textId="68C3DAC0" w:rsidR="00B5271A" w:rsidRPr="0079730E" w:rsidRDefault="00B5271A" w:rsidP="0079730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Для повышения производительности веб-сервера были внесены изменения в параметры конфигурации, расположенные в файле </w:t>
      </w:r>
      <w:r w:rsidRPr="0079730E">
        <w:rPr>
          <w:rStyle w:val="HTMLCode"/>
          <w:rFonts w:ascii="Times New Roman" w:eastAsia="Calibri" w:hAnsi="Times New Roman" w:cs="Times New Roman"/>
          <w:color w:val="E83E8C"/>
          <w:sz w:val="28"/>
          <w:szCs w:val="28"/>
        </w:rPr>
        <w:t>/etc/apache2/conf-available/optimizations.conf</w:t>
      </w: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1F6C34AB" w14:textId="77A67E88" w:rsidR="00B719F0" w:rsidRDefault="00B719F0" w:rsidP="00B719F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19F0">
        <w:rPr>
          <w:noProof/>
        </w:rPr>
        <w:drawing>
          <wp:inline distT="0" distB="0" distL="0" distR="0" wp14:anchorId="770A5ABA" wp14:editId="435B415C">
            <wp:extent cx="3952581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18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304D" w14:textId="77777777" w:rsidR="00B5271A" w:rsidRDefault="00B5271A" w:rsidP="00B719F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EFDA8F" w14:textId="45BA4CE4" w:rsidR="00B719F0" w:rsidRPr="0079730E" w:rsidRDefault="00B5271A" w:rsidP="0079730E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3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Для оценки производительности веб-приложения была задействована специальная команда.</w:t>
      </w:r>
    </w:p>
    <w:p w14:paraId="7A88570F" w14:textId="086C63CC" w:rsidR="00B719F0" w:rsidRPr="00B719F0" w:rsidRDefault="00B719F0" w:rsidP="00B719F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19F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13D4BDF" wp14:editId="3C16F3A2">
            <wp:extent cx="5940425" cy="47205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0D7" w14:textId="3E5A44E6" w:rsidR="00685B5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685B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FFEF54C" w14:textId="753D8C10" w:rsidR="00685B55" w:rsidRPr="0079730E" w:rsidRDefault="0079730E" w:rsidP="00B719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30E">
        <w:rPr>
          <w:rFonts w:ascii="Times New Roman" w:hAnsi="Times New Roman" w:cs="Times New Roman"/>
          <w:sz w:val="28"/>
          <w:szCs w:val="28"/>
        </w:rPr>
        <w:t>В ходе работы был установлен веб-сервер Apache на ОС Ubuntu, что позволило создать надежную платформу для развертывания веб-приложений. После установки были настроены конфигурационные файлы для оптимизации работы сервера и обеспечения безопасности. Также была проведена проверка работоспособности сервиса и его интеграции с другими компонентами системы. В результате, сервер успешно обрабатывает запросы и обеспечивает стабильную работу веб-контента.</w:t>
      </w:r>
    </w:p>
    <w:sectPr w:rsidR="00685B55" w:rsidRPr="0079730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45CD" w14:textId="77777777" w:rsidR="00162517" w:rsidRDefault="00162517">
      <w:pPr>
        <w:spacing w:after="0" w:line="240" w:lineRule="auto"/>
      </w:pPr>
      <w:r>
        <w:separator/>
      </w:r>
    </w:p>
  </w:endnote>
  <w:endnote w:type="continuationSeparator" w:id="0">
    <w:p w14:paraId="6E2A5048" w14:textId="77777777" w:rsidR="00162517" w:rsidRDefault="0016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9724" w14:textId="77777777" w:rsidR="00162517" w:rsidRDefault="00162517">
      <w:pPr>
        <w:spacing w:after="0" w:line="240" w:lineRule="auto"/>
      </w:pPr>
      <w:r>
        <w:separator/>
      </w:r>
    </w:p>
  </w:footnote>
  <w:footnote w:type="continuationSeparator" w:id="0">
    <w:p w14:paraId="3FE8BDA8" w14:textId="77777777" w:rsidR="00162517" w:rsidRDefault="0016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6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965213"/>
    <w:multiLevelType w:val="multilevel"/>
    <w:tmpl w:val="F8DA830C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3046871"/>
    <w:multiLevelType w:val="multilevel"/>
    <w:tmpl w:val="08E22F3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A25FE8"/>
    <w:multiLevelType w:val="hybridMultilevel"/>
    <w:tmpl w:val="091E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85FCD"/>
    <w:multiLevelType w:val="multilevel"/>
    <w:tmpl w:val="FC4A5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D752E2"/>
    <w:multiLevelType w:val="multilevel"/>
    <w:tmpl w:val="FF1A1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C04272"/>
    <w:multiLevelType w:val="multilevel"/>
    <w:tmpl w:val="C7409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6F11EC"/>
    <w:multiLevelType w:val="multilevel"/>
    <w:tmpl w:val="6B783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3E4C72"/>
    <w:multiLevelType w:val="hybridMultilevel"/>
    <w:tmpl w:val="0A1C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B8B74C1"/>
    <w:multiLevelType w:val="multilevel"/>
    <w:tmpl w:val="7098075A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B27D12"/>
    <w:multiLevelType w:val="hybridMultilevel"/>
    <w:tmpl w:val="FF44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F50F5"/>
    <w:multiLevelType w:val="multilevel"/>
    <w:tmpl w:val="FB00BA1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B693826"/>
    <w:multiLevelType w:val="multilevel"/>
    <w:tmpl w:val="B20C0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1E20908"/>
    <w:multiLevelType w:val="hybridMultilevel"/>
    <w:tmpl w:val="390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B194C"/>
    <w:multiLevelType w:val="multilevel"/>
    <w:tmpl w:val="65D07A4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96C25"/>
    <w:multiLevelType w:val="multilevel"/>
    <w:tmpl w:val="27F42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F797B47"/>
    <w:multiLevelType w:val="hybridMultilevel"/>
    <w:tmpl w:val="5E3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662B4"/>
    <w:multiLevelType w:val="multilevel"/>
    <w:tmpl w:val="A3EC2AEA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84F7967"/>
    <w:multiLevelType w:val="multilevel"/>
    <w:tmpl w:val="6BB0D0E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BBD7517"/>
    <w:multiLevelType w:val="multilevel"/>
    <w:tmpl w:val="79369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29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6957E43"/>
    <w:multiLevelType w:val="hybridMultilevel"/>
    <w:tmpl w:val="5BDC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D770B"/>
    <w:multiLevelType w:val="hybridMultilevel"/>
    <w:tmpl w:val="8034AC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7E1577C"/>
    <w:multiLevelType w:val="multilevel"/>
    <w:tmpl w:val="FBAED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9894EA7"/>
    <w:multiLevelType w:val="hybridMultilevel"/>
    <w:tmpl w:val="5FF4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7493E"/>
    <w:multiLevelType w:val="hybridMultilevel"/>
    <w:tmpl w:val="4748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8"/>
  </w:num>
  <w:num w:numId="4">
    <w:abstractNumId w:val="8"/>
  </w:num>
  <w:num w:numId="5">
    <w:abstractNumId w:val="11"/>
  </w:num>
  <w:num w:numId="6">
    <w:abstractNumId w:val="18"/>
  </w:num>
  <w:num w:numId="7">
    <w:abstractNumId w:val="0"/>
  </w:num>
  <w:num w:numId="8">
    <w:abstractNumId w:val="10"/>
  </w:num>
  <w:num w:numId="9">
    <w:abstractNumId w:val="30"/>
  </w:num>
  <w:num w:numId="10">
    <w:abstractNumId w:val="3"/>
  </w:num>
  <w:num w:numId="11">
    <w:abstractNumId w:val="29"/>
  </w:num>
  <w:num w:numId="12">
    <w:abstractNumId w:val="14"/>
  </w:num>
  <w:num w:numId="13">
    <w:abstractNumId w:val="26"/>
  </w:num>
  <w:num w:numId="14">
    <w:abstractNumId w:val="15"/>
  </w:num>
  <w:num w:numId="15">
    <w:abstractNumId w:val="1"/>
  </w:num>
  <w:num w:numId="16">
    <w:abstractNumId w:val="25"/>
  </w:num>
  <w:num w:numId="17">
    <w:abstractNumId w:val="2"/>
  </w:num>
  <w:num w:numId="18">
    <w:abstractNumId w:val="17"/>
  </w:num>
  <w:num w:numId="19">
    <w:abstractNumId w:val="21"/>
  </w:num>
  <w:num w:numId="20">
    <w:abstractNumId w:val="7"/>
  </w:num>
  <w:num w:numId="21">
    <w:abstractNumId w:val="6"/>
  </w:num>
  <w:num w:numId="22">
    <w:abstractNumId w:val="19"/>
  </w:num>
  <w:num w:numId="23">
    <w:abstractNumId w:val="23"/>
  </w:num>
  <w:num w:numId="24">
    <w:abstractNumId w:val="5"/>
  </w:num>
  <w:num w:numId="25">
    <w:abstractNumId w:val="33"/>
  </w:num>
  <w:num w:numId="26">
    <w:abstractNumId w:val="9"/>
  </w:num>
  <w:num w:numId="27">
    <w:abstractNumId w:val="27"/>
  </w:num>
  <w:num w:numId="28">
    <w:abstractNumId w:val="34"/>
  </w:num>
  <w:num w:numId="29">
    <w:abstractNumId w:val="24"/>
  </w:num>
  <w:num w:numId="30">
    <w:abstractNumId w:val="31"/>
  </w:num>
  <w:num w:numId="31">
    <w:abstractNumId w:val="20"/>
  </w:num>
  <w:num w:numId="32">
    <w:abstractNumId w:val="4"/>
  </w:num>
  <w:num w:numId="33">
    <w:abstractNumId w:val="32"/>
  </w:num>
  <w:num w:numId="34">
    <w:abstractNumId w:val="13"/>
  </w:num>
  <w:num w:numId="35">
    <w:abstractNumId w:val="35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07884"/>
    <w:rsid w:val="000A5F60"/>
    <w:rsid w:val="00162517"/>
    <w:rsid w:val="001F7868"/>
    <w:rsid w:val="0026209D"/>
    <w:rsid w:val="00262495"/>
    <w:rsid w:val="00316023"/>
    <w:rsid w:val="003D05B8"/>
    <w:rsid w:val="003D614F"/>
    <w:rsid w:val="00435A43"/>
    <w:rsid w:val="004A6658"/>
    <w:rsid w:val="004D7B5B"/>
    <w:rsid w:val="00506D35"/>
    <w:rsid w:val="00511611"/>
    <w:rsid w:val="00685B55"/>
    <w:rsid w:val="0079730E"/>
    <w:rsid w:val="007A0E77"/>
    <w:rsid w:val="007A33C9"/>
    <w:rsid w:val="00823387"/>
    <w:rsid w:val="008443FE"/>
    <w:rsid w:val="008514F4"/>
    <w:rsid w:val="008534BA"/>
    <w:rsid w:val="008953D6"/>
    <w:rsid w:val="008A4CA6"/>
    <w:rsid w:val="008C3854"/>
    <w:rsid w:val="00910D76"/>
    <w:rsid w:val="0095664C"/>
    <w:rsid w:val="00A4135F"/>
    <w:rsid w:val="00B5271A"/>
    <w:rsid w:val="00B719F0"/>
    <w:rsid w:val="00B73C96"/>
    <w:rsid w:val="00B91819"/>
    <w:rsid w:val="00BA2692"/>
    <w:rsid w:val="00BE0E21"/>
    <w:rsid w:val="00C17235"/>
    <w:rsid w:val="00C4735F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D6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A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66"/>
  </w:style>
  <w:style w:type="paragraph" w:styleId="Footer">
    <w:name w:val="footer"/>
    <w:basedOn w:val="Normal"/>
    <w:link w:val="Foot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66"/>
  </w:style>
  <w:style w:type="character" w:styleId="CommentReference">
    <w:name w:val="annotation reference"/>
    <w:basedOn w:val="DefaultParagraphFont"/>
    <w:uiPriority w:val="99"/>
    <w:semiHidden/>
    <w:unhideWhenUsed/>
    <w:rsid w:val="00082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18"/>
    <w:rPr>
      <w:b/>
      <w:bCs/>
      <w:sz w:val="20"/>
      <w:szCs w:val="20"/>
    </w:rPr>
  </w:style>
  <w:style w:type="paragraph" w:customStyle="1" w:styleId="a">
    <w:name w:val="СПК Подзаголовок"/>
    <w:basedOn w:val="Heading1"/>
    <w:link w:val="a0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NoSpacing">
    <w:name w:val="No Spacing"/>
    <w:uiPriority w:val="1"/>
    <w:qFormat/>
    <w:rsid w:val="00EB7923"/>
    <w:pPr>
      <w:spacing w:after="0" w:line="240" w:lineRule="auto"/>
    </w:pPr>
  </w:style>
  <w:style w:type="character" w:customStyle="1" w:styleId="a0">
    <w:name w:val="СПК Подзаголовок Знак"/>
    <w:basedOn w:val="Heading1Char"/>
    <w:link w:val="a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ПК Абзац"/>
    <w:basedOn w:val="Normal"/>
    <w:link w:val="a2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3">
    <w:name w:val="СПК Заголовок"/>
    <w:basedOn w:val="TOCHeading"/>
    <w:link w:val="a4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2">
    <w:name w:val="СПК Абзац Знак"/>
    <w:basedOn w:val="DefaultParagraphFont"/>
    <w:link w:val="a1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TOCHeadingChar">
    <w:name w:val="TOC Heading Char"/>
    <w:basedOn w:val="Heading1Char"/>
    <w:link w:val="TOCHeading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4">
    <w:name w:val="СПК Заголовок Знак"/>
    <w:basedOn w:val="TOCHeadingChar"/>
    <w:link w:val="a3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56D0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52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Шахзода Нажмитдинова</cp:lastModifiedBy>
  <cp:revision>3</cp:revision>
  <dcterms:created xsi:type="dcterms:W3CDTF">2024-11-25T21:43:00Z</dcterms:created>
  <dcterms:modified xsi:type="dcterms:W3CDTF">2024-11-25T21:45:00Z</dcterms:modified>
</cp:coreProperties>
</file>