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CA120" w14:textId="3B47EE99" w:rsidR="00E26141" w:rsidRDefault="00E26141" w:rsidP="00E26141">
      <w:pPr>
        <w:jc w:val="center"/>
        <w:rPr>
          <w:b/>
          <w:bCs/>
          <w:sz w:val="28"/>
          <w:szCs w:val="28"/>
        </w:rPr>
      </w:pPr>
      <w:r w:rsidRPr="0097293D">
        <w:rPr>
          <w:b/>
          <w:bCs/>
          <w:sz w:val="28"/>
          <w:szCs w:val="28"/>
        </w:rPr>
        <w:t xml:space="preserve">ZAPISNIK </w:t>
      </w:r>
    </w:p>
    <w:p w14:paraId="5199327B" w14:textId="77777777" w:rsidR="00533F23" w:rsidRPr="0097293D" w:rsidRDefault="00533F23" w:rsidP="00E26141">
      <w:pPr>
        <w:jc w:val="center"/>
        <w:rPr>
          <w:b/>
          <w:bCs/>
          <w:sz w:val="28"/>
          <w:szCs w:val="28"/>
        </w:rPr>
      </w:pPr>
    </w:p>
    <w:p w14:paraId="5F154723" w14:textId="26CA6137" w:rsidR="00E26141" w:rsidRDefault="00E26141" w:rsidP="00E26141">
      <w:r w:rsidRPr="00533F23">
        <w:rPr>
          <w:b/>
          <w:bCs/>
        </w:rPr>
        <w:t>Šifra zapisnika:</w:t>
      </w:r>
      <w:r>
        <w:t xml:space="preserve"> 81833</w:t>
      </w:r>
    </w:p>
    <w:p w14:paraId="583F7A43" w14:textId="0DC6F2B5" w:rsidR="00E26141" w:rsidRDefault="00E26141" w:rsidP="00E26141">
      <w:r w:rsidRPr="00533F23">
        <w:rPr>
          <w:b/>
          <w:bCs/>
        </w:rPr>
        <w:t>Datum i vrijeme održavanja sastanka:</w:t>
      </w:r>
      <w:r>
        <w:t xml:space="preserve"> 28. ožujka 2022. 8:00-11:00</w:t>
      </w:r>
    </w:p>
    <w:p w14:paraId="6560C370" w14:textId="0AF6BEC5" w:rsidR="00E26141" w:rsidRDefault="00E26141" w:rsidP="00E26141">
      <w:r w:rsidRPr="00533F23">
        <w:rPr>
          <w:b/>
          <w:bCs/>
        </w:rPr>
        <w:t>Mjesto održavanja sastanka:</w:t>
      </w:r>
      <w:r>
        <w:t xml:space="preserve"> ured tvrtke „ITDizajn“</w:t>
      </w:r>
    </w:p>
    <w:p w14:paraId="35CC77A9" w14:textId="77777777" w:rsidR="0097293D" w:rsidRPr="00533F23" w:rsidRDefault="00E26141" w:rsidP="00E26141">
      <w:pPr>
        <w:rPr>
          <w:b/>
          <w:bCs/>
        </w:rPr>
      </w:pPr>
      <w:r w:rsidRPr="00533F23">
        <w:rPr>
          <w:b/>
          <w:bCs/>
        </w:rPr>
        <w:t>Sastanku prisustvovali</w:t>
      </w:r>
      <w:r w:rsidR="0097293D" w:rsidRPr="00533F23">
        <w:rPr>
          <w:b/>
          <w:bCs/>
        </w:rPr>
        <w:t>:</w:t>
      </w:r>
    </w:p>
    <w:p w14:paraId="43D41213" w14:textId="3E977355" w:rsidR="003F1847" w:rsidRDefault="003F1847" w:rsidP="00F83BF2">
      <w:pPr>
        <w:pStyle w:val="Odlomakpopisa"/>
        <w:numPr>
          <w:ilvl w:val="0"/>
          <w:numId w:val="2"/>
        </w:numPr>
        <w:spacing w:line="360" w:lineRule="auto"/>
      </w:pPr>
      <w:r>
        <w:t>voditelji projekta „</w:t>
      </w:r>
      <w:r w:rsidRPr="003F1847">
        <w:t>Sustav za upravljanje prodajom nekretnina</w:t>
      </w:r>
      <w:r>
        <w:t>“:</w:t>
      </w:r>
    </w:p>
    <w:p w14:paraId="36DFB702" w14:textId="69BC29E3" w:rsidR="003F1847" w:rsidRDefault="0097293D" w:rsidP="00F83BF2">
      <w:pPr>
        <w:pStyle w:val="Odlomakpopisa"/>
        <w:numPr>
          <w:ilvl w:val="0"/>
          <w:numId w:val="1"/>
        </w:numPr>
        <w:spacing w:line="360" w:lineRule="auto"/>
      </w:pPr>
      <w:r>
        <w:t>Petar Ivanić, dipl. oec.</w:t>
      </w:r>
    </w:p>
    <w:p w14:paraId="34852ECF" w14:textId="35B902B5" w:rsidR="0097293D" w:rsidRDefault="0097293D" w:rsidP="00F83BF2">
      <w:pPr>
        <w:pStyle w:val="Odlomakpopisa"/>
        <w:numPr>
          <w:ilvl w:val="0"/>
          <w:numId w:val="1"/>
        </w:numPr>
        <w:spacing w:line="360" w:lineRule="auto"/>
      </w:pPr>
      <w:r>
        <w:t>Ivana Petrić, mag. ing. comp.</w:t>
      </w:r>
    </w:p>
    <w:p w14:paraId="15A9982C" w14:textId="17444759" w:rsidR="0097293D" w:rsidRDefault="0097293D" w:rsidP="00F83BF2">
      <w:pPr>
        <w:pStyle w:val="Odlomakpopisa"/>
        <w:numPr>
          <w:ilvl w:val="0"/>
          <w:numId w:val="2"/>
        </w:numPr>
        <w:spacing w:line="360" w:lineRule="auto"/>
      </w:pPr>
      <w:r>
        <w:t>zaposlenici tvrtke „ITDizajn“:</w:t>
      </w:r>
    </w:p>
    <w:p w14:paraId="3171E571" w14:textId="6AA6AF03" w:rsidR="0097293D" w:rsidRDefault="0097293D" w:rsidP="00F83BF2">
      <w:pPr>
        <w:pStyle w:val="Odlomakpopisa"/>
        <w:numPr>
          <w:ilvl w:val="0"/>
          <w:numId w:val="4"/>
        </w:numPr>
        <w:spacing w:line="360" w:lineRule="auto"/>
      </w:pPr>
      <w:r>
        <w:t>Marko Olić, voditelj tima za dizajn</w:t>
      </w:r>
    </w:p>
    <w:p w14:paraId="7781F29D" w14:textId="300DB13C" w:rsidR="00A47FFD" w:rsidRDefault="00A47FFD" w:rsidP="00E26141">
      <w:r w:rsidRPr="00533F23">
        <w:rPr>
          <w:b/>
          <w:bCs/>
        </w:rPr>
        <w:t>Autor zapisnika:</w:t>
      </w:r>
      <w:r>
        <w:t xml:space="preserve"> </w:t>
      </w:r>
      <w:r w:rsidR="00F83BF2">
        <w:t>Petar Ivanić</w:t>
      </w:r>
    </w:p>
    <w:p w14:paraId="632CA7B6" w14:textId="5185079D" w:rsidR="00E26141" w:rsidRPr="00533F23" w:rsidRDefault="00E26141" w:rsidP="00E26141">
      <w:pPr>
        <w:rPr>
          <w:b/>
          <w:bCs/>
        </w:rPr>
      </w:pPr>
      <w:r w:rsidRPr="00533F23">
        <w:rPr>
          <w:b/>
          <w:bCs/>
        </w:rPr>
        <w:t xml:space="preserve">Tema sastanka: </w:t>
      </w:r>
    </w:p>
    <w:p w14:paraId="15DE370E" w14:textId="5128E7A0" w:rsidR="00E26141" w:rsidRDefault="00E26141" w:rsidP="00E26141">
      <w:r>
        <w:t>Dogovaranje suradnje s tvrtkom „ITDizajn“ na izradi informacijskog sustava za prodaju nekretnina.</w:t>
      </w:r>
    </w:p>
    <w:p w14:paraId="4B1CEFDF" w14:textId="611E93AC" w:rsidR="00A47FFD" w:rsidRPr="00533F23" w:rsidRDefault="00A47FFD" w:rsidP="00A47FFD">
      <w:pPr>
        <w:rPr>
          <w:b/>
          <w:bCs/>
        </w:rPr>
      </w:pPr>
      <w:r w:rsidRPr="00533F23">
        <w:rPr>
          <w:b/>
          <w:bCs/>
        </w:rPr>
        <w:t>Sadržaj sastanka:</w:t>
      </w:r>
    </w:p>
    <w:p w14:paraId="4D8FEC1D" w14:textId="6531F79B" w:rsidR="00CB041B" w:rsidRDefault="00B20791" w:rsidP="00F83BF2">
      <w:pPr>
        <w:spacing w:line="360" w:lineRule="auto"/>
      </w:pPr>
      <w:r>
        <w:t xml:space="preserve">Tvrtka „ITDizajn“ osnovana je 2017. godine i od tada je radila na izradi više od 300 uspješnih projekata. Specijalizirana je za dizajniranje web aplikacija. </w:t>
      </w:r>
      <w:r w:rsidR="00A47FFD">
        <w:t xml:space="preserve">Na sastanku se dogovarala suradnja na izradi </w:t>
      </w:r>
      <w:r w:rsidR="00CB041B">
        <w:t>informacijskog sustava za upravljanje prodajom nekretnina</w:t>
      </w:r>
      <w:r w:rsidR="00A47FFD">
        <w:t xml:space="preserve">. </w:t>
      </w:r>
      <w:r>
        <w:t>Naručitelj usluga dizajniranja za</w:t>
      </w:r>
      <w:r w:rsidR="00CB041B">
        <w:t xml:space="preserve"> svog</w:t>
      </w:r>
      <w:r>
        <w:t xml:space="preserve"> klijenta izrađuje aplikaciju koja omogućuje lakšu prodaju i pregled dostupnih nekretnina agencije za prodaju nekretnina te ugovaranje sastanaka između potencijalnih kupaca i agenata za prodaju. </w:t>
      </w:r>
      <w:r w:rsidR="00CB041B">
        <w:t>Na izradi informacijskog sustava radi tim od 4 razvojna inženjera koji će omogućiti sve potrebne funkcionalnosti. Budući da naručitelj nema isplanirane resurse ni potrebne zaposlenike za rad na dizajnu programskog rješenja, poslan</w:t>
      </w:r>
      <w:r w:rsidR="000C2DF0">
        <w:t xml:space="preserve"> je upit </w:t>
      </w:r>
      <w:r w:rsidR="00CB041B">
        <w:t xml:space="preserve">za </w:t>
      </w:r>
      <w:r w:rsidR="00735271">
        <w:t xml:space="preserve">suradnju tvrtki „ITDizajn“. </w:t>
      </w:r>
      <w:r w:rsidR="00982B8E">
        <w:t>Kao odgovor na ponudu tvtrka „ITDizajn“ je naručitelju isporučila skicu prijedloga rješenja te je n</w:t>
      </w:r>
      <w:r w:rsidR="00735271">
        <w:t xml:space="preserve">astavno na </w:t>
      </w:r>
      <w:r w:rsidR="00982B8E">
        <w:t>to</w:t>
      </w:r>
      <w:r w:rsidR="00735271">
        <w:t xml:space="preserve"> </w:t>
      </w:r>
      <w:r w:rsidR="00982B8E">
        <w:t>organiziran</w:t>
      </w:r>
      <w:r w:rsidR="00735271">
        <w:t xml:space="preserve"> današnji sastanak na kojem je d</w:t>
      </w:r>
      <w:r w:rsidR="00CB041B">
        <w:t>ogovoreno je sljedeće:</w:t>
      </w:r>
    </w:p>
    <w:p w14:paraId="199AD95A" w14:textId="49057205" w:rsidR="00CB041B" w:rsidRDefault="00CB041B" w:rsidP="00F83BF2">
      <w:pPr>
        <w:pStyle w:val="Odlomakpopisa"/>
        <w:numPr>
          <w:ilvl w:val="0"/>
          <w:numId w:val="6"/>
        </w:numPr>
        <w:spacing w:line="360" w:lineRule="auto"/>
      </w:pPr>
      <w:r>
        <w:t xml:space="preserve">Tvrtka „ITDizajn“ izradit </w:t>
      </w:r>
      <w:r w:rsidR="00735271">
        <w:t>će:</w:t>
      </w:r>
    </w:p>
    <w:p w14:paraId="2ABE622B" w14:textId="30884EAC" w:rsidR="00735271" w:rsidRDefault="00735271" w:rsidP="00F83BF2">
      <w:pPr>
        <w:pStyle w:val="Odlomakpopisa"/>
        <w:numPr>
          <w:ilvl w:val="1"/>
          <w:numId w:val="6"/>
        </w:numPr>
        <w:spacing w:line="360" w:lineRule="auto"/>
      </w:pPr>
      <w:r>
        <w:t>Dizajn obrasca za registraciju/identifikaciju korisnika</w:t>
      </w:r>
    </w:p>
    <w:p w14:paraId="783EEFBA" w14:textId="52928723" w:rsidR="00735271" w:rsidRDefault="00735271" w:rsidP="00F83BF2">
      <w:pPr>
        <w:pStyle w:val="Odlomakpopisa"/>
        <w:numPr>
          <w:ilvl w:val="1"/>
          <w:numId w:val="6"/>
        </w:numPr>
        <w:spacing w:line="360" w:lineRule="auto"/>
      </w:pPr>
      <w:r>
        <w:t>Dizajn početne stranice</w:t>
      </w:r>
    </w:p>
    <w:p w14:paraId="5ECBFB5E" w14:textId="3F690CF0" w:rsidR="00735271" w:rsidRDefault="00735271" w:rsidP="00F83BF2">
      <w:pPr>
        <w:pStyle w:val="Odlomakpopisa"/>
        <w:numPr>
          <w:ilvl w:val="1"/>
          <w:numId w:val="6"/>
        </w:numPr>
        <w:spacing w:line="360" w:lineRule="auto"/>
      </w:pPr>
      <w:r>
        <w:t>Dizajn stranice za pregled dostupnih nekretnina</w:t>
      </w:r>
    </w:p>
    <w:p w14:paraId="3C2239EA" w14:textId="43A87474" w:rsidR="00735271" w:rsidRDefault="00735271" w:rsidP="00F83BF2">
      <w:pPr>
        <w:pStyle w:val="Odlomakpopisa"/>
        <w:numPr>
          <w:ilvl w:val="1"/>
          <w:numId w:val="6"/>
        </w:numPr>
        <w:spacing w:line="360" w:lineRule="auto"/>
      </w:pPr>
      <w:r>
        <w:t>Dizajn obrasca za dodavanje/brisanje/uređivanje nekretnine koju koriste agenti za nekretnine</w:t>
      </w:r>
    </w:p>
    <w:p w14:paraId="31477C99" w14:textId="1C4FE5D7" w:rsidR="00735271" w:rsidRDefault="00735271" w:rsidP="00F83BF2">
      <w:pPr>
        <w:pStyle w:val="Odlomakpopisa"/>
        <w:numPr>
          <w:ilvl w:val="1"/>
          <w:numId w:val="6"/>
        </w:numPr>
        <w:spacing w:line="360" w:lineRule="auto"/>
      </w:pPr>
      <w:r>
        <w:t>Dizajn obrasca za ugovaranje sastanka s agentom za nekretnine</w:t>
      </w:r>
    </w:p>
    <w:p w14:paraId="558A0A60" w14:textId="192733C4" w:rsidR="000E50BF" w:rsidRDefault="000E50BF" w:rsidP="00F83BF2">
      <w:pPr>
        <w:pStyle w:val="Odlomakpopisa"/>
        <w:numPr>
          <w:ilvl w:val="0"/>
          <w:numId w:val="6"/>
        </w:numPr>
        <w:spacing w:line="360" w:lineRule="auto"/>
      </w:pPr>
      <w:r>
        <w:lastRenderedPageBreak/>
        <w:t>Naručitelj će do 1. travnja 2022. isporučiti informacije koje su potrebne za izradu dizajna navedenih dijelova aplikacije.</w:t>
      </w:r>
    </w:p>
    <w:p w14:paraId="0FF99D94" w14:textId="14045CF9" w:rsidR="000E50BF" w:rsidRDefault="000E50BF" w:rsidP="00F83BF2">
      <w:pPr>
        <w:pStyle w:val="Odlomakpopisa"/>
        <w:numPr>
          <w:ilvl w:val="0"/>
          <w:numId w:val="6"/>
        </w:numPr>
        <w:spacing w:line="360" w:lineRule="auto"/>
      </w:pPr>
      <w:r>
        <w:t>Tvrtka „ITDizajn“ će isporučiti detaljnu skicu rješenja 10. travnja 2022.</w:t>
      </w:r>
    </w:p>
    <w:p w14:paraId="066F776E" w14:textId="68E9B598" w:rsidR="000E50BF" w:rsidRDefault="00982B8E" w:rsidP="00F83BF2">
      <w:pPr>
        <w:pStyle w:val="Odlomakpopisa"/>
        <w:numPr>
          <w:ilvl w:val="0"/>
          <w:numId w:val="6"/>
        </w:numPr>
        <w:spacing w:line="360" w:lineRule="auto"/>
      </w:pPr>
      <w:r>
        <w:t>Tvrtka „ITDizajn“ isporučit će svoje konačno rješenje do 20. travnja 2022.</w:t>
      </w:r>
    </w:p>
    <w:p w14:paraId="5667CCAA" w14:textId="08184E3C" w:rsidR="000E50BF" w:rsidRDefault="00982B8E" w:rsidP="00F83BF2">
      <w:pPr>
        <w:pStyle w:val="Odlomakpopisa"/>
        <w:numPr>
          <w:ilvl w:val="0"/>
          <w:numId w:val="6"/>
        </w:numPr>
        <w:spacing w:line="360" w:lineRule="auto"/>
      </w:pPr>
      <w:r>
        <w:t>Trošak navedenih usluga za naručitelja će iznositi 7000 kn</w:t>
      </w:r>
      <w:r w:rsidR="000E50BF">
        <w:t>.</w:t>
      </w:r>
    </w:p>
    <w:p w14:paraId="277E1403" w14:textId="38303857" w:rsidR="00F83BF2" w:rsidRDefault="00F83BF2" w:rsidP="00F83BF2">
      <w:pPr>
        <w:spacing w:line="360" w:lineRule="auto"/>
      </w:pPr>
    </w:p>
    <w:p w14:paraId="2CEE3514" w14:textId="49770114" w:rsidR="00F83BF2" w:rsidRDefault="00F83BF2" w:rsidP="00F83BF2">
      <w:pPr>
        <w:spacing w:line="360" w:lineRule="auto"/>
      </w:pPr>
    </w:p>
    <w:p w14:paraId="75713AAC" w14:textId="13E4D398" w:rsidR="00F83BF2" w:rsidRDefault="00F83BF2" w:rsidP="00F83BF2">
      <w:pPr>
        <w:spacing w:line="360" w:lineRule="auto"/>
      </w:pPr>
    </w:p>
    <w:p w14:paraId="4C96327A" w14:textId="391B5E5E" w:rsidR="00F83BF2" w:rsidRDefault="00F83BF2" w:rsidP="00F83BF2">
      <w:pPr>
        <w:spacing w:line="360" w:lineRule="auto"/>
      </w:pPr>
    </w:p>
    <w:p w14:paraId="6A001323" w14:textId="1FEB2180" w:rsidR="00F83BF2" w:rsidRDefault="00F83BF2" w:rsidP="00F83BF2">
      <w:pPr>
        <w:spacing w:line="360" w:lineRule="auto"/>
      </w:pPr>
    </w:p>
    <w:p w14:paraId="1A70E1AD" w14:textId="778E69D5" w:rsidR="00F83BF2" w:rsidRDefault="00F83BF2" w:rsidP="00F83BF2">
      <w:pPr>
        <w:spacing w:line="360" w:lineRule="auto"/>
      </w:pPr>
    </w:p>
    <w:p w14:paraId="2D7F153A" w14:textId="7F5E2DDB" w:rsidR="00F83BF2" w:rsidRDefault="00F83BF2" w:rsidP="00F83BF2">
      <w:pPr>
        <w:spacing w:line="360" w:lineRule="auto"/>
      </w:pPr>
    </w:p>
    <w:p w14:paraId="5B1217F4" w14:textId="602DCCF9" w:rsidR="00F83BF2" w:rsidRDefault="00F83BF2" w:rsidP="00F83BF2">
      <w:pPr>
        <w:spacing w:line="360" w:lineRule="auto"/>
      </w:pPr>
    </w:p>
    <w:p w14:paraId="581D446C" w14:textId="75D6C683" w:rsidR="00F83BF2" w:rsidRDefault="00F83BF2" w:rsidP="00F83BF2">
      <w:pPr>
        <w:spacing w:line="360" w:lineRule="auto"/>
      </w:pPr>
    </w:p>
    <w:p w14:paraId="4B8A8347" w14:textId="1BDB2605" w:rsidR="00F83BF2" w:rsidRDefault="00F83BF2" w:rsidP="00F83BF2">
      <w:pPr>
        <w:spacing w:line="360" w:lineRule="auto"/>
      </w:pPr>
    </w:p>
    <w:p w14:paraId="414E3E85" w14:textId="71C150B3" w:rsidR="00F83BF2" w:rsidRDefault="00F83BF2" w:rsidP="00F83BF2">
      <w:pPr>
        <w:spacing w:line="360" w:lineRule="auto"/>
      </w:pPr>
    </w:p>
    <w:p w14:paraId="2041E1CF" w14:textId="1A808291" w:rsidR="00F83BF2" w:rsidRDefault="00F83BF2" w:rsidP="00F83BF2">
      <w:pPr>
        <w:spacing w:line="360" w:lineRule="auto"/>
      </w:pPr>
    </w:p>
    <w:p w14:paraId="4F1DA946" w14:textId="3FF3CFE6" w:rsidR="00F83BF2" w:rsidRDefault="00F83BF2" w:rsidP="00F83BF2">
      <w:pPr>
        <w:spacing w:line="360" w:lineRule="auto"/>
      </w:pPr>
    </w:p>
    <w:p w14:paraId="077B92DC" w14:textId="2ABDAF68" w:rsidR="00F83BF2" w:rsidRDefault="00F83BF2" w:rsidP="00F83BF2">
      <w:pPr>
        <w:spacing w:line="360" w:lineRule="auto"/>
      </w:pPr>
    </w:p>
    <w:p w14:paraId="49FEE613" w14:textId="52CD30B5" w:rsidR="00F83BF2" w:rsidRDefault="00F83BF2" w:rsidP="00F83BF2">
      <w:pPr>
        <w:spacing w:line="360" w:lineRule="auto"/>
      </w:pPr>
    </w:p>
    <w:p w14:paraId="24D2665F" w14:textId="36AE2374" w:rsidR="00F83BF2" w:rsidRDefault="00F83BF2" w:rsidP="00F83BF2">
      <w:pPr>
        <w:spacing w:line="360" w:lineRule="auto"/>
      </w:pPr>
    </w:p>
    <w:p w14:paraId="5192E3EB" w14:textId="0B3E92DA" w:rsidR="00F83BF2" w:rsidRDefault="00F83BF2" w:rsidP="00F83BF2">
      <w:pPr>
        <w:spacing w:line="360" w:lineRule="auto"/>
      </w:pPr>
    </w:p>
    <w:p w14:paraId="13FB3D9B" w14:textId="77777777" w:rsidR="00F83BF2" w:rsidRDefault="00F83BF2" w:rsidP="00F83BF2">
      <w:pPr>
        <w:spacing w:line="360" w:lineRule="auto"/>
      </w:pPr>
    </w:p>
    <w:p w14:paraId="1DC211EB" w14:textId="77777777" w:rsidR="00F83BF2" w:rsidRDefault="00F83BF2" w:rsidP="00533F23">
      <w:r>
        <w:t>Petar Ivanić</w:t>
      </w:r>
      <w:r>
        <w:tab/>
      </w:r>
      <w:r>
        <w:tab/>
      </w:r>
      <w:r>
        <w:tab/>
      </w:r>
      <w:r>
        <w:tab/>
        <w:t>Ivana Petrić</w:t>
      </w:r>
      <w:r>
        <w:tab/>
      </w:r>
      <w:r>
        <w:tab/>
      </w:r>
      <w:r>
        <w:tab/>
      </w:r>
      <w:r>
        <w:tab/>
        <w:t>Marko Olić</w:t>
      </w:r>
      <w:r w:rsidR="00982B8E">
        <w:tab/>
      </w:r>
    </w:p>
    <w:p w14:paraId="757B6038" w14:textId="4E54BB4C" w:rsidR="000E50BF" w:rsidRPr="00F83BF2" w:rsidRDefault="00F83BF2" w:rsidP="00533F23">
      <w:pPr>
        <w:rPr>
          <w:sz w:val="32"/>
          <w:szCs w:val="32"/>
        </w:rPr>
      </w:pPr>
      <w:r>
        <w:rPr>
          <w:rFonts w:ascii="Brush Script MT" w:hAnsi="Brush Script M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A8DC4B" wp14:editId="605FE1CE">
                <wp:simplePos x="0" y="0"/>
                <wp:positionH relativeFrom="column">
                  <wp:posOffset>4404360</wp:posOffset>
                </wp:positionH>
                <wp:positionV relativeFrom="paragraph">
                  <wp:posOffset>216535</wp:posOffset>
                </wp:positionV>
                <wp:extent cx="998220" cy="7620"/>
                <wp:effectExtent l="0" t="0" r="30480" b="30480"/>
                <wp:wrapNone/>
                <wp:docPr id="59" name="Ravni poveznik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3318C" id="Ravni poveznik 59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8pt,17.05pt" to="425.4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rush Script MT" w:hAnsi="Brush Script M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402F89" wp14:editId="3496D126">
                <wp:simplePos x="0" y="0"/>
                <wp:positionH relativeFrom="column">
                  <wp:posOffset>2103120</wp:posOffset>
                </wp:positionH>
                <wp:positionV relativeFrom="paragraph">
                  <wp:posOffset>224155</wp:posOffset>
                </wp:positionV>
                <wp:extent cx="998220" cy="7620"/>
                <wp:effectExtent l="0" t="0" r="30480" b="30480"/>
                <wp:wrapNone/>
                <wp:docPr id="58" name="Ravni poveznik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6D190" id="Ravni poveznik 5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6pt,17.65pt" to="244.2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rush Script MT" w:hAnsi="Brush Script M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B93C6" wp14:editId="5744A06D">
                <wp:simplePos x="0" y="0"/>
                <wp:positionH relativeFrom="column">
                  <wp:posOffset>-69215</wp:posOffset>
                </wp:positionH>
                <wp:positionV relativeFrom="paragraph">
                  <wp:posOffset>220980</wp:posOffset>
                </wp:positionV>
                <wp:extent cx="998220" cy="7620"/>
                <wp:effectExtent l="0" t="0" r="30480" b="30480"/>
                <wp:wrapNone/>
                <wp:docPr id="57" name="Ravni poveznik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D7E63" id="Ravni poveznik 5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5pt,17.4pt" to="73.1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Pr="00F83BF2">
        <w:rPr>
          <w:rFonts w:ascii="Brush Script MT" w:hAnsi="Brush Script MT"/>
          <w:sz w:val="32"/>
          <w:szCs w:val="32"/>
        </w:rPr>
        <w:t>Petar Ivanic</w:t>
      </w:r>
      <w:r w:rsidRPr="00F83BF2">
        <w:rPr>
          <w:rFonts w:ascii="Brush Script MT" w:hAnsi="Brush Script MT"/>
          <w:sz w:val="32"/>
          <w:szCs w:val="32"/>
        </w:rPr>
        <w:tab/>
      </w:r>
      <w:r w:rsidRPr="00F83BF2">
        <w:rPr>
          <w:rFonts w:ascii="Brush Script MT" w:hAnsi="Brush Script MT"/>
          <w:sz w:val="32"/>
          <w:szCs w:val="32"/>
        </w:rPr>
        <w:tab/>
      </w:r>
      <w:r w:rsidRPr="00F83BF2">
        <w:rPr>
          <w:rFonts w:ascii="Brush Script MT" w:hAnsi="Brush Script MT"/>
          <w:sz w:val="32"/>
          <w:szCs w:val="32"/>
        </w:rPr>
        <w:tab/>
      </w:r>
      <w:r w:rsidRPr="00F83BF2">
        <w:rPr>
          <w:rFonts w:ascii="Brush Script MT" w:hAnsi="Brush Script MT"/>
          <w:sz w:val="32"/>
          <w:szCs w:val="32"/>
        </w:rPr>
        <w:tab/>
      </w:r>
      <w:r w:rsidRPr="00F83BF2">
        <w:rPr>
          <w:rFonts w:ascii="Cochocib Script Latin Pro" w:hAnsi="Cochocib Script Latin Pro"/>
          <w:sz w:val="32"/>
          <w:szCs w:val="32"/>
        </w:rPr>
        <w:t>Ivana Petrič</w:t>
      </w:r>
      <w:r w:rsidRPr="00F83BF2">
        <w:rPr>
          <w:rFonts w:ascii="Cochocib Script Latin Pro" w:hAnsi="Cochocib Script Latin Pro"/>
          <w:sz w:val="32"/>
          <w:szCs w:val="32"/>
        </w:rPr>
        <w:tab/>
      </w:r>
      <w:r w:rsidRPr="00F83BF2">
        <w:rPr>
          <w:rFonts w:ascii="Cochocib Script Latin Pro" w:hAnsi="Cochocib Script Latin Pro"/>
          <w:sz w:val="32"/>
          <w:szCs w:val="32"/>
        </w:rPr>
        <w:tab/>
      </w:r>
      <w:r w:rsidRPr="00F83BF2">
        <w:rPr>
          <w:rFonts w:ascii="Cochocib Script Latin Pro" w:hAnsi="Cochocib Script Latin Pro"/>
          <w:sz w:val="32"/>
          <w:szCs w:val="32"/>
        </w:rPr>
        <w:tab/>
      </w:r>
      <w:r w:rsidRPr="00F83BF2">
        <w:rPr>
          <w:rFonts w:ascii="Cochocib Script Latin Pro" w:hAnsi="Cochocib Script Latin Pro"/>
          <w:sz w:val="32"/>
          <w:szCs w:val="32"/>
        </w:rPr>
        <w:tab/>
      </w:r>
      <w:r w:rsidRPr="00F83BF2">
        <w:rPr>
          <w:rFonts w:ascii="Edwardian Script ITC" w:hAnsi="Edwardian Script ITC"/>
          <w:sz w:val="32"/>
          <w:szCs w:val="32"/>
        </w:rPr>
        <w:t>Marko Olic</w:t>
      </w:r>
      <w:r w:rsidR="00982B8E" w:rsidRPr="00F83BF2">
        <w:rPr>
          <w:sz w:val="32"/>
          <w:szCs w:val="32"/>
        </w:rPr>
        <w:tab/>
      </w:r>
      <w:r w:rsidR="00982B8E" w:rsidRPr="00F83BF2">
        <w:rPr>
          <w:sz w:val="32"/>
          <w:szCs w:val="32"/>
        </w:rPr>
        <w:tab/>
      </w:r>
    </w:p>
    <w:sectPr w:rsidR="000E50BF" w:rsidRPr="00F83B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chocib Script Latin Pro">
    <w:charset w:val="EE"/>
    <w:family w:val="auto"/>
    <w:pitch w:val="variable"/>
    <w:sig w:usb0="A00000AF" w:usb1="5000004A" w:usb2="00000000" w:usb3="00000000" w:csb0="00000093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11105"/>
    <w:multiLevelType w:val="hybridMultilevel"/>
    <w:tmpl w:val="2BC0E89A"/>
    <w:lvl w:ilvl="0" w:tplc="885838D8">
      <w:start w:val="1"/>
      <w:numFmt w:val="decimal"/>
      <w:lvlText w:val="%1.)"/>
      <w:lvlJc w:val="left"/>
      <w:pPr>
        <w:ind w:left="1068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35C043E"/>
    <w:multiLevelType w:val="hybridMultilevel"/>
    <w:tmpl w:val="9FE2203A"/>
    <w:lvl w:ilvl="0" w:tplc="993296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23332"/>
    <w:multiLevelType w:val="hybridMultilevel"/>
    <w:tmpl w:val="96548C5C"/>
    <w:lvl w:ilvl="0" w:tplc="081A0C06">
      <w:start w:val="1"/>
      <w:numFmt w:val="lowerLetter"/>
      <w:lvlText w:val="%1.)"/>
      <w:lvlJc w:val="left"/>
      <w:pPr>
        <w:ind w:left="142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32F0270"/>
    <w:multiLevelType w:val="hybridMultilevel"/>
    <w:tmpl w:val="309644A6"/>
    <w:lvl w:ilvl="0" w:tplc="D8D279A6">
      <w:start w:val="1"/>
      <w:numFmt w:val="decimal"/>
      <w:lvlText w:val="%1.)"/>
      <w:lvlJc w:val="left"/>
      <w:pPr>
        <w:ind w:left="1068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788" w:hanging="360"/>
      </w:pPr>
    </w:lvl>
    <w:lvl w:ilvl="2" w:tplc="041A001B">
      <w:start w:val="1"/>
      <w:numFmt w:val="lowerRoman"/>
      <w:lvlText w:val="%3."/>
      <w:lvlJc w:val="right"/>
      <w:pPr>
        <w:ind w:left="2508" w:hanging="180"/>
      </w:pPr>
    </w:lvl>
    <w:lvl w:ilvl="3" w:tplc="041A000F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3B55514"/>
    <w:multiLevelType w:val="hybridMultilevel"/>
    <w:tmpl w:val="48FC6FFA"/>
    <w:lvl w:ilvl="0" w:tplc="F1F263A6">
      <w:start w:val="1"/>
      <w:numFmt w:val="lowerLetter"/>
      <w:lvlText w:val="%1)"/>
      <w:lvlJc w:val="left"/>
      <w:pPr>
        <w:ind w:left="3192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912" w:hanging="360"/>
      </w:pPr>
    </w:lvl>
    <w:lvl w:ilvl="2" w:tplc="041A001B" w:tentative="1">
      <w:start w:val="1"/>
      <w:numFmt w:val="lowerRoman"/>
      <w:lvlText w:val="%3."/>
      <w:lvlJc w:val="right"/>
      <w:pPr>
        <w:ind w:left="4632" w:hanging="180"/>
      </w:pPr>
    </w:lvl>
    <w:lvl w:ilvl="3" w:tplc="041A000F" w:tentative="1">
      <w:start w:val="1"/>
      <w:numFmt w:val="decimal"/>
      <w:lvlText w:val="%4."/>
      <w:lvlJc w:val="left"/>
      <w:pPr>
        <w:ind w:left="5352" w:hanging="360"/>
      </w:pPr>
    </w:lvl>
    <w:lvl w:ilvl="4" w:tplc="041A0019" w:tentative="1">
      <w:start w:val="1"/>
      <w:numFmt w:val="lowerLetter"/>
      <w:lvlText w:val="%5."/>
      <w:lvlJc w:val="left"/>
      <w:pPr>
        <w:ind w:left="6072" w:hanging="360"/>
      </w:pPr>
    </w:lvl>
    <w:lvl w:ilvl="5" w:tplc="041A001B" w:tentative="1">
      <w:start w:val="1"/>
      <w:numFmt w:val="lowerRoman"/>
      <w:lvlText w:val="%6."/>
      <w:lvlJc w:val="right"/>
      <w:pPr>
        <w:ind w:left="6792" w:hanging="180"/>
      </w:pPr>
    </w:lvl>
    <w:lvl w:ilvl="6" w:tplc="041A000F" w:tentative="1">
      <w:start w:val="1"/>
      <w:numFmt w:val="decimal"/>
      <w:lvlText w:val="%7."/>
      <w:lvlJc w:val="left"/>
      <w:pPr>
        <w:ind w:left="7512" w:hanging="360"/>
      </w:pPr>
    </w:lvl>
    <w:lvl w:ilvl="7" w:tplc="041A0019" w:tentative="1">
      <w:start w:val="1"/>
      <w:numFmt w:val="lowerLetter"/>
      <w:lvlText w:val="%8."/>
      <w:lvlJc w:val="left"/>
      <w:pPr>
        <w:ind w:left="8232" w:hanging="360"/>
      </w:pPr>
    </w:lvl>
    <w:lvl w:ilvl="8" w:tplc="041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5" w15:restartNumberingAfterBreak="0">
    <w:nsid w:val="7414773A"/>
    <w:multiLevelType w:val="hybridMultilevel"/>
    <w:tmpl w:val="9C003988"/>
    <w:lvl w:ilvl="0" w:tplc="226AA878">
      <w:start w:val="1"/>
      <w:numFmt w:val="lowerLetter"/>
      <w:lvlText w:val="%1)"/>
      <w:lvlJc w:val="left"/>
      <w:pPr>
        <w:ind w:left="3192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912" w:hanging="360"/>
      </w:pPr>
    </w:lvl>
    <w:lvl w:ilvl="2" w:tplc="041A001B" w:tentative="1">
      <w:start w:val="1"/>
      <w:numFmt w:val="lowerRoman"/>
      <w:lvlText w:val="%3."/>
      <w:lvlJc w:val="right"/>
      <w:pPr>
        <w:ind w:left="4632" w:hanging="180"/>
      </w:pPr>
    </w:lvl>
    <w:lvl w:ilvl="3" w:tplc="041A000F" w:tentative="1">
      <w:start w:val="1"/>
      <w:numFmt w:val="decimal"/>
      <w:lvlText w:val="%4."/>
      <w:lvlJc w:val="left"/>
      <w:pPr>
        <w:ind w:left="5352" w:hanging="360"/>
      </w:pPr>
    </w:lvl>
    <w:lvl w:ilvl="4" w:tplc="041A0019" w:tentative="1">
      <w:start w:val="1"/>
      <w:numFmt w:val="lowerLetter"/>
      <w:lvlText w:val="%5."/>
      <w:lvlJc w:val="left"/>
      <w:pPr>
        <w:ind w:left="6072" w:hanging="360"/>
      </w:pPr>
    </w:lvl>
    <w:lvl w:ilvl="5" w:tplc="041A001B" w:tentative="1">
      <w:start w:val="1"/>
      <w:numFmt w:val="lowerRoman"/>
      <w:lvlText w:val="%6."/>
      <w:lvlJc w:val="right"/>
      <w:pPr>
        <w:ind w:left="6792" w:hanging="180"/>
      </w:pPr>
    </w:lvl>
    <w:lvl w:ilvl="6" w:tplc="041A000F" w:tentative="1">
      <w:start w:val="1"/>
      <w:numFmt w:val="decimal"/>
      <w:lvlText w:val="%7."/>
      <w:lvlJc w:val="left"/>
      <w:pPr>
        <w:ind w:left="7512" w:hanging="360"/>
      </w:pPr>
    </w:lvl>
    <w:lvl w:ilvl="7" w:tplc="041A0019" w:tentative="1">
      <w:start w:val="1"/>
      <w:numFmt w:val="lowerLetter"/>
      <w:lvlText w:val="%8."/>
      <w:lvlJc w:val="left"/>
      <w:pPr>
        <w:ind w:left="8232" w:hanging="360"/>
      </w:pPr>
    </w:lvl>
    <w:lvl w:ilvl="8" w:tplc="041A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41"/>
    <w:rsid w:val="000C2DF0"/>
    <w:rsid w:val="000E50BF"/>
    <w:rsid w:val="00156106"/>
    <w:rsid w:val="00212800"/>
    <w:rsid w:val="003F1847"/>
    <w:rsid w:val="004B3453"/>
    <w:rsid w:val="00533F23"/>
    <w:rsid w:val="00735271"/>
    <w:rsid w:val="008B3D36"/>
    <w:rsid w:val="0097293D"/>
    <w:rsid w:val="00982B8E"/>
    <w:rsid w:val="00A47FFD"/>
    <w:rsid w:val="00A67C8A"/>
    <w:rsid w:val="00A9008E"/>
    <w:rsid w:val="00B20791"/>
    <w:rsid w:val="00CB041B"/>
    <w:rsid w:val="00E26141"/>
    <w:rsid w:val="00F8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25926"/>
  <w15:chartTrackingRefBased/>
  <w15:docId w15:val="{6A71854C-115D-41DD-8B36-A55A6430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3F1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331</Words>
  <Characters>1889</Characters>
  <DocSecurity>0</DocSecurity>
  <Lines>15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2022-03-26T23:44:00Z</dcterms:created>
  <dcterms:modified xsi:type="dcterms:W3CDTF">2022-03-27T00:53:00Z</dcterms:modified>
</cp:coreProperties>
</file>