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c695cd74aaf2fddb3c2e7b6812cdb95d726c3e"/>
    <w:p>
      <w:pPr>
        <w:pStyle w:val="Heading1"/>
      </w:pPr>
      <w:r>
        <w:t xml:space="preserve">AI-Based Algorithms Used in Smart AI-Based Food Nutrition Analysis and Their Applications</w:t>
      </w:r>
    </w:p>
    <w:bookmarkStart w:id="20" w:name="traditional-machine-learning-algorithms"/>
    <w:p>
      <w:pPr>
        <w:pStyle w:val="Heading2"/>
      </w:pPr>
      <w:r>
        <w:t xml:space="preserve">1. Traditional Machine Learning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Vector Machine (SVM)</w:t>
            </w:r>
          </w:p>
        </w:tc>
        <w:tc>
          <w:tcPr/>
          <w:p>
            <w:pPr>
              <w:pStyle w:val="Compact"/>
            </w:pPr>
            <w:r>
              <w:t xml:space="preserve">Food image classification and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Food category prediction and nutrition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 (KNN)</w:t>
            </w:r>
          </w:p>
        </w:tc>
        <w:tc>
          <w:tcPr/>
          <w:p>
            <w:pPr>
              <w:pStyle w:val="Compact"/>
            </w:pPr>
            <w:r>
              <w:t xml:space="preserve">Food image matching and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Trees</w:t>
            </w:r>
          </w:p>
        </w:tc>
        <w:tc>
          <w:tcPr/>
          <w:p>
            <w:pPr>
              <w:pStyle w:val="Compact"/>
            </w:pPr>
            <w:r>
              <w:t xml:space="preserve">Food type identification and nutrient categorization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Naïve Bayes</w:t>
            </w:r>
          </w:p>
        </w:tc>
        <w:tc>
          <w:tcPr/>
          <w:p>
            <w:pPr>
              <w:pStyle w:val="Compact"/>
            </w:pPr>
            <w:r>
              <w:t xml:space="preserve">Basic food recognition and classification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e81ead2b2980e6cb179f2c10e82ae2e5db092dc"/>
    <w:p>
      <w:pPr>
        <w:pStyle w:val="Heading1"/>
      </w:pPr>
      <w:r>
        <w:t xml:space="preserve">2. Convolutional Neural Network (CNN) Architectures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AlexNet</w:t>
            </w:r>
          </w:p>
        </w:tc>
        <w:tc>
          <w:tcPr/>
          <w:p>
            <w:pPr>
              <w:pStyle w:val="Compact"/>
            </w:pPr>
            <w:r>
              <w:t xml:space="preserve">Food image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VGG16</w:t>
            </w:r>
          </w:p>
        </w:tc>
        <w:tc>
          <w:tcPr/>
          <w:p>
            <w:pPr>
              <w:pStyle w:val="Compact"/>
            </w:pPr>
            <w:r>
              <w:t xml:space="preserve">High-accuracy food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VGG19</w:t>
            </w:r>
          </w:p>
        </w:tc>
        <w:tc>
          <w:tcPr/>
          <w:p>
            <w:pPr>
              <w:pStyle w:val="Compact"/>
            </w:pPr>
            <w:r>
              <w:t xml:space="preserve">Food feature extraction and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GoogLeNet (Inception)</w:t>
            </w:r>
          </w:p>
        </w:tc>
        <w:tc>
          <w:tcPr/>
          <w:p>
            <w:pPr>
              <w:pStyle w:val="Compact"/>
            </w:pPr>
            <w:r>
              <w:t xml:space="preserve">Multi-scale food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</w:t>
            </w:r>
          </w:p>
        </w:tc>
        <w:tc>
          <w:tcPr/>
          <w:p>
            <w:pPr>
              <w:pStyle w:val="Compact"/>
            </w:pPr>
            <w:r>
              <w:t xml:space="preserve">Deep food image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DenseNet</w:t>
            </w:r>
          </w:p>
        </w:tc>
        <w:tc>
          <w:tcPr/>
          <w:p>
            <w:pPr>
              <w:pStyle w:val="Compact"/>
            </w:pPr>
            <w:r>
              <w:t xml:space="preserve">Efficient food feature reuse and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</w:t>
            </w:r>
          </w:p>
        </w:tc>
        <w:tc>
          <w:tcPr/>
          <w:p>
            <w:pPr>
              <w:pStyle w:val="Compact"/>
            </w:pPr>
            <w:r>
              <w:t xml:space="preserve">High-accuracy nutrition analysis with fewer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</w:t>
            </w:r>
          </w:p>
        </w:tc>
        <w:tc>
          <w:tcPr/>
          <w:p>
            <w:pPr>
              <w:pStyle w:val="Compact"/>
            </w:pPr>
            <w:r>
              <w:t xml:space="preserve">Mobile-based food recognition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NASNet</w:t>
            </w:r>
          </w:p>
        </w:tc>
        <w:tc>
          <w:tcPr/>
          <w:p>
            <w:pPr>
              <w:pStyle w:val="Compact"/>
            </w:pPr>
            <w:r>
              <w:t xml:space="preserve">Automated neural architecture search for food classification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bject-detection-algorithms"/>
    <w:p>
      <w:pPr>
        <w:pStyle w:val="Heading1"/>
      </w:pPr>
      <w:r>
        <w:t xml:space="preserve">3. Object Detection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R-CNN</w:t>
            </w:r>
          </w:p>
        </w:tc>
        <w:tc>
          <w:tcPr/>
          <w:p>
            <w:pPr>
              <w:pStyle w:val="Compact"/>
            </w:pPr>
            <w:r>
              <w:t xml:space="preserve">Food object localization in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R-CNN</w:t>
            </w:r>
          </w:p>
        </w:tc>
        <w:tc>
          <w:tcPr/>
          <w:p>
            <w:pPr>
              <w:pStyle w:val="Compact"/>
            </w:pPr>
            <w:r>
              <w:t xml:space="preserve">Faster food object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R-CNN</w:t>
            </w:r>
          </w:p>
        </w:tc>
        <w:tc>
          <w:tcPr/>
          <w:p>
            <w:pPr>
              <w:pStyle w:val="Compact"/>
            </w:pPr>
            <w:r>
              <w:t xml:space="preserve">Detection of multiple food items in a meal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Real-time food detection on mobile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YOLOv3</w:t>
            </w:r>
          </w:p>
        </w:tc>
        <w:tc>
          <w:tcPr/>
          <w:p>
            <w:pPr>
              <w:pStyle w:val="Compact"/>
            </w:pPr>
            <w:r>
              <w:t xml:space="preserve">Real-time food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YOLOv4</w:t>
            </w:r>
          </w:p>
        </w:tc>
        <w:tc>
          <w:tcPr/>
          <w:p>
            <w:pPr>
              <w:pStyle w:val="Compact"/>
            </w:pPr>
            <w:r>
              <w:t xml:space="preserve">Improved food localization and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YOLOv5</w:t>
            </w:r>
          </w:p>
        </w:tc>
        <w:tc>
          <w:tcPr/>
          <w:p>
            <w:pPr>
              <w:pStyle w:val="Compact"/>
            </w:pPr>
            <w:r>
              <w:t xml:space="preserve">Fast and accurate meal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YOLOv7</w:t>
            </w:r>
          </w:p>
        </w:tc>
        <w:tc>
          <w:tcPr/>
          <w:p>
            <w:pPr>
              <w:pStyle w:val="Compact"/>
            </w:pPr>
            <w:r>
              <w:t xml:space="preserve">Advanced food object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</w:t>
            </w:r>
          </w:p>
        </w:tc>
        <w:tc>
          <w:tcPr/>
          <w:p>
            <w:pPr>
              <w:pStyle w:val="Compact"/>
            </w:pPr>
            <w:r>
              <w:t xml:space="preserve">State-of-the-art food detection and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YOLOv9</w:t>
            </w:r>
          </w:p>
        </w:tc>
        <w:tc>
          <w:tcPr/>
          <w:p>
            <w:pPr>
              <w:pStyle w:val="Compact"/>
            </w:pPr>
            <w:r>
              <w:t xml:space="preserve">Enhanced detection accuracy and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YOLOv10</w:t>
            </w:r>
          </w:p>
        </w:tc>
        <w:tc>
          <w:tcPr/>
          <w:p>
            <w:pPr>
              <w:pStyle w:val="Compact"/>
            </w:pPr>
            <w:r>
              <w:t xml:space="preserve">Latest optimized food detection for nutrition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ood-segmentation-algorithms"/>
    <w:p>
      <w:pPr>
        <w:pStyle w:val="Heading1"/>
      </w:pPr>
      <w:r>
        <w:t xml:space="preserve">4. Food Segmentation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FCN (Fully Convolutional Network)</w:t>
            </w:r>
          </w:p>
        </w:tc>
        <w:tc>
          <w:tcPr/>
          <w:p>
            <w:pPr>
              <w:pStyle w:val="Compact"/>
            </w:pPr>
            <w:r>
              <w:t xml:space="preserve">Pixel-level food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Food boundary extraction and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R-CNN</w:t>
            </w:r>
          </w:p>
        </w:tc>
        <w:tc>
          <w:tcPr/>
          <w:p>
            <w:pPr>
              <w:pStyle w:val="Compact"/>
            </w:pPr>
            <w:r>
              <w:t xml:space="preserve">Instance-level food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DeepLabV3</w:t>
            </w:r>
          </w:p>
        </w:tc>
        <w:tc>
          <w:tcPr/>
          <w:p>
            <w:pPr>
              <w:pStyle w:val="Compact"/>
            </w:pPr>
            <w:r>
              <w:t xml:space="preserve">Precise food region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PSPNet</w:t>
            </w:r>
          </w:p>
        </w:tc>
        <w:tc>
          <w:tcPr/>
          <w:p>
            <w:pPr>
              <w:pStyle w:val="Compact"/>
            </w:pPr>
            <w:r>
              <w:t xml:space="preserve">Scene understanding and food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SegFormer</w:t>
            </w:r>
          </w:p>
        </w:tc>
        <w:tc>
          <w:tcPr/>
          <w:p>
            <w:pPr>
              <w:pStyle w:val="Compact"/>
            </w:pPr>
            <w:r>
              <w:t xml:space="preserve">Transformer-based food segmentation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ortion-size-estimation-algorithms"/>
    <w:p>
      <w:pPr>
        <w:pStyle w:val="Heading1"/>
      </w:pPr>
      <w:r>
        <w:t xml:space="preserve">5. Portion Size Estimation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Regression</w:t>
            </w:r>
          </w:p>
        </w:tc>
        <w:tc>
          <w:tcPr/>
          <w:p>
            <w:pPr>
              <w:pStyle w:val="Compact"/>
            </w:pPr>
            <w:r>
              <w:t xml:space="preserve">Predict food weight and serving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Multi-task CNN</w:t>
            </w:r>
          </w:p>
        </w:tc>
        <w:tc>
          <w:tcPr/>
          <w:p>
            <w:pPr>
              <w:pStyle w:val="Compact"/>
            </w:pPr>
            <w:r>
              <w:t xml:space="preserve">Simultaneous food recognition and volume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CNN</w:t>
            </w:r>
          </w:p>
        </w:tc>
        <w:tc>
          <w:tcPr/>
          <w:p>
            <w:pPr>
              <w:pStyle w:val="Compact"/>
            </w:pPr>
            <w:r>
              <w:t xml:space="preserve">Estimate food volume using depth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Stereo Vision Models</w:t>
            </w:r>
          </w:p>
        </w:tc>
        <w:tc>
          <w:tcPr/>
          <w:p>
            <w:pPr>
              <w:pStyle w:val="Compact"/>
            </w:pPr>
            <w:r>
              <w:t xml:space="preserve">3D food reconstruction and volume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 from Motion (SfM)</w:t>
            </w:r>
          </w:p>
        </w:tc>
        <w:tc>
          <w:tcPr/>
          <w:p>
            <w:pPr>
              <w:pStyle w:val="Compact"/>
            </w:pPr>
            <w:r>
              <w:t xml:space="preserve">Portion size estimation through multiple image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nutrition-regression-algorithms"/>
    <w:p>
      <w:pPr>
        <w:pStyle w:val="Heading1"/>
      </w:pPr>
      <w:r>
        <w:t xml:space="preserve">6. Nutrition Regression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Calorie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Regression</w:t>
            </w:r>
          </w:p>
        </w:tc>
        <w:tc>
          <w:tcPr/>
          <w:p>
            <w:pPr>
              <w:pStyle w:val="Compact"/>
            </w:pPr>
            <w:r>
              <w:t xml:space="preserve">Nutrient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Regression</w:t>
            </w:r>
          </w:p>
        </w:tc>
        <w:tc>
          <w:tcPr/>
          <w:p>
            <w:pPr>
              <w:pStyle w:val="Compact"/>
            </w:pPr>
            <w:r>
              <w:t xml:space="preserve">Direct calorie estimation from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Multi-output Neural Networks</w:t>
            </w:r>
          </w:p>
        </w:tc>
        <w:tc>
          <w:tcPr/>
          <w:p>
            <w:pPr>
              <w:pStyle w:val="Compact"/>
            </w:pPr>
            <w:r>
              <w:t xml:space="preserve">Predict calories, protein, fat, and carbohydrates simultaneously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Regression Networks</w:t>
            </w:r>
          </w:p>
        </w:tc>
        <w:tc>
          <w:tcPr/>
          <w:p>
            <w:pPr>
              <w:pStyle w:val="Compact"/>
            </w:pPr>
            <w:r>
              <w:t xml:space="preserve">Advanced nutrient estimation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ransformer-based-algorithms"/>
    <w:p>
      <w:pPr>
        <w:pStyle w:val="Heading1"/>
      </w:pPr>
      <w:r>
        <w:t xml:space="preserve">7. Transformer-Based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Transformer (ViT)</w:t>
            </w:r>
          </w:p>
        </w:tc>
        <w:tc>
          <w:tcPr/>
          <w:p>
            <w:pPr>
              <w:pStyle w:val="Compact"/>
            </w:pPr>
            <w:r>
              <w:t xml:space="preserve">Food classification and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 Transformer</w:t>
            </w:r>
          </w:p>
        </w:tc>
        <w:tc>
          <w:tcPr/>
          <w:p>
            <w:pPr>
              <w:pStyle w:val="Compact"/>
            </w:pPr>
            <w:r>
              <w:t xml:space="preserve">Food recognition and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DeiT</w:t>
            </w:r>
          </w:p>
        </w:tc>
        <w:tc>
          <w:tcPr/>
          <w:p>
            <w:pPr>
              <w:pStyle w:val="Compact"/>
            </w:pPr>
            <w:r>
              <w:t xml:space="preserve">Food classification with limited training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BEiT</w:t>
            </w:r>
          </w:p>
        </w:tc>
        <w:tc>
          <w:tcPr/>
          <w:p>
            <w:pPr>
              <w:pStyle w:val="Compact"/>
            </w:pPr>
            <w:r>
              <w:t xml:space="preserve">Self-supervised food representation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</w:t>
            </w:r>
          </w:p>
        </w:tc>
        <w:tc>
          <w:tcPr/>
          <w:p>
            <w:pPr>
              <w:pStyle w:val="Compact"/>
            </w:pPr>
            <w:r>
              <w:t xml:space="preserve">Advanced image classification for food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ybrid-cnn-transformer-models"/>
    <w:p>
      <w:pPr>
        <w:pStyle w:val="Heading1"/>
      </w:pPr>
      <w:r>
        <w:t xml:space="preserve">8. Hybrid CNN-Transformer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+ ViT</w:t>
            </w:r>
          </w:p>
        </w:tc>
        <w:tc>
          <w:tcPr/>
          <w:p>
            <w:pPr>
              <w:pStyle w:val="Compact"/>
            </w:pPr>
            <w:r>
              <w:t xml:space="preserve">Improved food classification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 + ViT</w:t>
            </w:r>
          </w:p>
        </w:tc>
        <w:tc>
          <w:tcPr/>
          <w:p>
            <w:pPr>
              <w:pStyle w:val="Compact"/>
            </w:pPr>
            <w:r>
              <w:t xml:space="preserve">Efficient nutrition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+ Swin Transformer</w:t>
            </w:r>
          </w:p>
        </w:tc>
        <w:tc>
          <w:tcPr/>
          <w:p>
            <w:pPr>
              <w:pStyle w:val="Compact"/>
            </w:pPr>
            <w:r>
              <w:t xml:space="preserve">Food recognition and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 + Transformer</w:t>
            </w:r>
          </w:p>
        </w:tc>
        <w:tc>
          <w:tcPr/>
          <w:p>
            <w:pPr>
              <w:pStyle w:val="Compact"/>
            </w:pPr>
            <w:r>
              <w:t xml:space="preserve">High-performance food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multimodal-ai-models"/>
    <w:p>
      <w:pPr>
        <w:pStyle w:val="Heading1"/>
      </w:pPr>
      <w:r>
        <w:t xml:space="preserve">9. Multimodal AI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</w:t>
            </w:r>
          </w:p>
        </w:tc>
        <w:tc>
          <w:tcPr/>
          <w:p>
            <w:pPr>
              <w:pStyle w:val="Compact"/>
            </w:pPr>
            <w:r>
              <w:t xml:space="preserve">Connect food images with textual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BLIP</w:t>
            </w:r>
          </w:p>
        </w:tc>
        <w:tc>
          <w:tcPr/>
          <w:p>
            <w:pPr>
              <w:pStyle w:val="Compact"/>
            </w:pPr>
            <w:r>
              <w:t xml:space="preserve">Food image captioning and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BLIP-2</w:t>
            </w:r>
          </w:p>
        </w:tc>
        <w:tc>
          <w:tcPr/>
          <w:p>
            <w:pPr>
              <w:pStyle w:val="Compact"/>
            </w:pPr>
            <w:r>
              <w:t xml:space="preserve">Advanced vision-language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Flamingo</w:t>
            </w:r>
          </w:p>
        </w:tc>
        <w:tc>
          <w:tcPr/>
          <w:p>
            <w:pPr>
              <w:pStyle w:val="Compact"/>
            </w:pPr>
            <w:r>
              <w:t xml:space="preserve">Multimodal food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LLaVA</w:t>
            </w:r>
          </w:p>
        </w:tc>
        <w:tc>
          <w:tcPr/>
          <w:p>
            <w:pPr>
              <w:pStyle w:val="Compact"/>
            </w:pPr>
            <w:r>
              <w:t xml:space="preserve">Visual question answering for food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GPT-4V</w:t>
            </w:r>
          </w:p>
        </w:tc>
        <w:tc>
          <w:tcPr/>
          <w:p>
            <w:pPr>
              <w:pStyle w:val="Compact"/>
            </w:pPr>
            <w:r>
              <w:t xml:space="preserve">Food recognition and nutrition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Vision</w:t>
            </w:r>
          </w:p>
        </w:tc>
        <w:tc>
          <w:tcPr/>
          <w:p>
            <w:pPr>
              <w:pStyle w:val="Compact"/>
            </w:pPr>
            <w:r>
              <w:t xml:space="preserve">Image-based food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Qwen-VL</w:t>
            </w:r>
          </w:p>
        </w:tc>
        <w:tc>
          <w:tcPr/>
          <w:p>
            <w:pPr>
              <w:pStyle w:val="Compact"/>
            </w:pPr>
            <w:r>
              <w:t xml:space="preserve">Vision-language food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large-language-models-llms"/>
    <w:p>
      <w:pPr>
        <w:pStyle w:val="Heading1"/>
      </w:pPr>
      <w:r>
        <w:t xml:space="preserve">10. Large Language Models (LLMs)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Nutritional recommendations and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GPT-4V</w:t>
            </w:r>
          </w:p>
        </w:tc>
        <w:tc>
          <w:tcPr/>
          <w:p>
            <w:pPr>
              <w:pStyle w:val="Compact"/>
            </w:pPr>
            <w:r>
              <w:t xml:space="preserve">Nutrition analysis using images and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Personalized dietary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Nutrition explanation and meal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</w:t>
            </w:r>
          </w:p>
        </w:tc>
        <w:tc>
          <w:tcPr/>
          <w:p>
            <w:pPr>
              <w:pStyle w:val="Compact"/>
            </w:pPr>
            <w:r>
              <w:t xml:space="preserve">Dietary recommendation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Food and nutrition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</w:t>
            </w:r>
          </w:p>
        </w:tc>
        <w:tc>
          <w:tcPr/>
          <w:p>
            <w:pPr>
              <w:pStyle w:val="Compact"/>
            </w:pPr>
            <w:r>
              <w:t xml:space="preserve">Intelligent nutrition assistance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isual-ingredient-fusion-models"/>
    <w:p>
      <w:pPr>
        <w:pStyle w:val="Heading1"/>
      </w:pPr>
      <w:r>
        <w:t xml:space="preserve">11. Visual-Ingredient Fusion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Visual-Ingredient Feature Fusion (VIF²)</w:t>
            </w:r>
          </w:p>
        </w:tc>
        <w:tc>
          <w:tcPr/>
          <w:p>
            <w:pPr>
              <w:pStyle w:val="Compact"/>
            </w:pPr>
            <w:r>
              <w:t xml:space="preserve">Combines food images and ingredients for nutrition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Ingredient-aware Transformers</w:t>
            </w:r>
          </w:p>
        </w:tc>
        <w:tc>
          <w:tcPr/>
          <w:p>
            <w:pPr>
              <w:pStyle w:val="Compact"/>
            </w:pPr>
            <w:r>
              <w:t xml:space="preserve">Ingredient prediction and nutrient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Cross-modal Attention Networks</w:t>
            </w:r>
          </w:p>
        </w:tc>
        <w:tc>
          <w:tcPr/>
          <w:p>
            <w:pPr>
              <w:pStyle w:val="Compact"/>
            </w:pPr>
            <w:r>
              <w:t xml:space="preserve">Image-ingredient relationship learning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egment-anything-models"/>
    <w:p>
      <w:pPr>
        <w:pStyle w:val="Heading1"/>
      </w:pPr>
      <w:r>
        <w:t xml:space="preserve">12. Segment Anything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Automatic food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MobileSAM</w:t>
            </w:r>
          </w:p>
        </w:tc>
        <w:tc>
          <w:tcPr/>
          <w:p>
            <w:pPr>
              <w:pStyle w:val="Compact"/>
            </w:pPr>
            <w:r>
              <w:t xml:space="preserve">Lightweight food segmentation on mobile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FastSAM</w:t>
            </w:r>
          </w:p>
        </w:tc>
        <w:tc>
          <w:tcPr/>
          <w:p>
            <w:pPr>
              <w:pStyle w:val="Compact"/>
            </w:pPr>
            <w:r>
              <w:t xml:space="preserve">Fast food item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MedSAM</w:t>
            </w:r>
          </w:p>
        </w:tc>
        <w:tc>
          <w:tcPr/>
          <w:p>
            <w:pPr>
              <w:pStyle w:val="Compact"/>
            </w:pPr>
            <w:r>
              <w:t xml:space="preserve">Adapted segmentation for specialized food datasets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elf-supervised-learning-algorithms"/>
    <w:p>
      <w:pPr>
        <w:pStyle w:val="Heading1"/>
      </w:pPr>
      <w:r>
        <w:t xml:space="preserve">13. Self-Supervised Learning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SimCLR</w:t>
            </w:r>
          </w:p>
        </w:tc>
        <w:tc>
          <w:tcPr/>
          <w:p>
            <w:pPr>
              <w:pStyle w:val="Compact"/>
            </w:pPr>
            <w:r>
              <w:t xml:space="preserve">Food feature learning without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MoCo</w:t>
            </w:r>
          </w:p>
        </w:tc>
        <w:tc>
          <w:tcPr/>
          <w:p>
            <w:pPr>
              <w:pStyle w:val="Compact"/>
            </w:pPr>
            <w:r>
              <w:t xml:space="preserve">Self-supervised food representation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DINO</w:t>
            </w:r>
          </w:p>
        </w:tc>
        <w:tc>
          <w:tcPr/>
          <w:p>
            <w:pPr>
              <w:pStyle w:val="Compact"/>
            </w:pPr>
            <w:r>
              <w:t xml:space="preserve">Food image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BYOL</w:t>
            </w:r>
          </w:p>
        </w:tc>
        <w:tc>
          <w:tcPr/>
          <w:p>
            <w:pPr>
              <w:pStyle w:val="Compact"/>
            </w:pPr>
            <w:r>
              <w:t xml:space="preserve">Label-free food feature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Food image reconstruction and representation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iBOT</w:t>
            </w:r>
          </w:p>
        </w:tc>
        <w:tc>
          <w:tcPr/>
          <w:p>
            <w:pPr>
              <w:pStyle w:val="Compact"/>
            </w:pPr>
            <w:r>
              <w:t xml:space="preserve">Self-supervised transformer 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graph-neural-network-algorithms"/>
    <w:p>
      <w:pPr>
        <w:pStyle w:val="Heading1"/>
      </w:pPr>
      <w:r>
        <w:t xml:space="preserve">14. Graph Neural Network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GCN</w:t>
            </w:r>
          </w:p>
        </w:tc>
        <w:tc>
          <w:tcPr/>
          <w:p>
            <w:pPr>
              <w:pStyle w:val="Compact"/>
            </w:pPr>
            <w:r>
              <w:t xml:space="preserve">Food-ingredient-nutrient relationship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GraphSAGE</w:t>
            </w:r>
          </w:p>
        </w:tc>
        <w:tc>
          <w:tcPr/>
          <w:p>
            <w:pPr>
              <w:pStyle w:val="Compact"/>
            </w:pPr>
            <w:r>
              <w:t xml:space="preserve">Nutritional knowledge graph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</w:t>
            </w:r>
          </w:p>
        </w:tc>
        <w:tc>
          <w:tcPr/>
          <w:p>
            <w:pPr>
              <w:pStyle w:val="Compact"/>
            </w:pPr>
            <w:r>
              <w:t xml:space="preserve">Ingredient importance analysis through attention mechanisms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inforcement-learning-algorithms"/>
    <w:p>
      <w:pPr>
        <w:pStyle w:val="Heading1"/>
      </w:pPr>
      <w:r>
        <w:t xml:space="preserve">15. Reinforcement Learning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Q-Learning</w:t>
            </w:r>
          </w:p>
        </w:tc>
        <w:tc>
          <w:tcPr/>
          <w:p>
            <w:pPr>
              <w:pStyle w:val="Compact"/>
            </w:pPr>
            <w:r>
              <w:t xml:space="preserve">Adaptive diet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Q Networks (DQN)</w:t>
            </w:r>
          </w:p>
        </w:tc>
        <w:tc>
          <w:tcPr/>
          <w:p>
            <w:pPr>
              <w:pStyle w:val="Compact"/>
            </w:pPr>
            <w:r>
              <w:t xml:space="preserve">Personalized meal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 (Proximal Policy Optimization)</w:t>
            </w:r>
          </w:p>
        </w:tc>
        <w:tc>
          <w:tcPr/>
          <w:p>
            <w:pPr>
              <w:pStyle w:val="Compact"/>
            </w:pPr>
            <w:r>
              <w:t xml:space="preserve">Intelligent dietary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ensor-fusion-algorithms"/>
    <w:p>
      <w:pPr>
        <w:pStyle w:val="Heading1"/>
      </w:pPr>
      <w:r>
        <w:t xml:space="preserve">16. Sensor Fusion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 /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Neural Networks</w:t>
            </w:r>
          </w:p>
        </w:tc>
        <w:tc>
          <w:tcPr/>
          <w:p>
            <w:pPr>
              <w:pStyle w:val="Compact"/>
            </w:pPr>
            <w:r>
              <w:t xml:space="preserve">Combine images, sensors, and nutrition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Fusion Networks</w:t>
            </w:r>
          </w:p>
        </w:tc>
        <w:tc>
          <w:tcPr/>
          <w:p>
            <w:pPr>
              <w:pStyle w:val="Compact"/>
            </w:pPr>
            <w:r>
              <w:t xml:space="preserve">Fuse multiple data sources for accurate nutrition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Learning</w:t>
            </w:r>
          </w:p>
        </w:tc>
        <w:tc>
          <w:tcPr/>
          <w:p>
            <w:pPr>
              <w:pStyle w:val="Compact"/>
            </w:pPr>
            <w:r>
              <w:t xml:space="preserve">Improve prediction accuracy using multiple AI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b5d06a3d8e5b8eed1e31f19666f80d225c9d864"/>
    <w:p>
      <w:pPr>
        <w:pStyle w:val="Heading1"/>
      </w:pPr>
      <w:r>
        <w:t xml:space="preserve">Most Important Algorithms for a 2026 Smart AI Food Nutrition System</w:t>
      </w:r>
    </w:p>
    <w:p>
      <w:pPr>
        <w:pStyle w:val="Compact"/>
        <w:numPr>
          <w:ilvl w:val="0"/>
          <w:numId w:val="1001"/>
        </w:numPr>
      </w:pPr>
      <w:r>
        <w:t xml:space="preserve">YOLOv10 – Food Detection</w:t>
      </w:r>
    </w:p>
    <w:p>
      <w:pPr>
        <w:pStyle w:val="Compact"/>
        <w:numPr>
          <w:ilvl w:val="0"/>
          <w:numId w:val="1001"/>
        </w:numPr>
      </w:pPr>
      <w:r>
        <w:t xml:space="preserve">SAM / MobileSAM – Food Segmentation</w:t>
      </w:r>
    </w:p>
    <w:p>
      <w:pPr>
        <w:pStyle w:val="Compact"/>
        <w:numPr>
          <w:ilvl w:val="0"/>
          <w:numId w:val="1001"/>
        </w:numPr>
      </w:pPr>
      <w:r>
        <w:t xml:space="preserve">Swin Transformer – Food Recognition</w:t>
      </w:r>
    </w:p>
    <w:p>
      <w:pPr>
        <w:pStyle w:val="Compact"/>
        <w:numPr>
          <w:ilvl w:val="0"/>
          <w:numId w:val="1001"/>
        </w:numPr>
      </w:pPr>
      <w:r>
        <w:t xml:space="preserve">Vision Transformer (ViT) – Food Classification</w:t>
      </w:r>
    </w:p>
    <w:p>
      <w:pPr>
        <w:pStyle w:val="Compact"/>
        <w:numPr>
          <w:ilvl w:val="0"/>
          <w:numId w:val="1001"/>
        </w:numPr>
      </w:pPr>
      <w:r>
        <w:t xml:space="preserve">VIF² – Nutrition Estimation</w:t>
      </w:r>
    </w:p>
    <w:p>
      <w:pPr>
        <w:pStyle w:val="Compact"/>
        <w:numPr>
          <w:ilvl w:val="0"/>
          <w:numId w:val="1001"/>
        </w:numPr>
      </w:pPr>
      <w:r>
        <w:t xml:space="preserve">GPT-4V / Gemini Vision – Food Understanding and Reasoning</w:t>
      </w:r>
    </w:p>
    <w:p>
      <w:pPr>
        <w:pStyle w:val="Compact"/>
        <w:numPr>
          <w:ilvl w:val="0"/>
          <w:numId w:val="1001"/>
        </w:numPr>
      </w:pPr>
      <w:r>
        <w:t xml:space="preserve">Multimodal Neural Networks – Sensor and Data Fusion</w:t>
      </w:r>
    </w:p>
    <w:p>
      <w:pPr>
        <w:pStyle w:val="Compact"/>
        <w:numPr>
          <w:ilvl w:val="0"/>
          <w:numId w:val="1001"/>
        </w:numPr>
      </w:pPr>
      <w:r>
        <w:t xml:space="preserve">Cross-modal Attention Networks – Ingredient-Nutrition Mapping</w:t>
      </w:r>
    </w:p>
    <w:p>
      <w:pPr>
        <w:pStyle w:val="Compact"/>
        <w:numPr>
          <w:ilvl w:val="0"/>
          <w:numId w:val="1001"/>
        </w:numPr>
      </w:pPr>
      <w:r>
        <w:t xml:space="preserve">EfficientNet + ViT – High Accuracy Food Analysis</w:t>
      </w:r>
    </w:p>
    <w:p>
      <w:pPr>
        <w:pStyle w:val="Compact"/>
        <w:numPr>
          <w:ilvl w:val="0"/>
          <w:numId w:val="1001"/>
        </w:numPr>
      </w:pPr>
      <w:r>
        <w:t xml:space="preserve">Graph Neural Networks (GCN/GAT) – Ingredient and Nutrient Relationship Modeling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2026-06-06T09:59:38Z</dcterms:created>
  <dcterms:modified xsi:type="dcterms:W3CDTF">2026-06-06T09:59:38Z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