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59AF" w:rsidRDefault="00042CBE">
      <w:pPr>
        <w:jc w:val="center"/>
        <w:rPr>
          <w:rFonts w:ascii="Times New Roman" w:hAnsi="Times New Roman" w:cs="Times New Roman"/>
          <w:b/>
          <w:sz w:val="32"/>
          <w:szCs w:val="32"/>
        </w:rPr>
      </w:pPr>
      <w:r>
        <w:rPr>
          <w:rFonts w:ascii="Times New Roman" w:hAnsi="Times New Roman" w:cs="Times New Roman"/>
          <w:b/>
          <w:noProof/>
          <w:sz w:val="32"/>
          <w:szCs w:val="32"/>
          <w:lang w:eastAsia="zh-CN"/>
        </w:rPr>
        <w:drawing>
          <wp:anchor distT="0" distB="0" distL="114300" distR="114300" simplePos="0" relativeHeight="2" behindDoc="0" locked="0" layoutInCell="1" allowOverlap="1">
            <wp:simplePos x="0" y="0"/>
            <wp:positionH relativeFrom="margin">
              <wp:align>center</wp:align>
            </wp:positionH>
            <wp:positionV relativeFrom="paragraph">
              <wp:posOffset>438150</wp:posOffset>
            </wp:positionV>
            <wp:extent cx="2701925" cy="1638300"/>
            <wp:effectExtent l="19050" t="0" r="3175" b="0"/>
            <wp:wrapSquare wrapText="bothSides"/>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2701925" cy="1638300"/>
                    </a:xfrm>
                    <a:prstGeom prst="rect">
                      <a:avLst/>
                    </a:prstGeom>
                  </pic:spPr>
                </pic:pic>
              </a:graphicData>
            </a:graphic>
          </wp:anchor>
        </w:drawing>
      </w:r>
      <w:r w:rsidR="00EE4051">
        <w:rPr>
          <w:rFonts w:ascii="Times New Roman" w:hAnsi="Times New Roman" w:cs="Times New Roman"/>
          <w:b/>
          <w:sz w:val="32"/>
          <w:szCs w:val="32"/>
        </w:rPr>
        <w:t>MBEYA UNIVERSITY OF SCIENCE AND TECHNOLOG</w:t>
      </w:r>
    </w:p>
    <w:p w:rsidR="002159AF" w:rsidRDefault="00EE4051">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ab/>
      </w:r>
    </w:p>
    <w:p w:rsidR="002159AF" w:rsidRDefault="002159AF">
      <w:pPr>
        <w:spacing w:after="0" w:line="480" w:lineRule="auto"/>
        <w:jc w:val="both"/>
        <w:rPr>
          <w:rFonts w:ascii="Times New Roman" w:hAnsi="Times New Roman" w:cs="Times New Roman"/>
          <w:b/>
          <w:sz w:val="24"/>
          <w:szCs w:val="24"/>
        </w:rPr>
      </w:pPr>
    </w:p>
    <w:p w:rsidR="002159AF" w:rsidRPr="00C71534" w:rsidRDefault="002159AF">
      <w:pPr>
        <w:spacing w:after="0" w:line="480" w:lineRule="auto"/>
        <w:jc w:val="both"/>
        <w:rPr>
          <w:rFonts w:ascii="Times New Roman" w:hAnsi="Times New Roman" w:cs="Times New Roman"/>
          <w:b/>
          <w:sz w:val="24"/>
          <w:szCs w:val="24"/>
        </w:rPr>
      </w:pPr>
    </w:p>
    <w:p w:rsidR="002159AF" w:rsidRDefault="002159AF">
      <w:pPr>
        <w:spacing w:after="0" w:line="480" w:lineRule="auto"/>
        <w:jc w:val="both"/>
        <w:rPr>
          <w:rFonts w:ascii="Times New Roman" w:hAnsi="Times New Roman" w:cs="Times New Roman"/>
          <w:b/>
          <w:sz w:val="24"/>
          <w:szCs w:val="24"/>
        </w:rPr>
      </w:pPr>
    </w:p>
    <w:p w:rsidR="002159AF" w:rsidRDefault="002159AF">
      <w:pPr>
        <w:spacing w:after="0" w:line="480" w:lineRule="auto"/>
        <w:jc w:val="both"/>
        <w:rPr>
          <w:rFonts w:ascii="Times New Roman" w:hAnsi="Times New Roman" w:cs="Times New Roman"/>
          <w:b/>
          <w:sz w:val="24"/>
          <w:szCs w:val="24"/>
        </w:rPr>
      </w:pPr>
    </w:p>
    <w:p w:rsidR="00042CBE" w:rsidRDefault="00042CBE" w:rsidP="00042CB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COURSE: </w:t>
      </w:r>
      <w:r>
        <w:rPr>
          <w:rFonts w:ascii="Times New Roman" w:hAnsi="Times New Roman" w:cs="Times New Roman"/>
          <w:b/>
          <w:sz w:val="24"/>
          <w:szCs w:val="24"/>
        </w:rPr>
        <w:tab/>
      </w:r>
      <w:r>
        <w:rPr>
          <w:rFonts w:ascii="Times New Roman" w:hAnsi="Times New Roman" w:cs="Times New Roman"/>
          <w:sz w:val="24"/>
          <w:szCs w:val="24"/>
          <w:lang w:val="en-GB"/>
        </w:rPr>
        <w:t xml:space="preserve">BACHELOR </w:t>
      </w:r>
      <w:r>
        <w:rPr>
          <w:rFonts w:ascii="Times New Roman" w:hAnsi="Times New Roman" w:cs="Times New Roman"/>
          <w:sz w:val="24"/>
          <w:szCs w:val="24"/>
          <w:lang w:val="en-GB" w:eastAsia="zh-CN"/>
        </w:rPr>
        <w:t>OF ENGINEERING IN</w:t>
      </w:r>
      <w:r>
        <w:rPr>
          <w:rFonts w:ascii="Times New Roman" w:hAnsi="Times New Roman" w:cs="Times New Roman"/>
          <w:sz w:val="24"/>
          <w:szCs w:val="24"/>
          <w:lang w:val="en-GB"/>
        </w:rPr>
        <w:t xml:space="preserve"> TELECOMMUNICATION SYSTEMS.</w:t>
      </w:r>
    </w:p>
    <w:p w:rsidR="00042CBE" w:rsidRDefault="00042CBE" w:rsidP="00042CBE">
      <w:pPr>
        <w:spacing w:after="0" w:line="480" w:lineRule="auto"/>
        <w:jc w:val="both"/>
        <w:rPr>
          <w:rFonts w:ascii="Times New Roman" w:hAnsi="Times New Roman" w:cs="Times New Roman"/>
          <w:noProof/>
          <w:sz w:val="24"/>
          <w:szCs w:val="24"/>
        </w:rPr>
      </w:pPr>
      <w:r>
        <w:rPr>
          <w:rFonts w:ascii="Times New Roman" w:hAnsi="Times New Roman" w:cs="Times New Roman"/>
          <w:b/>
          <w:sz w:val="24"/>
          <w:szCs w:val="24"/>
        </w:rPr>
        <w:t xml:space="preserve">MODULE NAME: </w:t>
      </w:r>
      <w:r>
        <w:rPr>
          <w:rFonts w:ascii="Times New Roman" w:hAnsi="Times New Roman" w:cs="Times New Roman"/>
          <w:sz w:val="24"/>
          <w:szCs w:val="24"/>
          <w:lang w:val="en-GB"/>
        </w:rPr>
        <w:t>FUNDAMENTAL OF ELECTRONICS.</w:t>
      </w:r>
    </w:p>
    <w:p w:rsidR="00042CBE" w:rsidRDefault="00042CBE" w:rsidP="00042CB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MODULE CODE: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lang w:val="en-GB"/>
        </w:rPr>
        <w:t>ET 8107.</w:t>
      </w:r>
    </w:p>
    <w:p w:rsidR="00042CBE" w:rsidRDefault="00042CBE" w:rsidP="00042CB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NAME OF INSTRUCTOR: </w:t>
      </w:r>
      <w:r>
        <w:rPr>
          <w:rFonts w:ascii="Times New Roman" w:hAnsi="Times New Roman" w:cs="Times New Roman"/>
          <w:sz w:val="24"/>
          <w:szCs w:val="24"/>
          <w:lang w:val="en-GB"/>
        </w:rPr>
        <w:t>MZEE SIKO.</w:t>
      </w:r>
    </w:p>
    <w:p w:rsidR="00042CBE" w:rsidRDefault="00042CBE" w:rsidP="00042CBE">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LEVEL: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en-GB"/>
        </w:rPr>
        <w:t>UQF 8 FIRST YEAR</w:t>
      </w:r>
    </w:p>
    <w:p w:rsidR="002159AF" w:rsidRDefault="00042CBE">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TASK:</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t>GROUP ASSIGNMENT</w:t>
      </w:r>
    </w:p>
    <w:p w:rsidR="00921BEC" w:rsidRDefault="00921BEC" w:rsidP="00921BEC">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 xml:space="preserve">ACADEMIC YEAR:  </w:t>
      </w:r>
      <w:r>
        <w:rPr>
          <w:rFonts w:ascii="Times New Roman" w:hAnsi="Times New Roman" w:cs="Times New Roman"/>
          <w:b/>
          <w:sz w:val="24"/>
          <w:szCs w:val="24"/>
        </w:rPr>
        <w:tab/>
      </w:r>
      <w:r>
        <w:rPr>
          <w:rFonts w:ascii="Times New Roman" w:hAnsi="Times New Roman" w:cs="Times New Roman"/>
          <w:sz w:val="24"/>
          <w:szCs w:val="24"/>
        </w:rPr>
        <w:t>2022/2023</w:t>
      </w:r>
    </w:p>
    <w:p w:rsidR="00921BEC" w:rsidRDefault="00921BEC" w:rsidP="00921BEC">
      <w:pPr>
        <w:spacing w:after="0" w:line="480" w:lineRule="auto"/>
        <w:jc w:val="both"/>
        <w:rPr>
          <w:rFonts w:ascii="Times New Roman" w:hAnsi="Times New Roman" w:cs="Times New Roman"/>
          <w:sz w:val="24"/>
          <w:szCs w:val="24"/>
        </w:rPr>
      </w:pPr>
      <w:r>
        <w:rPr>
          <w:rFonts w:ascii="Times New Roman" w:hAnsi="Times New Roman" w:cs="Times New Roman"/>
          <w:b/>
          <w:sz w:val="24"/>
          <w:szCs w:val="24"/>
        </w:rPr>
        <w:t>GROUP NO</w:t>
      </w:r>
      <w:r>
        <w:rPr>
          <w:rFonts w:ascii="Times New Roman" w:hAnsi="Times New Roman" w:cs="Times New Roman"/>
          <w:sz w:val="24"/>
          <w:szCs w:val="24"/>
        </w:rPr>
        <w:t>:    06</w:t>
      </w:r>
    </w:p>
    <w:p w:rsidR="002159AF" w:rsidRDefault="00921BEC" w:rsidP="00921BEC">
      <w:pPr>
        <w:spacing w:after="0" w:line="480" w:lineRule="auto"/>
        <w:jc w:val="center"/>
        <w:rPr>
          <w:rFonts w:ascii="Times New Roman" w:hAnsi="Times New Roman" w:cs="Times New Roman"/>
          <w:sz w:val="24"/>
          <w:szCs w:val="24"/>
        </w:rPr>
      </w:pPr>
      <w:r>
        <w:rPr>
          <w:rFonts w:ascii="Times New Roman" w:hAnsi="Times New Roman" w:cs="Times New Roman"/>
          <w:b/>
          <w:sz w:val="24"/>
          <w:szCs w:val="24"/>
        </w:rPr>
        <w:t>NAMES OF PARTICIPANTS</w:t>
      </w:r>
    </w:p>
    <w:tbl>
      <w:tblPr>
        <w:tblStyle w:val="TableGrid"/>
        <w:tblW w:w="0" w:type="auto"/>
        <w:tblLook w:val="04A0"/>
      </w:tblPr>
      <w:tblGrid>
        <w:gridCol w:w="576"/>
        <w:gridCol w:w="3239"/>
        <w:gridCol w:w="2125"/>
        <w:gridCol w:w="1511"/>
        <w:gridCol w:w="1596"/>
      </w:tblGrid>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ascii="Times New Roman" w:hAnsi="Times New Roman" w:cs="Times New Roman"/>
                <w:b/>
                <w:sz w:val="24"/>
                <w:szCs w:val="24"/>
              </w:rPr>
              <w:t>NO</w:t>
            </w:r>
          </w:p>
        </w:tc>
        <w:tc>
          <w:tcPr>
            <w:tcW w:w="3239" w:type="dxa"/>
          </w:tcPr>
          <w:p w:rsidR="002159AF" w:rsidRDefault="00EE4051">
            <w:pPr>
              <w:spacing w:line="360" w:lineRule="auto"/>
              <w:jc w:val="both"/>
              <w:rPr>
                <w:rFonts w:ascii="Times New Roman" w:hAnsi="Times New Roman" w:cs="Times New Roman"/>
                <w:b/>
                <w:sz w:val="24"/>
                <w:szCs w:val="24"/>
              </w:rPr>
            </w:pPr>
            <w:r>
              <w:rPr>
                <w:rFonts w:ascii="Times New Roman" w:hAnsi="Times New Roman" w:cs="Times New Roman"/>
                <w:b/>
                <w:sz w:val="24"/>
                <w:szCs w:val="24"/>
              </w:rPr>
              <w:t>NAME</w:t>
            </w:r>
          </w:p>
        </w:tc>
        <w:tc>
          <w:tcPr>
            <w:tcW w:w="2125"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REG NO</w:t>
            </w:r>
          </w:p>
        </w:tc>
        <w:tc>
          <w:tcPr>
            <w:tcW w:w="1511"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CA NO</w:t>
            </w:r>
          </w:p>
        </w:tc>
        <w:tc>
          <w:tcPr>
            <w:tcW w:w="1596" w:type="dxa"/>
          </w:tcPr>
          <w:p w:rsidR="002159AF" w:rsidRDefault="00EE4051">
            <w:pPr>
              <w:spacing w:line="360" w:lineRule="auto"/>
              <w:jc w:val="both"/>
            </w:pPr>
            <w:r>
              <w:t xml:space="preserve">SIGNATURE </w:t>
            </w:r>
          </w:p>
        </w:tc>
      </w:tr>
      <w:tr w:rsidR="002159AF" w:rsidTr="00921BEC">
        <w:trPr>
          <w:trHeight w:val="278"/>
        </w:trPr>
        <w:tc>
          <w:tcPr>
            <w:tcW w:w="576"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3239" w:type="dxa"/>
          </w:tcPr>
          <w:p w:rsidR="002159AF" w:rsidRDefault="00EE4051">
            <w:pPr>
              <w:spacing w:line="360" w:lineRule="auto"/>
              <w:jc w:val="both"/>
              <w:rPr>
                <w:rFonts w:ascii="Times New Roman" w:hAnsi="Times New Roman" w:cs="Times New Roman"/>
                <w:sz w:val="24"/>
                <w:szCs w:val="24"/>
              </w:rPr>
            </w:pPr>
            <w:r>
              <w:rPr>
                <w:rFonts w:hAnsi="Times New Roman" w:cs="Times New Roman"/>
                <w:sz w:val="24"/>
                <w:szCs w:val="24"/>
              </w:rPr>
              <w:t>PAULO JOHN KAPEMBE</w:t>
            </w:r>
          </w:p>
        </w:tc>
        <w:tc>
          <w:tcPr>
            <w:tcW w:w="2125"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22100934300</w:t>
            </w:r>
          </w:p>
        </w:tc>
        <w:tc>
          <w:tcPr>
            <w:tcW w:w="1511" w:type="dxa"/>
          </w:tcPr>
          <w:p w:rsidR="002159AF" w:rsidRDefault="002159AF">
            <w:pPr>
              <w:spacing w:line="360" w:lineRule="auto"/>
              <w:jc w:val="both"/>
              <w:rPr>
                <w:rFonts w:ascii="Times New Roman" w:hAnsi="Times New Roman" w:cs="Times New Roman"/>
                <w:sz w:val="24"/>
                <w:szCs w:val="24"/>
              </w:rPr>
            </w:pPr>
          </w:p>
        </w:tc>
        <w:tc>
          <w:tcPr>
            <w:tcW w:w="1596" w:type="dxa"/>
          </w:tcPr>
          <w:p w:rsidR="002159AF" w:rsidRDefault="002159AF">
            <w:pPr>
              <w:spacing w:line="360" w:lineRule="auto"/>
              <w:jc w:val="both"/>
            </w:pPr>
          </w:p>
        </w:tc>
      </w:tr>
      <w:tr w:rsidR="002159AF" w:rsidTr="00921BEC">
        <w:tc>
          <w:tcPr>
            <w:tcW w:w="576"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3239" w:type="dxa"/>
          </w:tcPr>
          <w:p w:rsidR="002159AF" w:rsidRDefault="00EE4051">
            <w:pPr>
              <w:spacing w:line="360" w:lineRule="auto"/>
              <w:jc w:val="both"/>
              <w:rPr>
                <w:rFonts w:ascii="Times New Roman" w:hAnsi="Times New Roman" w:cs="Times New Roman"/>
                <w:sz w:val="24"/>
                <w:szCs w:val="24"/>
              </w:rPr>
            </w:pPr>
            <w:r>
              <w:rPr>
                <w:rFonts w:hAnsi="Times New Roman" w:cs="Times New Roman"/>
                <w:sz w:val="24"/>
                <w:szCs w:val="24"/>
              </w:rPr>
              <w:t>BRIAN. P. MAKUA</w:t>
            </w:r>
          </w:p>
        </w:tc>
        <w:tc>
          <w:tcPr>
            <w:tcW w:w="2125"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221009343400</w:t>
            </w:r>
          </w:p>
        </w:tc>
        <w:tc>
          <w:tcPr>
            <w:tcW w:w="1511" w:type="dxa"/>
          </w:tcPr>
          <w:p w:rsidR="002159AF" w:rsidRDefault="002159AF">
            <w:pPr>
              <w:spacing w:line="360" w:lineRule="auto"/>
              <w:jc w:val="both"/>
              <w:rPr>
                <w:rFonts w:ascii="Times New Roman" w:hAnsi="Times New Roman" w:cs="Times New Roman"/>
                <w:sz w:val="24"/>
                <w:szCs w:val="24"/>
              </w:rPr>
            </w:pPr>
          </w:p>
        </w:tc>
        <w:tc>
          <w:tcPr>
            <w:tcW w:w="1596" w:type="dxa"/>
          </w:tcPr>
          <w:p w:rsidR="002159AF" w:rsidRDefault="002159AF">
            <w:pPr>
              <w:spacing w:line="360" w:lineRule="auto"/>
              <w:jc w:val="both"/>
            </w:pPr>
          </w:p>
        </w:tc>
      </w:tr>
      <w:tr w:rsidR="002159AF" w:rsidTr="00921BEC">
        <w:tc>
          <w:tcPr>
            <w:tcW w:w="576"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3239" w:type="dxa"/>
          </w:tcPr>
          <w:p w:rsidR="002159AF" w:rsidRDefault="00EE4051">
            <w:pPr>
              <w:spacing w:line="360" w:lineRule="auto"/>
              <w:jc w:val="both"/>
              <w:rPr>
                <w:rFonts w:ascii="Times New Roman" w:hAnsi="Times New Roman" w:cs="Times New Roman"/>
                <w:sz w:val="24"/>
                <w:szCs w:val="24"/>
              </w:rPr>
            </w:pPr>
            <w:r>
              <w:rPr>
                <w:rFonts w:hAnsi="Times New Roman" w:cs="Times New Roman"/>
                <w:sz w:val="24"/>
                <w:szCs w:val="24"/>
              </w:rPr>
              <w:t>SEBASTIAN R MWANILWA</w:t>
            </w:r>
          </w:p>
        </w:tc>
        <w:tc>
          <w:tcPr>
            <w:tcW w:w="2125"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2210093434005</w:t>
            </w:r>
            <w:r>
              <w:rPr>
                <w:rFonts w:hAnsi="Times New Roman" w:cs="Times New Roman"/>
                <w:sz w:val="24"/>
                <w:szCs w:val="24"/>
              </w:rPr>
              <w:t>2</w:t>
            </w:r>
          </w:p>
        </w:tc>
        <w:tc>
          <w:tcPr>
            <w:tcW w:w="1511" w:type="dxa"/>
          </w:tcPr>
          <w:p w:rsidR="002159AF" w:rsidRDefault="002159AF">
            <w:pPr>
              <w:spacing w:line="360" w:lineRule="auto"/>
              <w:jc w:val="both"/>
              <w:rPr>
                <w:rFonts w:ascii="Times New Roman" w:hAnsi="Times New Roman" w:cs="Times New Roman"/>
                <w:sz w:val="24"/>
                <w:szCs w:val="24"/>
              </w:rPr>
            </w:pPr>
          </w:p>
        </w:tc>
        <w:tc>
          <w:tcPr>
            <w:tcW w:w="1596" w:type="dxa"/>
          </w:tcPr>
          <w:p w:rsidR="002159AF" w:rsidRDefault="002159AF">
            <w:pPr>
              <w:spacing w:line="360" w:lineRule="auto"/>
              <w:jc w:val="both"/>
            </w:pPr>
          </w:p>
        </w:tc>
      </w:tr>
      <w:tr w:rsidR="002159AF" w:rsidTr="00921BEC">
        <w:tc>
          <w:tcPr>
            <w:tcW w:w="576"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3239" w:type="dxa"/>
          </w:tcPr>
          <w:p w:rsidR="002159AF" w:rsidRDefault="00EE4051">
            <w:pPr>
              <w:spacing w:line="360" w:lineRule="auto"/>
              <w:jc w:val="both"/>
              <w:rPr>
                <w:rFonts w:ascii="Times New Roman" w:hAnsi="Times New Roman" w:cs="Times New Roman"/>
                <w:sz w:val="24"/>
                <w:szCs w:val="24"/>
              </w:rPr>
            </w:pPr>
            <w:r>
              <w:rPr>
                <w:rFonts w:hAnsi="Times New Roman" w:cs="Times New Roman"/>
                <w:sz w:val="24"/>
                <w:szCs w:val="24"/>
              </w:rPr>
              <w:t xml:space="preserve">JOHN STANLEY </w:t>
            </w:r>
            <w:r>
              <w:rPr>
                <w:rFonts w:hAnsi="Times New Roman" w:cs="Times New Roman"/>
                <w:sz w:val="24"/>
                <w:szCs w:val="24"/>
              </w:rPr>
              <w:t>MWALONGO</w:t>
            </w:r>
          </w:p>
        </w:tc>
        <w:tc>
          <w:tcPr>
            <w:tcW w:w="2125"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221009343400</w:t>
            </w:r>
          </w:p>
        </w:tc>
        <w:tc>
          <w:tcPr>
            <w:tcW w:w="1511" w:type="dxa"/>
          </w:tcPr>
          <w:p w:rsidR="002159AF" w:rsidRDefault="002159AF">
            <w:pPr>
              <w:spacing w:line="360" w:lineRule="auto"/>
              <w:jc w:val="both"/>
              <w:rPr>
                <w:rFonts w:ascii="Times New Roman" w:hAnsi="Times New Roman" w:cs="Times New Roman"/>
                <w:sz w:val="24"/>
                <w:szCs w:val="24"/>
              </w:rPr>
            </w:pPr>
          </w:p>
        </w:tc>
        <w:tc>
          <w:tcPr>
            <w:tcW w:w="1596" w:type="dxa"/>
          </w:tcPr>
          <w:p w:rsidR="002159AF" w:rsidRDefault="002159AF">
            <w:pPr>
              <w:spacing w:line="360" w:lineRule="auto"/>
              <w:jc w:val="both"/>
            </w:pPr>
          </w:p>
        </w:tc>
      </w:tr>
      <w:tr w:rsidR="002159AF" w:rsidTr="00921BEC">
        <w:tc>
          <w:tcPr>
            <w:tcW w:w="576"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5</w:t>
            </w:r>
          </w:p>
        </w:tc>
        <w:tc>
          <w:tcPr>
            <w:tcW w:w="3239" w:type="dxa"/>
          </w:tcPr>
          <w:p w:rsidR="002159AF" w:rsidRDefault="00EE4051">
            <w:pPr>
              <w:spacing w:line="360" w:lineRule="auto"/>
              <w:jc w:val="both"/>
              <w:rPr>
                <w:rFonts w:ascii="Times New Roman" w:hAnsi="Times New Roman" w:cs="Times New Roman"/>
                <w:sz w:val="24"/>
                <w:szCs w:val="24"/>
              </w:rPr>
            </w:pPr>
            <w:r>
              <w:rPr>
                <w:rFonts w:hAnsi="Times New Roman" w:cs="Times New Roman"/>
                <w:sz w:val="24"/>
                <w:szCs w:val="24"/>
              </w:rPr>
              <w:t xml:space="preserve">NURUEL GOODLUCK SHAYO </w:t>
            </w:r>
          </w:p>
        </w:tc>
        <w:tc>
          <w:tcPr>
            <w:tcW w:w="2125" w:type="dxa"/>
          </w:tcPr>
          <w:p w:rsidR="002159AF" w:rsidRDefault="00EE4051">
            <w:pPr>
              <w:spacing w:line="360" w:lineRule="auto"/>
              <w:jc w:val="both"/>
              <w:rPr>
                <w:rFonts w:ascii="Times New Roman" w:hAnsi="Times New Roman" w:cs="Times New Roman"/>
                <w:sz w:val="24"/>
                <w:szCs w:val="24"/>
              </w:rPr>
            </w:pPr>
            <w:r>
              <w:rPr>
                <w:rFonts w:ascii="Times New Roman" w:hAnsi="Times New Roman" w:cs="Times New Roman"/>
                <w:sz w:val="24"/>
                <w:szCs w:val="24"/>
              </w:rPr>
              <w:t>221009343400</w:t>
            </w:r>
          </w:p>
        </w:tc>
        <w:tc>
          <w:tcPr>
            <w:tcW w:w="1511" w:type="dxa"/>
          </w:tcPr>
          <w:p w:rsidR="002159AF" w:rsidRDefault="002159AF">
            <w:pPr>
              <w:spacing w:line="360" w:lineRule="auto"/>
              <w:jc w:val="both"/>
              <w:rPr>
                <w:rFonts w:ascii="Times New Roman" w:hAnsi="Times New Roman" w:cs="Times New Roman"/>
                <w:sz w:val="24"/>
                <w:szCs w:val="24"/>
              </w:rPr>
            </w:pPr>
          </w:p>
        </w:tc>
        <w:tc>
          <w:tcPr>
            <w:tcW w:w="1596" w:type="dxa"/>
          </w:tcPr>
          <w:p w:rsidR="002159AF" w:rsidRDefault="002159AF">
            <w:pPr>
              <w:spacing w:line="360" w:lineRule="auto"/>
              <w:jc w:val="both"/>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6</w:t>
            </w:r>
          </w:p>
        </w:tc>
        <w:tc>
          <w:tcPr>
            <w:tcW w:w="3239"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MWAJUMA CHECK RASHID</w:t>
            </w:r>
          </w:p>
        </w:tc>
        <w:tc>
          <w:tcPr>
            <w:tcW w:w="2125" w:type="dxa"/>
          </w:tcPr>
          <w:p w:rsidR="002159AF" w:rsidRDefault="00EE4051">
            <w:pPr>
              <w:spacing w:line="360" w:lineRule="auto"/>
              <w:jc w:val="both"/>
              <w:rPr>
                <w:rFonts w:ascii="Times New Roman" w:hAnsi="Times New Roman" w:cs="Times New Roman"/>
                <w:b/>
                <w:sz w:val="24"/>
                <w:szCs w:val="24"/>
              </w:rPr>
            </w:pPr>
            <w:r>
              <w:rPr>
                <w:rFonts w:eastAsia="SimSun" w:hAnsi="Times New Roman" w:cs="Times New Roman"/>
                <w:b/>
                <w:bCs/>
                <w:sz w:val="24"/>
                <w:szCs w:val="24"/>
              </w:rPr>
              <w:t>221009343400</w:t>
            </w: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7</w:t>
            </w:r>
          </w:p>
        </w:tc>
        <w:tc>
          <w:tcPr>
            <w:tcW w:w="3239" w:type="dxa"/>
          </w:tcPr>
          <w:p w:rsidR="002159AF" w:rsidRDefault="00042CBE">
            <w:pPr>
              <w:spacing w:line="360" w:lineRule="auto"/>
              <w:jc w:val="both"/>
              <w:rPr>
                <w:rFonts w:ascii="Times New Roman" w:hAnsi="Times New Roman" w:cs="Times New Roman"/>
                <w:b/>
                <w:sz w:val="24"/>
                <w:szCs w:val="24"/>
              </w:rPr>
            </w:pPr>
            <w:r>
              <w:rPr>
                <w:rFonts w:hAnsi="Times New Roman" w:cs="Times New Roman"/>
                <w:b/>
                <w:sz w:val="24"/>
                <w:szCs w:val="24"/>
              </w:rPr>
              <w:t>KELVIN JOSEPH NGOWA</w:t>
            </w:r>
          </w:p>
        </w:tc>
        <w:tc>
          <w:tcPr>
            <w:tcW w:w="2125" w:type="dxa"/>
          </w:tcPr>
          <w:p w:rsidR="002159AF" w:rsidRDefault="002159AF">
            <w:pPr>
              <w:spacing w:line="360" w:lineRule="auto"/>
              <w:jc w:val="both"/>
              <w:rPr>
                <w:rFonts w:ascii="Times New Roman" w:hAnsi="Times New Roman" w:cs="Times New Roman"/>
                <w:b/>
                <w:sz w:val="24"/>
                <w:szCs w:val="24"/>
              </w:rPr>
            </w:pP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8</w:t>
            </w:r>
          </w:p>
        </w:tc>
        <w:tc>
          <w:tcPr>
            <w:tcW w:w="3239" w:type="dxa"/>
          </w:tcPr>
          <w:p w:rsidR="002159AF" w:rsidRDefault="00042CBE">
            <w:pPr>
              <w:spacing w:line="360" w:lineRule="auto"/>
              <w:jc w:val="both"/>
              <w:rPr>
                <w:rFonts w:ascii="Times New Roman" w:hAnsi="Times New Roman" w:cs="Times New Roman"/>
                <w:b/>
                <w:sz w:val="24"/>
                <w:szCs w:val="24"/>
              </w:rPr>
            </w:pPr>
            <w:r>
              <w:rPr>
                <w:rFonts w:hAnsi="Times New Roman" w:cs="Times New Roman"/>
                <w:b/>
                <w:sz w:val="24"/>
                <w:szCs w:val="24"/>
              </w:rPr>
              <w:t>LISIA VITUS TUNDUMA</w:t>
            </w:r>
          </w:p>
        </w:tc>
        <w:tc>
          <w:tcPr>
            <w:tcW w:w="2125" w:type="dxa"/>
          </w:tcPr>
          <w:p w:rsidR="002159AF" w:rsidRDefault="002159AF">
            <w:pPr>
              <w:spacing w:line="360" w:lineRule="auto"/>
              <w:jc w:val="both"/>
              <w:rPr>
                <w:rFonts w:ascii="Times New Roman" w:hAnsi="Times New Roman" w:cs="Times New Roman"/>
                <w:b/>
                <w:sz w:val="24"/>
                <w:szCs w:val="24"/>
              </w:rPr>
            </w:pP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9</w:t>
            </w:r>
          </w:p>
        </w:tc>
        <w:tc>
          <w:tcPr>
            <w:tcW w:w="3239"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 xml:space="preserve">ELIUD DAUD </w:t>
            </w:r>
            <w:r>
              <w:rPr>
                <w:rFonts w:hAnsi="Times New Roman" w:cs="Times New Roman"/>
                <w:b/>
                <w:sz w:val="24"/>
                <w:szCs w:val="24"/>
              </w:rPr>
              <w:t>MWANGUNULE</w:t>
            </w:r>
          </w:p>
        </w:tc>
        <w:tc>
          <w:tcPr>
            <w:tcW w:w="2125" w:type="dxa"/>
          </w:tcPr>
          <w:p w:rsidR="002159AF" w:rsidRDefault="00EE4051">
            <w:pPr>
              <w:spacing w:line="360" w:lineRule="auto"/>
              <w:jc w:val="both"/>
              <w:rPr>
                <w:rFonts w:ascii="Times New Roman" w:hAnsi="Times New Roman" w:cs="Times New Roman"/>
                <w:b/>
                <w:sz w:val="24"/>
                <w:szCs w:val="24"/>
              </w:rPr>
            </w:pPr>
            <w:r>
              <w:rPr>
                <w:rFonts w:eastAsia="SimSun" w:hAnsi="Times New Roman" w:cs="Times New Roman"/>
                <w:b/>
                <w:bCs/>
                <w:sz w:val="24"/>
                <w:szCs w:val="24"/>
              </w:rPr>
              <w:t>221009343400</w:t>
            </w: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10</w:t>
            </w:r>
          </w:p>
        </w:tc>
        <w:tc>
          <w:tcPr>
            <w:tcW w:w="3239"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MSAMILE BRAYAN ASENGA</w:t>
            </w:r>
          </w:p>
        </w:tc>
        <w:tc>
          <w:tcPr>
            <w:tcW w:w="2125" w:type="dxa"/>
          </w:tcPr>
          <w:p w:rsidR="002159AF" w:rsidRDefault="00EE4051">
            <w:pPr>
              <w:spacing w:line="360" w:lineRule="auto"/>
              <w:jc w:val="both"/>
              <w:rPr>
                <w:rFonts w:ascii="Times New Roman" w:hAnsi="Times New Roman" w:cs="Times New Roman"/>
                <w:b/>
                <w:sz w:val="24"/>
                <w:szCs w:val="24"/>
              </w:rPr>
            </w:pPr>
            <w:r>
              <w:rPr>
                <w:rFonts w:eastAsia="SimSun" w:hAnsi="Times New Roman" w:cs="Times New Roman"/>
                <w:b/>
                <w:bCs/>
                <w:sz w:val="24"/>
                <w:szCs w:val="24"/>
              </w:rPr>
              <w:t>221009343400</w:t>
            </w: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r w:rsidR="002159AF" w:rsidTr="00921BEC">
        <w:tc>
          <w:tcPr>
            <w:tcW w:w="576"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11</w:t>
            </w:r>
          </w:p>
        </w:tc>
        <w:tc>
          <w:tcPr>
            <w:tcW w:w="3239"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KHAIRATH SHAABAN HAJI</w:t>
            </w:r>
          </w:p>
        </w:tc>
        <w:tc>
          <w:tcPr>
            <w:tcW w:w="2125" w:type="dxa"/>
          </w:tcPr>
          <w:p w:rsidR="002159AF" w:rsidRDefault="00EE4051">
            <w:pPr>
              <w:spacing w:line="360" w:lineRule="auto"/>
              <w:jc w:val="both"/>
              <w:rPr>
                <w:rFonts w:ascii="Times New Roman" w:hAnsi="Times New Roman" w:cs="Times New Roman"/>
                <w:b/>
                <w:sz w:val="24"/>
                <w:szCs w:val="24"/>
              </w:rPr>
            </w:pPr>
            <w:r>
              <w:rPr>
                <w:rFonts w:hAnsi="Times New Roman" w:cs="Times New Roman"/>
                <w:b/>
                <w:sz w:val="24"/>
                <w:szCs w:val="24"/>
              </w:rPr>
              <w:t>221009343400</w:t>
            </w:r>
          </w:p>
        </w:tc>
        <w:tc>
          <w:tcPr>
            <w:tcW w:w="1511" w:type="dxa"/>
          </w:tcPr>
          <w:p w:rsidR="002159AF" w:rsidRDefault="002159AF">
            <w:pPr>
              <w:spacing w:line="360" w:lineRule="auto"/>
              <w:jc w:val="both"/>
              <w:rPr>
                <w:rFonts w:ascii="Times New Roman" w:hAnsi="Times New Roman" w:cs="Times New Roman"/>
                <w:b/>
                <w:sz w:val="24"/>
                <w:szCs w:val="24"/>
              </w:rPr>
            </w:pPr>
          </w:p>
        </w:tc>
        <w:tc>
          <w:tcPr>
            <w:tcW w:w="1596" w:type="dxa"/>
          </w:tcPr>
          <w:p w:rsidR="002159AF" w:rsidRDefault="002159AF">
            <w:pPr>
              <w:spacing w:line="360" w:lineRule="auto"/>
              <w:jc w:val="both"/>
              <w:rPr>
                <w:rFonts w:ascii="Times New Roman" w:hAnsi="Times New Roman" w:cs="Times New Roman"/>
                <w:b/>
                <w:sz w:val="24"/>
                <w:szCs w:val="24"/>
              </w:rPr>
            </w:pPr>
          </w:p>
        </w:tc>
      </w:tr>
    </w:tbl>
    <w:p w:rsidR="00042CBE" w:rsidRPr="003F424E" w:rsidRDefault="00103B5A">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lastRenderedPageBreak/>
        <w:t>A semiconductor is the material which has an electrical conductivity value falling between that of conductor such as copper, and that of an insulator.</w:t>
      </w:r>
    </w:p>
    <w:p w:rsidR="00103B5A" w:rsidRPr="003F424E" w:rsidRDefault="00103B5A">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The most used semiconductor materials are silicon, Germanium, and Gallium arsenide.</w:t>
      </w:r>
    </w:p>
    <w:p w:rsidR="00103B5A" w:rsidRPr="003F424E" w:rsidRDefault="00103B5A">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 xml:space="preserve">Of these </w:t>
      </w:r>
      <w:proofErr w:type="gramStart"/>
      <w:r w:rsidRPr="003F424E">
        <w:rPr>
          <w:rFonts w:ascii="Times New Roman" w:hAnsi="Times New Roman" w:cs="Times New Roman"/>
          <w:b/>
          <w:sz w:val="24"/>
          <w:szCs w:val="24"/>
        </w:rPr>
        <w:t>three germanium</w:t>
      </w:r>
      <w:proofErr w:type="gramEnd"/>
      <w:r w:rsidRPr="003F424E">
        <w:rPr>
          <w:rFonts w:ascii="Times New Roman" w:hAnsi="Times New Roman" w:cs="Times New Roman"/>
          <w:b/>
          <w:sz w:val="24"/>
          <w:szCs w:val="24"/>
        </w:rPr>
        <w:t xml:space="preserve"> was one of the earliest semiconductor material used. Germanium has four valence electrons.</w:t>
      </w:r>
    </w:p>
    <w:p w:rsidR="00103B5A" w:rsidRPr="003F424E" w:rsidRDefault="00103B5A">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 xml:space="preserve">The </w:t>
      </w:r>
      <w:proofErr w:type="gramStart"/>
      <w:r w:rsidRPr="003F424E">
        <w:rPr>
          <w:rFonts w:ascii="Times New Roman" w:hAnsi="Times New Roman" w:cs="Times New Roman"/>
          <w:b/>
          <w:sz w:val="24"/>
          <w:szCs w:val="24"/>
        </w:rPr>
        <w:t>number of valence electrons in a semiconductor material determine</w:t>
      </w:r>
      <w:proofErr w:type="gramEnd"/>
      <w:r w:rsidRPr="003F424E">
        <w:rPr>
          <w:rFonts w:ascii="Times New Roman" w:hAnsi="Times New Roman" w:cs="Times New Roman"/>
          <w:b/>
          <w:sz w:val="24"/>
          <w:szCs w:val="24"/>
        </w:rPr>
        <w:t xml:space="preserve"> its conductivity.</w:t>
      </w:r>
    </w:p>
    <w:p w:rsidR="00F46F3B" w:rsidRPr="003F424E" w:rsidRDefault="00F46F3B">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While an important step on evolution of semiconductor materials, germanium has largely fallen into disuse in favor of the current king of semiconductor materials-SILICON.</w:t>
      </w:r>
    </w:p>
    <w:p w:rsidR="00F46F3B" w:rsidRPr="003F424E" w:rsidRDefault="00F46F3B">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 xml:space="preserve">Now </w:t>
      </w:r>
      <w:proofErr w:type="gramStart"/>
      <w:r w:rsidRPr="003F424E">
        <w:rPr>
          <w:rFonts w:ascii="Times New Roman" w:hAnsi="Times New Roman" w:cs="Times New Roman"/>
          <w:b/>
          <w:sz w:val="24"/>
          <w:szCs w:val="24"/>
        </w:rPr>
        <w:t>days</w:t>
      </w:r>
      <w:proofErr w:type="gramEnd"/>
      <w:r w:rsidRPr="003F424E">
        <w:rPr>
          <w:rFonts w:ascii="Times New Roman" w:hAnsi="Times New Roman" w:cs="Times New Roman"/>
          <w:b/>
          <w:sz w:val="24"/>
          <w:szCs w:val="24"/>
        </w:rPr>
        <w:t xml:space="preserve"> silicon is the most used semiconductor material and here are some reasons why silicon is the most used semiconductor material.</w:t>
      </w:r>
    </w:p>
    <w:p w:rsidR="00103B5A" w:rsidRPr="003F424E" w:rsidRDefault="00F46F3B" w:rsidP="00F46F3B">
      <w:pPr>
        <w:pStyle w:val="ListParagraph"/>
        <w:numPr>
          <w:ilvl w:val="0"/>
          <w:numId w:val="1"/>
        </w:numPr>
        <w:spacing w:line="360" w:lineRule="auto"/>
        <w:ind w:firstLineChars="0"/>
        <w:jc w:val="both"/>
        <w:rPr>
          <w:rFonts w:ascii="Times New Roman" w:hAnsi="Times New Roman" w:cs="Times New Roman"/>
          <w:b/>
          <w:sz w:val="24"/>
          <w:szCs w:val="24"/>
        </w:rPr>
      </w:pPr>
      <w:r w:rsidRPr="003F424E">
        <w:rPr>
          <w:rFonts w:ascii="Times New Roman" w:hAnsi="Times New Roman" w:cs="Times New Roman"/>
          <w:b/>
          <w:sz w:val="24"/>
          <w:szCs w:val="24"/>
        </w:rPr>
        <w:t>After carbon, silicon is the most abundant element on the earth.</w:t>
      </w:r>
    </w:p>
    <w:p w:rsidR="00F46F3B" w:rsidRPr="003F424E" w:rsidRDefault="00A657C6" w:rsidP="00F46F3B">
      <w:pPr>
        <w:pStyle w:val="ListParagraph"/>
        <w:numPr>
          <w:ilvl w:val="0"/>
          <w:numId w:val="2"/>
        </w:numPr>
        <w:spacing w:line="360" w:lineRule="auto"/>
        <w:ind w:firstLineChars="0"/>
        <w:jc w:val="both"/>
        <w:rPr>
          <w:rFonts w:ascii="Times New Roman" w:hAnsi="Times New Roman" w:cs="Times New Roman"/>
          <w:b/>
          <w:sz w:val="24"/>
          <w:szCs w:val="24"/>
        </w:rPr>
      </w:pPr>
      <w:r w:rsidRPr="003F424E">
        <w:rPr>
          <w:rFonts w:ascii="Times New Roman" w:hAnsi="Times New Roman" w:cs="Times New Roman"/>
          <w:b/>
          <w:sz w:val="24"/>
          <w:szCs w:val="24"/>
        </w:rPr>
        <w:t>Silicon is the chemical found in both sand and glass. It is the second most abundant element in the Earth’s crust. The abundance of silicon makes it inexpensive and easy to acquire.</w:t>
      </w:r>
    </w:p>
    <w:p w:rsidR="00A657C6" w:rsidRPr="003F424E" w:rsidRDefault="00A657C6" w:rsidP="00A657C6">
      <w:pPr>
        <w:pStyle w:val="ListParagraph"/>
        <w:numPr>
          <w:ilvl w:val="0"/>
          <w:numId w:val="1"/>
        </w:numPr>
        <w:spacing w:line="360" w:lineRule="auto"/>
        <w:ind w:firstLineChars="0"/>
        <w:jc w:val="both"/>
        <w:rPr>
          <w:rFonts w:ascii="Times New Roman" w:hAnsi="Times New Roman" w:cs="Times New Roman"/>
          <w:b/>
          <w:sz w:val="24"/>
          <w:szCs w:val="24"/>
        </w:rPr>
      </w:pPr>
      <w:r w:rsidRPr="003F424E">
        <w:rPr>
          <w:rFonts w:ascii="Times New Roman" w:hAnsi="Times New Roman" w:cs="Times New Roman"/>
          <w:b/>
          <w:sz w:val="24"/>
          <w:szCs w:val="24"/>
        </w:rPr>
        <w:t>Silicon melts at higher temperature than germanium.</w:t>
      </w:r>
    </w:p>
    <w:p w:rsidR="00FC186E" w:rsidRPr="003F424E" w:rsidRDefault="00A657C6" w:rsidP="00A657C6">
      <w:pPr>
        <w:pStyle w:val="ListParagraph"/>
        <w:numPr>
          <w:ilvl w:val="0"/>
          <w:numId w:val="2"/>
        </w:numPr>
        <w:spacing w:line="360" w:lineRule="auto"/>
        <w:ind w:firstLineChars="0"/>
        <w:jc w:val="both"/>
        <w:rPr>
          <w:rFonts w:ascii="Times New Roman" w:hAnsi="Times New Roman" w:cs="Times New Roman"/>
          <w:b/>
          <w:sz w:val="24"/>
          <w:szCs w:val="24"/>
        </w:rPr>
      </w:pPr>
      <w:r w:rsidRPr="003F424E">
        <w:rPr>
          <w:rFonts w:ascii="Times New Roman" w:hAnsi="Times New Roman" w:cs="Times New Roman"/>
          <w:b/>
          <w:sz w:val="24"/>
          <w:szCs w:val="24"/>
        </w:rPr>
        <w:t>Silicon melts at 1414 degrees Celsius in comparison to germanium</w:t>
      </w:r>
      <w:r w:rsidR="00FC186E" w:rsidRPr="003F424E">
        <w:rPr>
          <w:rFonts w:ascii="Times New Roman" w:hAnsi="Times New Roman" w:cs="Times New Roman"/>
          <w:b/>
          <w:sz w:val="24"/>
          <w:szCs w:val="24"/>
        </w:rPr>
        <w:t xml:space="preserve"> which melts at 938.3 degrees Celsius.</w:t>
      </w:r>
    </w:p>
    <w:p w:rsidR="00A657C6" w:rsidRPr="003F424E" w:rsidRDefault="00FC186E" w:rsidP="00FC186E">
      <w:pPr>
        <w:pStyle w:val="ListParagraph"/>
        <w:numPr>
          <w:ilvl w:val="0"/>
          <w:numId w:val="1"/>
        </w:numPr>
        <w:spacing w:line="360" w:lineRule="auto"/>
        <w:ind w:firstLineChars="0"/>
        <w:jc w:val="both"/>
        <w:rPr>
          <w:rFonts w:ascii="Times New Roman" w:hAnsi="Times New Roman" w:cs="Times New Roman"/>
          <w:b/>
          <w:sz w:val="24"/>
          <w:szCs w:val="24"/>
        </w:rPr>
      </w:pPr>
      <w:r w:rsidRPr="003F424E">
        <w:rPr>
          <w:rFonts w:ascii="Times New Roman" w:hAnsi="Times New Roman" w:cs="Times New Roman"/>
          <w:b/>
          <w:sz w:val="24"/>
          <w:szCs w:val="24"/>
        </w:rPr>
        <w:t>Extraction, purification and crystallization process for silicon are both efficient and economical.</w:t>
      </w:r>
    </w:p>
    <w:p w:rsidR="00FC186E" w:rsidRPr="003F424E" w:rsidRDefault="00FC186E" w:rsidP="00FC186E">
      <w:pPr>
        <w:spacing w:line="360" w:lineRule="auto"/>
        <w:ind w:left="105"/>
        <w:jc w:val="both"/>
        <w:rPr>
          <w:rFonts w:ascii="Times New Roman" w:hAnsi="Times New Roman" w:cs="Times New Roman"/>
          <w:b/>
          <w:sz w:val="24"/>
          <w:szCs w:val="24"/>
        </w:rPr>
      </w:pPr>
      <w:r w:rsidRPr="003F424E">
        <w:rPr>
          <w:rFonts w:ascii="Times New Roman" w:hAnsi="Times New Roman" w:cs="Times New Roman"/>
          <w:b/>
          <w:sz w:val="24"/>
          <w:szCs w:val="24"/>
        </w:rPr>
        <w:t xml:space="preserve">Gallium arsenide is the second most common semiconductor in use </w:t>
      </w:r>
      <w:proofErr w:type="gramStart"/>
      <w:r w:rsidRPr="003F424E">
        <w:rPr>
          <w:rFonts w:ascii="Times New Roman" w:hAnsi="Times New Roman" w:cs="Times New Roman"/>
          <w:b/>
          <w:sz w:val="24"/>
          <w:szCs w:val="24"/>
        </w:rPr>
        <w:t>today .</w:t>
      </w:r>
      <w:proofErr w:type="gramEnd"/>
      <w:r w:rsidRPr="003F424E">
        <w:rPr>
          <w:rFonts w:ascii="Times New Roman" w:hAnsi="Times New Roman" w:cs="Times New Roman"/>
          <w:b/>
          <w:sz w:val="24"/>
          <w:szCs w:val="24"/>
        </w:rPr>
        <w:t xml:space="preserve"> </w:t>
      </w:r>
      <w:proofErr w:type="gramStart"/>
      <w:r w:rsidRPr="003F424E">
        <w:rPr>
          <w:rFonts w:ascii="Times New Roman" w:hAnsi="Times New Roman" w:cs="Times New Roman"/>
          <w:b/>
          <w:sz w:val="24"/>
          <w:szCs w:val="24"/>
        </w:rPr>
        <w:t>unlike</w:t>
      </w:r>
      <w:proofErr w:type="gramEnd"/>
      <w:r w:rsidRPr="003F424E">
        <w:rPr>
          <w:rFonts w:ascii="Times New Roman" w:hAnsi="Times New Roman" w:cs="Times New Roman"/>
          <w:b/>
          <w:sz w:val="24"/>
          <w:szCs w:val="24"/>
        </w:rPr>
        <w:t xml:space="preserve"> silicon and germanium, gallium arsenide is the compound and not an element, and is made by combining gallium with its three valence electrons, with arsenic which have five valence electrons.</w:t>
      </w:r>
    </w:p>
    <w:p w:rsidR="00FC186E" w:rsidRPr="003F424E" w:rsidRDefault="00FC186E" w:rsidP="00FC186E">
      <w:pPr>
        <w:spacing w:line="360" w:lineRule="auto"/>
        <w:ind w:left="105"/>
        <w:jc w:val="both"/>
        <w:rPr>
          <w:rFonts w:ascii="Times New Roman" w:hAnsi="Times New Roman" w:cs="Times New Roman"/>
          <w:b/>
          <w:sz w:val="24"/>
          <w:szCs w:val="24"/>
        </w:rPr>
      </w:pPr>
      <w:r w:rsidRPr="003F424E">
        <w:rPr>
          <w:rFonts w:ascii="Times New Roman" w:hAnsi="Times New Roman" w:cs="Times New Roman"/>
          <w:b/>
          <w:sz w:val="24"/>
          <w:szCs w:val="24"/>
        </w:rPr>
        <w:t xml:space="preserve">Eight valence electrons make gallium arsenide </w:t>
      </w:r>
      <w:r w:rsidR="0048785B" w:rsidRPr="003F424E">
        <w:rPr>
          <w:rFonts w:ascii="Times New Roman" w:hAnsi="Times New Roman" w:cs="Times New Roman"/>
          <w:b/>
          <w:sz w:val="24"/>
          <w:szCs w:val="24"/>
        </w:rPr>
        <w:t>devices respond quickly to electric signals.</w:t>
      </w:r>
    </w:p>
    <w:p w:rsidR="0048785B" w:rsidRPr="003F424E" w:rsidRDefault="0048785B" w:rsidP="00FC186E">
      <w:pPr>
        <w:spacing w:line="360" w:lineRule="auto"/>
        <w:ind w:left="105"/>
        <w:jc w:val="both"/>
        <w:rPr>
          <w:rFonts w:ascii="Times New Roman" w:hAnsi="Times New Roman" w:cs="Times New Roman"/>
          <w:b/>
          <w:sz w:val="24"/>
          <w:szCs w:val="24"/>
        </w:rPr>
      </w:pPr>
      <w:r w:rsidRPr="003F424E">
        <w:rPr>
          <w:rFonts w:ascii="Times New Roman" w:hAnsi="Times New Roman" w:cs="Times New Roman"/>
          <w:b/>
          <w:sz w:val="24"/>
          <w:szCs w:val="24"/>
        </w:rPr>
        <w:lastRenderedPageBreak/>
        <w:t xml:space="preserve">Gallium arsenide has some limitations, however: the compound is more difficult to manufacture and masses than silicon and chemicals used in gallium arsenide production are quite toxic. </w:t>
      </w:r>
    </w:p>
    <w:p w:rsidR="0048785B" w:rsidRPr="003F424E" w:rsidRDefault="0048785B" w:rsidP="00FC186E">
      <w:pPr>
        <w:spacing w:line="360" w:lineRule="auto"/>
        <w:ind w:left="105"/>
        <w:jc w:val="both"/>
        <w:rPr>
          <w:rFonts w:ascii="Times New Roman" w:hAnsi="Times New Roman" w:cs="Times New Roman"/>
          <w:b/>
          <w:sz w:val="24"/>
          <w:szCs w:val="24"/>
        </w:rPr>
      </w:pPr>
      <w:r w:rsidRPr="003F424E">
        <w:rPr>
          <w:rFonts w:ascii="Times New Roman" w:hAnsi="Times New Roman" w:cs="Times New Roman"/>
          <w:b/>
          <w:sz w:val="24"/>
          <w:szCs w:val="24"/>
        </w:rPr>
        <w:t>Therefore silicon is the most used semiconductor material.</w:t>
      </w:r>
    </w:p>
    <w:p w:rsidR="0048785B" w:rsidRPr="003F424E" w:rsidRDefault="0048785B" w:rsidP="00FC186E">
      <w:pPr>
        <w:spacing w:line="360" w:lineRule="auto"/>
        <w:ind w:left="105"/>
        <w:jc w:val="both"/>
        <w:rPr>
          <w:rFonts w:ascii="Times New Roman" w:hAnsi="Times New Roman" w:cs="Times New Roman"/>
          <w:b/>
          <w:sz w:val="24"/>
          <w:szCs w:val="24"/>
        </w:rPr>
      </w:pPr>
    </w:p>
    <w:p w:rsidR="0048785B" w:rsidRPr="003F424E" w:rsidRDefault="0048785B" w:rsidP="00FC186E">
      <w:pPr>
        <w:spacing w:line="360" w:lineRule="auto"/>
        <w:ind w:left="105"/>
        <w:jc w:val="both"/>
        <w:rPr>
          <w:rFonts w:ascii="Times New Roman" w:hAnsi="Times New Roman" w:cs="Times New Roman"/>
          <w:b/>
          <w:sz w:val="24"/>
          <w:szCs w:val="24"/>
        </w:rPr>
      </w:pPr>
      <w:r w:rsidRPr="003F424E">
        <w:rPr>
          <w:rFonts w:ascii="Times New Roman" w:hAnsi="Times New Roman" w:cs="Times New Roman"/>
          <w:b/>
          <w:sz w:val="24"/>
          <w:szCs w:val="24"/>
        </w:rPr>
        <w:t>REFERENCES:</w:t>
      </w:r>
    </w:p>
    <w:p w:rsidR="0048785B" w:rsidRPr="003F424E" w:rsidRDefault="003F424E" w:rsidP="00FC186E">
      <w:pPr>
        <w:spacing w:line="360" w:lineRule="auto"/>
        <w:ind w:left="105"/>
        <w:jc w:val="both"/>
        <w:rPr>
          <w:rFonts w:ascii="Times New Roman" w:hAnsi="Times New Roman" w:cs="Times New Roman"/>
          <w:b/>
          <w:sz w:val="24"/>
          <w:szCs w:val="24"/>
        </w:rPr>
      </w:pPr>
      <w:proofErr w:type="gramStart"/>
      <w:r w:rsidRPr="003F424E">
        <w:rPr>
          <w:rFonts w:ascii="Times New Roman" w:hAnsi="Times New Roman" w:cs="Times New Roman"/>
          <w:b/>
          <w:sz w:val="24"/>
          <w:szCs w:val="24"/>
        </w:rPr>
        <w:t>THE ART OF ELECTRONICS by Paul Horowitz.</w:t>
      </w:r>
      <w:proofErr w:type="gramEnd"/>
    </w:p>
    <w:p w:rsidR="0048785B" w:rsidRPr="003F424E" w:rsidRDefault="0048785B" w:rsidP="00FC186E">
      <w:pPr>
        <w:spacing w:line="360" w:lineRule="auto"/>
        <w:ind w:left="105"/>
        <w:jc w:val="both"/>
        <w:rPr>
          <w:rFonts w:ascii="Times New Roman" w:hAnsi="Times New Roman" w:cs="Times New Roman"/>
          <w:b/>
          <w:sz w:val="24"/>
          <w:szCs w:val="24"/>
        </w:rPr>
      </w:pPr>
      <w:proofErr w:type="gramStart"/>
      <w:r w:rsidRPr="003F424E">
        <w:rPr>
          <w:rFonts w:ascii="Times New Roman" w:hAnsi="Times New Roman" w:cs="Times New Roman"/>
          <w:b/>
          <w:sz w:val="24"/>
          <w:szCs w:val="24"/>
        </w:rPr>
        <w:t xml:space="preserve">PRACTICAL ELECTRONICS FOR INVENTORS by Paul </w:t>
      </w:r>
      <w:proofErr w:type="spellStart"/>
      <w:r w:rsidRPr="003F424E">
        <w:rPr>
          <w:rFonts w:ascii="Times New Roman" w:hAnsi="Times New Roman" w:cs="Times New Roman"/>
          <w:b/>
          <w:sz w:val="24"/>
          <w:szCs w:val="24"/>
        </w:rPr>
        <w:t>Scherz</w:t>
      </w:r>
      <w:proofErr w:type="spellEnd"/>
      <w:r w:rsidRPr="003F424E">
        <w:rPr>
          <w:rFonts w:ascii="Times New Roman" w:hAnsi="Times New Roman" w:cs="Times New Roman"/>
          <w:b/>
          <w:sz w:val="24"/>
          <w:szCs w:val="24"/>
        </w:rPr>
        <w:t>.</w:t>
      </w:r>
      <w:proofErr w:type="gramEnd"/>
    </w:p>
    <w:p w:rsidR="00042CBE" w:rsidRPr="003F424E" w:rsidRDefault="003F424E">
      <w:pPr>
        <w:spacing w:line="360" w:lineRule="auto"/>
        <w:jc w:val="both"/>
        <w:rPr>
          <w:rFonts w:ascii="Times New Roman" w:hAnsi="Times New Roman" w:cs="Times New Roman"/>
          <w:b/>
          <w:sz w:val="24"/>
          <w:szCs w:val="24"/>
        </w:rPr>
      </w:pPr>
      <w:r w:rsidRPr="003F424E">
        <w:rPr>
          <w:rFonts w:ascii="Times New Roman" w:hAnsi="Times New Roman" w:cs="Times New Roman"/>
          <w:b/>
          <w:sz w:val="24"/>
          <w:szCs w:val="24"/>
        </w:rPr>
        <w:t>Https://irds.ieee.org&gt;topics&gt;semiconductors.</w:t>
      </w: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p w:rsidR="00042CBE" w:rsidRPr="003F424E" w:rsidRDefault="00042CBE">
      <w:pPr>
        <w:spacing w:line="360" w:lineRule="auto"/>
        <w:jc w:val="both"/>
        <w:rPr>
          <w:rFonts w:ascii="Times New Roman" w:hAnsi="Times New Roman" w:cs="Times New Roman"/>
          <w:b/>
          <w:sz w:val="24"/>
          <w:szCs w:val="24"/>
        </w:rPr>
      </w:pPr>
    </w:p>
    <w:sectPr w:rsidR="00042CBE" w:rsidRPr="003F424E" w:rsidSect="002159AF">
      <w:pgSz w:w="11906" w:h="16838" w:code="9"/>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imSun">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FBE02DA"/>
    <w:multiLevelType w:val="hybridMultilevel"/>
    <w:tmpl w:val="8CB230C6"/>
    <w:lvl w:ilvl="0" w:tplc="0409000F">
      <w:start w:val="1"/>
      <w:numFmt w:val="decimal"/>
      <w:lvlText w:val="%1."/>
      <w:lvlJc w:val="left"/>
      <w:pPr>
        <w:ind w:left="525" w:hanging="420"/>
      </w:p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
    <w:nsid w:val="7D201B6A"/>
    <w:multiLevelType w:val="hybridMultilevel"/>
    <w:tmpl w:val="C50E63CC"/>
    <w:lvl w:ilvl="0" w:tplc="04090001">
      <w:start w:val="1"/>
      <w:numFmt w:val="bullet"/>
      <w:lvlText w:val=""/>
      <w:lvlJc w:val="left"/>
      <w:pPr>
        <w:ind w:left="945" w:hanging="420"/>
      </w:pPr>
      <w:rPr>
        <w:rFonts w:ascii="Wingdings" w:hAnsi="Wingdings" w:hint="default"/>
      </w:rPr>
    </w:lvl>
    <w:lvl w:ilvl="1" w:tplc="04090003" w:tentative="1">
      <w:start w:val="1"/>
      <w:numFmt w:val="bullet"/>
      <w:lvlText w:val=""/>
      <w:lvlJc w:val="left"/>
      <w:pPr>
        <w:ind w:left="1365" w:hanging="420"/>
      </w:pPr>
      <w:rPr>
        <w:rFonts w:ascii="Wingdings" w:hAnsi="Wingdings" w:hint="default"/>
      </w:rPr>
    </w:lvl>
    <w:lvl w:ilvl="2" w:tplc="04090005" w:tentative="1">
      <w:start w:val="1"/>
      <w:numFmt w:val="bullet"/>
      <w:lvlText w:val=""/>
      <w:lvlJc w:val="left"/>
      <w:pPr>
        <w:ind w:left="1785" w:hanging="420"/>
      </w:pPr>
      <w:rPr>
        <w:rFonts w:ascii="Wingdings" w:hAnsi="Wingdings" w:hint="default"/>
      </w:rPr>
    </w:lvl>
    <w:lvl w:ilvl="3" w:tplc="04090001" w:tentative="1">
      <w:start w:val="1"/>
      <w:numFmt w:val="bullet"/>
      <w:lvlText w:val=""/>
      <w:lvlJc w:val="left"/>
      <w:pPr>
        <w:ind w:left="2205" w:hanging="420"/>
      </w:pPr>
      <w:rPr>
        <w:rFonts w:ascii="Wingdings" w:hAnsi="Wingdings" w:hint="default"/>
      </w:rPr>
    </w:lvl>
    <w:lvl w:ilvl="4" w:tplc="04090003" w:tentative="1">
      <w:start w:val="1"/>
      <w:numFmt w:val="bullet"/>
      <w:lvlText w:val=""/>
      <w:lvlJc w:val="left"/>
      <w:pPr>
        <w:ind w:left="2625" w:hanging="420"/>
      </w:pPr>
      <w:rPr>
        <w:rFonts w:ascii="Wingdings" w:hAnsi="Wingdings" w:hint="default"/>
      </w:rPr>
    </w:lvl>
    <w:lvl w:ilvl="5" w:tplc="04090005" w:tentative="1">
      <w:start w:val="1"/>
      <w:numFmt w:val="bullet"/>
      <w:lvlText w:val=""/>
      <w:lvlJc w:val="left"/>
      <w:pPr>
        <w:ind w:left="3045" w:hanging="420"/>
      </w:pPr>
      <w:rPr>
        <w:rFonts w:ascii="Wingdings" w:hAnsi="Wingdings" w:hint="default"/>
      </w:rPr>
    </w:lvl>
    <w:lvl w:ilvl="6" w:tplc="04090001" w:tentative="1">
      <w:start w:val="1"/>
      <w:numFmt w:val="bullet"/>
      <w:lvlText w:val=""/>
      <w:lvlJc w:val="left"/>
      <w:pPr>
        <w:ind w:left="3465" w:hanging="420"/>
      </w:pPr>
      <w:rPr>
        <w:rFonts w:ascii="Wingdings" w:hAnsi="Wingdings" w:hint="default"/>
      </w:rPr>
    </w:lvl>
    <w:lvl w:ilvl="7" w:tplc="04090003" w:tentative="1">
      <w:start w:val="1"/>
      <w:numFmt w:val="bullet"/>
      <w:lvlText w:val=""/>
      <w:lvlJc w:val="left"/>
      <w:pPr>
        <w:ind w:left="3885" w:hanging="420"/>
      </w:pPr>
      <w:rPr>
        <w:rFonts w:ascii="Wingdings" w:hAnsi="Wingdings" w:hint="default"/>
      </w:rPr>
    </w:lvl>
    <w:lvl w:ilvl="8" w:tplc="04090005" w:tentative="1">
      <w:start w:val="1"/>
      <w:numFmt w:val="bullet"/>
      <w:lvlText w:val=""/>
      <w:lvlJc w:val="left"/>
      <w:pPr>
        <w:ind w:left="4305" w:hanging="42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720"/>
  <w:characterSpacingControl w:val="doNotCompress"/>
  <w:compat>
    <w:useFELayout/>
  </w:compat>
  <w:rsids>
    <w:rsidRoot w:val="002159AF"/>
    <w:rsid w:val="00042CBE"/>
    <w:rsid w:val="00103B5A"/>
    <w:rsid w:val="002159AF"/>
    <w:rsid w:val="003F424E"/>
    <w:rsid w:val="0048785B"/>
    <w:rsid w:val="00921BEC"/>
    <w:rsid w:val="00A657C6"/>
    <w:rsid w:val="00C71534"/>
    <w:rsid w:val="00F46F3B"/>
    <w:rsid w:val="00FC186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heme="minorEastAsia" w:hAnsi="Calibri"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59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2159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159AF"/>
    <w:rPr>
      <w:rFonts w:ascii="Tahoma" w:hAnsi="Tahoma" w:cs="Tahoma"/>
      <w:sz w:val="16"/>
      <w:szCs w:val="16"/>
    </w:rPr>
  </w:style>
  <w:style w:type="table" w:styleId="TableGrid">
    <w:name w:val="Table Grid"/>
    <w:basedOn w:val="TableNormal"/>
    <w:uiPriority w:val="59"/>
    <w:rsid w:val="002159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46F3B"/>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799A1-25C9-4D62-BF4F-76A99A8A4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Windows 用户</cp:lastModifiedBy>
  <cp:revision>2</cp:revision>
  <cp:lastPrinted>2022-12-06T11:58:00Z</cp:lastPrinted>
  <dcterms:created xsi:type="dcterms:W3CDTF">2023-04-01T10:09:00Z</dcterms:created>
  <dcterms:modified xsi:type="dcterms:W3CDTF">2023-04-01T10:09:00Z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fde74f850aa148fba9ecd1f04c8f82d1</vt:lpwstr>
  </property>
</Properties>
</file>