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27. Key Performance Indicator (KPI) in ICT Business</w:t>
      </w:r>
    </w:p>
    <w:p>
      <w:r>
        <w:t>Concept:</w:t>
        <w:br/>
        <w:t>A Key Performance Indicator (KPI) is a measurable value that indicates how effectively an individual, team, or organization is achieving key business objectives. In the ICT sector, KPIs are vital for tracking performance in areas like system uptime, user satisfaction, project delivery, and innovation.</w:t>
      </w:r>
    </w:p>
    <w:p>
      <w:r>
        <w:t>Features (Explained):</w:t>
        <w:br/>
        <w:t>- Measurable: KPIs must be quantifiable to evaluate performance accurately.</w:t>
        <w:br/>
        <w:t>- Relevant: They should be directly linked to business goals and priorities.</w:t>
        <w:br/>
        <w:t>- Actionable: The insights drawn should lead to concrete decisions or changes.</w:t>
        <w:br/>
        <w:t>- Time-bound: KPIs are assessed over defined periods to measure trends and outcomes.</w:t>
        <w:br/>
        <w:t>- Clear: Simplicity and clarity help ensure that stakeholders understand the metrics.</w:t>
      </w:r>
    </w:p>
    <w:p>
      <w:r>
        <w:t>Types (Explained):</w:t>
        <w:br/>
        <w:t>1. Financial KPIs: Indicate financial health, such as Return on Investment (ROI), cost per lead, or profit margins.</w:t>
        <w:br/>
        <w:t>2. Customer KPIs: Measure customer experience and satisfaction, like CSAT and NPS.</w:t>
        <w:br/>
        <w:t>3. Operational KPIs: Track efficiency and reliability, including system uptime or network performance.</w:t>
        <w:br/>
        <w:t>4. Project KPIs: Gauge the success of project execution, such as completion rates or timeline adherence.</w:t>
        <w:br/>
        <w:t>5. Marketing KPIs: Assess marketing impact via web traffic, conversion rates, and campaign performance.</w:t>
        <w:br/>
        <w:t>6. Security KPIs: Monitor security aspects, like the number of incidents or time to respond to threats.</w:t>
      </w:r>
    </w:p>
    <w:p>
      <w:r>
        <w:t>Uses in Entrepreneurship (Explained):</w:t>
        <w:br/>
        <w:t>- Identify strong and weak areas within the business.</w:t>
        <w:br/>
        <w:t>- Evaluate whether strategies are yielding desired outcomes.</w:t>
        <w:br/>
        <w:t>- Provide data-driven insights to investors and stakeholders.</w:t>
        <w:br/>
        <w:t>- Ensure team members are accountable for specific outcomes.</w:t>
        <w:br/>
        <w:t>- Analyze consumer and market behavior for better decision-making.</w:t>
      </w:r>
    </w:p>
    <w:p>
      <w:r>
        <w:t>Advantages (Explained):</w:t>
        <w:br/>
        <w:t>- Help management make informed decisions.</w:t>
        <w:br/>
        <w:t>- Offer real-time visibility into performance.</w:t>
        <w:br/>
        <w:t>- Align team efforts toward common business goals.</w:t>
        <w:br/>
        <w:t>- Hold employees accountable through objective metrics.</w:t>
        <w:br/>
        <w:t>- Encourage continuous growth through measurable targets.</w:t>
      </w:r>
    </w:p>
    <w:p>
      <w:r>
        <w:t>Disadvantages (Explained):</w:t>
        <w:br/>
        <w:t>- Overemphasis on metrics can ignore broader qualitative insights.</w:t>
        <w:br/>
        <w:t>- Misinterpreted data can lead to wrong decisions.</w:t>
        <w:br/>
        <w:t>- KPIs require accurate, up-to-date data to be meaningful.</w:t>
        <w:br/>
        <w:t>- Unrealistic KPIs can lead to frustration or unethical behavior.</w:t>
      </w:r>
    </w:p>
    <w:p>
      <w:r>
        <w:t>Risks (Explained):</w:t>
        <w:br/>
        <w:t>- Employees might manipulate data to meet targets.</w:t>
        <w:br/>
        <w:t>- Over-dependence on KPIs may neglect other critical factors.</w:t>
        <w:br/>
        <w:t>- Poorly chosen KPIs can lead efforts in the wrong direction.</w:t>
        <w:br/>
        <w:t>- Confidential data might be exposed through KPI systems.</w:t>
      </w:r>
    </w:p>
    <w:p>
      <w:r>
        <w:t>Security Concerns (Explained):</w:t>
        <w:br/>
        <w:t>- Protect sensitive business data from breaches.</w:t>
        <w:br/>
        <w:t>- Secure access to KPI dashboards and reports.</w:t>
        <w:br/>
        <w:t>- Ensure that only authorized users can view or modify data.</w:t>
        <w:br/>
        <w:t>- Prevent leakage of internal performance insights.</w:t>
      </w:r>
    </w:p>
    <w:p>
      <w:r>
        <w:t>Strategies for Effective KPI Implementation (Explained):</w:t>
        <w:br/>
        <w:t>- Use SMART criteria to define effective KPIs.</w:t>
        <w:br/>
        <w:t>- Periodically evaluate and revise KPIs.</w:t>
        <w:br/>
        <w:t>- Integrate KPIs into performance reviews and business processes.</w:t>
        <w:br/>
        <w:t>- Employ tools like dashboards for easier visualization.</w:t>
        <w:br/>
        <w:t>- Ensure KPIs are clearly communicated and understood.</w:t>
      </w:r>
    </w:p>
    <w:p>
      <w:r>
        <w:t>Factors to Consider (Explained):</w:t>
        <w:br/>
        <w:t>- Align KPIs with the organization's mission and vision.</w:t>
        <w:br/>
        <w:t>- Understand what stakeholders need to measure success.</w:t>
        <w:br/>
        <w:t>- Compare KPIs with industry standards for benchmarking.</w:t>
        <w:br/>
        <w:t>- Validate the reliability and timeliness of data.</w:t>
        <w:br/>
        <w:t>- Plan for managing changes driven by KPI outcomes.</w:t>
      </w:r>
    </w:p>
    <w:p>
      <w:r>
        <w:t>Barriers (Explained):</w:t>
        <w:br/>
        <w:t>- People may resist new KPI systems or change.</w:t>
        <w:br/>
        <w:t>- Teams may not fully understand how to use KPIs.</w:t>
        <w:br/>
        <w:t>- Bad or incomplete data can undermine accuracy.</w:t>
        <w:br/>
        <w:t>- Poor communication can lead to misunderstanding of KPIs.</w:t>
        <w:br/>
        <w:t>- Leaders may fail to provide the support needed to implement KPIs.</w:t>
      </w:r>
    </w:p>
    <w:p>
      <w:r>
        <w:t>Application Areas in ICT Business (Explained):</w:t>
        <w:br/>
        <w:t>- IT Service Management: Monitor ticket resolution time, uptime.</w:t>
        <w:br/>
        <w:t>- Software Development &amp; DevOps: Track deployment frequency, code quality.</w:t>
        <w:br/>
        <w:t>- Cybersecurity Monitoring: Watch for intrusion attempts or data breaches.</w:t>
        <w:br/>
        <w:t>- Cloud Service Performance: Evaluate latency, scalability, and cost-efficiency.</w:t>
        <w:br/>
        <w:t>- Customer Support &amp; Helpdesk: Assess response time and user satisfaction.</w:t>
        <w:br/>
        <w:t>- Project Management: Measure timeline adherence and resource use.</w:t>
        <w:br/>
        <w:t>- Digital Marketing and e-Commerce: Track conversion, engagement, and retention.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