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57F0" w:rsidRPr="006B3108" w:rsidRDefault="00E357F0" w:rsidP="00E357F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B3108">
        <w:rPr>
          <w:rFonts w:ascii="Times New Roman" w:hAnsi="Times New Roman" w:cs="Times New Roman"/>
          <w:b/>
          <w:sz w:val="24"/>
          <w:szCs w:val="24"/>
        </w:rPr>
        <w:t>MBEYA UNIVERSITY OF SCIENCE AND TECHNOLOGY</w:t>
      </w:r>
    </w:p>
    <w:p w:rsidR="00E357F0" w:rsidRPr="006B3108" w:rsidRDefault="00E357F0" w:rsidP="00E357F0">
      <w:pPr>
        <w:jc w:val="center"/>
        <w:rPr>
          <w:rFonts w:ascii="Times New Roman" w:hAnsi="Times New Roman" w:cs="Times New Roman"/>
          <w:sz w:val="24"/>
          <w:szCs w:val="24"/>
        </w:rPr>
      </w:pPr>
      <w:r w:rsidRPr="006B3108">
        <w:rPr>
          <w:rFonts w:ascii="Times New Roman" w:hAnsi="Times New Roman" w:cs="Times New Roman"/>
          <w:b/>
          <w:sz w:val="24"/>
          <w:szCs w:val="24"/>
        </w:rPr>
        <w:t>COLLEGE OF INFORMATION AND COMMUNICATION TECHNOLOGY</w:t>
      </w:r>
    </w:p>
    <w:p w:rsidR="006E7E79" w:rsidRPr="006B3108" w:rsidRDefault="00E357F0" w:rsidP="00E357F0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B3108">
        <w:rPr>
          <w:rFonts w:ascii="Times New Roman" w:hAnsi="Times New Roman" w:cs="Times New Roman"/>
          <w:b/>
          <w:sz w:val="24"/>
          <w:szCs w:val="24"/>
        </w:rPr>
        <w:t>DEPARTMENT OF ELECTRONICS AND TELECOMMUNICATION ENGINEERING</w:t>
      </w:r>
    </w:p>
    <w:p w:rsidR="00E357F0" w:rsidRPr="006B3108" w:rsidRDefault="00E357F0" w:rsidP="00E357F0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sz w:val="24"/>
          <w:szCs w:val="24"/>
        </w:rPr>
      </w:pPr>
      <w:r w:rsidRPr="006B3108">
        <w:rPr>
          <w:rFonts w:ascii="Times New Roman" w:hAnsi="Times New Roman" w:cs="Times New Roman"/>
          <w:b/>
          <w:sz w:val="24"/>
          <w:szCs w:val="24"/>
        </w:rPr>
        <w:t>ET8412 SA</w:t>
      </w:r>
      <w:r w:rsidR="006C12B4">
        <w:rPr>
          <w:rFonts w:ascii="Times New Roman" w:hAnsi="Times New Roman" w:cs="Times New Roman"/>
          <w:b/>
          <w:sz w:val="24"/>
          <w:szCs w:val="24"/>
        </w:rPr>
        <w:t xml:space="preserve">TELLITE COMMUNICATION May </w:t>
      </w:r>
      <w:proofErr w:type="gramStart"/>
      <w:r w:rsidR="006C12B4">
        <w:rPr>
          <w:rFonts w:ascii="Times New Roman" w:hAnsi="Times New Roman" w:cs="Times New Roman"/>
          <w:b/>
          <w:sz w:val="24"/>
          <w:szCs w:val="24"/>
        </w:rPr>
        <w:t>202</w:t>
      </w:r>
      <w:r w:rsidR="003F32E5">
        <w:rPr>
          <w:rFonts w:ascii="Times New Roman" w:hAnsi="Times New Roman" w:cs="Times New Roman"/>
          <w:b/>
          <w:sz w:val="24"/>
          <w:szCs w:val="24"/>
        </w:rPr>
        <w:t>5</w:t>
      </w:r>
      <w:r w:rsidRPr="006B3108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D8093C">
        <w:rPr>
          <w:rFonts w:ascii="Times New Roman" w:hAnsi="Times New Roman" w:cs="Times New Roman"/>
          <w:b/>
          <w:sz w:val="24"/>
          <w:szCs w:val="24"/>
        </w:rPr>
        <w:t>assignment</w:t>
      </w:r>
      <w:proofErr w:type="gramEnd"/>
      <w:r w:rsidR="00D8093C">
        <w:rPr>
          <w:rFonts w:ascii="Times New Roman" w:hAnsi="Times New Roman" w:cs="Times New Roman"/>
          <w:b/>
          <w:sz w:val="24"/>
          <w:szCs w:val="24"/>
        </w:rPr>
        <w:t xml:space="preserve"> 2  (10 marks)</w:t>
      </w:r>
      <w:r w:rsidR="006C12B4">
        <w:rPr>
          <w:rFonts w:ascii="Times New Roman" w:hAnsi="Times New Roman" w:cs="Times New Roman"/>
          <w:b/>
          <w:sz w:val="24"/>
          <w:szCs w:val="24"/>
        </w:rPr>
        <w:t xml:space="preserve"> submit on             20/5/202</w:t>
      </w:r>
      <w:r w:rsidR="003F32E5">
        <w:rPr>
          <w:rFonts w:ascii="Times New Roman" w:hAnsi="Times New Roman" w:cs="Times New Roman"/>
          <w:b/>
          <w:sz w:val="24"/>
          <w:szCs w:val="24"/>
        </w:rPr>
        <w:t>5</w:t>
      </w:r>
    </w:p>
    <w:p w:rsidR="00E357F0" w:rsidRPr="003F32E5" w:rsidRDefault="00E357F0" w:rsidP="003F32E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F32E5">
        <w:rPr>
          <w:rFonts w:ascii="Times New Roman" w:hAnsi="Times New Roman" w:cs="Times New Roman"/>
          <w:sz w:val="24"/>
          <w:szCs w:val="24"/>
        </w:rPr>
        <w:softHyphen/>
      </w:r>
      <w:r w:rsidRPr="003F32E5">
        <w:rPr>
          <w:rFonts w:ascii="Times New Roman" w:hAnsi="Times New Roman" w:cs="Times New Roman"/>
          <w:sz w:val="24"/>
          <w:szCs w:val="24"/>
        </w:rPr>
        <w:softHyphen/>
      </w:r>
      <w:r w:rsidRPr="003F32E5">
        <w:rPr>
          <w:rFonts w:ascii="Times New Roman" w:hAnsi="Times New Roman" w:cs="Times New Roman"/>
          <w:sz w:val="24"/>
          <w:szCs w:val="24"/>
        </w:rPr>
        <w:softHyphen/>
      </w:r>
      <w:r w:rsidRPr="003F32E5">
        <w:rPr>
          <w:rFonts w:ascii="Times New Roman" w:hAnsi="Times New Roman" w:cs="Times New Roman"/>
          <w:sz w:val="24"/>
          <w:szCs w:val="24"/>
        </w:rPr>
        <w:softHyphen/>
      </w:r>
      <w:r w:rsidRPr="003F32E5">
        <w:rPr>
          <w:rFonts w:ascii="Times New Roman" w:hAnsi="Times New Roman" w:cs="Times New Roman"/>
          <w:sz w:val="24"/>
          <w:szCs w:val="24"/>
        </w:rPr>
        <w:softHyphen/>
      </w:r>
      <w:r w:rsidRPr="003F32E5">
        <w:rPr>
          <w:rFonts w:ascii="Times New Roman" w:hAnsi="Times New Roman" w:cs="Times New Roman"/>
          <w:sz w:val="24"/>
          <w:szCs w:val="24"/>
        </w:rPr>
        <w:softHyphen/>
      </w:r>
      <w:r w:rsidRPr="003F32E5">
        <w:rPr>
          <w:rFonts w:ascii="Times New Roman" w:hAnsi="Times New Roman" w:cs="Times New Roman"/>
          <w:sz w:val="24"/>
          <w:szCs w:val="24"/>
        </w:rPr>
        <w:softHyphen/>
      </w:r>
      <w:r w:rsidRPr="003F32E5">
        <w:rPr>
          <w:rFonts w:ascii="Times New Roman" w:hAnsi="Times New Roman" w:cs="Times New Roman"/>
          <w:sz w:val="24"/>
          <w:szCs w:val="24"/>
        </w:rPr>
        <w:softHyphen/>
      </w:r>
      <w:r w:rsidRPr="003F32E5">
        <w:rPr>
          <w:rFonts w:ascii="Times New Roman" w:hAnsi="Times New Roman" w:cs="Times New Roman"/>
          <w:sz w:val="24"/>
          <w:szCs w:val="24"/>
        </w:rPr>
        <w:softHyphen/>
      </w:r>
      <w:r w:rsidRPr="003F32E5">
        <w:rPr>
          <w:rFonts w:ascii="Times New Roman" w:hAnsi="Times New Roman" w:cs="Times New Roman"/>
          <w:sz w:val="24"/>
          <w:szCs w:val="24"/>
        </w:rPr>
        <w:softHyphen/>
      </w:r>
      <w:r w:rsidRPr="003F32E5">
        <w:rPr>
          <w:rFonts w:ascii="Times New Roman" w:hAnsi="Times New Roman" w:cs="Times New Roman"/>
          <w:sz w:val="24"/>
          <w:szCs w:val="24"/>
        </w:rPr>
        <w:softHyphen/>
      </w:r>
      <w:r w:rsidRPr="003F32E5">
        <w:rPr>
          <w:rFonts w:ascii="Times New Roman" w:hAnsi="Times New Roman" w:cs="Times New Roman"/>
          <w:sz w:val="24"/>
          <w:szCs w:val="24"/>
        </w:rPr>
        <w:softHyphen/>
      </w:r>
      <w:r w:rsidRPr="003F32E5">
        <w:rPr>
          <w:rFonts w:ascii="Times New Roman" w:hAnsi="Times New Roman" w:cs="Times New Roman"/>
          <w:sz w:val="24"/>
          <w:szCs w:val="24"/>
        </w:rPr>
        <w:softHyphen/>
      </w:r>
      <w:r w:rsidRPr="003F32E5">
        <w:rPr>
          <w:rFonts w:ascii="Times New Roman" w:hAnsi="Times New Roman" w:cs="Times New Roman"/>
          <w:sz w:val="24"/>
          <w:szCs w:val="24"/>
        </w:rPr>
        <w:softHyphen/>
      </w:r>
      <w:r w:rsidRPr="003F32E5">
        <w:rPr>
          <w:rFonts w:ascii="Times New Roman" w:hAnsi="Times New Roman" w:cs="Times New Roman"/>
          <w:sz w:val="24"/>
          <w:szCs w:val="24"/>
        </w:rPr>
        <w:softHyphen/>
      </w:r>
      <w:r w:rsidRPr="003F32E5">
        <w:rPr>
          <w:rFonts w:ascii="Times New Roman" w:hAnsi="Times New Roman" w:cs="Times New Roman"/>
          <w:sz w:val="24"/>
          <w:szCs w:val="24"/>
        </w:rPr>
        <w:softHyphen/>
      </w:r>
      <w:r w:rsidRPr="003F32E5">
        <w:rPr>
          <w:rFonts w:ascii="Times New Roman" w:hAnsi="Times New Roman" w:cs="Times New Roman"/>
          <w:sz w:val="24"/>
          <w:szCs w:val="24"/>
        </w:rPr>
        <w:softHyphen/>
      </w:r>
      <w:r w:rsidRPr="003F32E5">
        <w:rPr>
          <w:rFonts w:ascii="Times New Roman" w:hAnsi="Times New Roman" w:cs="Times New Roman"/>
          <w:sz w:val="24"/>
          <w:szCs w:val="24"/>
        </w:rPr>
        <w:softHyphen/>
        <w:t xml:space="preserve">Answer all questions: </w:t>
      </w:r>
    </w:p>
    <w:p w:rsidR="00E357F0" w:rsidRPr="003F32E5" w:rsidRDefault="00D8093C" w:rsidP="003F32E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3F32E5">
        <w:rPr>
          <w:rFonts w:ascii="Times New Roman" w:hAnsi="Times New Roman"/>
          <w:sz w:val="24"/>
          <w:szCs w:val="24"/>
        </w:rPr>
        <w:t>Discuss the orbital perturbations that affect the satellites</w:t>
      </w:r>
    </w:p>
    <w:p w:rsidR="003F32E5" w:rsidRPr="003F32E5" w:rsidRDefault="00D8093C" w:rsidP="003F32E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3F32E5">
        <w:rPr>
          <w:rFonts w:ascii="Times New Roman" w:hAnsi="Times New Roman"/>
          <w:sz w:val="24"/>
          <w:szCs w:val="24"/>
        </w:rPr>
        <w:t xml:space="preserve">Discuss the following aspects of Satellite </w:t>
      </w:r>
      <w:r w:rsidR="003F32E5" w:rsidRPr="003F32E5">
        <w:rPr>
          <w:rFonts w:ascii="Times New Roman" w:hAnsi="Times New Roman"/>
          <w:sz w:val="24"/>
          <w:szCs w:val="24"/>
        </w:rPr>
        <w:t>Link Design</w:t>
      </w:r>
      <w:r w:rsidRPr="003F32E5">
        <w:rPr>
          <w:rFonts w:ascii="Times New Roman" w:hAnsi="Times New Roman"/>
          <w:sz w:val="24"/>
          <w:szCs w:val="24"/>
        </w:rPr>
        <w:t>: (</w:t>
      </w:r>
      <w:proofErr w:type="gramStart"/>
      <w:r w:rsidR="003F32E5">
        <w:rPr>
          <w:rFonts w:ascii="Times New Roman" w:hAnsi="Times New Roman"/>
          <w:sz w:val="24"/>
          <w:szCs w:val="24"/>
        </w:rPr>
        <w:t>Satellite  link</w:t>
      </w:r>
      <w:proofErr w:type="gramEnd"/>
      <w:r w:rsidR="003F32E5">
        <w:rPr>
          <w:rFonts w:ascii="Times New Roman" w:hAnsi="Times New Roman"/>
          <w:sz w:val="24"/>
          <w:szCs w:val="24"/>
        </w:rPr>
        <w:t xml:space="preserve">  parameters, </w:t>
      </w:r>
      <w:r w:rsidRPr="003F32E5">
        <w:rPr>
          <w:rFonts w:ascii="Times New Roman" w:hAnsi="Times New Roman"/>
          <w:sz w:val="24"/>
          <w:szCs w:val="24"/>
        </w:rPr>
        <w:t>Transmission  equation, Propagation considerations, Techniques to counter propagation effects, Noise considerations, Link design for regenerative and non-regenerative satellites.)</w:t>
      </w:r>
      <w:r w:rsidR="003F32E5" w:rsidRPr="003F32E5">
        <w:rPr>
          <w:rFonts w:ascii="Times New Roman" w:hAnsi="Times New Roman"/>
          <w:sz w:val="24"/>
          <w:szCs w:val="24"/>
        </w:rPr>
        <w:t xml:space="preserve"> </w:t>
      </w:r>
    </w:p>
    <w:p w:rsidR="003F32E5" w:rsidRPr="003F32E5" w:rsidRDefault="003F32E5" w:rsidP="003F32E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</w:rPr>
      </w:pPr>
      <w:r w:rsidRPr="003F32E5">
        <w:rPr>
          <w:rFonts w:ascii="Times New Roman" w:hAnsi="Times New Roman"/>
        </w:rPr>
        <w:t xml:space="preserve">For an earth station transmitter with an antenna output power of 40 </w:t>
      </w:r>
      <w:proofErr w:type="spellStart"/>
      <w:r w:rsidRPr="003F32E5">
        <w:rPr>
          <w:rFonts w:ascii="Times New Roman" w:hAnsi="Times New Roman"/>
        </w:rPr>
        <w:t>dBW</w:t>
      </w:r>
      <w:proofErr w:type="spellEnd"/>
      <w:r w:rsidRPr="003F32E5">
        <w:rPr>
          <w:rFonts w:ascii="Times New Roman" w:hAnsi="Times New Roman"/>
        </w:rPr>
        <w:t>, a back-off loss of 3 dB, a total branching and feeder loss of 3 dB and transmit antenna gain of 4 dB, the effective isotopic radiated power (EIRP) will be _______</w:t>
      </w:r>
    </w:p>
    <w:p w:rsidR="003F32E5" w:rsidRPr="003F32E5" w:rsidRDefault="003F32E5" w:rsidP="003F32E5">
      <w:pPr>
        <w:spacing w:after="0" w:line="240" w:lineRule="auto"/>
        <w:rPr>
          <w:rFonts w:ascii="Times New Roman" w:hAnsi="Times New Roman" w:cs="Times New Roman"/>
        </w:rPr>
      </w:pPr>
    </w:p>
    <w:p w:rsidR="003F32E5" w:rsidRPr="003F32E5" w:rsidRDefault="003F32E5" w:rsidP="003F32E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</w:rPr>
      </w:pPr>
      <w:r w:rsidRPr="003F32E5">
        <w:rPr>
          <w:rFonts w:ascii="Times New Roman" w:hAnsi="Times New Roman"/>
        </w:rPr>
        <w:t xml:space="preserve">A geostationary satellite at a distance of 36 000 km from the surface of the Earth radiates a power of 10 watts in the desired direction through an antenna having a gain of 20 </w:t>
      </w:r>
      <w:proofErr w:type="spellStart"/>
      <w:r w:rsidRPr="003F32E5">
        <w:rPr>
          <w:rFonts w:ascii="Times New Roman" w:hAnsi="Times New Roman"/>
        </w:rPr>
        <w:t>dB.</w:t>
      </w:r>
      <w:proofErr w:type="spellEnd"/>
      <w:r w:rsidRPr="003F32E5">
        <w:rPr>
          <w:rFonts w:ascii="Times New Roman" w:hAnsi="Times New Roman"/>
        </w:rPr>
        <w:t xml:space="preserve"> What would be the power density at a receiving site on the surface of the Earth and also the power received by an antenna having an effective aperture of 10 </w:t>
      </w:r>
      <w:proofErr w:type="gramStart"/>
      <w:r w:rsidRPr="003F32E5">
        <w:rPr>
          <w:rFonts w:ascii="Times New Roman" w:hAnsi="Times New Roman"/>
        </w:rPr>
        <w:t>m</w:t>
      </w:r>
      <w:r w:rsidRPr="003F32E5">
        <w:rPr>
          <w:rFonts w:ascii="Times New Roman" w:hAnsi="Times New Roman"/>
          <w:vertAlign w:val="superscript"/>
        </w:rPr>
        <w:t>2</w:t>
      </w:r>
      <w:r w:rsidRPr="003F32E5">
        <w:rPr>
          <w:rFonts w:ascii="Times New Roman" w:hAnsi="Times New Roman"/>
        </w:rPr>
        <w:t xml:space="preserve"> ?</w:t>
      </w:r>
      <w:proofErr w:type="gramEnd"/>
    </w:p>
    <w:p w:rsidR="003F32E5" w:rsidRPr="003F32E5" w:rsidRDefault="003F32E5" w:rsidP="003F32E5">
      <w:pPr>
        <w:spacing w:after="0" w:line="240" w:lineRule="auto"/>
        <w:rPr>
          <w:rFonts w:ascii="Times New Roman" w:hAnsi="Times New Roman" w:cs="Times New Roman"/>
        </w:rPr>
      </w:pPr>
    </w:p>
    <w:p w:rsidR="003F32E5" w:rsidRPr="003F32E5" w:rsidRDefault="003F32E5" w:rsidP="003F32E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/>
        </w:rPr>
      </w:pPr>
      <w:r w:rsidRPr="003F32E5">
        <w:rPr>
          <w:rFonts w:ascii="Times New Roman" w:hAnsi="Times New Roman"/>
        </w:rPr>
        <w:t xml:space="preserve">A satellite downlink at 12 GHz operates with a transmit power of 6 W and an antenna gain of 48.2 </w:t>
      </w:r>
      <w:proofErr w:type="spellStart"/>
      <w:r w:rsidRPr="003F32E5">
        <w:rPr>
          <w:rFonts w:ascii="Times New Roman" w:hAnsi="Times New Roman"/>
        </w:rPr>
        <w:t>dB.</w:t>
      </w:r>
      <w:proofErr w:type="spellEnd"/>
      <w:r w:rsidRPr="003F32E5">
        <w:rPr>
          <w:rFonts w:ascii="Times New Roman" w:hAnsi="Times New Roman"/>
        </w:rPr>
        <w:t xml:space="preserve"> Calculate the EIRP in </w:t>
      </w:r>
      <w:proofErr w:type="spellStart"/>
      <w:r w:rsidRPr="003F32E5">
        <w:rPr>
          <w:rFonts w:ascii="Times New Roman" w:hAnsi="Times New Roman"/>
        </w:rPr>
        <w:t>dBW</w:t>
      </w:r>
      <w:proofErr w:type="spellEnd"/>
      <w:r w:rsidRPr="003F32E5">
        <w:rPr>
          <w:rFonts w:ascii="Times New Roman" w:hAnsi="Times New Roman"/>
        </w:rPr>
        <w:t>.</w:t>
      </w:r>
    </w:p>
    <w:p w:rsidR="003F32E5" w:rsidRDefault="003F32E5" w:rsidP="003F32E5"/>
    <w:p w:rsidR="003F32E5" w:rsidRDefault="003F32E5" w:rsidP="003F32E5">
      <w:r>
        <w:t>Hint:</w:t>
      </w:r>
    </w:p>
    <w:p w:rsidR="003F32E5" w:rsidRDefault="003F32E5" w:rsidP="003F32E5">
      <w:r>
        <w:rPr>
          <w:noProof/>
        </w:rPr>
        <w:drawing>
          <wp:inline distT="0" distB="0" distL="0" distR="0" wp14:anchorId="1A88425C" wp14:editId="78667851">
            <wp:extent cx="5394433" cy="2941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3106" cy="294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F32E5" w:rsidRPr="003F32E5" w:rsidRDefault="003F32E5" w:rsidP="003F32E5">
      <w:pPr>
        <w:pStyle w:val="ListParagraph"/>
        <w:spacing w:line="480" w:lineRule="auto"/>
        <w:rPr>
          <w:rFonts w:ascii="Times New Roman" w:hAnsi="Times New Roman"/>
          <w:sz w:val="24"/>
          <w:szCs w:val="24"/>
        </w:rPr>
      </w:pPr>
    </w:p>
    <w:sectPr w:rsidR="003F32E5" w:rsidRPr="003F32E5" w:rsidSect="00E357F0">
      <w:pgSz w:w="12240" w:h="15840"/>
      <w:pgMar w:top="81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6411F8"/>
    <w:multiLevelType w:val="hybridMultilevel"/>
    <w:tmpl w:val="CE46E5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974BD9"/>
    <w:multiLevelType w:val="hybridMultilevel"/>
    <w:tmpl w:val="E73C65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333AA2"/>
    <w:multiLevelType w:val="hybridMultilevel"/>
    <w:tmpl w:val="C810C060"/>
    <w:lvl w:ilvl="0" w:tplc="1744ECFA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1F94B80"/>
    <w:multiLevelType w:val="hybridMultilevel"/>
    <w:tmpl w:val="5B7292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2C61A15"/>
    <w:multiLevelType w:val="hybridMultilevel"/>
    <w:tmpl w:val="D43C92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72D719C"/>
    <w:multiLevelType w:val="hybridMultilevel"/>
    <w:tmpl w:val="A1CC8DC4"/>
    <w:lvl w:ilvl="0" w:tplc="ABF8E6A0">
      <w:start w:val="1"/>
      <w:numFmt w:val="lowerRoman"/>
      <w:lvlText w:val="%1)"/>
      <w:lvlJc w:val="righ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7F0"/>
    <w:rsid w:val="000A3623"/>
    <w:rsid w:val="000F22FE"/>
    <w:rsid w:val="003F32E5"/>
    <w:rsid w:val="006B3108"/>
    <w:rsid w:val="006C12B4"/>
    <w:rsid w:val="006E7E79"/>
    <w:rsid w:val="008A094A"/>
    <w:rsid w:val="00AD7476"/>
    <w:rsid w:val="00D8093C"/>
    <w:rsid w:val="00DF0CA8"/>
    <w:rsid w:val="00E357F0"/>
    <w:rsid w:val="00F86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7E331F-0626-4ACA-8822-9AD2EF420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57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657D"/>
    <w:pPr>
      <w:spacing w:after="200" w:line="276" w:lineRule="auto"/>
      <w:ind w:left="720"/>
      <w:contextualSpacing/>
    </w:pPr>
    <w:rPr>
      <w:rFonts w:ascii="Calibri" w:eastAsia="Calibri" w:hAnsi="Calibri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2024-04-23T07:13:00Z</dcterms:created>
  <dcterms:modified xsi:type="dcterms:W3CDTF">2025-05-13T08:39:00Z</dcterms:modified>
</cp:coreProperties>
</file>