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717FF" w:rsidRDefault="005717FF" w:rsidP="005717FF">
      <w:pPr>
        <w:tabs>
          <w:tab w:val="left" w:pos="426"/>
        </w:tabs>
        <w:spacing w:line="360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           MBEYA UNIVERSITY OF SCIENCE AND TECHNOLOGY (MUST)</w:t>
      </w:r>
    </w:p>
    <w:p w:rsidR="005717FF" w:rsidRDefault="005717FF" w:rsidP="005717FF">
      <w:pPr>
        <w:spacing w:line="360" w:lineRule="auto"/>
        <w:ind w:left="2127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2A6F81B" wp14:editId="7A88F627">
            <wp:extent cx="2667000" cy="2148840"/>
            <wp:effectExtent l="19050" t="19050" r="19050" b="2286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214884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5717FF" w:rsidRDefault="005717FF" w:rsidP="005717FF">
      <w:pPr>
        <w:spacing w:line="360" w:lineRule="auto"/>
        <w:jc w:val="both"/>
        <w:rPr>
          <w:rFonts w:ascii="Times New Roman" w:hAnsi="Times New Roman" w:cs="Times New Roman"/>
        </w:rPr>
      </w:pPr>
      <w:r w:rsidRPr="008B5131">
        <w:rPr>
          <w:rFonts w:ascii="Times New Roman" w:hAnsi="Times New Roman" w:cs="Times New Roman"/>
          <w:b/>
          <w:sz w:val="28"/>
          <w:szCs w:val="28"/>
        </w:rPr>
        <w:t>DEPARTMENT</w:t>
      </w:r>
      <w:r>
        <w:rPr>
          <w:rFonts w:ascii="Times New Roman" w:hAnsi="Times New Roman" w:cs="Times New Roman"/>
          <w:b/>
        </w:rPr>
        <w:t>:</w:t>
      </w:r>
      <w:r>
        <w:rPr>
          <w:rFonts w:ascii="Times New Roman" w:hAnsi="Times New Roman" w:cs="Times New Roman"/>
        </w:rPr>
        <w:t xml:space="preserve">  ELECTRONICS AND TELECOMMUNICATION ENGINEERING</w:t>
      </w:r>
    </w:p>
    <w:p w:rsidR="005717FF" w:rsidRDefault="005717FF" w:rsidP="005717FF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PROGRAMME: </w:t>
      </w:r>
      <w:r>
        <w:rPr>
          <w:rFonts w:ascii="Times New Roman" w:hAnsi="Times New Roman" w:cs="Times New Roman"/>
        </w:rPr>
        <w:t xml:space="preserve">  BACHELOR OF ENGINEERING IN TELECOMMUNICATION SYSTEMS</w:t>
      </w:r>
    </w:p>
    <w:p w:rsidR="005717FF" w:rsidRPr="004A1A61" w:rsidRDefault="005717FF" w:rsidP="005717FF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LEVEL:</w:t>
      </w:r>
      <w:r>
        <w:rPr>
          <w:rFonts w:ascii="Times New Roman" w:hAnsi="Times New Roman" w:cs="Times New Roman"/>
        </w:rPr>
        <w:t xml:space="preserve"> UQF 8 – 4 </w:t>
      </w:r>
      <w:r>
        <w:rPr>
          <w:rFonts w:ascii="Times New Roman" w:hAnsi="Times New Roman" w:cs="Times New Roman"/>
          <w:vertAlign w:val="superscript"/>
        </w:rPr>
        <w:t xml:space="preserve">th  </w:t>
      </w:r>
      <w:r>
        <w:rPr>
          <w:rFonts w:ascii="Times New Roman" w:hAnsi="Times New Roman" w:cs="Times New Roman"/>
        </w:rPr>
        <w:t>Year</w:t>
      </w:r>
    </w:p>
    <w:p w:rsidR="005717FF" w:rsidRDefault="005717FF" w:rsidP="005717FF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COURSE CODE</w:t>
      </w:r>
      <w:r>
        <w:rPr>
          <w:rFonts w:ascii="Times New Roman" w:eastAsia="Times New Roman" w:hAnsi="Times New Roman" w:cs="Times New Roman"/>
          <w:color w:val="000000"/>
        </w:rPr>
        <w:t>: ET 8410</w:t>
      </w:r>
    </w:p>
    <w:p w:rsidR="005717FF" w:rsidRDefault="005717FF" w:rsidP="005717FF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COURSE NAME</w:t>
      </w:r>
      <w:r>
        <w:rPr>
          <w:rFonts w:ascii="Times New Roman" w:eastAsia="Times New Roman" w:hAnsi="Times New Roman" w:cs="Times New Roman"/>
          <w:color w:val="000000"/>
        </w:rPr>
        <w:t>: ENGINEERING ENTREPRENEURSHIP</w:t>
      </w:r>
    </w:p>
    <w:p w:rsidR="005717FF" w:rsidRPr="009B1B93" w:rsidRDefault="005717FF" w:rsidP="005717FF">
      <w:pPr>
        <w:spacing w:line="360" w:lineRule="auto"/>
        <w:jc w:val="both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FACILITATOR</w:t>
      </w:r>
      <w:r>
        <w:rPr>
          <w:rFonts w:ascii="Times New Roman" w:eastAsia="Times New Roman" w:hAnsi="Times New Roman" w:cs="Times New Roman"/>
          <w:color w:val="000000"/>
        </w:rPr>
        <w:t>: Dr. MSANGI S.</w:t>
      </w:r>
    </w:p>
    <w:p w:rsidR="005717FF" w:rsidRDefault="005717FF" w:rsidP="005717FF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TASK</w:t>
      </w:r>
      <w:r>
        <w:rPr>
          <w:rFonts w:ascii="Times New Roman" w:eastAsia="Times New Roman" w:hAnsi="Times New Roman" w:cs="Times New Roman"/>
          <w:color w:val="000000"/>
        </w:rPr>
        <w:t>: INDIVIDUAL ASSIGNMENT</w:t>
      </w:r>
    </w:p>
    <w:p w:rsidR="005717FF" w:rsidRPr="00266B32" w:rsidRDefault="005717FF" w:rsidP="005717FF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B5131">
        <w:rPr>
          <w:rFonts w:ascii="Times New Roman" w:eastAsia="Times New Roman" w:hAnsi="Times New Roman" w:cs="Times New Roman"/>
          <w:b/>
          <w:color w:val="000000"/>
        </w:rPr>
        <w:t>NAME</w:t>
      </w:r>
      <w:r>
        <w:rPr>
          <w:rFonts w:ascii="Times New Roman" w:eastAsia="Times New Roman" w:hAnsi="Times New Roman" w:cs="Times New Roman"/>
          <w:color w:val="000000"/>
        </w:rPr>
        <w:t xml:space="preserve">: </w:t>
      </w:r>
      <w:r w:rsidRPr="00266B3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TEOPHILER </w:t>
      </w:r>
      <w:r w:rsidR="00AD7B8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DAUD </w:t>
      </w:r>
      <w:bookmarkStart w:id="0" w:name="_GoBack"/>
      <w:bookmarkEnd w:id="0"/>
      <w:r w:rsidRPr="00266B32">
        <w:rPr>
          <w:rFonts w:ascii="Times New Roman" w:eastAsia="Times New Roman" w:hAnsi="Times New Roman" w:cs="Times New Roman"/>
          <w:color w:val="000000"/>
          <w:sz w:val="24"/>
          <w:szCs w:val="24"/>
        </w:rPr>
        <w:t>MAGE</w:t>
      </w:r>
    </w:p>
    <w:p w:rsidR="005717FF" w:rsidRDefault="005717FF" w:rsidP="005717FF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 </w:t>
      </w:r>
      <w:r w:rsidRPr="008B5131">
        <w:rPr>
          <w:rFonts w:ascii="Times New Roman" w:eastAsia="Times New Roman" w:hAnsi="Times New Roman" w:cs="Times New Roman"/>
          <w:b/>
          <w:color w:val="000000"/>
        </w:rPr>
        <w:t>REG NO</w:t>
      </w:r>
      <w:r>
        <w:rPr>
          <w:rFonts w:ascii="Times New Roman" w:eastAsia="Times New Roman" w:hAnsi="Times New Roman" w:cs="Times New Roman"/>
          <w:color w:val="000000"/>
        </w:rPr>
        <w:t>: 21100934340003</w:t>
      </w:r>
    </w:p>
    <w:p w:rsidR="005717FF" w:rsidRPr="00266B32" w:rsidRDefault="005717FF" w:rsidP="005717FF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QUESTION: </w:t>
      </w:r>
      <w:r w:rsidRPr="00266B32">
        <w:rPr>
          <w:rFonts w:ascii="Times New Roman" w:eastAsia="Times New Roman" w:hAnsi="Times New Roman" w:cs="Times New Roman"/>
          <w:color w:val="000000"/>
          <w:sz w:val="24"/>
          <w:szCs w:val="24"/>
        </w:rPr>
        <w:t>explain the concept of incubation, process, its types, its uses, advantages and disadvantages, threats/risks involved, important factors to consider before incubation, its myths, incubation strategies for success in entrepreneurship, requirements of incubation, role of government for incubation, barriers.</w:t>
      </w:r>
    </w:p>
    <w:p w:rsidR="005717FF" w:rsidRDefault="005717FF" w:rsidP="005717FF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5717FF" w:rsidRDefault="005717FF" w:rsidP="005717FF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B42235" w:rsidRPr="00756CEA" w:rsidRDefault="00B42235" w:rsidP="00B4223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42235" w:rsidRPr="00756CEA" w:rsidRDefault="00B42235" w:rsidP="00B4223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56CEA">
        <w:rPr>
          <w:rFonts w:ascii="Times New Roman" w:eastAsia="Arial" w:hAnsi="Times New Roman" w:cs="Times New Roman"/>
          <w:b/>
          <w:color w:val="252525"/>
          <w:sz w:val="24"/>
          <w:szCs w:val="24"/>
        </w:rPr>
        <w:lastRenderedPageBreak/>
        <w:t>Concept of Incubation</w:t>
      </w:r>
    </w:p>
    <w:p w:rsidR="00B42235" w:rsidRDefault="00B42235" w:rsidP="00B42235">
      <w:pPr>
        <w:spacing w:after="0" w:line="360" w:lineRule="auto"/>
        <w:jc w:val="both"/>
        <w:rPr>
          <w:rFonts w:ascii="Times New Roman" w:eastAsia="Arial" w:hAnsi="Times New Roman" w:cs="Times New Roman"/>
          <w:b/>
          <w:color w:val="252525"/>
          <w:sz w:val="24"/>
          <w:szCs w:val="24"/>
        </w:rPr>
      </w:pPr>
      <w:r w:rsidRPr="00B42235">
        <w:rPr>
          <w:rFonts w:ascii="Times New Roman" w:eastAsia="Arial" w:hAnsi="Times New Roman" w:cs="Times New Roman"/>
          <w:color w:val="252525"/>
          <w:sz w:val="24"/>
          <w:szCs w:val="24"/>
        </w:rPr>
        <w:t>Incubation</w:t>
      </w:r>
      <w:r w:rsidRPr="00756CEA">
        <w:rPr>
          <w:rFonts w:ascii="Times New Roman" w:eastAsia="Arial" w:hAnsi="Times New Roman" w:cs="Times New Roman"/>
          <w:color w:val="252525"/>
          <w:sz w:val="24"/>
          <w:szCs w:val="24"/>
        </w:rPr>
        <w:t xml:space="preserve"> is </w:t>
      </w:r>
      <w:r>
        <w:rPr>
          <w:rFonts w:ascii="Times New Roman" w:eastAsia="Arial" w:hAnsi="Times New Roman" w:cs="Times New Roman"/>
          <w:color w:val="252525"/>
          <w:sz w:val="24"/>
          <w:szCs w:val="24"/>
        </w:rPr>
        <w:t>a structured process</w:t>
      </w:r>
      <w:r w:rsidRPr="00756CEA">
        <w:rPr>
          <w:rFonts w:ascii="Times New Roman" w:eastAsia="Arial" w:hAnsi="Times New Roman" w:cs="Times New Roman"/>
          <w:color w:val="252525"/>
          <w:sz w:val="24"/>
          <w:szCs w:val="24"/>
        </w:rPr>
        <w:t xml:space="preserve"> designed to assist startups and early-stage businesses in their development. It</w:t>
      </w:r>
      <w:r>
        <w:rPr>
          <w:rFonts w:ascii="Times New Roman" w:eastAsia="Arial" w:hAnsi="Times New Roman" w:cs="Times New Roman"/>
          <w:color w:val="252525"/>
          <w:sz w:val="24"/>
          <w:szCs w:val="24"/>
        </w:rPr>
        <w:t>s</w:t>
      </w:r>
      <w:r w:rsidRPr="00756CEA">
        <w:rPr>
          <w:rFonts w:ascii="Times New Roman" w:eastAsia="Arial" w:hAnsi="Times New Roman" w:cs="Times New Roman"/>
          <w:color w:val="252525"/>
          <w:sz w:val="24"/>
          <w:szCs w:val="24"/>
        </w:rPr>
        <w:t xml:space="preserve"> </w:t>
      </w:r>
      <w:r>
        <w:rPr>
          <w:rFonts w:ascii="Times New Roman" w:eastAsia="Arial" w:hAnsi="Times New Roman" w:cs="Times New Roman"/>
          <w:color w:val="252525"/>
          <w:sz w:val="24"/>
          <w:szCs w:val="24"/>
        </w:rPr>
        <w:t>typically involves in providing</w:t>
      </w:r>
      <w:r w:rsidRPr="00756CEA">
        <w:rPr>
          <w:rFonts w:ascii="Times New Roman" w:eastAsia="Arial" w:hAnsi="Times New Roman" w:cs="Times New Roman"/>
          <w:color w:val="252525"/>
          <w:sz w:val="24"/>
          <w:szCs w:val="24"/>
        </w:rPr>
        <w:t xml:space="preserve"> essential resources such as mentorship, </w:t>
      </w:r>
      <w:r>
        <w:rPr>
          <w:rFonts w:ascii="Times New Roman" w:eastAsia="Arial" w:hAnsi="Times New Roman" w:cs="Times New Roman"/>
          <w:color w:val="252525"/>
          <w:sz w:val="24"/>
          <w:szCs w:val="24"/>
        </w:rPr>
        <w:t xml:space="preserve">access to funding, </w:t>
      </w:r>
      <w:r w:rsidRPr="00756CEA">
        <w:rPr>
          <w:rFonts w:ascii="Times New Roman" w:eastAsia="Arial" w:hAnsi="Times New Roman" w:cs="Times New Roman"/>
          <w:color w:val="252525"/>
          <w:sz w:val="24"/>
          <w:szCs w:val="24"/>
        </w:rPr>
        <w:t>infrastructure, and networking opportunities. The ultimate goal is to help these startups grow into independent, successful businesses</w:t>
      </w:r>
      <w:r>
        <w:rPr>
          <w:rFonts w:ascii="Times New Roman" w:eastAsia="Arial" w:hAnsi="Times New Roman" w:cs="Times New Roman"/>
          <w:color w:val="252525"/>
          <w:sz w:val="24"/>
          <w:szCs w:val="24"/>
        </w:rPr>
        <w:t>.</w:t>
      </w:r>
    </w:p>
    <w:p w:rsidR="00217229" w:rsidRDefault="00217229" w:rsidP="00B42235">
      <w:pPr>
        <w:spacing w:after="0" w:line="360" w:lineRule="auto"/>
        <w:rPr>
          <w:rFonts w:ascii="Times New Roman" w:eastAsia="Arial" w:hAnsi="Times New Roman" w:cs="Times New Roman"/>
          <w:b/>
          <w:color w:val="252525"/>
          <w:sz w:val="24"/>
          <w:szCs w:val="24"/>
        </w:rPr>
      </w:pPr>
    </w:p>
    <w:p w:rsidR="00B42235" w:rsidRDefault="00B42235" w:rsidP="00B4223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56CEA">
        <w:rPr>
          <w:rFonts w:ascii="Times New Roman" w:eastAsia="Arial" w:hAnsi="Times New Roman" w:cs="Times New Roman"/>
          <w:b/>
          <w:color w:val="252525"/>
          <w:sz w:val="24"/>
          <w:szCs w:val="24"/>
        </w:rPr>
        <w:t>Incubation Process</w:t>
      </w:r>
    </w:p>
    <w:p w:rsidR="00B42235" w:rsidRPr="00B42235" w:rsidRDefault="00B42235" w:rsidP="00266B32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2235">
        <w:rPr>
          <w:rFonts w:ascii="Times New Roman" w:eastAsia="Arial" w:hAnsi="Times New Roman" w:cs="Times New Roman"/>
          <w:color w:val="252525"/>
          <w:sz w:val="24"/>
          <w:szCs w:val="24"/>
        </w:rPr>
        <w:t>Idea Identification, Entrepreneurs present an innovative and feasible idea with potential for growth. This idea is usually evaluated for uniqueness, market demand, and scalability.</w:t>
      </w:r>
    </w:p>
    <w:p w:rsidR="00B42235" w:rsidRPr="00B42235" w:rsidRDefault="00B42235" w:rsidP="00266B32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2235">
        <w:rPr>
          <w:rFonts w:ascii="Times New Roman" w:eastAsia="Arial" w:hAnsi="Times New Roman" w:cs="Times New Roman"/>
          <w:color w:val="252525"/>
          <w:sz w:val="24"/>
          <w:szCs w:val="24"/>
        </w:rPr>
        <w:t>Ap</w:t>
      </w:r>
      <w:r>
        <w:rPr>
          <w:rFonts w:ascii="Times New Roman" w:eastAsia="Arial" w:hAnsi="Times New Roman" w:cs="Times New Roman"/>
          <w:color w:val="252525"/>
          <w:sz w:val="24"/>
          <w:szCs w:val="24"/>
        </w:rPr>
        <w:t>plication &amp; Selection,</w:t>
      </w:r>
      <w:r w:rsidRPr="00B42235">
        <w:rPr>
          <w:rFonts w:ascii="Times New Roman" w:eastAsia="Arial" w:hAnsi="Times New Roman" w:cs="Times New Roman"/>
          <w:color w:val="252525"/>
          <w:sz w:val="24"/>
          <w:szCs w:val="24"/>
        </w:rPr>
        <w:t xml:space="preserve"> Startups apply to incubators, and a selection committee evaluates their business model, commitment, and growth potential. Only high-potential ideas are admitted.</w:t>
      </w:r>
    </w:p>
    <w:p w:rsidR="00B42235" w:rsidRPr="00B42235" w:rsidRDefault="00B42235" w:rsidP="00266B32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2235">
        <w:rPr>
          <w:rFonts w:ascii="Times New Roman" w:eastAsia="Arial" w:hAnsi="Times New Roman" w:cs="Times New Roman"/>
          <w:color w:val="252525"/>
          <w:sz w:val="24"/>
          <w:szCs w:val="24"/>
        </w:rPr>
        <w:t>Development &amp; Support, Selected startups receive support such as office space, mentorship, technical support, and business training. This helps them refine products and services.</w:t>
      </w:r>
    </w:p>
    <w:p w:rsidR="00B42235" w:rsidRPr="00B42235" w:rsidRDefault="00B42235" w:rsidP="00266B32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2235">
        <w:rPr>
          <w:rFonts w:ascii="Times New Roman" w:eastAsia="Arial" w:hAnsi="Times New Roman" w:cs="Times New Roman"/>
          <w:color w:val="252525"/>
          <w:sz w:val="24"/>
          <w:szCs w:val="24"/>
        </w:rPr>
        <w:t>Funding Access, Incubators connect startups to potential investors, grants, and venture capitalists. Financial support is key for prototype development and scaling.</w:t>
      </w:r>
    </w:p>
    <w:p w:rsidR="00B42235" w:rsidRPr="00B42235" w:rsidRDefault="00B42235" w:rsidP="00266B32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2235">
        <w:rPr>
          <w:rFonts w:ascii="Times New Roman" w:eastAsia="Arial" w:hAnsi="Times New Roman" w:cs="Times New Roman"/>
          <w:color w:val="252525"/>
          <w:sz w:val="24"/>
          <w:szCs w:val="24"/>
        </w:rPr>
        <w:t>Graduation/Exit, Graduated startups are expected to operate independently and contribute economically.</w:t>
      </w:r>
    </w:p>
    <w:p w:rsidR="00217229" w:rsidRDefault="00217229" w:rsidP="00F6323F">
      <w:pPr>
        <w:spacing w:after="0" w:line="360" w:lineRule="auto"/>
        <w:jc w:val="both"/>
        <w:rPr>
          <w:rFonts w:ascii="Times New Roman" w:eastAsia="Arial" w:hAnsi="Times New Roman" w:cs="Times New Roman"/>
          <w:b/>
          <w:color w:val="252525"/>
          <w:sz w:val="24"/>
          <w:szCs w:val="24"/>
        </w:rPr>
      </w:pPr>
    </w:p>
    <w:p w:rsidR="00B42235" w:rsidRDefault="00B42235" w:rsidP="00F6323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56CEA">
        <w:rPr>
          <w:rFonts w:ascii="Times New Roman" w:eastAsia="Arial" w:hAnsi="Times New Roman" w:cs="Times New Roman"/>
          <w:b/>
          <w:color w:val="252525"/>
          <w:sz w:val="24"/>
          <w:szCs w:val="24"/>
        </w:rPr>
        <w:t>Types of Incubation</w:t>
      </w:r>
    </w:p>
    <w:p w:rsidR="00B42235" w:rsidRPr="00B42235" w:rsidRDefault="00B42235" w:rsidP="00F6323F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2235">
        <w:rPr>
          <w:rFonts w:ascii="Times New Roman" w:eastAsia="Arial" w:hAnsi="Times New Roman" w:cs="Times New Roman"/>
          <w:color w:val="252525"/>
          <w:sz w:val="24"/>
          <w:szCs w:val="24"/>
        </w:rPr>
        <w:t>Business Incubators,</w:t>
      </w:r>
      <w:r>
        <w:rPr>
          <w:rFonts w:ascii="Times New Roman" w:eastAsia="Arial" w:hAnsi="Times New Roman" w:cs="Times New Roman"/>
          <w:b/>
          <w:color w:val="252525"/>
          <w:sz w:val="24"/>
          <w:szCs w:val="24"/>
        </w:rPr>
        <w:t xml:space="preserve"> </w:t>
      </w:r>
      <w:r w:rsidRPr="00B42235">
        <w:rPr>
          <w:rFonts w:ascii="Times New Roman" w:eastAsia="Arial" w:hAnsi="Times New Roman" w:cs="Times New Roman"/>
          <w:color w:val="252525"/>
          <w:sz w:val="24"/>
          <w:szCs w:val="24"/>
        </w:rPr>
        <w:t>These provide general support to startups in various sectors. They offer office space, training, and business services to help them grow.</w:t>
      </w:r>
    </w:p>
    <w:p w:rsidR="00266B32" w:rsidRPr="00266B32" w:rsidRDefault="00266B32" w:rsidP="00F6323F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6B32">
        <w:rPr>
          <w:rFonts w:ascii="Times New Roman" w:eastAsia="Arial" w:hAnsi="Times New Roman" w:cs="Times New Roman"/>
          <w:color w:val="252525"/>
          <w:sz w:val="24"/>
          <w:szCs w:val="24"/>
        </w:rPr>
        <w:t>Technology Incubators</w:t>
      </w:r>
      <w:r>
        <w:rPr>
          <w:rFonts w:ascii="Times New Roman" w:eastAsia="Arial" w:hAnsi="Times New Roman" w:cs="Times New Roman"/>
          <w:b/>
          <w:color w:val="252525"/>
          <w:sz w:val="24"/>
          <w:szCs w:val="24"/>
        </w:rPr>
        <w:t xml:space="preserve">, </w:t>
      </w:r>
      <w:r w:rsidR="00B42235" w:rsidRPr="00B42235">
        <w:rPr>
          <w:rFonts w:ascii="Times New Roman" w:eastAsia="Arial" w:hAnsi="Times New Roman" w:cs="Times New Roman"/>
          <w:color w:val="252525"/>
          <w:sz w:val="24"/>
          <w:szCs w:val="24"/>
        </w:rPr>
        <w:t>These focus on tech-based startups, offering high-end labs, testing facilities, and access to experts in innovation and software.</w:t>
      </w:r>
    </w:p>
    <w:p w:rsidR="00F6323F" w:rsidRPr="00F6323F" w:rsidRDefault="00266B32" w:rsidP="00F6323F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6B32">
        <w:rPr>
          <w:rFonts w:ascii="Times New Roman" w:eastAsia="Arial" w:hAnsi="Times New Roman" w:cs="Times New Roman"/>
          <w:color w:val="252525"/>
          <w:sz w:val="24"/>
          <w:szCs w:val="24"/>
        </w:rPr>
        <w:t>University-linked incubators,</w:t>
      </w:r>
      <w:r w:rsidR="00B42235" w:rsidRPr="00266B32">
        <w:rPr>
          <w:rFonts w:ascii="Times New Roman" w:eastAsia="Arial" w:hAnsi="Times New Roman" w:cs="Times New Roman"/>
          <w:color w:val="252525"/>
          <w:sz w:val="24"/>
          <w:szCs w:val="24"/>
        </w:rPr>
        <w:t xml:space="preserve"> </w:t>
      </w:r>
      <w:r>
        <w:rPr>
          <w:rFonts w:ascii="Times New Roman" w:eastAsia="Arial" w:hAnsi="Times New Roman" w:cs="Times New Roman"/>
          <w:color w:val="252525"/>
          <w:sz w:val="24"/>
          <w:szCs w:val="24"/>
        </w:rPr>
        <w:t xml:space="preserve">associated with academic institutions, offering </w:t>
      </w:r>
      <w:r w:rsidR="00F6323F">
        <w:rPr>
          <w:rFonts w:ascii="Times New Roman" w:eastAsia="Arial" w:hAnsi="Times New Roman" w:cs="Times New Roman"/>
          <w:color w:val="252525"/>
          <w:sz w:val="24"/>
          <w:szCs w:val="24"/>
        </w:rPr>
        <w:t>r</w:t>
      </w:r>
      <w:r>
        <w:rPr>
          <w:rFonts w:ascii="Times New Roman" w:eastAsia="Arial" w:hAnsi="Times New Roman" w:cs="Times New Roman"/>
          <w:color w:val="252525"/>
          <w:sz w:val="24"/>
          <w:szCs w:val="24"/>
        </w:rPr>
        <w:t>esearch resource expertise</w:t>
      </w:r>
      <w:r w:rsidR="00B42235" w:rsidRPr="00266B32">
        <w:rPr>
          <w:rFonts w:ascii="Times New Roman" w:eastAsia="Arial" w:hAnsi="Times New Roman" w:cs="Times New Roman"/>
          <w:color w:val="252525"/>
          <w:sz w:val="24"/>
          <w:szCs w:val="24"/>
        </w:rPr>
        <w:t>.</w:t>
      </w:r>
    </w:p>
    <w:p w:rsidR="00F6323F" w:rsidRPr="00F6323F" w:rsidRDefault="00F6323F" w:rsidP="00F6323F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23F">
        <w:rPr>
          <w:rFonts w:ascii="Times New Roman" w:eastAsia="Arial" w:hAnsi="Times New Roman" w:cs="Times New Roman"/>
          <w:color w:val="252525"/>
          <w:sz w:val="24"/>
          <w:szCs w:val="24"/>
        </w:rPr>
        <w:t>Virtual Incubators,</w:t>
      </w:r>
      <w:r>
        <w:rPr>
          <w:rFonts w:ascii="Times New Roman" w:eastAsia="Arial" w:hAnsi="Times New Roman" w:cs="Times New Roman"/>
          <w:b/>
          <w:color w:val="252525"/>
          <w:sz w:val="24"/>
          <w:szCs w:val="24"/>
        </w:rPr>
        <w:t xml:space="preserve"> </w:t>
      </w:r>
      <w:r w:rsidR="00B42235" w:rsidRPr="00F6323F">
        <w:rPr>
          <w:rFonts w:ascii="Times New Roman" w:eastAsia="Arial" w:hAnsi="Times New Roman" w:cs="Times New Roman"/>
          <w:color w:val="252525"/>
          <w:sz w:val="24"/>
          <w:szCs w:val="24"/>
        </w:rPr>
        <w:t>Operate entirely online, providing support through virtual meetings, digital learning tools, and online mentorship to remote entrepreneurs.</w:t>
      </w:r>
    </w:p>
    <w:p w:rsidR="00C30F38" w:rsidRDefault="00C30F38" w:rsidP="00F6323F">
      <w:pPr>
        <w:spacing w:after="0" w:line="360" w:lineRule="auto"/>
        <w:jc w:val="both"/>
        <w:rPr>
          <w:rFonts w:ascii="Times New Roman" w:eastAsia="Arial" w:hAnsi="Times New Roman" w:cs="Times New Roman"/>
          <w:b/>
          <w:color w:val="252525"/>
          <w:sz w:val="24"/>
          <w:szCs w:val="24"/>
        </w:rPr>
      </w:pPr>
    </w:p>
    <w:p w:rsidR="000E1E46" w:rsidRDefault="000E1E46" w:rsidP="00F6323F">
      <w:pPr>
        <w:spacing w:after="0" w:line="360" w:lineRule="auto"/>
        <w:jc w:val="both"/>
        <w:rPr>
          <w:rFonts w:ascii="Times New Roman" w:eastAsia="Arial" w:hAnsi="Times New Roman" w:cs="Times New Roman"/>
          <w:b/>
          <w:color w:val="252525"/>
          <w:sz w:val="24"/>
          <w:szCs w:val="24"/>
        </w:rPr>
      </w:pPr>
    </w:p>
    <w:p w:rsidR="00F6323F" w:rsidRDefault="00B42235" w:rsidP="00F6323F">
      <w:pPr>
        <w:spacing w:after="0" w:line="360" w:lineRule="auto"/>
        <w:jc w:val="both"/>
        <w:rPr>
          <w:rFonts w:ascii="Times New Roman" w:eastAsia="Arial" w:hAnsi="Times New Roman" w:cs="Times New Roman"/>
          <w:b/>
          <w:color w:val="252525"/>
          <w:sz w:val="24"/>
          <w:szCs w:val="24"/>
        </w:rPr>
      </w:pPr>
      <w:r w:rsidRPr="00F6323F">
        <w:rPr>
          <w:rFonts w:ascii="Times New Roman" w:eastAsia="Arial" w:hAnsi="Times New Roman" w:cs="Times New Roman"/>
          <w:b/>
          <w:color w:val="252525"/>
          <w:sz w:val="24"/>
          <w:szCs w:val="24"/>
        </w:rPr>
        <w:lastRenderedPageBreak/>
        <w:t>Uses of Incubation</w:t>
      </w:r>
    </w:p>
    <w:p w:rsidR="00C30F38" w:rsidRDefault="00C30F38" w:rsidP="00C30F38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eastAsia="Arial" w:hAnsi="Times New Roman" w:cs="Times New Roman"/>
          <w:color w:val="252525"/>
          <w:sz w:val="24"/>
          <w:szCs w:val="24"/>
        </w:rPr>
      </w:pPr>
      <w:r>
        <w:rPr>
          <w:rFonts w:ascii="Times New Roman" w:eastAsia="Arial" w:hAnsi="Times New Roman" w:cs="Times New Roman"/>
          <w:color w:val="252525"/>
          <w:sz w:val="24"/>
          <w:szCs w:val="24"/>
        </w:rPr>
        <w:t xml:space="preserve">Reducing Failures, </w:t>
      </w:r>
      <w:r w:rsidR="00B42235" w:rsidRPr="00C30F38">
        <w:rPr>
          <w:rFonts w:ascii="Times New Roman" w:eastAsia="Arial" w:hAnsi="Times New Roman" w:cs="Times New Roman"/>
          <w:color w:val="252525"/>
          <w:sz w:val="24"/>
          <w:szCs w:val="24"/>
        </w:rPr>
        <w:t>Many startu</w:t>
      </w:r>
      <w:r>
        <w:rPr>
          <w:rFonts w:ascii="Times New Roman" w:eastAsia="Arial" w:hAnsi="Times New Roman" w:cs="Times New Roman"/>
          <w:color w:val="252525"/>
          <w:sz w:val="24"/>
          <w:szCs w:val="24"/>
        </w:rPr>
        <w:t xml:space="preserve">ps fail due to lack of support so </w:t>
      </w:r>
      <w:r w:rsidR="00B42235" w:rsidRPr="00C30F38">
        <w:rPr>
          <w:rFonts w:ascii="Times New Roman" w:eastAsia="Arial" w:hAnsi="Times New Roman" w:cs="Times New Roman"/>
          <w:color w:val="252525"/>
          <w:sz w:val="24"/>
          <w:szCs w:val="24"/>
        </w:rPr>
        <w:t>incubation reduces this risk by offering structured assistance.</w:t>
      </w:r>
    </w:p>
    <w:p w:rsidR="00C30F38" w:rsidRDefault="00C30F38" w:rsidP="00C30F38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eastAsia="Arial" w:hAnsi="Times New Roman" w:cs="Times New Roman"/>
          <w:color w:val="252525"/>
          <w:sz w:val="24"/>
          <w:szCs w:val="24"/>
        </w:rPr>
      </w:pPr>
      <w:r w:rsidRPr="00C30F38">
        <w:rPr>
          <w:rFonts w:ascii="Times New Roman" w:eastAsia="Arial" w:hAnsi="Times New Roman" w:cs="Times New Roman"/>
          <w:color w:val="252525"/>
          <w:sz w:val="24"/>
          <w:szCs w:val="24"/>
        </w:rPr>
        <w:t xml:space="preserve"> </w:t>
      </w:r>
      <w:r w:rsidRPr="00C30F38">
        <w:rPr>
          <w:rFonts w:ascii="Times New Roman" w:eastAsia="Arial" w:hAnsi="Times New Roman" w:cs="Times New Roman"/>
          <w:color w:val="252525"/>
          <w:sz w:val="24"/>
          <w:szCs w:val="24"/>
        </w:rPr>
        <w:t>Business Support</w:t>
      </w:r>
      <w:r>
        <w:rPr>
          <w:rFonts w:ascii="Times New Roman" w:eastAsia="Arial" w:hAnsi="Times New Roman" w:cs="Times New Roman"/>
          <w:b/>
          <w:color w:val="252525"/>
          <w:sz w:val="24"/>
          <w:szCs w:val="24"/>
        </w:rPr>
        <w:t xml:space="preserve">, </w:t>
      </w:r>
      <w:r w:rsidRPr="00C30F38">
        <w:rPr>
          <w:rFonts w:ascii="Times New Roman" w:eastAsia="Arial" w:hAnsi="Times New Roman" w:cs="Times New Roman"/>
          <w:color w:val="252525"/>
          <w:sz w:val="24"/>
          <w:szCs w:val="24"/>
        </w:rPr>
        <w:t>Incubation provides startups with tools and guidance to build solid business foundations.</w:t>
      </w:r>
    </w:p>
    <w:p w:rsidR="00C55B19" w:rsidRDefault="00B42235" w:rsidP="00C55B19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eastAsia="Arial" w:hAnsi="Times New Roman" w:cs="Times New Roman"/>
          <w:color w:val="252525"/>
          <w:sz w:val="24"/>
          <w:szCs w:val="24"/>
        </w:rPr>
      </w:pPr>
      <w:r w:rsidRPr="00C55B19">
        <w:rPr>
          <w:rFonts w:ascii="Times New Roman" w:eastAsia="Arial" w:hAnsi="Times New Roman" w:cs="Times New Roman"/>
          <w:color w:val="252525"/>
          <w:sz w:val="24"/>
          <w:szCs w:val="24"/>
        </w:rPr>
        <w:t>Job Creation and Econo</w:t>
      </w:r>
      <w:r w:rsidR="00C55B19">
        <w:rPr>
          <w:rFonts w:ascii="Times New Roman" w:eastAsia="Arial" w:hAnsi="Times New Roman" w:cs="Times New Roman"/>
          <w:color w:val="252525"/>
          <w:sz w:val="24"/>
          <w:szCs w:val="24"/>
        </w:rPr>
        <w:t>mic Growth,</w:t>
      </w:r>
      <w:r w:rsidRPr="00C30F38">
        <w:rPr>
          <w:rFonts w:ascii="Times New Roman" w:eastAsia="Arial" w:hAnsi="Times New Roman" w:cs="Times New Roman"/>
          <w:color w:val="252525"/>
          <w:sz w:val="24"/>
          <w:szCs w:val="24"/>
        </w:rPr>
        <w:t xml:space="preserve"> </w:t>
      </w:r>
      <w:r w:rsidR="000E1E46" w:rsidRPr="00C30F38">
        <w:rPr>
          <w:rFonts w:ascii="Times New Roman" w:eastAsia="Arial" w:hAnsi="Times New Roman" w:cs="Times New Roman"/>
          <w:color w:val="252525"/>
          <w:sz w:val="24"/>
          <w:szCs w:val="24"/>
        </w:rPr>
        <w:t>as</w:t>
      </w:r>
      <w:r w:rsidRPr="00C30F38">
        <w:rPr>
          <w:rFonts w:ascii="Times New Roman" w:eastAsia="Arial" w:hAnsi="Times New Roman" w:cs="Times New Roman"/>
          <w:color w:val="252525"/>
          <w:sz w:val="24"/>
          <w:szCs w:val="24"/>
        </w:rPr>
        <w:t xml:space="preserve"> startups grow, they hire employees and contribute to the economy through innovation and taxes.</w:t>
      </w:r>
    </w:p>
    <w:p w:rsidR="00C55B19" w:rsidRDefault="00B42235" w:rsidP="00C55B19">
      <w:pPr>
        <w:spacing w:after="0" w:line="360" w:lineRule="auto"/>
        <w:jc w:val="both"/>
        <w:rPr>
          <w:rFonts w:ascii="Times New Roman" w:eastAsia="Arial" w:hAnsi="Times New Roman" w:cs="Times New Roman"/>
          <w:color w:val="252525"/>
          <w:sz w:val="24"/>
          <w:szCs w:val="24"/>
        </w:rPr>
      </w:pPr>
      <w:r w:rsidRPr="00C55B19">
        <w:rPr>
          <w:rFonts w:ascii="Times New Roman" w:eastAsia="Arial" w:hAnsi="Times New Roman" w:cs="Times New Roman"/>
          <w:b/>
          <w:color w:val="252525"/>
          <w:sz w:val="24"/>
          <w:szCs w:val="24"/>
        </w:rPr>
        <w:t>Advantages of Incubation</w:t>
      </w:r>
    </w:p>
    <w:p w:rsidR="00C55B19" w:rsidRDefault="00C55B19" w:rsidP="00C55B19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eastAsia="Arial" w:hAnsi="Times New Roman" w:cs="Times New Roman"/>
          <w:color w:val="252525"/>
          <w:sz w:val="24"/>
          <w:szCs w:val="24"/>
        </w:rPr>
      </w:pPr>
      <w:r w:rsidRPr="00C55B19">
        <w:rPr>
          <w:rFonts w:ascii="Times New Roman" w:eastAsia="Arial" w:hAnsi="Times New Roman" w:cs="Times New Roman"/>
          <w:color w:val="252525"/>
          <w:sz w:val="24"/>
          <w:szCs w:val="24"/>
        </w:rPr>
        <w:t>Structured guidance,</w:t>
      </w:r>
      <w:r>
        <w:rPr>
          <w:rFonts w:ascii="Times New Roman" w:eastAsia="Arial" w:hAnsi="Times New Roman" w:cs="Times New Roman"/>
          <w:b/>
          <w:color w:val="252525"/>
          <w:sz w:val="24"/>
          <w:szCs w:val="24"/>
        </w:rPr>
        <w:t xml:space="preserve"> </w:t>
      </w:r>
      <w:r w:rsidRPr="00C55B19">
        <w:rPr>
          <w:rFonts w:ascii="Times New Roman" w:eastAsia="Arial" w:hAnsi="Times New Roman" w:cs="Times New Roman"/>
          <w:color w:val="252525"/>
          <w:sz w:val="24"/>
          <w:szCs w:val="24"/>
        </w:rPr>
        <w:t>experienced</w:t>
      </w:r>
      <w:r w:rsidR="00B42235" w:rsidRPr="00C55B19">
        <w:rPr>
          <w:rFonts w:ascii="Times New Roman" w:eastAsia="Arial" w:hAnsi="Times New Roman" w:cs="Times New Roman"/>
          <w:color w:val="252525"/>
          <w:sz w:val="24"/>
          <w:szCs w:val="24"/>
        </w:rPr>
        <w:t xml:space="preserve"> professionals provide valuable insights on business development, marketing, and operations.</w:t>
      </w:r>
    </w:p>
    <w:p w:rsidR="00C55B19" w:rsidRDefault="00C55B19" w:rsidP="00C55B19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eastAsia="Arial" w:hAnsi="Times New Roman" w:cs="Times New Roman"/>
          <w:color w:val="252525"/>
          <w:sz w:val="24"/>
          <w:szCs w:val="24"/>
        </w:rPr>
      </w:pPr>
      <w:r w:rsidRPr="00C55B19">
        <w:rPr>
          <w:rFonts w:ascii="Times New Roman" w:eastAsia="Arial" w:hAnsi="Times New Roman" w:cs="Times New Roman"/>
          <w:color w:val="252525"/>
          <w:sz w:val="24"/>
          <w:szCs w:val="24"/>
        </w:rPr>
        <w:t>Access to resources,</w:t>
      </w:r>
      <w:r w:rsidR="00B42235" w:rsidRPr="00C55B19">
        <w:rPr>
          <w:rFonts w:ascii="Times New Roman" w:eastAsia="Arial" w:hAnsi="Times New Roman" w:cs="Times New Roman"/>
          <w:color w:val="252525"/>
          <w:sz w:val="24"/>
          <w:szCs w:val="24"/>
        </w:rPr>
        <w:t xml:space="preserve"> Startups use office space, laboratories, internet, and meeting rooms at reduced or no cost.</w:t>
      </w:r>
    </w:p>
    <w:p w:rsidR="00B42235" w:rsidRDefault="00C55B19" w:rsidP="00C55B19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eastAsia="Arial" w:hAnsi="Times New Roman" w:cs="Times New Roman"/>
          <w:color w:val="252525"/>
          <w:sz w:val="24"/>
          <w:szCs w:val="24"/>
        </w:rPr>
      </w:pPr>
      <w:r>
        <w:rPr>
          <w:rFonts w:ascii="Times New Roman" w:eastAsia="Arial" w:hAnsi="Times New Roman" w:cs="Times New Roman"/>
          <w:color w:val="252525"/>
          <w:sz w:val="24"/>
          <w:szCs w:val="24"/>
        </w:rPr>
        <w:t xml:space="preserve">Networking Opportunities, </w:t>
      </w:r>
      <w:r w:rsidR="00B42235" w:rsidRPr="00C55B19">
        <w:rPr>
          <w:rFonts w:ascii="Times New Roman" w:eastAsia="Arial" w:hAnsi="Times New Roman" w:cs="Times New Roman"/>
          <w:color w:val="252525"/>
          <w:sz w:val="24"/>
          <w:szCs w:val="24"/>
        </w:rPr>
        <w:t>Incubators connect startups with investors, partners, and customers, accelerating their growth.</w:t>
      </w:r>
    </w:p>
    <w:p w:rsidR="00C55B19" w:rsidRDefault="00C55B19" w:rsidP="00C55B19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eastAsia="Arial" w:hAnsi="Times New Roman" w:cs="Times New Roman"/>
          <w:color w:val="252525"/>
          <w:sz w:val="24"/>
          <w:szCs w:val="24"/>
        </w:rPr>
      </w:pPr>
      <w:r>
        <w:rPr>
          <w:rFonts w:ascii="Times New Roman" w:eastAsia="Arial" w:hAnsi="Times New Roman" w:cs="Times New Roman"/>
          <w:color w:val="252525"/>
          <w:sz w:val="24"/>
          <w:szCs w:val="24"/>
        </w:rPr>
        <w:t>Increase visibility, being part of an incubator can enhance credibility and attract investors.</w:t>
      </w:r>
    </w:p>
    <w:p w:rsidR="00C55B19" w:rsidRDefault="00B42235" w:rsidP="00217229">
      <w:pPr>
        <w:spacing w:after="0" w:line="360" w:lineRule="auto"/>
        <w:jc w:val="both"/>
        <w:rPr>
          <w:rFonts w:ascii="Times New Roman" w:eastAsia="Arial" w:hAnsi="Times New Roman" w:cs="Times New Roman"/>
          <w:color w:val="252525"/>
          <w:sz w:val="24"/>
          <w:szCs w:val="24"/>
        </w:rPr>
      </w:pPr>
      <w:r w:rsidRPr="00C55B19">
        <w:rPr>
          <w:rFonts w:ascii="Times New Roman" w:eastAsia="Arial" w:hAnsi="Times New Roman" w:cs="Times New Roman"/>
          <w:b/>
          <w:color w:val="252525"/>
          <w:sz w:val="24"/>
          <w:szCs w:val="24"/>
        </w:rPr>
        <w:t>Disadvantages of Incubation</w:t>
      </w:r>
    </w:p>
    <w:p w:rsidR="00217229" w:rsidRPr="00217229" w:rsidRDefault="00B42235" w:rsidP="00217229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7229">
        <w:rPr>
          <w:rFonts w:ascii="Times New Roman" w:eastAsia="Arial" w:hAnsi="Times New Roman" w:cs="Times New Roman"/>
          <w:color w:val="252525"/>
          <w:sz w:val="24"/>
          <w:szCs w:val="24"/>
        </w:rPr>
        <w:t>High Competition</w:t>
      </w:r>
      <w:r w:rsidR="000E1E46">
        <w:rPr>
          <w:rFonts w:ascii="Times New Roman" w:eastAsia="Arial" w:hAnsi="Times New Roman" w:cs="Times New Roman"/>
          <w:b/>
          <w:color w:val="252525"/>
          <w:sz w:val="24"/>
          <w:szCs w:val="24"/>
        </w:rPr>
        <w:t xml:space="preserve">, </w:t>
      </w:r>
      <w:r w:rsidRPr="00217229">
        <w:rPr>
          <w:rFonts w:ascii="Times New Roman" w:eastAsia="Arial" w:hAnsi="Times New Roman" w:cs="Times New Roman"/>
          <w:color w:val="252525"/>
          <w:sz w:val="24"/>
          <w:szCs w:val="24"/>
        </w:rPr>
        <w:t>Gaining admission into top incubators is challenging due to strict selection criteria.</w:t>
      </w:r>
    </w:p>
    <w:p w:rsidR="00B42235" w:rsidRPr="00217229" w:rsidRDefault="00217229" w:rsidP="00217229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color w:val="252525"/>
          <w:sz w:val="24"/>
          <w:szCs w:val="24"/>
        </w:rPr>
        <w:t>Temporary Support,</w:t>
      </w:r>
      <w:r w:rsidR="00B42235" w:rsidRPr="00217229">
        <w:rPr>
          <w:rFonts w:ascii="Times New Roman" w:eastAsia="Arial" w:hAnsi="Times New Roman" w:cs="Times New Roman"/>
          <w:color w:val="252525"/>
          <w:sz w:val="24"/>
          <w:szCs w:val="24"/>
        </w:rPr>
        <w:t xml:space="preserve"> The support is n</w:t>
      </w:r>
      <w:r>
        <w:rPr>
          <w:rFonts w:ascii="Times New Roman" w:eastAsia="Arial" w:hAnsi="Times New Roman" w:cs="Times New Roman"/>
          <w:color w:val="252525"/>
          <w:sz w:val="24"/>
          <w:szCs w:val="24"/>
        </w:rPr>
        <w:t>ot permanent; once the startup graduates</w:t>
      </w:r>
      <w:r w:rsidR="00B42235" w:rsidRPr="00217229">
        <w:rPr>
          <w:rFonts w:ascii="Times New Roman" w:eastAsia="Arial" w:hAnsi="Times New Roman" w:cs="Times New Roman"/>
          <w:color w:val="252525"/>
          <w:sz w:val="24"/>
          <w:szCs w:val="24"/>
        </w:rPr>
        <w:t xml:space="preserve"> they must operate independently.</w:t>
      </w:r>
    </w:p>
    <w:p w:rsidR="00217229" w:rsidRPr="00217229" w:rsidRDefault="00217229" w:rsidP="00217229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color w:val="252525"/>
          <w:sz w:val="24"/>
          <w:szCs w:val="24"/>
        </w:rPr>
        <w:t>Pressure to perform, high expectations can lead to stress and burnout.</w:t>
      </w:r>
    </w:p>
    <w:p w:rsidR="00217229" w:rsidRPr="00217229" w:rsidRDefault="00217229" w:rsidP="00217229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color w:val="252525"/>
          <w:sz w:val="24"/>
          <w:szCs w:val="24"/>
        </w:rPr>
        <w:t>Cost, some incubators charge fees that may be prohibitive for certain startups.</w:t>
      </w:r>
    </w:p>
    <w:p w:rsidR="00217229" w:rsidRDefault="00217229" w:rsidP="00217229">
      <w:pPr>
        <w:spacing w:after="0" w:line="360" w:lineRule="auto"/>
        <w:jc w:val="both"/>
        <w:rPr>
          <w:rFonts w:ascii="Times New Roman" w:eastAsia="Arial" w:hAnsi="Times New Roman" w:cs="Times New Roman"/>
          <w:b/>
          <w:color w:val="252525"/>
          <w:sz w:val="24"/>
          <w:szCs w:val="24"/>
        </w:rPr>
      </w:pPr>
    </w:p>
    <w:p w:rsidR="00B42235" w:rsidRPr="00217229" w:rsidRDefault="00B42235" w:rsidP="000E1E4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7229">
        <w:rPr>
          <w:rFonts w:ascii="Times New Roman" w:eastAsia="Arial" w:hAnsi="Times New Roman" w:cs="Times New Roman"/>
          <w:b/>
          <w:color w:val="252525"/>
          <w:sz w:val="24"/>
          <w:szCs w:val="24"/>
        </w:rPr>
        <w:t>Threats/Risks Involved</w:t>
      </w:r>
    </w:p>
    <w:p w:rsidR="000E1E46" w:rsidRPr="000E1E46" w:rsidRDefault="000E1E46" w:rsidP="000E1E46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color w:val="252525"/>
          <w:sz w:val="24"/>
          <w:szCs w:val="24"/>
        </w:rPr>
        <w:t>Intellectual Property Theft,</w:t>
      </w:r>
      <w:r w:rsidR="00B42235" w:rsidRPr="000E1E46">
        <w:rPr>
          <w:rFonts w:ascii="Times New Roman" w:eastAsia="Arial" w:hAnsi="Times New Roman" w:cs="Times New Roman"/>
          <w:color w:val="252525"/>
          <w:sz w:val="24"/>
          <w:szCs w:val="24"/>
        </w:rPr>
        <w:t xml:space="preserve"> Sharing ideas in an open incubator environment may expose them to theft if not protected.</w:t>
      </w:r>
    </w:p>
    <w:p w:rsidR="000E1E46" w:rsidRPr="000E1E46" w:rsidRDefault="00217229" w:rsidP="000E1E46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E1E46">
        <w:rPr>
          <w:rFonts w:ascii="Times New Roman" w:eastAsia="Arial" w:hAnsi="Times New Roman" w:cs="Times New Roman"/>
          <w:color w:val="252525"/>
          <w:sz w:val="24"/>
          <w:szCs w:val="24"/>
        </w:rPr>
        <w:t>Market competition,</w:t>
      </w:r>
      <w:r w:rsidR="00B42235" w:rsidRPr="000E1E46">
        <w:rPr>
          <w:rFonts w:ascii="Times New Roman" w:eastAsia="Arial" w:hAnsi="Times New Roman" w:cs="Times New Roman"/>
          <w:color w:val="252525"/>
          <w:sz w:val="24"/>
          <w:szCs w:val="24"/>
        </w:rPr>
        <w:t xml:space="preserve"> </w:t>
      </w:r>
      <w:r w:rsidR="000E1E46" w:rsidRPr="000E1E46">
        <w:rPr>
          <w:rFonts w:ascii="Times New Roman" w:eastAsia="Arial" w:hAnsi="Times New Roman" w:cs="Times New Roman"/>
          <w:color w:val="252525"/>
          <w:sz w:val="24"/>
          <w:szCs w:val="24"/>
        </w:rPr>
        <w:t>despite</w:t>
      </w:r>
      <w:r w:rsidR="00B42235" w:rsidRPr="000E1E46">
        <w:rPr>
          <w:rFonts w:ascii="Times New Roman" w:eastAsia="Arial" w:hAnsi="Times New Roman" w:cs="Times New Roman"/>
          <w:color w:val="252525"/>
          <w:sz w:val="24"/>
          <w:szCs w:val="24"/>
        </w:rPr>
        <w:t xml:space="preserve"> incubation, startups can still fail if there's no real demand for their product or service.</w:t>
      </w:r>
    </w:p>
    <w:p w:rsidR="000E1E46" w:rsidRPr="000E1E46" w:rsidRDefault="000E1E46" w:rsidP="000E1E46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color w:val="252525"/>
          <w:sz w:val="24"/>
          <w:szCs w:val="24"/>
        </w:rPr>
        <w:t xml:space="preserve">Internal Issues, </w:t>
      </w:r>
      <w:r w:rsidR="00B42235" w:rsidRPr="000E1E46">
        <w:rPr>
          <w:rFonts w:ascii="Times New Roman" w:eastAsia="Arial" w:hAnsi="Times New Roman" w:cs="Times New Roman"/>
          <w:color w:val="252525"/>
          <w:sz w:val="24"/>
          <w:szCs w:val="24"/>
        </w:rPr>
        <w:t>Poor leadership, lack of teamwork, or mismanagement can cause failure even with incubation support.</w:t>
      </w:r>
    </w:p>
    <w:p w:rsidR="000E1E46" w:rsidRPr="000E1E46" w:rsidRDefault="000E1E46" w:rsidP="000E1E46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E1E46">
        <w:rPr>
          <w:rFonts w:ascii="Times New Roman" w:eastAsia="Arial" w:hAnsi="Times New Roman" w:cs="Times New Roman"/>
          <w:color w:val="252525"/>
          <w:sz w:val="24"/>
          <w:szCs w:val="24"/>
        </w:rPr>
        <w:t>Dependency, over-reliance on incubator resources may hinder long-term independence.</w:t>
      </w:r>
    </w:p>
    <w:p w:rsidR="00B42235" w:rsidRDefault="00B42235" w:rsidP="00265F9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E1E46">
        <w:rPr>
          <w:rFonts w:ascii="Times New Roman" w:eastAsia="Arial" w:hAnsi="Times New Roman" w:cs="Times New Roman"/>
          <w:b/>
          <w:color w:val="252525"/>
          <w:sz w:val="24"/>
          <w:szCs w:val="24"/>
        </w:rPr>
        <w:lastRenderedPageBreak/>
        <w:t>Important Factors to Consider Before Incubation</w:t>
      </w:r>
    </w:p>
    <w:p w:rsidR="00265F90" w:rsidRPr="00265F90" w:rsidRDefault="00265F90" w:rsidP="00265F90">
      <w:pPr>
        <w:pStyle w:val="ListParagraph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color w:val="252525"/>
          <w:sz w:val="24"/>
          <w:szCs w:val="24"/>
        </w:rPr>
        <w:t>Team Commitment,</w:t>
      </w:r>
      <w:r w:rsidR="00B42235" w:rsidRPr="00265F90">
        <w:rPr>
          <w:rFonts w:ascii="Times New Roman" w:eastAsia="Arial" w:hAnsi="Times New Roman" w:cs="Times New Roman"/>
          <w:color w:val="252525"/>
          <w:sz w:val="24"/>
          <w:szCs w:val="24"/>
        </w:rPr>
        <w:t xml:space="preserve"> A strong, passionate, and skilled team is essential for making full use of incubation services.</w:t>
      </w:r>
    </w:p>
    <w:p w:rsidR="00B42235" w:rsidRPr="00265F90" w:rsidRDefault="00265F90" w:rsidP="00265F90">
      <w:pPr>
        <w:pStyle w:val="ListParagraph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5F90">
        <w:rPr>
          <w:rFonts w:ascii="Times New Roman" w:eastAsia="Arial" w:hAnsi="Times New Roman" w:cs="Times New Roman"/>
          <w:color w:val="252525"/>
          <w:sz w:val="24"/>
          <w:szCs w:val="24"/>
        </w:rPr>
        <w:t>Alignment with business goals, ensure the incubators’ focus matches your startups needs.</w:t>
      </w:r>
    </w:p>
    <w:p w:rsidR="00265F90" w:rsidRPr="00265F90" w:rsidRDefault="00265F90" w:rsidP="00265F90">
      <w:pPr>
        <w:pStyle w:val="ListParagraph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color w:val="252525"/>
          <w:sz w:val="24"/>
          <w:szCs w:val="24"/>
        </w:rPr>
        <w:t>Support networks, evaluate the quality and accessibility of mentorship and resources.</w:t>
      </w:r>
    </w:p>
    <w:p w:rsidR="00265F90" w:rsidRDefault="00265F90" w:rsidP="00265F90">
      <w:pPr>
        <w:spacing w:after="0" w:line="360" w:lineRule="auto"/>
        <w:jc w:val="both"/>
        <w:rPr>
          <w:rFonts w:ascii="Times New Roman" w:eastAsia="Arial" w:hAnsi="Times New Roman" w:cs="Times New Roman"/>
          <w:b/>
          <w:color w:val="252525"/>
          <w:sz w:val="24"/>
          <w:szCs w:val="24"/>
        </w:rPr>
      </w:pPr>
    </w:p>
    <w:p w:rsidR="00265F90" w:rsidRPr="00120270" w:rsidRDefault="00265F90" w:rsidP="00120270">
      <w:pPr>
        <w:spacing w:after="0" w:line="360" w:lineRule="auto"/>
        <w:ind w:left="62"/>
        <w:jc w:val="both"/>
        <w:rPr>
          <w:rFonts w:ascii="Times New Roman" w:eastAsia="Arial" w:hAnsi="Times New Roman" w:cs="Times New Roman"/>
          <w:b/>
          <w:color w:val="252525"/>
          <w:sz w:val="24"/>
          <w:szCs w:val="24"/>
        </w:rPr>
      </w:pPr>
      <w:r w:rsidRPr="00120270">
        <w:rPr>
          <w:rFonts w:ascii="Times New Roman" w:eastAsia="Arial" w:hAnsi="Times New Roman" w:cs="Times New Roman"/>
          <w:b/>
          <w:color w:val="252525"/>
          <w:sz w:val="24"/>
          <w:szCs w:val="24"/>
        </w:rPr>
        <w:t>Myths of Incubation</w:t>
      </w:r>
    </w:p>
    <w:p w:rsidR="00265F90" w:rsidRPr="00120270" w:rsidRDefault="00265F90" w:rsidP="00120270">
      <w:pPr>
        <w:pStyle w:val="ListParagraph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20270">
        <w:rPr>
          <w:rFonts w:ascii="Times New Roman" w:eastAsia="Arial" w:hAnsi="Times New Roman" w:cs="Times New Roman"/>
          <w:color w:val="252525"/>
          <w:sz w:val="24"/>
          <w:szCs w:val="24"/>
        </w:rPr>
        <w:t>Guarantees Success,</w:t>
      </w:r>
      <w:r w:rsidR="00B42235" w:rsidRPr="00120270">
        <w:rPr>
          <w:rFonts w:ascii="Times New Roman" w:eastAsia="Arial" w:hAnsi="Times New Roman" w:cs="Times New Roman"/>
          <w:color w:val="252525"/>
          <w:sz w:val="24"/>
          <w:szCs w:val="24"/>
        </w:rPr>
        <w:t xml:space="preserve"> Many believe incubation ensures business success, but startups must still work hard and manage risks.</w:t>
      </w:r>
    </w:p>
    <w:p w:rsidR="00265F90" w:rsidRPr="00265F90" w:rsidRDefault="00B42235" w:rsidP="00265F90">
      <w:pPr>
        <w:pStyle w:val="ListParagraph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5F90">
        <w:rPr>
          <w:rFonts w:ascii="Times New Roman" w:eastAsia="Arial" w:hAnsi="Times New Roman" w:cs="Times New Roman"/>
          <w:color w:val="252525"/>
          <w:sz w:val="24"/>
          <w:szCs w:val="24"/>
        </w:rPr>
        <w:t xml:space="preserve">Funding is </w:t>
      </w:r>
      <w:r w:rsidR="00265F90" w:rsidRPr="00265F90">
        <w:rPr>
          <w:rFonts w:ascii="Times New Roman" w:eastAsia="Arial" w:hAnsi="Times New Roman" w:cs="Times New Roman"/>
          <w:color w:val="252525"/>
          <w:sz w:val="24"/>
          <w:szCs w:val="24"/>
        </w:rPr>
        <w:t>always</w:t>
      </w:r>
      <w:r w:rsidRPr="00265F90">
        <w:rPr>
          <w:rFonts w:ascii="Times New Roman" w:eastAsia="Arial" w:hAnsi="Times New Roman" w:cs="Times New Roman"/>
          <w:color w:val="252525"/>
          <w:sz w:val="24"/>
          <w:szCs w:val="24"/>
        </w:rPr>
        <w:t xml:space="preserve"> Provided</w:t>
      </w:r>
      <w:r w:rsidR="00265F90" w:rsidRPr="00265F90">
        <w:rPr>
          <w:rFonts w:ascii="Times New Roman" w:eastAsia="Arial" w:hAnsi="Times New Roman" w:cs="Times New Roman"/>
          <w:color w:val="252525"/>
          <w:sz w:val="24"/>
          <w:szCs w:val="24"/>
        </w:rPr>
        <w:t>,</w:t>
      </w:r>
      <w:r w:rsidRPr="00265F90">
        <w:rPr>
          <w:rFonts w:ascii="Times New Roman" w:eastAsia="Arial" w:hAnsi="Times New Roman" w:cs="Times New Roman"/>
          <w:color w:val="252525"/>
          <w:sz w:val="24"/>
          <w:szCs w:val="24"/>
        </w:rPr>
        <w:t xml:space="preserve"> Not all incubators offer direct funding; many only provide connections to investors.</w:t>
      </w:r>
    </w:p>
    <w:p w:rsidR="00265F90" w:rsidRPr="00265F90" w:rsidRDefault="00B42235" w:rsidP="00265F90">
      <w:pPr>
        <w:pStyle w:val="ListParagraph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5F90">
        <w:rPr>
          <w:rFonts w:ascii="Times New Roman" w:eastAsia="Arial" w:hAnsi="Times New Roman" w:cs="Times New Roman"/>
          <w:color w:val="252525"/>
          <w:sz w:val="24"/>
          <w:szCs w:val="24"/>
        </w:rPr>
        <w:t>On</w:t>
      </w:r>
      <w:r w:rsidR="00265F90">
        <w:rPr>
          <w:rFonts w:ascii="Times New Roman" w:eastAsia="Arial" w:hAnsi="Times New Roman" w:cs="Times New Roman"/>
          <w:color w:val="252525"/>
          <w:sz w:val="24"/>
          <w:szCs w:val="24"/>
        </w:rPr>
        <w:t xml:space="preserve">ly Tech Startups Are Incubated, </w:t>
      </w:r>
      <w:r w:rsidRPr="00265F90">
        <w:rPr>
          <w:rFonts w:ascii="Times New Roman" w:eastAsia="Arial" w:hAnsi="Times New Roman" w:cs="Times New Roman"/>
          <w:color w:val="252525"/>
          <w:sz w:val="24"/>
          <w:szCs w:val="24"/>
        </w:rPr>
        <w:t>Incubation is available for various fields including agriculture, education, and social enterprises.</w:t>
      </w:r>
    </w:p>
    <w:p w:rsidR="00265F90" w:rsidRDefault="00265F90" w:rsidP="00265F90">
      <w:pPr>
        <w:spacing w:after="0" w:line="360" w:lineRule="auto"/>
        <w:jc w:val="both"/>
        <w:rPr>
          <w:rFonts w:ascii="Times New Roman" w:eastAsia="Arial" w:hAnsi="Times New Roman" w:cs="Times New Roman"/>
          <w:b/>
          <w:color w:val="252525"/>
          <w:sz w:val="24"/>
          <w:szCs w:val="24"/>
        </w:rPr>
      </w:pPr>
    </w:p>
    <w:p w:rsidR="00B42235" w:rsidRPr="00120270" w:rsidRDefault="00B42235" w:rsidP="00120270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20270">
        <w:rPr>
          <w:rFonts w:ascii="Times New Roman" w:eastAsia="Arial" w:hAnsi="Times New Roman" w:cs="Times New Roman"/>
          <w:b/>
          <w:color w:val="252525"/>
          <w:sz w:val="24"/>
          <w:szCs w:val="24"/>
        </w:rPr>
        <w:t>Incubation Strategies for Success in Entrepreneurship</w:t>
      </w:r>
    </w:p>
    <w:p w:rsidR="00265F90" w:rsidRPr="00120270" w:rsidRDefault="00265F90" w:rsidP="00120270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20270">
        <w:rPr>
          <w:rFonts w:ascii="Times New Roman" w:eastAsia="Arial" w:hAnsi="Times New Roman" w:cs="Times New Roman"/>
          <w:color w:val="252525"/>
          <w:sz w:val="24"/>
          <w:szCs w:val="24"/>
        </w:rPr>
        <w:t xml:space="preserve">Set clear goals, to define what you want to </w:t>
      </w:r>
      <w:r w:rsidR="00120270" w:rsidRPr="00120270">
        <w:rPr>
          <w:rFonts w:ascii="Times New Roman" w:eastAsia="Arial" w:hAnsi="Times New Roman" w:cs="Times New Roman"/>
          <w:color w:val="252525"/>
          <w:sz w:val="24"/>
          <w:szCs w:val="24"/>
        </w:rPr>
        <w:t>achieve</w:t>
      </w:r>
      <w:r w:rsidRPr="00120270">
        <w:rPr>
          <w:rFonts w:ascii="Times New Roman" w:eastAsia="Arial" w:hAnsi="Times New Roman" w:cs="Times New Roman"/>
          <w:color w:val="252525"/>
          <w:sz w:val="24"/>
          <w:szCs w:val="24"/>
        </w:rPr>
        <w:t xml:space="preserve"> during the incubation period</w:t>
      </w:r>
      <w:r w:rsidR="00120270">
        <w:rPr>
          <w:rFonts w:ascii="Times New Roman" w:eastAsia="Arial" w:hAnsi="Times New Roman" w:cs="Times New Roman"/>
          <w:color w:val="252525"/>
          <w:sz w:val="24"/>
          <w:szCs w:val="24"/>
        </w:rPr>
        <w:t>.</w:t>
      </w:r>
    </w:p>
    <w:p w:rsidR="00120270" w:rsidRPr="00120270" w:rsidRDefault="00120270" w:rsidP="00120270">
      <w:pPr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20270">
        <w:rPr>
          <w:rFonts w:ascii="Times New Roman" w:eastAsia="Arial" w:hAnsi="Times New Roman" w:cs="Times New Roman"/>
          <w:color w:val="252525"/>
          <w:sz w:val="24"/>
          <w:szCs w:val="24"/>
        </w:rPr>
        <w:t xml:space="preserve">Effective Use of Resources, </w:t>
      </w:r>
      <w:r w:rsidRPr="00120270">
        <w:rPr>
          <w:rFonts w:ascii="Times New Roman" w:eastAsia="Arial" w:hAnsi="Times New Roman" w:cs="Times New Roman"/>
          <w:color w:val="252525"/>
          <w:sz w:val="24"/>
          <w:szCs w:val="24"/>
        </w:rPr>
        <w:t>Leveraging mentorship, facilities, and funding offered by incubators ensures better outcomes.</w:t>
      </w:r>
    </w:p>
    <w:p w:rsidR="00120270" w:rsidRPr="00120270" w:rsidRDefault="00120270" w:rsidP="00120270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20270">
        <w:rPr>
          <w:rFonts w:ascii="Times New Roman" w:eastAsia="Arial" w:hAnsi="Times New Roman" w:cs="Times New Roman"/>
          <w:color w:val="252525"/>
          <w:sz w:val="24"/>
          <w:szCs w:val="24"/>
        </w:rPr>
        <w:t xml:space="preserve">Customer-Centered Design, </w:t>
      </w:r>
      <w:r w:rsidR="00B42235" w:rsidRPr="00120270">
        <w:rPr>
          <w:rFonts w:ascii="Times New Roman" w:eastAsia="Arial" w:hAnsi="Times New Roman" w:cs="Times New Roman"/>
          <w:color w:val="252525"/>
          <w:sz w:val="24"/>
          <w:szCs w:val="24"/>
        </w:rPr>
        <w:t>Entrepreneurs must build products based on real customer needs and feedback.</w:t>
      </w:r>
    </w:p>
    <w:p w:rsidR="00120270" w:rsidRPr="00120270" w:rsidRDefault="00120270" w:rsidP="00120270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20270">
        <w:rPr>
          <w:rFonts w:ascii="Times New Roman" w:eastAsia="Arial" w:hAnsi="Times New Roman" w:cs="Times New Roman"/>
          <w:color w:val="252525"/>
          <w:sz w:val="24"/>
          <w:szCs w:val="24"/>
        </w:rPr>
        <w:t>Adaptation and f</w:t>
      </w:r>
      <w:r w:rsidR="00B42235" w:rsidRPr="00120270">
        <w:rPr>
          <w:rFonts w:ascii="Times New Roman" w:eastAsia="Arial" w:hAnsi="Times New Roman" w:cs="Times New Roman"/>
          <w:color w:val="252525"/>
          <w:sz w:val="24"/>
          <w:szCs w:val="24"/>
        </w:rPr>
        <w:t>lexibility in responding to market changes and challenges is crucial.</w:t>
      </w:r>
    </w:p>
    <w:p w:rsidR="00120270" w:rsidRDefault="00120270" w:rsidP="00120270">
      <w:pPr>
        <w:spacing w:after="0" w:line="360" w:lineRule="auto"/>
        <w:jc w:val="both"/>
        <w:rPr>
          <w:rFonts w:ascii="Times New Roman" w:eastAsia="Arial" w:hAnsi="Times New Roman" w:cs="Times New Roman"/>
          <w:color w:val="252525"/>
          <w:sz w:val="24"/>
          <w:szCs w:val="24"/>
        </w:rPr>
      </w:pPr>
    </w:p>
    <w:p w:rsidR="00B42235" w:rsidRPr="00120270" w:rsidRDefault="00B42235" w:rsidP="00120270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20270">
        <w:rPr>
          <w:rFonts w:ascii="Times New Roman" w:eastAsia="Arial" w:hAnsi="Times New Roman" w:cs="Times New Roman"/>
          <w:b/>
          <w:color w:val="252525"/>
          <w:sz w:val="24"/>
          <w:szCs w:val="24"/>
        </w:rPr>
        <w:t>Requirements of Incubation</w:t>
      </w:r>
    </w:p>
    <w:p w:rsidR="00120270" w:rsidRPr="00120270" w:rsidRDefault="00120270" w:rsidP="00120270">
      <w:pPr>
        <w:pStyle w:val="ListParagraph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20270">
        <w:rPr>
          <w:rFonts w:ascii="Times New Roman" w:eastAsia="Arial" w:hAnsi="Times New Roman" w:cs="Times New Roman"/>
          <w:color w:val="252525"/>
          <w:sz w:val="24"/>
          <w:szCs w:val="24"/>
        </w:rPr>
        <w:t>Innovative Business Idea,</w:t>
      </w:r>
      <w:r w:rsidR="00B42235" w:rsidRPr="00120270">
        <w:rPr>
          <w:rFonts w:ascii="Times New Roman" w:eastAsia="Arial" w:hAnsi="Times New Roman" w:cs="Times New Roman"/>
          <w:color w:val="252525"/>
          <w:sz w:val="24"/>
          <w:szCs w:val="24"/>
        </w:rPr>
        <w:t xml:space="preserve"> The idea should solve a real problem and have the potential to scale.</w:t>
      </w:r>
    </w:p>
    <w:p w:rsidR="00120270" w:rsidRPr="00120270" w:rsidRDefault="00120270" w:rsidP="00120270">
      <w:pPr>
        <w:pStyle w:val="ListParagraph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20270">
        <w:rPr>
          <w:rFonts w:ascii="Times New Roman" w:eastAsia="Arial" w:hAnsi="Times New Roman" w:cs="Times New Roman"/>
          <w:color w:val="252525"/>
          <w:sz w:val="24"/>
          <w:szCs w:val="24"/>
        </w:rPr>
        <w:t>Committed Team,</w:t>
      </w:r>
      <w:r w:rsidR="00B42235" w:rsidRPr="00120270">
        <w:rPr>
          <w:rFonts w:ascii="Times New Roman" w:eastAsia="Arial" w:hAnsi="Times New Roman" w:cs="Times New Roman"/>
          <w:color w:val="252525"/>
          <w:sz w:val="24"/>
          <w:szCs w:val="24"/>
        </w:rPr>
        <w:t xml:space="preserve"> Founders must demonstrate passion, discipline, and willingness to learn.</w:t>
      </w:r>
    </w:p>
    <w:p w:rsidR="00120270" w:rsidRPr="00120270" w:rsidRDefault="00120270" w:rsidP="00120270">
      <w:pPr>
        <w:pStyle w:val="ListParagraph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color w:val="252525"/>
          <w:sz w:val="24"/>
          <w:szCs w:val="24"/>
        </w:rPr>
        <w:t>Willingness to learn, openness to feedback and guidance is crucial.</w:t>
      </w:r>
    </w:p>
    <w:p w:rsidR="00B42235" w:rsidRPr="00120270" w:rsidRDefault="00120270" w:rsidP="00120270">
      <w:pPr>
        <w:pStyle w:val="ListParagraph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20270">
        <w:rPr>
          <w:rFonts w:ascii="Times New Roman" w:eastAsia="Arial" w:hAnsi="Times New Roman" w:cs="Times New Roman"/>
          <w:color w:val="252525"/>
          <w:sz w:val="24"/>
          <w:szCs w:val="24"/>
        </w:rPr>
        <w:t>Prototype or Business Plan,</w:t>
      </w:r>
      <w:r w:rsidR="00B42235" w:rsidRPr="00120270">
        <w:rPr>
          <w:rFonts w:ascii="Times New Roman" w:eastAsia="Arial" w:hAnsi="Times New Roman" w:cs="Times New Roman"/>
          <w:color w:val="252525"/>
          <w:sz w:val="24"/>
          <w:szCs w:val="24"/>
        </w:rPr>
        <w:t xml:space="preserve"> Having a clear, documented strategy or working model increases chances of acceptance.</w:t>
      </w:r>
    </w:p>
    <w:p w:rsidR="00120270" w:rsidRDefault="00120270" w:rsidP="00B42235">
      <w:pPr>
        <w:spacing w:after="0" w:line="240" w:lineRule="auto"/>
        <w:rPr>
          <w:rFonts w:ascii="Times New Roman" w:eastAsia="Arial" w:hAnsi="Times New Roman" w:cs="Times New Roman"/>
          <w:b/>
          <w:color w:val="252525"/>
          <w:sz w:val="24"/>
          <w:szCs w:val="24"/>
        </w:rPr>
      </w:pPr>
    </w:p>
    <w:p w:rsidR="00120270" w:rsidRDefault="00120270" w:rsidP="00B42235">
      <w:pPr>
        <w:spacing w:after="0" w:line="240" w:lineRule="auto"/>
        <w:rPr>
          <w:rFonts w:ascii="Times New Roman" w:eastAsia="Arial" w:hAnsi="Times New Roman" w:cs="Times New Roman"/>
          <w:b/>
          <w:color w:val="252525"/>
          <w:sz w:val="24"/>
          <w:szCs w:val="24"/>
        </w:rPr>
      </w:pPr>
    </w:p>
    <w:p w:rsidR="00120270" w:rsidRDefault="00120270" w:rsidP="00B42235">
      <w:pPr>
        <w:spacing w:after="0" w:line="240" w:lineRule="auto"/>
        <w:rPr>
          <w:rFonts w:ascii="Times New Roman" w:eastAsia="Arial" w:hAnsi="Times New Roman" w:cs="Times New Roman"/>
          <w:b/>
          <w:color w:val="252525"/>
          <w:sz w:val="24"/>
          <w:szCs w:val="24"/>
        </w:rPr>
      </w:pPr>
    </w:p>
    <w:p w:rsidR="00B42235" w:rsidRPr="00756CEA" w:rsidRDefault="00B42235" w:rsidP="00B422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56CEA">
        <w:rPr>
          <w:rFonts w:ascii="Times New Roman" w:eastAsia="Arial" w:hAnsi="Times New Roman" w:cs="Times New Roman"/>
          <w:b/>
          <w:color w:val="252525"/>
          <w:sz w:val="24"/>
          <w:szCs w:val="24"/>
        </w:rPr>
        <w:lastRenderedPageBreak/>
        <w:t xml:space="preserve"> Role of Government in Incubation</w:t>
      </w:r>
    </w:p>
    <w:p w:rsidR="00120270" w:rsidRPr="00120270" w:rsidRDefault="00120270" w:rsidP="00120270">
      <w:pPr>
        <w:pStyle w:val="ListParagraph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20270">
        <w:rPr>
          <w:rFonts w:ascii="Times New Roman" w:eastAsia="Arial" w:hAnsi="Times New Roman" w:cs="Times New Roman"/>
          <w:color w:val="252525"/>
          <w:sz w:val="24"/>
          <w:szCs w:val="24"/>
        </w:rPr>
        <w:t>Financial Support,</w:t>
      </w:r>
      <w:r w:rsidR="00B42235" w:rsidRPr="00120270">
        <w:rPr>
          <w:rFonts w:ascii="Times New Roman" w:eastAsia="Arial" w:hAnsi="Times New Roman" w:cs="Times New Roman"/>
          <w:color w:val="252525"/>
          <w:sz w:val="24"/>
          <w:szCs w:val="24"/>
        </w:rPr>
        <w:t xml:space="preserve"> Governments fund incubators through grants, subsidies, and infrastructure development.</w:t>
      </w:r>
    </w:p>
    <w:p w:rsidR="00120270" w:rsidRPr="00120270" w:rsidRDefault="00120270" w:rsidP="00120270">
      <w:pPr>
        <w:pStyle w:val="ListParagraph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20270">
        <w:rPr>
          <w:rFonts w:ascii="Times New Roman" w:eastAsia="Arial" w:hAnsi="Times New Roman" w:cs="Times New Roman"/>
          <w:color w:val="252525"/>
          <w:sz w:val="24"/>
          <w:szCs w:val="24"/>
        </w:rPr>
        <w:t>Policy Framework and development, t</w:t>
      </w:r>
      <w:r w:rsidR="00B42235" w:rsidRPr="00120270">
        <w:rPr>
          <w:rFonts w:ascii="Times New Roman" w:eastAsia="Arial" w:hAnsi="Times New Roman" w:cs="Times New Roman"/>
          <w:color w:val="252525"/>
          <w:sz w:val="24"/>
          <w:szCs w:val="24"/>
        </w:rPr>
        <w:t>hey create policies that promote entrepreneurship and protect startups.</w:t>
      </w:r>
    </w:p>
    <w:p w:rsidR="00B42235" w:rsidRPr="00120270" w:rsidRDefault="00120270" w:rsidP="00120270">
      <w:pPr>
        <w:pStyle w:val="ListParagraph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20270">
        <w:rPr>
          <w:rFonts w:ascii="Times New Roman" w:eastAsia="Arial" w:hAnsi="Times New Roman" w:cs="Times New Roman"/>
          <w:color w:val="252525"/>
          <w:sz w:val="24"/>
          <w:szCs w:val="24"/>
        </w:rPr>
        <w:t>Infrastructure development, investing in facilities and resource for incubators</w:t>
      </w:r>
    </w:p>
    <w:p w:rsidR="00120270" w:rsidRDefault="00120270" w:rsidP="00120270">
      <w:pPr>
        <w:spacing w:after="0" w:line="360" w:lineRule="auto"/>
        <w:jc w:val="both"/>
        <w:rPr>
          <w:rFonts w:ascii="Times New Roman" w:eastAsia="Arial" w:hAnsi="Times New Roman" w:cs="Times New Roman"/>
          <w:color w:val="252525"/>
          <w:sz w:val="24"/>
          <w:szCs w:val="24"/>
        </w:rPr>
      </w:pPr>
    </w:p>
    <w:p w:rsidR="00120270" w:rsidRDefault="00B42235" w:rsidP="00120270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20270">
        <w:rPr>
          <w:rFonts w:ascii="Times New Roman" w:eastAsia="Arial" w:hAnsi="Times New Roman" w:cs="Times New Roman"/>
          <w:color w:val="252525"/>
          <w:sz w:val="24"/>
          <w:szCs w:val="24"/>
        </w:rPr>
        <w:t xml:space="preserve"> </w:t>
      </w:r>
      <w:r w:rsidRPr="00120270">
        <w:rPr>
          <w:rFonts w:ascii="Times New Roman" w:eastAsia="Arial" w:hAnsi="Times New Roman" w:cs="Times New Roman"/>
          <w:b/>
          <w:color w:val="252525"/>
          <w:sz w:val="24"/>
          <w:szCs w:val="24"/>
        </w:rPr>
        <w:t>Barriers to Incubation</w:t>
      </w:r>
    </w:p>
    <w:p w:rsidR="00B42235" w:rsidRPr="00AA4D27" w:rsidRDefault="00B42235" w:rsidP="00AA4D27">
      <w:pPr>
        <w:pStyle w:val="ListParagraph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A4D27">
        <w:rPr>
          <w:rFonts w:ascii="Times New Roman" w:eastAsia="Arial" w:hAnsi="Times New Roman" w:cs="Times New Roman"/>
          <w:color w:val="252525"/>
          <w:sz w:val="24"/>
          <w:szCs w:val="24"/>
        </w:rPr>
        <w:t>Lack of Awareness: Many potential entrepreneurs do not know about the existence or benefits of incubation programs.</w:t>
      </w:r>
    </w:p>
    <w:p w:rsidR="00120270" w:rsidRPr="00AA4D27" w:rsidRDefault="00120270" w:rsidP="00AA4D27">
      <w:pPr>
        <w:pStyle w:val="ListParagraph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A4D27">
        <w:rPr>
          <w:rFonts w:ascii="Times New Roman" w:eastAsia="Arial" w:hAnsi="Times New Roman" w:cs="Times New Roman"/>
          <w:color w:val="252525"/>
          <w:sz w:val="24"/>
          <w:szCs w:val="24"/>
        </w:rPr>
        <w:t>Limited access to quality programs, not all regions have access to reputable incubators</w:t>
      </w:r>
      <w:r w:rsidR="00AA4D27" w:rsidRPr="00AA4D27">
        <w:rPr>
          <w:rFonts w:ascii="Times New Roman" w:eastAsia="Arial" w:hAnsi="Times New Roman" w:cs="Times New Roman"/>
          <w:color w:val="252525"/>
          <w:sz w:val="24"/>
          <w:szCs w:val="24"/>
        </w:rPr>
        <w:t>.</w:t>
      </w:r>
    </w:p>
    <w:p w:rsidR="00AA4D27" w:rsidRPr="00AA4D27" w:rsidRDefault="00AA4D27" w:rsidP="00AA4D27">
      <w:pPr>
        <w:pStyle w:val="ListParagraph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A4D27">
        <w:rPr>
          <w:rFonts w:ascii="Times New Roman" w:hAnsi="Times New Roman" w:cs="Times New Roman"/>
          <w:sz w:val="24"/>
          <w:szCs w:val="24"/>
        </w:rPr>
        <w:t>Insufficient funding, financial constraints can limit the effectiveness of incubation programs.</w:t>
      </w:r>
    </w:p>
    <w:p w:rsidR="00385410" w:rsidRDefault="00AD7B89"/>
    <w:sectPr w:rsidR="003854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137FC5"/>
    <w:multiLevelType w:val="hybridMultilevel"/>
    <w:tmpl w:val="59B864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79229A"/>
    <w:multiLevelType w:val="hybridMultilevel"/>
    <w:tmpl w:val="707230B8"/>
    <w:lvl w:ilvl="0" w:tplc="04090005">
      <w:start w:val="1"/>
      <w:numFmt w:val="bullet"/>
      <w:lvlText w:val=""/>
      <w:lvlJc w:val="left"/>
      <w:pPr>
        <w:ind w:left="78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0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2" w:hanging="360"/>
      </w:pPr>
      <w:rPr>
        <w:rFonts w:ascii="Wingdings" w:hAnsi="Wingdings" w:hint="default"/>
      </w:rPr>
    </w:lvl>
  </w:abstractNum>
  <w:abstractNum w:abstractNumId="2" w15:restartNumberingAfterBreak="0">
    <w:nsid w:val="0DD376FF"/>
    <w:multiLevelType w:val="hybridMultilevel"/>
    <w:tmpl w:val="EF56397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D27D84"/>
    <w:multiLevelType w:val="hybridMultilevel"/>
    <w:tmpl w:val="0882A74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320199"/>
    <w:multiLevelType w:val="hybridMultilevel"/>
    <w:tmpl w:val="0C50DCFE"/>
    <w:lvl w:ilvl="0" w:tplc="A386FE36">
      <w:start w:val="1"/>
      <w:numFmt w:val="bullet"/>
      <w:lvlText w:val="•"/>
      <w:lvlJc w:val="left"/>
      <w:rPr>
        <w:rFonts w:ascii="Arial" w:hAnsi="Arial"/>
        <w:color w:val="252525"/>
        <w:sz w:val="60"/>
      </w:rPr>
    </w:lvl>
    <w:lvl w:ilvl="1" w:tplc="FBCC4B26">
      <w:numFmt w:val="decimal"/>
      <w:lvlText w:val=""/>
      <w:lvlJc w:val="left"/>
    </w:lvl>
    <w:lvl w:ilvl="2" w:tplc="44D4C9AE">
      <w:numFmt w:val="decimal"/>
      <w:lvlText w:val=""/>
      <w:lvlJc w:val="left"/>
    </w:lvl>
    <w:lvl w:ilvl="3" w:tplc="BDCA8BBE">
      <w:numFmt w:val="decimal"/>
      <w:lvlText w:val=""/>
      <w:lvlJc w:val="left"/>
    </w:lvl>
    <w:lvl w:ilvl="4" w:tplc="6C7A0F32">
      <w:numFmt w:val="decimal"/>
      <w:lvlText w:val=""/>
      <w:lvlJc w:val="left"/>
    </w:lvl>
    <w:lvl w:ilvl="5" w:tplc="76D43318">
      <w:numFmt w:val="decimal"/>
      <w:lvlText w:val=""/>
      <w:lvlJc w:val="left"/>
    </w:lvl>
    <w:lvl w:ilvl="6" w:tplc="6D06E946">
      <w:numFmt w:val="decimal"/>
      <w:lvlText w:val=""/>
      <w:lvlJc w:val="left"/>
    </w:lvl>
    <w:lvl w:ilvl="7" w:tplc="B76EA820">
      <w:numFmt w:val="decimal"/>
      <w:lvlText w:val=""/>
      <w:lvlJc w:val="left"/>
    </w:lvl>
    <w:lvl w:ilvl="8" w:tplc="510C8CA0">
      <w:numFmt w:val="decimal"/>
      <w:lvlText w:val=""/>
      <w:lvlJc w:val="left"/>
    </w:lvl>
  </w:abstractNum>
  <w:abstractNum w:abstractNumId="5" w15:restartNumberingAfterBreak="0">
    <w:nsid w:val="177C2B99"/>
    <w:multiLevelType w:val="hybridMultilevel"/>
    <w:tmpl w:val="8504638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144411"/>
    <w:multiLevelType w:val="hybridMultilevel"/>
    <w:tmpl w:val="045A68A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E90ECA"/>
    <w:multiLevelType w:val="hybridMultilevel"/>
    <w:tmpl w:val="5374F2E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FB642C"/>
    <w:multiLevelType w:val="hybridMultilevel"/>
    <w:tmpl w:val="81984C9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097D8F"/>
    <w:multiLevelType w:val="hybridMultilevel"/>
    <w:tmpl w:val="5390278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9707ED"/>
    <w:multiLevelType w:val="hybridMultilevel"/>
    <w:tmpl w:val="9C0E6176"/>
    <w:lvl w:ilvl="0" w:tplc="5AFCE6BC">
      <w:start w:val="1"/>
      <w:numFmt w:val="bullet"/>
      <w:lvlText w:val="•"/>
      <w:lvlJc w:val="left"/>
      <w:pPr>
        <w:ind w:left="720" w:hanging="360"/>
      </w:pPr>
      <w:rPr>
        <w:rFonts w:ascii="Arial" w:hAnsi="Arial"/>
        <w:color w:val="252525"/>
        <w:sz w:val="6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35272A9"/>
    <w:multiLevelType w:val="hybridMultilevel"/>
    <w:tmpl w:val="27B4A01E"/>
    <w:lvl w:ilvl="0" w:tplc="5AFCE6BC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  <w:color w:val="252525"/>
        <w:sz w:val="6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51A4710"/>
    <w:multiLevelType w:val="hybridMultilevel"/>
    <w:tmpl w:val="CF466FC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5C14C38"/>
    <w:multiLevelType w:val="hybridMultilevel"/>
    <w:tmpl w:val="7BA00B6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6F832DD"/>
    <w:multiLevelType w:val="hybridMultilevel"/>
    <w:tmpl w:val="01B4B4DA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5DAF4463"/>
    <w:multiLevelType w:val="hybridMultilevel"/>
    <w:tmpl w:val="1A9080B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EC20E50"/>
    <w:multiLevelType w:val="hybridMultilevel"/>
    <w:tmpl w:val="6D666C6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61E531C"/>
    <w:multiLevelType w:val="hybridMultilevel"/>
    <w:tmpl w:val="3BEC398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B143F3F"/>
    <w:multiLevelType w:val="hybridMultilevel"/>
    <w:tmpl w:val="195E74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CF54137"/>
    <w:multiLevelType w:val="hybridMultilevel"/>
    <w:tmpl w:val="E2C0A464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D0D6CEB"/>
    <w:multiLevelType w:val="hybridMultilevel"/>
    <w:tmpl w:val="8BD29A3A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72851AE3"/>
    <w:multiLevelType w:val="hybridMultilevel"/>
    <w:tmpl w:val="4808DE9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16"/>
  </w:num>
  <w:num w:numId="4">
    <w:abstractNumId w:val="19"/>
  </w:num>
  <w:num w:numId="5">
    <w:abstractNumId w:val="20"/>
  </w:num>
  <w:num w:numId="6">
    <w:abstractNumId w:val="18"/>
  </w:num>
  <w:num w:numId="7">
    <w:abstractNumId w:val="7"/>
  </w:num>
  <w:num w:numId="8">
    <w:abstractNumId w:val="8"/>
  </w:num>
  <w:num w:numId="9">
    <w:abstractNumId w:val="14"/>
  </w:num>
  <w:num w:numId="10">
    <w:abstractNumId w:val="6"/>
  </w:num>
  <w:num w:numId="11">
    <w:abstractNumId w:val="11"/>
  </w:num>
  <w:num w:numId="12">
    <w:abstractNumId w:val="10"/>
  </w:num>
  <w:num w:numId="13">
    <w:abstractNumId w:val="12"/>
  </w:num>
  <w:num w:numId="14">
    <w:abstractNumId w:val="17"/>
  </w:num>
  <w:num w:numId="15">
    <w:abstractNumId w:val="15"/>
  </w:num>
  <w:num w:numId="16">
    <w:abstractNumId w:val="3"/>
  </w:num>
  <w:num w:numId="17">
    <w:abstractNumId w:val="13"/>
  </w:num>
  <w:num w:numId="18">
    <w:abstractNumId w:val="5"/>
  </w:num>
  <w:num w:numId="19">
    <w:abstractNumId w:val="9"/>
  </w:num>
  <w:num w:numId="20">
    <w:abstractNumId w:val="1"/>
  </w:num>
  <w:num w:numId="21">
    <w:abstractNumId w:val="2"/>
  </w:num>
  <w:num w:numId="2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17FF"/>
    <w:rsid w:val="000E1E46"/>
    <w:rsid w:val="00120270"/>
    <w:rsid w:val="001F3C80"/>
    <w:rsid w:val="00217229"/>
    <w:rsid w:val="00265F90"/>
    <w:rsid w:val="00266B32"/>
    <w:rsid w:val="005717FF"/>
    <w:rsid w:val="00697D89"/>
    <w:rsid w:val="00AA4D27"/>
    <w:rsid w:val="00AD7B89"/>
    <w:rsid w:val="00B42235"/>
    <w:rsid w:val="00C30F38"/>
    <w:rsid w:val="00C55B19"/>
    <w:rsid w:val="00F63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CC1F05"/>
  <w15:chartTrackingRefBased/>
  <w15:docId w15:val="{5118227C-28A8-4091-A6E6-A9239A970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717FF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4223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5</Pages>
  <Words>963</Words>
  <Characters>5495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2025-05-27T08:23:00Z</dcterms:created>
  <dcterms:modified xsi:type="dcterms:W3CDTF">2025-05-27T14:50:00Z</dcterms:modified>
</cp:coreProperties>
</file>