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A63D" w14:textId="77777777" w:rsidR="00E163C1" w:rsidRPr="00CD2874" w:rsidRDefault="00E163C1" w:rsidP="00E163C1">
      <w:pPr>
        <w:spacing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13-тақырып бойынша бақылау сұрақтары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</w:p>
    <w:p w14:paraId="7AA37116" w14:textId="77777777" w:rsidR="00E163C1" w:rsidRPr="00CD2874" w:rsidRDefault="00E163C1" w:rsidP="00E163C1">
      <w:pPr>
        <w:pStyle w:val="a4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r w:rsidRPr="00CD2874">
        <w:rPr>
          <w:color w:val="000000" w:themeColor="text1"/>
          <w:sz w:val="22"/>
          <w:szCs w:val="28"/>
        </w:rPr>
        <w:t>Меншік құқығы дегеніміз не?</w:t>
      </w:r>
    </w:p>
    <w:p w14:paraId="6B364DCE" w14:textId="77777777" w:rsidR="00E163C1" w:rsidRPr="00CD2874" w:rsidRDefault="00E163C1" w:rsidP="00E163C1">
      <w:pPr>
        <w:pStyle w:val="a4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r w:rsidRPr="00CD2874">
        <w:rPr>
          <w:color w:val="000000" w:themeColor="text1"/>
          <w:sz w:val="22"/>
          <w:szCs w:val="28"/>
        </w:rPr>
        <w:t>Меншік құқығының азаматтық құқықтағы орны қандай?</w:t>
      </w:r>
    </w:p>
    <w:p w14:paraId="1D53B892" w14:textId="77777777" w:rsidR="00E163C1" w:rsidRPr="00CD2874" w:rsidRDefault="00E163C1" w:rsidP="00E163C1">
      <w:pPr>
        <w:pStyle w:val="a4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r w:rsidRPr="00CD2874">
        <w:rPr>
          <w:color w:val="000000" w:themeColor="text1"/>
          <w:sz w:val="22"/>
          <w:szCs w:val="28"/>
        </w:rPr>
        <w:t>Меншік қатынастарының тарихи даму кезеңдерін атаңыз.</w:t>
      </w:r>
    </w:p>
    <w:p w14:paraId="2FDC7FB3" w14:textId="77777777" w:rsidR="00E163C1" w:rsidRPr="00CD2874" w:rsidRDefault="00E163C1" w:rsidP="00E163C1">
      <w:pPr>
        <w:pStyle w:val="a4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r w:rsidRPr="00CD2874">
        <w:rPr>
          <w:color w:val="000000" w:themeColor="text1"/>
          <w:sz w:val="22"/>
          <w:szCs w:val="28"/>
        </w:rPr>
        <w:t>Қазақстан Республикасының Конституциясында меншік құқығы қалай қорғалған?</w:t>
      </w:r>
    </w:p>
    <w:p w14:paraId="391BB485" w14:textId="77777777" w:rsidR="00E163C1" w:rsidRPr="00CD2874" w:rsidRDefault="00E163C1" w:rsidP="00E163C1">
      <w:pPr>
        <w:pStyle w:val="a4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r w:rsidRPr="00CD2874">
        <w:rPr>
          <w:color w:val="000000" w:themeColor="text1"/>
          <w:sz w:val="22"/>
          <w:szCs w:val="28"/>
        </w:rPr>
        <w:t>Меншік құқығының үш негізгі өкілеттігін түсіндіріңіз.</w:t>
      </w:r>
    </w:p>
    <w:p w14:paraId="76E91885" w14:textId="77777777" w:rsidR="00E163C1" w:rsidRPr="00CD2874" w:rsidRDefault="00E163C1" w:rsidP="00E163C1">
      <w:pPr>
        <w:pStyle w:val="a4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r w:rsidRPr="00CD2874">
        <w:rPr>
          <w:color w:val="000000" w:themeColor="text1"/>
          <w:sz w:val="22"/>
          <w:szCs w:val="28"/>
        </w:rPr>
        <w:t>Жеке меншік пен мемлекеттік меншіктің айырмашылығы неде?</w:t>
      </w:r>
    </w:p>
    <w:p w14:paraId="675EAE16" w14:textId="77777777" w:rsidR="00E163C1" w:rsidRPr="00CD2874" w:rsidRDefault="00E163C1" w:rsidP="00E163C1">
      <w:pPr>
        <w:pStyle w:val="a4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r w:rsidRPr="00CD2874">
        <w:rPr>
          <w:color w:val="000000" w:themeColor="text1"/>
          <w:sz w:val="22"/>
          <w:szCs w:val="28"/>
        </w:rPr>
        <w:t>Ортақ меншік дегеніміз не және оның түрлері қандай?</w:t>
      </w:r>
    </w:p>
    <w:p w14:paraId="364960ED" w14:textId="77777777" w:rsidR="00E163C1" w:rsidRPr="00CD2874" w:rsidRDefault="00E163C1" w:rsidP="00E163C1">
      <w:pPr>
        <w:pStyle w:val="a4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>Меншік құқығының объектілеріне не жатады?</w:t>
      </w:r>
    </w:p>
    <w:p w14:paraId="38184342" w14:textId="77777777" w:rsidR="00E163C1" w:rsidRPr="00CD2874" w:rsidRDefault="00E163C1" w:rsidP="00E163C1">
      <w:pPr>
        <w:pStyle w:val="a4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>Меншік құқығының пайда болу негіздерін атаңыз.</w:t>
      </w:r>
    </w:p>
    <w:p w14:paraId="15D908AE" w14:textId="77777777" w:rsidR="00E163C1" w:rsidRPr="00CD2874" w:rsidRDefault="00E163C1" w:rsidP="00E163C1">
      <w:pPr>
        <w:pStyle w:val="a4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>Меншік құқығын қорғаудың негізгі тәсілдері қандай?</w:t>
      </w:r>
    </w:p>
    <w:p w14:paraId="422EBC8C" w14:textId="77777777" w:rsidR="00E163C1" w:rsidRDefault="00E163C1" w:rsidP="00E163C1">
      <w:pPr>
        <w:pStyle w:val="a3"/>
        <w:spacing w:after="0" w:line="240" w:lineRule="auto"/>
        <w:ind w:left="0" w:firstLine="340"/>
        <w:jc w:val="both"/>
        <w:rPr>
          <w:rFonts w:ascii="Times New Roman" w:hAnsi="Times New Roman" w:cs="Times New Roman"/>
          <w:b/>
          <w:bCs/>
          <w:color w:val="000000" w:themeColor="text1"/>
          <w:szCs w:val="28"/>
          <w:lang w:val="kk-KZ"/>
        </w:rPr>
      </w:pPr>
    </w:p>
    <w:p w14:paraId="16042FB0" w14:textId="77777777" w:rsidR="00E163C1" w:rsidRPr="00CD2874" w:rsidRDefault="00E163C1" w:rsidP="00E163C1">
      <w:pPr>
        <w:pStyle w:val="a3"/>
        <w:spacing w:after="0" w:line="240" w:lineRule="auto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b/>
          <w:bCs/>
          <w:color w:val="000000" w:themeColor="text1"/>
          <w:szCs w:val="28"/>
          <w:lang w:val="kk-KZ"/>
        </w:rPr>
        <w:t>13-тақырып бойынша бақылау тест сұрақтары</w:t>
      </w:r>
    </w:p>
    <w:p w14:paraId="39A62AD6" w14:textId="77777777" w:rsidR="00E163C1" w:rsidRPr="00811AA9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36C61A8D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811AA9">
        <w:rPr>
          <w:b/>
          <w:color w:val="000000" w:themeColor="text1"/>
          <w:sz w:val="22"/>
          <w:szCs w:val="28"/>
          <w:lang w:val="kk-KZ"/>
        </w:rPr>
        <w:t xml:space="preserve"> </w:t>
      </w:r>
      <w:r w:rsidRPr="00C31DCA">
        <w:rPr>
          <w:b/>
          <w:color w:val="000000" w:themeColor="text1"/>
          <w:sz w:val="22"/>
          <w:szCs w:val="28"/>
          <w:lang w:val="kk-KZ"/>
        </w:rPr>
        <w:t>1. Меншік құқығы дегеніміз:</w:t>
      </w:r>
    </w:p>
    <w:p w14:paraId="68F55FA6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A) Міндеттеме</w:t>
      </w:r>
    </w:p>
    <w:p w14:paraId="286347A3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B) Мүлікті уақытша пайдалану</w:t>
      </w:r>
    </w:p>
    <w:p w14:paraId="03BFF403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C) Мүлікті иелену, пайдалану және билік ету құқығы</w:t>
      </w:r>
    </w:p>
    <w:p w14:paraId="7600C89D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D) Мүлікті сақтау</w:t>
      </w:r>
    </w:p>
    <w:p w14:paraId="171D31B7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</w:t>
      </w:r>
      <w:r w:rsidRPr="00C31DCA">
        <w:rPr>
          <w:b/>
          <w:color w:val="000000" w:themeColor="text1"/>
          <w:sz w:val="22"/>
          <w:szCs w:val="28"/>
          <w:lang w:val="kk-KZ"/>
        </w:rPr>
        <w:t>Дұрыс жауабы: C</w:t>
      </w:r>
    </w:p>
    <w:p w14:paraId="5608E490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2E355329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</w:t>
      </w:r>
      <w:r w:rsidRPr="00C31DCA">
        <w:rPr>
          <w:b/>
          <w:color w:val="000000" w:themeColor="text1"/>
          <w:sz w:val="22"/>
          <w:szCs w:val="28"/>
          <w:lang w:val="kk-KZ"/>
        </w:rPr>
        <w:t>2. Меншік құқығының негізгі өкілеттігіне жатпайды:</w:t>
      </w:r>
    </w:p>
    <w:p w14:paraId="4EC4267B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A) Иелену</w:t>
      </w:r>
    </w:p>
    <w:p w14:paraId="56052DAD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B) Пайдалану</w:t>
      </w:r>
    </w:p>
    <w:p w14:paraId="1FB61C64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C) Билік ету</w:t>
      </w:r>
    </w:p>
    <w:p w14:paraId="286BFA4D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D) Сақтау</w:t>
      </w:r>
    </w:p>
    <w:p w14:paraId="516E2ADF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</w:t>
      </w:r>
      <w:r w:rsidRPr="00C31DCA">
        <w:rPr>
          <w:b/>
          <w:color w:val="000000" w:themeColor="text1"/>
          <w:sz w:val="22"/>
          <w:szCs w:val="28"/>
          <w:lang w:val="kk-KZ"/>
        </w:rPr>
        <w:t>Дұрыс жауабы: D</w:t>
      </w:r>
    </w:p>
    <w:p w14:paraId="0A6F911F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751EF926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</w:t>
      </w:r>
      <w:r w:rsidRPr="00C31DCA">
        <w:rPr>
          <w:b/>
          <w:color w:val="000000" w:themeColor="text1"/>
          <w:sz w:val="22"/>
          <w:szCs w:val="28"/>
          <w:lang w:val="kk-KZ"/>
        </w:rPr>
        <w:t>3. Жеке меншікке жатады:</w:t>
      </w:r>
    </w:p>
    <w:p w14:paraId="40490B0F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A) Тек мемлекеттің мүлкі</w:t>
      </w:r>
    </w:p>
    <w:p w14:paraId="4D3A19C9" w14:textId="77777777" w:rsidR="00E163C1" w:rsidRPr="00C31DCA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B) Азаматтар мен заңды тұлғалардың мүлкі</w:t>
      </w:r>
    </w:p>
    <w:p w14:paraId="48FC1DF8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31DCA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color w:val="000000" w:themeColor="text1"/>
          <w:sz w:val="22"/>
          <w:szCs w:val="28"/>
          <w:lang w:val="ru-RU"/>
        </w:rPr>
        <w:t>C) Тек жер</w:t>
      </w:r>
    </w:p>
    <w:p w14:paraId="0B1686CB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D) Тек тұрғын үй</w:t>
      </w:r>
    </w:p>
    <w:p w14:paraId="7A3DC919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ru-RU"/>
        </w:rPr>
        <w:t>Дұрыс жауабы: B</w:t>
      </w:r>
    </w:p>
    <w:p w14:paraId="2F58BC7E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</w:p>
    <w:p w14:paraId="7A4403B7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b/>
          <w:color w:val="000000" w:themeColor="text1"/>
          <w:sz w:val="22"/>
          <w:szCs w:val="28"/>
          <w:lang w:val="ru-RU"/>
        </w:rPr>
        <w:t xml:space="preserve"> 4. Мемлекеттік меншікке не жатады?</w:t>
      </w:r>
    </w:p>
    <w:p w14:paraId="1E4F6A6F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A) Азаматтардың пәтері</w:t>
      </w:r>
    </w:p>
    <w:p w14:paraId="67B2EDFA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B) Жеке кәсіпкердің дүкені</w:t>
      </w:r>
    </w:p>
    <w:p w14:paraId="56607EDD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C) Коммуналдық меншік</w:t>
      </w:r>
    </w:p>
    <w:p w14:paraId="4EEFC577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D) Жеке компанияның кеңсесі</w:t>
      </w:r>
    </w:p>
    <w:p w14:paraId="5F77569F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ru-RU"/>
        </w:rPr>
        <w:t>Дұрыс жауабы: C</w:t>
      </w:r>
    </w:p>
    <w:p w14:paraId="0042FD4A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</w:p>
    <w:p w14:paraId="24FBA619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 </w:t>
      </w:r>
      <w:r w:rsidRPr="00CD2874">
        <w:rPr>
          <w:b/>
          <w:color w:val="000000" w:themeColor="text1"/>
          <w:sz w:val="22"/>
          <w:szCs w:val="28"/>
          <w:lang w:val="ru-RU"/>
        </w:rPr>
        <w:t>5. Үлестік меншік дегеніміз:</w:t>
      </w:r>
    </w:p>
    <w:p w14:paraId="651FD8FC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A) Үлес белгіленбеген меншік</w:t>
      </w:r>
    </w:p>
    <w:p w14:paraId="11D423DA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B) Тек ерлі-зайыптылардың мүлкі</w:t>
      </w:r>
    </w:p>
    <w:p w14:paraId="12700FAE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C) Әр адамның үлесі анықталған меншік</w:t>
      </w:r>
    </w:p>
    <w:p w14:paraId="70164380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D) Мемлекеттік меншік</w:t>
      </w:r>
    </w:p>
    <w:p w14:paraId="212875AB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ru-RU"/>
        </w:rPr>
        <w:t>Дұрыс жауабы: C</w:t>
      </w:r>
    </w:p>
    <w:p w14:paraId="2836F7D1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</w:p>
    <w:p w14:paraId="5FCDC678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b/>
          <w:color w:val="000000" w:themeColor="text1"/>
          <w:sz w:val="22"/>
          <w:szCs w:val="28"/>
          <w:lang w:val="ru-RU"/>
        </w:rPr>
        <w:t xml:space="preserve"> 6. Қозғалмайтын мүлікке жатады:</w:t>
      </w:r>
    </w:p>
    <w:p w14:paraId="7443D69D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A) Автокөлік</w:t>
      </w:r>
    </w:p>
    <w:p w14:paraId="698D29E3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B) Телефон</w:t>
      </w:r>
    </w:p>
    <w:p w14:paraId="678CD62F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C) Жер учаскесі</w:t>
      </w:r>
    </w:p>
    <w:p w14:paraId="2101B86B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D) Жиһаз</w:t>
      </w:r>
    </w:p>
    <w:p w14:paraId="5A0CB790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ru-RU"/>
        </w:rPr>
        <w:t>Дұрыс жауабы: C</w:t>
      </w:r>
    </w:p>
    <w:p w14:paraId="34EAEF39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</w:p>
    <w:p w14:paraId="33E8245E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ru-RU"/>
        </w:rPr>
        <w:t>7. Меншік құқығының бастапқы негізіне жатады:</w:t>
      </w:r>
    </w:p>
    <w:p w14:paraId="6BC7E8A3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lastRenderedPageBreak/>
        <w:t xml:space="preserve"> A) Сыйға тарту</w:t>
      </w:r>
    </w:p>
    <w:p w14:paraId="6F34A1C9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B) Мұрагерлік</w:t>
      </w:r>
    </w:p>
    <w:p w14:paraId="512F7D80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C) Жаңа зат жасау</w:t>
      </w:r>
    </w:p>
    <w:p w14:paraId="25EE7D7B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D) Сатып алу</w:t>
      </w:r>
    </w:p>
    <w:p w14:paraId="49509354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ru-RU"/>
        </w:rPr>
        <w:t>Дұрыс жауабы: C</w:t>
      </w:r>
    </w:p>
    <w:p w14:paraId="3330C779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</w:p>
    <w:p w14:paraId="71612B25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b/>
          <w:color w:val="000000" w:themeColor="text1"/>
          <w:sz w:val="22"/>
          <w:szCs w:val="28"/>
          <w:lang w:val="ru-RU"/>
        </w:rPr>
        <w:t xml:space="preserve"> 8. Меншік құқығының туынды негізіне жатады:</w:t>
      </w:r>
    </w:p>
    <w:p w14:paraId="37C12181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A) Иесіз мүлікті иелену</w:t>
      </w:r>
    </w:p>
    <w:p w14:paraId="072F1D78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B) Олжаны табу</w:t>
      </w:r>
    </w:p>
    <w:p w14:paraId="358A42A3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C) Сатып алу-сату</w:t>
      </w:r>
    </w:p>
    <w:p w14:paraId="142B29FB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D) Өңдеу</w:t>
      </w:r>
    </w:p>
    <w:p w14:paraId="56F62F97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ru-RU"/>
        </w:rPr>
        <w:t>Дұрыс жауабы: C</w:t>
      </w:r>
    </w:p>
    <w:p w14:paraId="3D8C908B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</w:p>
    <w:p w14:paraId="5491F26C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b/>
          <w:color w:val="000000" w:themeColor="text1"/>
          <w:sz w:val="22"/>
          <w:szCs w:val="28"/>
          <w:lang w:val="ru-RU"/>
        </w:rPr>
        <w:t xml:space="preserve"> 9. Виндикациялық талап дегеніміз:</w:t>
      </w:r>
    </w:p>
    <w:p w14:paraId="7E0DEF79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A) Залалды өтеу</w:t>
      </w:r>
    </w:p>
    <w:p w14:paraId="77A8F7C7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B) Мүлікті қайтарып алу туралы талап</w:t>
      </w:r>
    </w:p>
    <w:p w14:paraId="28369331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C) Шартты бұзу</w:t>
      </w:r>
    </w:p>
    <w:p w14:paraId="50B9890E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D) Құқықты тану</w:t>
      </w:r>
    </w:p>
    <w:p w14:paraId="78CBB826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ru-RU"/>
        </w:rPr>
      </w:pPr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ru-RU"/>
        </w:rPr>
        <w:t>Дұрыс жауабы: B</w:t>
      </w:r>
    </w:p>
    <w:p w14:paraId="3A647062" w14:textId="77777777" w:rsidR="00E163C1" w:rsidRDefault="00E163C1" w:rsidP="00E163C1">
      <w:pPr>
        <w:pStyle w:val="a4"/>
        <w:spacing w:before="0" w:beforeAutospacing="0" w:after="0" w:afterAutospacing="0"/>
        <w:jc w:val="both"/>
        <w:rPr>
          <w:color w:val="000000" w:themeColor="text1"/>
          <w:sz w:val="22"/>
          <w:szCs w:val="28"/>
          <w:lang w:val="ru-RU"/>
        </w:rPr>
      </w:pPr>
      <w:r>
        <w:rPr>
          <w:color w:val="000000" w:themeColor="text1"/>
          <w:sz w:val="22"/>
          <w:szCs w:val="28"/>
          <w:lang w:val="ru-RU"/>
        </w:rPr>
        <w:t xml:space="preserve">       </w:t>
      </w:r>
    </w:p>
    <w:p w14:paraId="3A382CB4" w14:textId="77777777" w:rsidR="00E163C1" w:rsidRPr="00C4687D" w:rsidRDefault="00E163C1" w:rsidP="00E163C1">
      <w:pPr>
        <w:pStyle w:val="a4"/>
        <w:spacing w:before="0" w:beforeAutospacing="0" w:after="0" w:afterAutospacing="0"/>
        <w:jc w:val="both"/>
        <w:rPr>
          <w:b/>
          <w:color w:val="000000" w:themeColor="text1"/>
          <w:sz w:val="22"/>
          <w:szCs w:val="28"/>
          <w:lang w:val="ru-RU"/>
        </w:rPr>
      </w:pPr>
      <w:r>
        <w:rPr>
          <w:color w:val="000000" w:themeColor="text1"/>
          <w:sz w:val="22"/>
          <w:szCs w:val="28"/>
          <w:lang w:val="ru-RU"/>
        </w:rPr>
        <w:t xml:space="preserve">      </w:t>
      </w:r>
      <w:r w:rsidRPr="00C4687D">
        <w:rPr>
          <w:b/>
          <w:color w:val="000000" w:themeColor="text1"/>
          <w:sz w:val="22"/>
          <w:szCs w:val="28"/>
          <w:lang w:val="ru-RU"/>
        </w:rPr>
        <w:t>10.</w:t>
      </w:r>
      <w:r>
        <w:rPr>
          <w:color w:val="000000" w:themeColor="text1"/>
          <w:sz w:val="22"/>
          <w:szCs w:val="28"/>
          <w:lang w:val="ru-RU"/>
        </w:rPr>
        <w:t xml:space="preserve"> </w:t>
      </w:r>
      <w:r w:rsidRPr="00C4687D">
        <w:rPr>
          <w:b/>
          <w:color w:val="000000" w:themeColor="text1"/>
          <w:sz w:val="22"/>
          <w:szCs w:val="28"/>
          <w:lang w:val="ru-RU"/>
        </w:rPr>
        <w:t>Негаторлық талаптың негізгі мақсаты қандай?</w:t>
      </w:r>
    </w:p>
    <w:p w14:paraId="1817CBB6" w14:textId="77777777" w:rsidR="00E163C1" w:rsidRPr="00C4687D" w:rsidRDefault="00E163C1" w:rsidP="00E163C1">
      <w:pPr>
        <w:pStyle w:val="a4"/>
        <w:spacing w:before="0" w:beforeAutospacing="0" w:after="0" w:afterAutospacing="0"/>
        <w:ind w:firstLine="426"/>
        <w:jc w:val="both"/>
        <w:rPr>
          <w:color w:val="000000" w:themeColor="text1"/>
          <w:sz w:val="22"/>
          <w:szCs w:val="28"/>
          <w:lang w:val="ru-RU"/>
        </w:rPr>
      </w:pPr>
      <w:r w:rsidRPr="00C4687D">
        <w:rPr>
          <w:color w:val="000000" w:themeColor="text1"/>
          <w:sz w:val="22"/>
          <w:szCs w:val="28"/>
          <w:lang w:val="ru-RU"/>
        </w:rPr>
        <w:t>A) Меншік иесінен заңсыз иеленілген мүлікті қайтару</w:t>
      </w:r>
    </w:p>
    <w:p w14:paraId="63EEC22F" w14:textId="77777777" w:rsidR="00E163C1" w:rsidRDefault="00E163C1" w:rsidP="00E163C1">
      <w:pPr>
        <w:pStyle w:val="a4"/>
        <w:spacing w:before="0" w:beforeAutospacing="0" w:after="0" w:afterAutospacing="0"/>
        <w:ind w:firstLine="426"/>
        <w:jc w:val="both"/>
        <w:rPr>
          <w:color w:val="000000" w:themeColor="text1"/>
          <w:sz w:val="22"/>
          <w:szCs w:val="28"/>
          <w:lang w:val="ru-RU"/>
        </w:rPr>
      </w:pPr>
      <w:r w:rsidRPr="00C4687D">
        <w:rPr>
          <w:color w:val="000000" w:themeColor="text1"/>
          <w:sz w:val="22"/>
          <w:szCs w:val="28"/>
          <w:lang w:val="ru-RU"/>
        </w:rPr>
        <w:t xml:space="preserve">B) Меншік иесінің мүлікті пайдалануына немесе билік етуіне </w:t>
      </w:r>
      <w:r>
        <w:rPr>
          <w:color w:val="000000" w:themeColor="text1"/>
          <w:sz w:val="22"/>
          <w:szCs w:val="28"/>
          <w:lang w:val="ru-RU"/>
        </w:rPr>
        <w:t xml:space="preserve">   </w:t>
      </w:r>
    </w:p>
    <w:p w14:paraId="599C6056" w14:textId="77777777" w:rsidR="00E163C1" w:rsidRPr="00C4687D" w:rsidRDefault="00E163C1" w:rsidP="00E163C1">
      <w:pPr>
        <w:pStyle w:val="a4"/>
        <w:spacing w:before="0" w:beforeAutospacing="0" w:after="0" w:afterAutospacing="0"/>
        <w:ind w:firstLine="426"/>
        <w:jc w:val="both"/>
        <w:rPr>
          <w:color w:val="000000" w:themeColor="text1"/>
          <w:sz w:val="22"/>
          <w:szCs w:val="28"/>
          <w:lang w:val="ru-RU"/>
        </w:rPr>
      </w:pPr>
      <w:r>
        <w:rPr>
          <w:color w:val="000000" w:themeColor="text1"/>
          <w:sz w:val="22"/>
          <w:szCs w:val="28"/>
          <w:lang w:val="ru-RU"/>
        </w:rPr>
        <w:t xml:space="preserve">      </w:t>
      </w:r>
      <w:r w:rsidRPr="00C4687D">
        <w:rPr>
          <w:color w:val="000000" w:themeColor="text1"/>
          <w:sz w:val="22"/>
          <w:szCs w:val="28"/>
          <w:lang w:val="ru-RU"/>
        </w:rPr>
        <w:t>кедергі келтіретін бұзушылықтарды жою</w:t>
      </w:r>
    </w:p>
    <w:p w14:paraId="5F28A639" w14:textId="77777777" w:rsidR="00E163C1" w:rsidRPr="00C4687D" w:rsidRDefault="00E163C1" w:rsidP="00E163C1">
      <w:pPr>
        <w:pStyle w:val="a4"/>
        <w:spacing w:before="0" w:beforeAutospacing="0" w:after="0" w:afterAutospacing="0"/>
        <w:ind w:firstLine="426"/>
        <w:jc w:val="both"/>
        <w:rPr>
          <w:color w:val="000000" w:themeColor="text1"/>
          <w:sz w:val="22"/>
          <w:szCs w:val="28"/>
          <w:lang w:val="ru-RU"/>
        </w:rPr>
      </w:pPr>
      <w:r w:rsidRPr="00C4687D">
        <w:rPr>
          <w:color w:val="000000" w:themeColor="text1"/>
          <w:sz w:val="22"/>
          <w:szCs w:val="28"/>
          <w:lang w:val="ru-RU"/>
        </w:rPr>
        <w:t>C) Келтірілген моральдық зиянды өтеу</w:t>
      </w:r>
    </w:p>
    <w:p w14:paraId="357DB086" w14:textId="77777777" w:rsidR="00E163C1" w:rsidRDefault="00E163C1" w:rsidP="00E163C1">
      <w:pPr>
        <w:pStyle w:val="a4"/>
        <w:spacing w:before="0" w:beforeAutospacing="0" w:after="0" w:afterAutospacing="0"/>
        <w:ind w:firstLine="426"/>
        <w:jc w:val="both"/>
        <w:rPr>
          <w:color w:val="000000" w:themeColor="text1"/>
          <w:sz w:val="22"/>
          <w:szCs w:val="28"/>
          <w:lang w:val="ru-RU"/>
        </w:rPr>
      </w:pPr>
      <w:r w:rsidRPr="00C4687D">
        <w:rPr>
          <w:color w:val="000000" w:themeColor="text1"/>
          <w:sz w:val="22"/>
          <w:szCs w:val="28"/>
          <w:lang w:val="ru-RU"/>
        </w:rPr>
        <w:t>D) Шарт бойынша берешекті өндіріп алу</w:t>
      </w:r>
      <w:r w:rsidRPr="00CD2874">
        <w:rPr>
          <w:color w:val="000000" w:themeColor="text1"/>
          <w:sz w:val="22"/>
          <w:szCs w:val="28"/>
          <w:lang w:val="ru-RU"/>
        </w:rPr>
        <w:t xml:space="preserve"> </w:t>
      </w:r>
    </w:p>
    <w:p w14:paraId="31E9DA06" w14:textId="77777777" w:rsidR="00E163C1" w:rsidRPr="00C4687D" w:rsidRDefault="00E163C1" w:rsidP="00E163C1">
      <w:pPr>
        <w:pStyle w:val="a4"/>
        <w:spacing w:before="0" w:beforeAutospacing="0" w:after="0" w:afterAutospacing="0"/>
        <w:ind w:firstLine="426"/>
        <w:jc w:val="both"/>
        <w:rPr>
          <w:b/>
          <w:color w:val="000000" w:themeColor="text1"/>
          <w:sz w:val="22"/>
          <w:szCs w:val="28"/>
          <w:lang w:val="ru-RU"/>
        </w:rPr>
      </w:pPr>
      <w:r>
        <w:rPr>
          <w:b/>
          <w:color w:val="000000" w:themeColor="text1"/>
          <w:sz w:val="22"/>
          <w:szCs w:val="28"/>
          <w:lang w:val="ru-RU"/>
        </w:rPr>
        <w:t>Дұрыс жауабы: В</w:t>
      </w:r>
    </w:p>
    <w:p w14:paraId="735DEDBF" w14:textId="77777777" w:rsidR="00E163C1" w:rsidRPr="00CD2874" w:rsidRDefault="00E163C1" w:rsidP="00E163C1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ru-RU"/>
        </w:rPr>
      </w:pPr>
    </w:p>
    <w:p w14:paraId="74091193" w14:textId="77777777" w:rsidR="008B3E65" w:rsidRPr="00E163C1" w:rsidRDefault="008B3E65" w:rsidP="00E163C1"/>
    <w:sectPr w:rsidR="008B3E65" w:rsidRPr="00E16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B139D"/>
    <w:multiLevelType w:val="multilevel"/>
    <w:tmpl w:val="504E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54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19B"/>
    <w:rsid w:val="008144E6"/>
    <w:rsid w:val="0088703B"/>
    <w:rsid w:val="008B3E65"/>
    <w:rsid w:val="00A34348"/>
    <w:rsid w:val="00AE219B"/>
    <w:rsid w:val="00E1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98063"/>
  <w15:chartTrackingRefBased/>
  <w15:docId w15:val="{76B371D3-9AEF-4E77-A81E-A0F4ED96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19B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AE219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E219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E163C1"/>
    <w:pPr>
      <w:spacing w:after="200"/>
      <w:ind w:left="720"/>
      <w:contextualSpacing/>
    </w:pPr>
    <w:rPr>
      <w:rFonts w:eastAsiaTheme="minorEastAsia"/>
      <w:lang w:val="en-US"/>
    </w:rPr>
  </w:style>
  <w:style w:type="paragraph" w:styleId="a4">
    <w:name w:val="Normal (Web)"/>
    <w:basedOn w:val="a"/>
    <w:uiPriority w:val="99"/>
    <w:unhideWhenUsed/>
    <w:rsid w:val="00E16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1845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4</cp:revision>
  <dcterms:created xsi:type="dcterms:W3CDTF">2026-02-13T08:49:00Z</dcterms:created>
  <dcterms:modified xsi:type="dcterms:W3CDTF">2026-09-18T20:36:00Z</dcterms:modified>
</cp:coreProperties>
</file>