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881763"/>
        <w:docPartObj>
          <w:docPartGallery w:val="Cover Pages"/>
          <w:docPartUnique/>
        </w:docPartObj>
      </w:sdtPr>
      <w:sdtContent>
        <w:p w14:paraId="353C1FB1" w14:textId="15D15AEB" w:rsidR="00D8347A" w:rsidRDefault="00D8347A" w:rsidP="007A1B77">
          <w:pPr>
            <w:ind w:left="1417"/>
          </w:pPr>
          <w:r>
            <w:rPr>
              <w:noProof/>
            </w:rPr>
            <mc:AlternateContent>
              <mc:Choice Requires="wpg">
                <w:drawing>
                  <wp:anchor distT="0" distB="0" distL="114300" distR="114300" simplePos="0" relativeHeight="251662336" behindDoc="0" locked="0" layoutInCell="1" allowOverlap="1" wp14:anchorId="5E989068" wp14:editId="1DE8CE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DC6A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20DF6CB" w14:textId="1F0DA487" w:rsidR="00D8347A" w:rsidRDefault="005A624B" w:rsidP="007A1B77">
          <w:pPr>
            <w:ind w:left="1417"/>
          </w:pPr>
          <w:r>
            <w:rPr>
              <w:noProof/>
            </w:rPr>
            <w:drawing>
              <wp:anchor distT="0" distB="0" distL="114300" distR="114300" simplePos="0" relativeHeight="251666432" behindDoc="1" locked="0" layoutInCell="1" allowOverlap="1" wp14:anchorId="7F7CC44D" wp14:editId="38D53176">
                <wp:simplePos x="0" y="0"/>
                <wp:positionH relativeFrom="margin">
                  <wp:posOffset>1539582</wp:posOffset>
                </wp:positionH>
                <wp:positionV relativeFrom="paragraph">
                  <wp:posOffset>648530</wp:posOffset>
                </wp:positionV>
                <wp:extent cx="2715845" cy="1645920"/>
                <wp:effectExtent l="0" t="0" r="8890" b="0"/>
                <wp:wrapTight wrapText="bothSides">
                  <wp:wrapPolygon edited="0">
                    <wp:start x="20610" y="0"/>
                    <wp:lineTo x="0" y="20750"/>
                    <wp:lineTo x="0" y="21250"/>
                    <wp:lineTo x="21519" y="21250"/>
                    <wp:lineTo x="21519" y="0"/>
                    <wp:lineTo x="20610" y="0"/>
                  </wp:wrapPolygon>
                </wp:wrapTight>
                <wp:docPr id="3" name="Picture 3" descr="Introduction - Universitas Islam Inter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 Universitas Islam Internasional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4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BA1">
            <w:rPr>
              <w:noProof/>
            </w:rPr>
            <mc:AlternateContent>
              <mc:Choice Requires="wps">
                <w:drawing>
                  <wp:anchor distT="0" distB="0" distL="114300" distR="114300" simplePos="0" relativeHeight="251663360" behindDoc="0" locked="0" layoutInCell="1" allowOverlap="1" wp14:anchorId="5BE5EA14" wp14:editId="696D9912">
                    <wp:simplePos x="0" y="0"/>
                    <wp:positionH relativeFrom="margin">
                      <wp:align>right</wp:align>
                    </wp:positionH>
                    <wp:positionV relativeFrom="paragraph">
                      <wp:posOffset>2956209</wp:posOffset>
                    </wp:positionV>
                    <wp:extent cx="5610225" cy="9569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10225" cy="956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E5EA14" id="_x0000_t202" coordsize="21600,21600" o:spt="202" path="m,l,21600r21600,l21600,xe">
                    <v:stroke joinstyle="miter"/>
                    <v:path gradientshapeok="t" o:connecttype="rect"/>
                  </v:shapetype>
                  <v:shape id="Text Box 1" o:spid="_x0000_s1026" type="#_x0000_t202" style="position:absolute;left:0;text-align:left;margin-left:390.55pt;margin-top:232.75pt;width:441.75pt;height:75.3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" filled="f" stroked="f">
                    <v:textbo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v:textbox>
                    <w10:wrap anchorx="margin"/>
                  </v:shape>
                </w:pict>
              </mc:Fallback>
            </mc:AlternateContent>
          </w:r>
          <w:r w:rsidR="00D8347A">
            <w:rPr>
              <w:noProof/>
            </w:rPr>
            <mc:AlternateContent>
              <mc:Choice Requires="wps">
                <w:drawing>
                  <wp:anchor distT="0" distB="0" distL="114300" distR="114300" simplePos="0" relativeHeight="251664384" behindDoc="0" locked="0" layoutInCell="1" allowOverlap="1" wp14:anchorId="2D23E841" wp14:editId="7DAF5575">
                    <wp:simplePos x="0" y="0"/>
                    <wp:positionH relativeFrom="margin">
                      <wp:posOffset>942975</wp:posOffset>
                    </wp:positionH>
                    <wp:positionV relativeFrom="paragraph">
                      <wp:posOffset>7338695</wp:posOffset>
                    </wp:positionV>
                    <wp:extent cx="5572125" cy="942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5721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3E841" id="Text Box 2" o:spid="_x0000_s1027" type="#_x0000_t202" style="position:absolute;left:0;text-align:left;margin-left:74.25pt;margin-top:577.85pt;width:438.75pt;height:74.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" filled="f" stroked="f">
                    <v:textbo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v:textbox>
                    <w10:wrap anchorx="margin"/>
                  </v:shape>
                </w:pict>
              </mc:Fallback>
            </mc:AlternateContent>
          </w:r>
          <w:r w:rsidR="00D8347A">
            <w:br w:type="page"/>
          </w:r>
        </w:p>
      </w:sdtContent>
    </w:sdt>
    <w:p w14:paraId="2615C777" w14:textId="77777777" w:rsidR="00F3489D" w:rsidRDefault="00F3489D" w:rsidP="007A1B77">
      <w:pPr>
        <w:ind w:left="1417"/>
        <w:jc w:val="center"/>
        <w:rPr>
          <w:sz w:val="32"/>
          <w:szCs w:val="28"/>
        </w:rPr>
      </w:pPr>
    </w:p>
    <w:p w14:paraId="4A4A611E" w14:textId="6E91F7D6" w:rsidR="00F3489D" w:rsidRPr="00240CE7" w:rsidRDefault="00F3489D" w:rsidP="00457154">
      <w:pPr>
        <w:ind w:left="576"/>
        <w:jc w:val="center"/>
        <w:rPr>
          <w:sz w:val="28"/>
          <w:szCs w:val="28"/>
        </w:rPr>
      </w:pPr>
      <w:r w:rsidRPr="00240CE7">
        <w:rPr>
          <w:sz w:val="28"/>
          <w:szCs w:val="28"/>
        </w:rPr>
        <w:t>Exploring People</w:t>
      </w:r>
      <w:r w:rsidR="00860A86" w:rsidRPr="00240CE7">
        <w:rPr>
          <w:sz w:val="28"/>
          <w:szCs w:val="28"/>
        </w:rPr>
        <w:t>’</w:t>
      </w:r>
      <w:r w:rsidRPr="00240CE7">
        <w:rPr>
          <w:sz w:val="28"/>
          <w:szCs w:val="28"/>
        </w:rPr>
        <w:t xml:space="preserve">s </w:t>
      </w:r>
      <w:r w:rsidR="009E239B" w:rsidRPr="00240CE7">
        <w:rPr>
          <w:sz w:val="28"/>
          <w:szCs w:val="28"/>
        </w:rPr>
        <w:t>Perceptions</w:t>
      </w:r>
      <w:r w:rsidRPr="00240CE7">
        <w:rPr>
          <w:sz w:val="28"/>
          <w:szCs w:val="28"/>
        </w:rPr>
        <w:t xml:space="preserve"> to the Ban on Women</w:t>
      </w:r>
      <w:r w:rsidR="00860A86" w:rsidRPr="00240CE7">
        <w:rPr>
          <w:sz w:val="28"/>
          <w:szCs w:val="28"/>
        </w:rPr>
        <w:t>’</w:t>
      </w:r>
      <w:r w:rsidRPr="00240CE7">
        <w:rPr>
          <w:sz w:val="28"/>
          <w:szCs w:val="28"/>
        </w:rPr>
        <w:t>s Education in Afghanistan</w:t>
      </w:r>
    </w:p>
    <w:p w14:paraId="7344E9F8" w14:textId="31BC9569" w:rsidR="00F3489D" w:rsidRPr="00240CE7" w:rsidRDefault="00F3489D" w:rsidP="00457154">
      <w:pPr>
        <w:ind w:left="576"/>
        <w:jc w:val="center"/>
        <w:rPr>
          <w:sz w:val="28"/>
          <w:szCs w:val="28"/>
        </w:rPr>
      </w:pPr>
      <w:r w:rsidRPr="00240CE7">
        <w:rPr>
          <w:sz w:val="28"/>
          <w:szCs w:val="28"/>
        </w:rPr>
        <w:t>By:</w:t>
      </w:r>
    </w:p>
    <w:p w14:paraId="28E7CEDD" w14:textId="69FEE931" w:rsidR="00F3489D" w:rsidRPr="00240CE7" w:rsidRDefault="00F3489D" w:rsidP="00457154">
      <w:pPr>
        <w:ind w:left="576"/>
        <w:jc w:val="center"/>
        <w:rPr>
          <w:sz w:val="28"/>
          <w:szCs w:val="28"/>
        </w:rPr>
      </w:pPr>
      <w:r w:rsidRPr="00240CE7">
        <w:rPr>
          <w:sz w:val="28"/>
          <w:szCs w:val="28"/>
        </w:rPr>
        <w:t>Abdul Saboor Hamedi</w:t>
      </w:r>
    </w:p>
    <w:p w14:paraId="5FF7AAC2" w14:textId="2ABCB3B0" w:rsidR="00F3489D" w:rsidRPr="00240CE7" w:rsidRDefault="00F3489D" w:rsidP="00457154">
      <w:pPr>
        <w:ind w:left="576"/>
        <w:jc w:val="center"/>
        <w:rPr>
          <w:sz w:val="28"/>
          <w:szCs w:val="28"/>
        </w:rPr>
      </w:pPr>
      <w:r w:rsidRPr="00240CE7">
        <w:rPr>
          <w:sz w:val="28"/>
          <w:szCs w:val="28"/>
        </w:rPr>
        <w:t xml:space="preserve">A thesis submitted in partial fulfillment of the requirement for the degree of </w:t>
      </w:r>
    </w:p>
    <w:p w14:paraId="3B5EB057" w14:textId="77777777" w:rsidR="00F3489D" w:rsidRPr="00240CE7" w:rsidRDefault="00F3489D" w:rsidP="00457154">
      <w:pPr>
        <w:ind w:left="576"/>
        <w:jc w:val="center"/>
        <w:rPr>
          <w:sz w:val="28"/>
          <w:szCs w:val="28"/>
        </w:rPr>
      </w:pPr>
      <w:r w:rsidRPr="00240CE7">
        <w:rPr>
          <w:sz w:val="28"/>
          <w:szCs w:val="28"/>
        </w:rPr>
        <w:t>Master Degree</w:t>
      </w:r>
    </w:p>
    <w:p w14:paraId="3A9FC79B" w14:textId="77777777" w:rsidR="00F3489D" w:rsidRPr="00240CE7" w:rsidRDefault="00F3489D" w:rsidP="00457154">
      <w:pPr>
        <w:ind w:left="576"/>
        <w:jc w:val="center"/>
        <w:rPr>
          <w:sz w:val="28"/>
          <w:szCs w:val="28"/>
        </w:rPr>
      </w:pPr>
      <w:r w:rsidRPr="00240CE7">
        <w:rPr>
          <w:sz w:val="28"/>
          <w:szCs w:val="28"/>
        </w:rPr>
        <w:t xml:space="preserve">In </w:t>
      </w:r>
    </w:p>
    <w:p w14:paraId="1EB96286" w14:textId="77777777" w:rsidR="00F3489D" w:rsidRPr="00240CE7" w:rsidRDefault="00F3489D" w:rsidP="00457154">
      <w:pPr>
        <w:ind w:left="576"/>
        <w:jc w:val="center"/>
        <w:rPr>
          <w:sz w:val="28"/>
          <w:szCs w:val="28"/>
        </w:rPr>
      </w:pPr>
      <w:r w:rsidRPr="00240CE7">
        <w:rPr>
          <w:sz w:val="28"/>
          <w:szCs w:val="28"/>
        </w:rPr>
        <w:t xml:space="preserve">Social Sciences </w:t>
      </w:r>
    </w:p>
    <w:p w14:paraId="490560A8" w14:textId="0F821279" w:rsidR="00F3489D" w:rsidRPr="00240CE7" w:rsidRDefault="00585334" w:rsidP="00457154">
      <w:pPr>
        <w:ind w:left="576"/>
        <w:jc w:val="center"/>
        <w:rPr>
          <w:sz w:val="28"/>
          <w:szCs w:val="28"/>
        </w:rPr>
      </w:pPr>
      <w:r w:rsidRPr="00240CE7">
        <w:rPr>
          <w:sz w:val="28"/>
          <w:szCs w:val="28"/>
        </w:rPr>
        <w:t>Indonesian International Islamic University</w:t>
      </w:r>
    </w:p>
    <w:p w14:paraId="6E59ECC9" w14:textId="77777777" w:rsidR="00F3489D" w:rsidRPr="00240CE7" w:rsidRDefault="00F3489D" w:rsidP="00457154">
      <w:pPr>
        <w:ind w:left="576"/>
        <w:jc w:val="center"/>
        <w:rPr>
          <w:sz w:val="28"/>
          <w:szCs w:val="28"/>
        </w:rPr>
      </w:pPr>
      <w:r w:rsidRPr="00240CE7">
        <w:rPr>
          <w:sz w:val="28"/>
          <w:szCs w:val="28"/>
        </w:rPr>
        <w:t>2023</w:t>
      </w:r>
    </w:p>
    <w:p w14:paraId="0ADDE078" w14:textId="77777777" w:rsidR="00F3489D" w:rsidRPr="00240CE7" w:rsidRDefault="00F3489D" w:rsidP="00457154">
      <w:pPr>
        <w:ind w:left="576"/>
        <w:jc w:val="center"/>
        <w:rPr>
          <w:sz w:val="28"/>
          <w:szCs w:val="28"/>
        </w:rPr>
      </w:pPr>
      <w:r w:rsidRPr="00240CE7">
        <w:rPr>
          <w:sz w:val="28"/>
          <w:szCs w:val="28"/>
        </w:rPr>
        <w:t xml:space="preserve">Approved by </w:t>
      </w:r>
    </w:p>
    <w:p w14:paraId="7CF92266" w14:textId="77777777" w:rsidR="00F3489D" w:rsidRPr="00240CE7" w:rsidRDefault="00F3489D" w:rsidP="00457154">
      <w:pPr>
        <w:ind w:left="576"/>
        <w:jc w:val="center"/>
        <w:rPr>
          <w:sz w:val="28"/>
          <w:szCs w:val="28"/>
        </w:rPr>
      </w:pPr>
      <w:r w:rsidRPr="00240CE7">
        <w:rPr>
          <w:sz w:val="28"/>
          <w:szCs w:val="28"/>
        </w:rPr>
        <w:t>Chairperson of Supervisory Committee</w:t>
      </w:r>
    </w:p>
    <w:p w14:paraId="249A7518" w14:textId="77777777" w:rsidR="00D8347A" w:rsidRPr="00F3489D" w:rsidRDefault="00D8347A" w:rsidP="007A1B77">
      <w:pPr>
        <w:ind w:left="1417"/>
      </w:pPr>
    </w:p>
    <w:p w14:paraId="0ACFAFAB" w14:textId="77777777" w:rsidR="00D8347A" w:rsidRDefault="00D8347A" w:rsidP="007A1B77">
      <w:pPr>
        <w:ind w:left="1417"/>
        <w:jc w:val="center"/>
      </w:pPr>
    </w:p>
    <w:p w14:paraId="21BA916B" w14:textId="77777777" w:rsidR="00FA2860" w:rsidRDefault="00FA2860" w:rsidP="007A1B77">
      <w:pPr>
        <w:ind w:left="1417"/>
        <w:jc w:val="center"/>
      </w:pPr>
    </w:p>
    <w:p w14:paraId="0D697EDB" w14:textId="77777777" w:rsidR="00FA2860" w:rsidRPr="0051328B" w:rsidRDefault="00FA2860" w:rsidP="007A1B77">
      <w:pPr>
        <w:ind w:left="1417"/>
      </w:pPr>
    </w:p>
    <w:p w14:paraId="233447E4" w14:textId="77777777" w:rsidR="00FA2860" w:rsidRDefault="00FA2860" w:rsidP="007A1B77">
      <w:pPr>
        <w:ind w:left="1417"/>
        <w:jc w:val="center"/>
      </w:pPr>
    </w:p>
    <w:p w14:paraId="27B6AF60" w14:textId="77777777" w:rsidR="00FA2860" w:rsidRDefault="00FA2860" w:rsidP="007A1B77">
      <w:pPr>
        <w:ind w:left="1417"/>
        <w:jc w:val="center"/>
      </w:pPr>
    </w:p>
    <w:p w14:paraId="2672BC89" w14:textId="77777777" w:rsidR="00FA2860" w:rsidRDefault="00FA2860" w:rsidP="007A1B77">
      <w:pPr>
        <w:ind w:left="1417"/>
        <w:jc w:val="center"/>
      </w:pPr>
    </w:p>
    <w:p w14:paraId="1AB79243" w14:textId="77777777" w:rsidR="00FA2860" w:rsidRDefault="00FA2860" w:rsidP="007A1B77">
      <w:pPr>
        <w:ind w:left="1417"/>
        <w:jc w:val="center"/>
      </w:pPr>
    </w:p>
    <w:p w14:paraId="0F72DA8D" w14:textId="77777777" w:rsidR="00FA2860" w:rsidRPr="003D1927" w:rsidRDefault="00FA2860" w:rsidP="007A1B77">
      <w:pPr>
        <w:ind w:left="1417"/>
      </w:pPr>
    </w:p>
    <w:p w14:paraId="44370E44" w14:textId="77777777" w:rsidR="00FA2860" w:rsidRDefault="00FA2860" w:rsidP="007A1B77">
      <w:pPr>
        <w:ind w:left="1417"/>
        <w:jc w:val="center"/>
      </w:pPr>
    </w:p>
    <w:p w14:paraId="0F2B25A4" w14:textId="77777777" w:rsidR="00FA2860" w:rsidRDefault="00FA2860" w:rsidP="007A1B77">
      <w:pPr>
        <w:ind w:left="1417"/>
        <w:jc w:val="center"/>
      </w:pPr>
    </w:p>
    <w:p w14:paraId="054FBD61" w14:textId="77777777" w:rsidR="00FA2860" w:rsidRDefault="00FA2860" w:rsidP="007A1B77">
      <w:pPr>
        <w:ind w:left="1417"/>
        <w:jc w:val="center"/>
      </w:pPr>
    </w:p>
    <w:p w14:paraId="77597EB0" w14:textId="77777777" w:rsidR="009C0D50" w:rsidRDefault="009C0D50" w:rsidP="007A1B77">
      <w:pPr>
        <w:ind w:left="1417"/>
        <w:jc w:val="center"/>
        <w:rPr>
          <w:sz w:val="28"/>
          <w:szCs w:val="24"/>
        </w:rPr>
      </w:pPr>
    </w:p>
    <w:p w14:paraId="19DBA58D" w14:textId="77777777" w:rsidR="009C0D50" w:rsidRDefault="009C0D50" w:rsidP="00504B39">
      <w:pPr>
        <w:jc w:val="center"/>
        <w:rPr>
          <w:sz w:val="28"/>
          <w:szCs w:val="24"/>
        </w:rPr>
      </w:pPr>
    </w:p>
    <w:p w14:paraId="0C8B5D13" w14:textId="77777777" w:rsidR="009C0D50" w:rsidRDefault="009C0D50" w:rsidP="007A1B77">
      <w:pPr>
        <w:ind w:left="1417"/>
        <w:jc w:val="center"/>
        <w:rPr>
          <w:sz w:val="28"/>
          <w:szCs w:val="24"/>
        </w:rPr>
      </w:pPr>
    </w:p>
    <w:p w14:paraId="5F421489" w14:textId="77777777" w:rsidR="009C0D50" w:rsidRDefault="009C0D50" w:rsidP="007A1B77">
      <w:pPr>
        <w:ind w:left="1417"/>
        <w:jc w:val="center"/>
        <w:rPr>
          <w:sz w:val="28"/>
          <w:szCs w:val="24"/>
        </w:rPr>
      </w:pPr>
    </w:p>
    <w:p w14:paraId="6F498A0D" w14:textId="77777777" w:rsidR="009C0D50" w:rsidRDefault="009C0D50" w:rsidP="007A1B77">
      <w:pPr>
        <w:ind w:left="1417"/>
        <w:jc w:val="center"/>
        <w:rPr>
          <w:sz w:val="28"/>
          <w:szCs w:val="24"/>
        </w:rPr>
      </w:pPr>
    </w:p>
    <w:p w14:paraId="45B72179" w14:textId="77777777" w:rsidR="009C0D50" w:rsidRDefault="009C0D50" w:rsidP="007A1B77">
      <w:pPr>
        <w:ind w:left="1417"/>
        <w:jc w:val="center"/>
        <w:rPr>
          <w:sz w:val="28"/>
          <w:szCs w:val="24"/>
        </w:rPr>
      </w:pPr>
    </w:p>
    <w:p w14:paraId="1DA67DDA" w14:textId="77777777" w:rsidR="009C0D50" w:rsidRDefault="009C0D50" w:rsidP="007A1B77">
      <w:pPr>
        <w:ind w:left="1417"/>
        <w:jc w:val="center"/>
        <w:rPr>
          <w:sz w:val="28"/>
          <w:szCs w:val="24"/>
        </w:rPr>
      </w:pPr>
    </w:p>
    <w:p w14:paraId="2FA77457" w14:textId="77777777" w:rsidR="009C0D50" w:rsidRDefault="009C0D50" w:rsidP="007A1B77">
      <w:pPr>
        <w:ind w:left="1417"/>
        <w:jc w:val="center"/>
        <w:rPr>
          <w:sz w:val="28"/>
          <w:szCs w:val="24"/>
        </w:rPr>
      </w:pPr>
    </w:p>
    <w:p w14:paraId="62EAEB5C" w14:textId="77777777" w:rsidR="009C0D50" w:rsidRDefault="009C0D50" w:rsidP="007A1B77">
      <w:pPr>
        <w:ind w:left="1417"/>
        <w:jc w:val="center"/>
        <w:rPr>
          <w:sz w:val="28"/>
          <w:szCs w:val="24"/>
        </w:rPr>
      </w:pPr>
    </w:p>
    <w:p w14:paraId="5937BB5F" w14:textId="77777777" w:rsidR="009C0D50" w:rsidRDefault="009C0D50" w:rsidP="007A1B77">
      <w:pPr>
        <w:ind w:left="1417"/>
        <w:jc w:val="center"/>
        <w:rPr>
          <w:sz w:val="28"/>
          <w:szCs w:val="24"/>
        </w:rPr>
      </w:pPr>
    </w:p>
    <w:p w14:paraId="6BF2C87D" w14:textId="695411B2" w:rsidR="009C0D50" w:rsidRDefault="009C0D50" w:rsidP="00504B39">
      <w:pPr>
        <w:ind w:left="-576"/>
        <w:jc w:val="center"/>
        <w:rPr>
          <w:sz w:val="28"/>
          <w:szCs w:val="24"/>
        </w:rPr>
      </w:pPr>
      <w:r w:rsidRPr="00414340">
        <w:rPr>
          <w:sz w:val="28"/>
          <w:szCs w:val="24"/>
        </w:rPr>
        <w:t>©COPYRIGHT</w:t>
      </w:r>
    </w:p>
    <w:p w14:paraId="5C02609D" w14:textId="76437798" w:rsidR="009C0D50" w:rsidRDefault="00504B39" w:rsidP="00504B39">
      <w:pPr>
        <w:ind w:left="-576" w:firstLine="23"/>
        <w:rPr>
          <w:sz w:val="32"/>
          <w:szCs w:val="28"/>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ab/>
      </w:r>
      <w:r>
        <w:rPr>
          <w:sz w:val="32"/>
          <w:szCs w:val="28"/>
        </w:rPr>
        <w:tab/>
      </w:r>
      <w:r w:rsidR="009C0D50">
        <w:rPr>
          <w:sz w:val="32"/>
          <w:szCs w:val="28"/>
        </w:rPr>
        <w:t>By</w:t>
      </w:r>
    </w:p>
    <w:p w14:paraId="624154F4" w14:textId="77777777" w:rsidR="009C0D50" w:rsidRDefault="009C0D50" w:rsidP="00504B39">
      <w:pPr>
        <w:ind w:left="-576"/>
        <w:jc w:val="center"/>
        <w:rPr>
          <w:sz w:val="32"/>
          <w:szCs w:val="28"/>
        </w:rPr>
      </w:pPr>
      <w:r>
        <w:rPr>
          <w:sz w:val="32"/>
          <w:szCs w:val="28"/>
        </w:rPr>
        <w:t>Abdul Saboor Hamedi</w:t>
      </w:r>
    </w:p>
    <w:p w14:paraId="7F650062" w14:textId="77777777" w:rsidR="009C0D50" w:rsidRDefault="009C0D50" w:rsidP="00504B39">
      <w:pPr>
        <w:ind w:left="-576"/>
        <w:jc w:val="center"/>
        <w:rPr>
          <w:sz w:val="32"/>
          <w:szCs w:val="28"/>
        </w:rPr>
      </w:pPr>
      <w:r>
        <w:rPr>
          <w:sz w:val="32"/>
          <w:szCs w:val="28"/>
        </w:rPr>
        <w:t>Supervisors:</w:t>
      </w:r>
    </w:p>
    <w:p w14:paraId="60CCB772" w14:textId="48B07B3E" w:rsidR="009C0D50" w:rsidRDefault="00504B39" w:rsidP="00504B39">
      <w:pPr>
        <w:ind w:left="-576"/>
        <w:jc w:val="center"/>
        <w:rPr>
          <w:sz w:val="32"/>
          <w:szCs w:val="28"/>
        </w:rPr>
      </w:pPr>
      <w:r>
        <w:rPr>
          <w:sz w:val="32"/>
          <w:szCs w:val="28"/>
        </w:rPr>
        <w:t xml:space="preserve">     </w:t>
      </w:r>
      <w:r w:rsidR="00A565D7">
        <w:rPr>
          <w:sz w:val="32"/>
          <w:szCs w:val="28"/>
        </w:rPr>
        <w:t xml:space="preserve"> </w:t>
      </w:r>
      <w:r w:rsidR="00271B59">
        <w:rPr>
          <w:sz w:val="32"/>
          <w:szCs w:val="28"/>
        </w:rPr>
        <w:t xml:space="preserve">           </w:t>
      </w:r>
      <w:r w:rsidR="009C0D50">
        <w:rPr>
          <w:sz w:val="32"/>
          <w:szCs w:val="28"/>
        </w:rPr>
        <w:t>Supervisor 1</w:t>
      </w:r>
      <w:r>
        <w:rPr>
          <w:sz w:val="32"/>
          <w:szCs w:val="28"/>
        </w:rPr>
        <w:tab/>
        <w:t xml:space="preserve">    </w:t>
      </w:r>
      <w:r w:rsidR="00271B59">
        <w:rPr>
          <w:sz w:val="32"/>
          <w:szCs w:val="28"/>
        </w:rPr>
        <w:t xml:space="preserve"> </w:t>
      </w:r>
      <w:proofErr w:type="gramStart"/>
      <w:r w:rsidR="00271B59">
        <w:rPr>
          <w:sz w:val="32"/>
          <w:szCs w:val="28"/>
        </w:rPr>
        <w:t xml:space="preserve">  :</w:t>
      </w:r>
      <w:proofErr w:type="gramEnd"/>
      <w:r w:rsidR="00271B59">
        <w:rPr>
          <w:sz w:val="32"/>
          <w:szCs w:val="28"/>
        </w:rPr>
        <w:t xml:space="preserve"> </w:t>
      </w:r>
      <w:proofErr w:type="spellStart"/>
      <w:r w:rsidR="00271B59">
        <w:rPr>
          <w:sz w:val="32"/>
          <w:szCs w:val="28"/>
        </w:rPr>
        <w:t>Sirojudin</w:t>
      </w:r>
      <w:proofErr w:type="spellEnd"/>
      <w:r w:rsidR="009C0D50">
        <w:rPr>
          <w:sz w:val="32"/>
          <w:szCs w:val="28"/>
        </w:rPr>
        <w:t xml:space="preserve"> Arif</w:t>
      </w:r>
      <w:r w:rsidR="00271B59">
        <w:rPr>
          <w:sz w:val="32"/>
          <w:szCs w:val="28"/>
        </w:rPr>
        <w:t xml:space="preserve">, </w:t>
      </w:r>
      <w:proofErr w:type="spellStart"/>
      <w:r w:rsidR="00271B59">
        <w:rPr>
          <w:sz w:val="32"/>
          <w:szCs w:val="28"/>
        </w:rPr>
        <w:t>Ph.D</w:t>
      </w:r>
      <w:proofErr w:type="spellEnd"/>
    </w:p>
    <w:p w14:paraId="5F20D993" w14:textId="36F165E9" w:rsidR="00FA2860" w:rsidRPr="009C0D50" w:rsidRDefault="00504B39" w:rsidP="00504B39">
      <w:pPr>
        <w:ind w:left="864" w:firstLine="1296"/>
      </w:pPr>
      <w:r>
        <w:rPr>
          <w:sz w:val="32"/>
          <w:szCs w:val="28"/>
        </w:rPr>
        <w:t xml:space="preserve">  </w:t>
      </w:r>
      <w:r w:rsidR="009C0D50">
        <w:rPr>
          <w:sz w:val="32"/>
          <w:szCs w:val="28"/>
        </w:rPr>
        <w:t>Supervisor 2</w:t>
      </w:r>
      <w:r>
        <w:rPr>
          <w:sz w:val="32"/>
          <w:szCs w:val="28"/>
        </w:rPr>
        <w:tab/>
      </w:r>
      <w:r w:rsidR="00271B59">
        <w:rPr>
          <w:sz w:val="32"/>
          <w:szCs w:val="28"/>
        </w:rPr>
        <w:tab/>
        <w:t>: Nia</w:t>
      </w:r>
      <w:r w:rsidR="009C0D50">
        <w:rPr>
          <w:sz w:val="32"/>
          <w:szCs w:val="28"/>
        </w:rPr>
        <w:t xml:space="preserve"> Deliana</w:t>
      </w:r>
      <w:r w:rsidR="00271B59">
        <w:rPr>
          <w:sz w:val="32"/>
          <w:szCs w:val="28"/>
        </w:rPr>
        <w:t xml:space="preserve">, </w:t>
      </w:r>
      <w:proofErr w:type="spellStart"/>
      <w:proofErr w:type="gramStart"/>
      <w:r w:rsidR="00271B59">
        <w:rPr>
          <w:sz w:val="32"/>
          <w:szCs w:val="28"/>
        </w:rPr>
        <w:t>Ph.D</w:t>
      </w:r>
      <w:proofErr w:type="spellEnd"/>
      <w:proofErr w:type="gramEnd"/>
    </w:p>
    <w:p w14:paraId="0A47C41B" w14:textId="77777777" w:rsidR="00FA2860" w:rsidRDefault="00FA2860" w:rsidP="007A1B77">
      <w:pPr>
        <w:ind w:left="1417"/>
        <w:jc w:val="center"/>
      </w:pPr>
    </w:p>
    <w:p w14:paraId="7E3B0244" w14:textId="77777777" w:rsidR="00FA2860" w:rsidRDefault="00FA2860" w:rsidP="007A1B77">
      <w:pPr>
        <w:ind w:left="1417"/>
        <w:jc w:val="center"/>
      </w:pPr>
    </w:p>
    <w:p w14:paraId="38D2EF54" w14:textId="77777777" w:rsidR="00FA2860" w:rsidRDefault="00FA2860" w:rsidP="007A1B77">
      <w:pPr>
        <w:ind w:left="1417"/>
        <w:jc w:val="center"/>
      </w:pPr>
    </w:p>
    <w:p w14:paraId="0F34307A" w14:textId="77777777" w:rsidR="00FA2860" w:rsidRDefault="00FA2860" w:rsidP="007A1B77">
      <w:pPr>
        <w:ind w:left="1417"/>
        <w:jc w:val="center"/>
      </w:pPr>
    </w:p>
    <w:p w14:paraId="60346C52" w14:textId="77777777" w:rsidR="00FA2860" w:rsidRDefault="00FA2860" w:rsidP="007A1B77">
      <w:pPr>
        <w:ind w:left="1417"/>
        <w:jc w:val="center"/>
      </w:pPr>
    </w:p>
    <w:p w14:paraId="562C61E0" w14:textId="77777777" w:rsidR="00FA2860" w:rsidRDefault="00FA2860" w:rsidP="007A1B77">
      <w:pPr>
        <w:ind w:left="1417"/>
        <w:jc w:val="center"/>
      </w:pPr>
    </w:p>
    <w:p w14:paraId="22639744" w14:textId="77777777" w:rsidR="00CD7166" w:rsidRDefault="00CD7166" w:rsidP="007A1B77">
      <w:pPr>
        <w:ind w:left="1417"/>
        <w:jc w:val="center"/>
      </w:pPr>
    </w:p>
    <w:p w14:paraId="0C4D06D2" w14:textId="77777777" w:rsidR="00CD7166" w:rsidRDefault="00CD7166" w:rsidP="007A1B77">
      <w:pPr>
        <w:ind w:left="1417"/>
        <w:jc w:val="center"/>
      </w:pPr>
    </w:p>
    <w:p w14:paraId="086B66C9" w14:textId="77777777" w:rsidR="00CD7166" w:rsidRDefault="00CD7166" w:rsidP="007A1B77">
      <w:pPr>
        <w:ind w:left="1417"/>
        <w:jc w:val="center"/>
      </w:pPr>
    </w:p>
    <w:sdt>
      <w:sdtPr>
        <w:rPr>
          <w:rFonts w:asciiTheme="majorBidi" w:eastAsiaTheme="minorHAnsi" w:hAnsiTheme="majorBidi" w:cstheme="minorBidi"/>
          <w:color w:val="auto"/>
          <w:sz w:val="24"/>
          <w:szCs w:val="22"/>
        </w:rPr>
        <w:id w:val="-141967400"/>
        <w:docPartObj>
          <w:docPartGallery w:val="Table of Contents"/>
          <w:docPartUnique/>
        </w:docPartObj>
      </w:sdtPr>
      <w:sdtEndPr>
        <w:rPr>
          <w:rFonts w:ascii="Times New Roman" w:hAnsi="Times New Roman"/>
          <w:b/>
          <w:bCs/>
          <w:noProof/>
        </w:rPr>
      </w:sdtEndPr>
      <w:sdtContent>
        <w:p w14:paraId="4E90DCEF" w14:textId="5D00CBB2" w:rsidR="003D1927" w:rsidRPr="00A71AE9" w:rsidRDefault="00457154" w:rsidP="00A71AE9">
          <w:pPr>
            <w:pStyle w:val="TOCHeading"/>
            <w:ind w:left="0"/>
            <w:rPr>
              <w:rFonts w:asciiTheme="majorBidi" w:hAnsiTheme="majorBidi"/>
              <w:color w:val="auto"/>
            </w:rPr>
          </w:pPr>
          <w:r w:rsidRPr="00A71AE9">
            <w:rPr>
              <w:rFonts w:asciiTheme="majorBidi" w:hAnsiTheme="majorBidi"/>
              <w:color w:val="auto"/>
            </w:rPr>
            <w:t>Table of Contents</w:t>
          </w:r>
        </w:p>
        <w:p w14:paraId="2B8B2372" w14:textId="2AC8259B" w:rsidR="0024689B" w:rsidRDefault="003D1927">
          <w:pPr>
            <w:pStyle w:val="TOC1"/>
            <w:tabs>
              <w:tab w:val="right" w:leader="dot" w:pos="9350"/>
            </w:tabs>
            <w:rPr>
              <w:rFonts w:asciiTheme="minorHAnsi" w:eastAsiaTheme="minorEastAsia" w:hAnsiTheme="minorHAnsi" w:cstheme="minorBidi"/>
              <w:noProof/>
              <w:spacing w:val="0"/>
              <w:sz w:val="22"/>
              <w:szCs w:val="22"/>
            </w:rPr>
          </w:pPr>
          <w:r w:rsidRPr="008F25A6">
            <w:rPr>
              <w:rFonts w:ascii="Times New Roman" w:hAnsi="Times New Roman"/>
            </w:rPr>
            <w:fldChar w:fldCharType="begin"/>
          </w:r>
          <w:r w:rsidRPr="008F25A6">
            <w:rPr>
              <w:rFonts w:ascii="Times New Roman" w:hAnsi="Times New Roman"/>
            </w:rPr>
            <w:instrText xml:space="preserve"> TOC \o "1-4" \h \z \u </w:instrText>
          </w:r>
          <w:r w:rsidRPr="008F25A6">
            <w:rPr>
              <w:rFonts w:ascii="Times New Roman" w:hAnsi="Times New Roman"/>
            </w:rPr>
            <w:fldChar w:fldCharType="separate"/>
          </w:r>
          <w:hyperlink w:anchor="_Toc133760830" w:history="1">
            <w:r w:rsidR="0024689B" w:rsidRPr="009A62A5">
              <w:rPr>
                <w:rStyle w:val="Hyperlink"/>
                <w:noProof/>
              </w:rPr>
              <w:t>List of Figures</w:t>
            </w:r>
            <w:r w:rsidR="0024689B">
              <w:rPr>
                <w:noProof/>
                <w:webHidden/>
              </w:rPr>
              <w:tab/>
            </w:r>
            <w:r w:rsidR="0024689B">
              <w:rPr>
                <w:noProof/>
                <w:webHidden/>
              </w:rPr>
              <w:fldChar w:fldCharType="begin"/>
            </w:r>
            <w:r w:rsidR="0024689B">
              <w:rPr>
                <w:noProof/>
                <w:webHidden/>
              </w:rPr>
              <w:instrText xml:space="preserve"> PAGEREF _Toc133760830 \h </w:instrText>
            </w:r>
            <w:r w:rsidR="0024689B">
              <w:rPr>
                <w:noProof/>
                <w:webHidden/>
              </w:rPr>
            </w:r>
            <w:r w:rsidR="0024689B">
              <w:rPr>
                <w:noProof/>
                <w:webHidden/>
              </w:rPr>
              <w:fldChar w:fldCharType="separate"/>
            </w:r>
            <w:r w:rsidR="0024689B">
              <w:rPr>
                <w:noProof/>
                <w:webHidden/>
              </w:rPr>
              <w:t>vi</w:t>
            </w:r>
            <w:r w:rsidR="0024689B">
              <w:rPr>
                <w:noProof/>
                <w:webHidden/>
              </w:rPr>
              <w:fldChar w:fldCharType="end"/>
            </w:r>
          </w:hyperlink>
        </w:p>
        <w:p w14:paraId="13DB8451" w14:textId="7D9709D3"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1" w:history="1">
            <w:r w:rsidR="0024689B" w:rsidRPr="009A62A5">
              <w:rPr>
                <w:rStyle w:val="Hyperlink"/>
                <w:noProof/>
              </w:rPr>
              <w:t>List of Appendix</w:t>
            </w:r>
            <w:r w:rsidR="0024689B">
              <w:rPr>
                <w:noProof/>
                <w:webHidden/>
              </w:rPr>
              <w:tab/>
            </w:r>
            <w:r w:rsidR="0024689B">
              <w:rPr>
                <w:noProof/>
                <w:webHidden/>
              </w:rPr>
              <w:fldChar w:fldCharType="begin"/>
            </w:r>
            <w:r w:rsidR="0024689B">
              <w:rPr>
                <w:noProof/>
                <w:webHidden/>
              </w:rPr>
              <w:instrText xml:space="preserve"> PAGEREF _Toc133760831 \h </w:instrText>
            </w:r>
            <w:r w:rsidR="0024689B">
              <w:rPr>
                <w:noProof/>
                <w:webHidden/>
              </w:rPr>
            </w:r>
            <w:r w:rsidR="0024689B">
              <w:rPr>
                <w:noProof/>
                <w:webHidden/>
              </w:rPr>
              <w:fldChar w:fldCharType="separate"/>
            </w:r>
            <w:r w:rsidR="0024689B">
              <w:rPr>
                <w:noProof/>
                <w:webHidden/>
              </w:rPr>
              <w:t>vii</w:t>
            </w:r>
            <w:r w:rsidR="0024689B">
              <w:rPr>
                <w:noProof/>
                <w:webHidden/>
              </w:rPr>
              <w:fldChar w:fldCharType="end"/>
            </w:r>
          </w:hyperlink>
        </w:p>
        <w:p w14:paraId="676FC641" w14:textId="4F7E0A66"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2" w:history="1">
            <w:r w:rsidR="0024689B" w:rsidRPr="009A62A5">
              <w:rPr>
                <w:rStyle w:val="Hyperlink"/>
                <w:noProof/>
              </w:rPr>
              <w:t>Abstract</w:t>
            </w:r>
            <w:r w:rsidR="0024689B">
              <w:rPr>
                <w:noProof/>
                <w:webHidden/>
              </w:rPr>
              <w:tab/>
            </w:r>
            <w:r w:rsidR="0024689B">
              <w:rPr>
                <w:noProof/>
                <w:webHidden/>
              </w:rPr>
              <w:fldChar w:fldCharType="begin"/>
            </w:r>
            <w:r w:rsidR="0024689B">
              <w:rPr>
                <w:noProof/>
                <w:webHidden/>
              </w:rPr>
              <w:instrText xml:space="preserve"> PAGEREF _Toc133760832 \h </w:instrText>
            </w:r>
            <w:r w:rsidR="0024689B">
              <w:rPr>
                <w:noProof/>
                <w:webHidden/>
              </w:rPr>
            </w:r>
            <w:r w:rsidR="0024689B">
              <w:rPr>
                <w:noProof/>
                <w:webHidden/>
              </w:rPr>
              <w:fldChar w:fldCharType="separate"/>
            </w:r>
            <w:r w:rsidR="0024689B">
              <w:rPr>
                <w:noProof/>
                <w:webHidden/>
              </w:rPr>
              <w:t>1</w:t>
            </w:r>
            <w:r w:rsidR="0024689B">
              <w:rPr>
                <w:noProof/>
                <w:webHidden/>
              </w:rPr>
              <w:fldChar w:fldCharType="end"/>
            </w:r>
          </w:hyperlink>
        </w:p>
        <w:p w14:paraId="4615999C" w14:textId="766B3A4D"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3" w:history="1">
            <w:r w:rsidR="0024689B" w:rsidRPr="009A62A5">
              <w:rPr>
                <w:rStyle w:val="Hyperlink"/>
                <w:noProof/>
              </w:rPr>
              <w:t>CHAPTER I:  INTRODUCTION</w:t>
            </w:r>
            <w:r w:rsidR="0024689B">
              <w:rPr>
                <w:noProof/>
                <w:webHidden/>
              </w:rPr>
              <w:tab/>
            </w:r>
            <w:r w:rsidR="0024689B">
              <w:rPr>
                <w:noProof/>
                <w:webHidden/>
              </w:rPr>
              <w:fldChar w:fldCharType="begin"/>
            </w:r>
            <w:r w:rsidR="0024689B">
              <w:rPr>
                <w:noProof/>
                <w:webHidden/>
              </w:rPr>
              <w:instrText xml:space="preserve"> PAGEREF _Toc133760833 \h </w:instrText>
            </w:r>
            <w:r w:rsidR="0024689B">
              <w:rPr>
                <w:noProof/>
                <w:webHidden/>
              </w:rPr>
            </w:r>
            <w:r w:rsidR="0024689B">
              <w:rPr>
                <w:noProof/>
                <w:webHidden/>
              </w:rPr>
              <w:fldChar w:fldCharType="separate"/>
            </w:r>
            <w:r w:rsidR="0024689B">
              <w:rPr>
                <w:noProof/>
                <w:webHidden/>
              </w:rPr>
              <w:t>2</w:t>
            </w:r>
            <w:r w:rsidR="0024689B">
              <w:rPr>
                <w:noProof/>
                <w:webHidden/>
              </w:rPr>
              <w:fldChar w:fldCharType="end"/>
            </w:r>
          </w:hyperlink>
        </w:p>
        <w:p w14:paraId="45B2C206" w14:textId="43A89747"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4" w:history="1">
            <w:r w:rsidR="0024689B" w:rsidRPr="009A62A5">
              <w:rPr>
                <w:rStyle w:val="Hyperlink"/>
                <w:noProof/>
              </w:rPr>
              <w:t>Introduction</w:t>
            </w:r>
            <w:r w:rsidR="0024689B">
              <w:rPr>
                <w:noProof/>
                <w:webHidden/>
              </w:rPr>
              <w:tab/>
            </w:r>
            <w:r w:rsidR="0024689B">
              <w:rPr>
                <w:noProof/>
                <w:webHidden/>
              </w:rPr>
              <w:fldChar w:fldCharType="begin"/>
            </w:r>
            <w:r w:rsidR="0024689B">
              <w:rPr>
                <w:noProof/>
                <w:webHidden/>
              </w:rPr>
              <w:instrText xml:space="preserve"> PAGEREF _Toc133760834 \h </w:instrText>
            </w:r>
            <w:r w:rsidR="0024689B">
              <w:rPr>
                <w:noProof/>
                <w:webHidden/>
              </w:rPr>
            </w:r>
            <w:r w:rsidR="0024689B">
              <w:rPr>
                <w:noProof/>
                <w:webHidden/>
              </w:rPr>
              <w:fldChar w:fldCharType="separate"/>
            </w:r>
            <w:r w:rsidR="0024689B">
              <w:rPr>
                <w:noProof/>
                <w:webHidden/>
              </w:rPr>
              <w:t>2</w:t>
            </w:r>
            <w:r w:rsidR="0024689B">
              <w:rPr>
                <w:noProof/>
                <w:webHidden/>
              </w:rPr>
              <w:fldChar w:fldCharType="end"/>
            </w:r>
          </w:hyperlink>
        </w:p>
        <w:p w14:paraId="75CA3D8A" w14:textId="6B8FFF32"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5" w:history="1">
            <w:r w:rsidR="0024689B" w:rsidRPr="009A62A5">
              <w:rPr>
                <w:rStyle w:val="Hyperlink"/>
                <w:noProof/>
              </w:rPr>
              <w:t>Research Problem</w:t>
            </w:r>
            <w:r w:rsidR="0024689B">
              <w:rPr>
                <w:noProof/>
                <w:webHidden/>
              </w:rPr>
              <w:tab/>
            </w:r>
            <w:r w:rsidR="0024689B">
              <w:rPr>
                <w:noProof/>
                <w:webHidden/>
              </w:rPr>
              <w:fldChar w:fldCharType="begin"/>
            </w:r>
            <w:r w:rsidR="0024689B">
              <w:rPr>
                <w:noProof/>
                <w:webHidden/>
              </w:rPr>
              <w:instrText xml:space="preserve"> PAGEREF _Toc133760835 \h </w:instrText>
            </w:r>
            <w:r w:rsidR="0024689B">
              <w:rPr>
                <w:noProof/>
                <w:webHidden/>
              </w:rPr>
            </w:r>
            <w:r w:rsidR="0024689B">
              <w:rPr>
                <w:noProof/>
                <w:webHidden/>
              </w:rPr>
              <w:fldChar w:fldCharType="separate"/>
            </w:r>
            <w:r w:rsidR="0024689B">
              <w:rPr>
                <w:noProof/>
                <w:webHidden/>
              </w:rPr>
              <w:t>5</w:t>
            </w:r>
            <w:r w:rsidR="0024689B">
              <w:rPr>
                <w:noProof/>
                <w:webHidden/>
              </w:rPr>
              <w:fldChar w:fldCharType="end"/>
            </w:r>
          </w:hyperlink>
        </w:p>
        <w:p w14:paraId="6AA7BD68" w14:textId="37F48642"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6" w:history="1">
            <w:r w:rsidR="0024689B" w:rsidRPr="009A62A5">
              <w:rPr>
                <w:rStyle w:val="Hyperlink"/>
                <w:noProof/>
              </w:rPr>
              <w:t>Research Question</w:t>
            </w:r>
            <w:r w:rsidR="0024689B">
              <w:rPr>
                <w:noProof/>
                <w:webHidden/>
              </w:rPr>
              <w:tab/>
            </w:r>
            <w:r w:rsidR="0024689B">
              <w:rPr>
                <w:noProof/>
                <w:webHidden/>
              </w:rPr>
              <w:fldChar w:fldCharType="begin"/>
            </w:r>
            <w:r w:rsidR="0024689B">
              <w:rPr>
                <w:noProof/>
                <w:webHidden/>
              </w:rPr>
              <w:instrText xml:space="preserve"> PAGEREF _Toc133760836 \h </w:instrText>
            </w:r>
            <w:r w:rsidR="0024689B">
              <w:rPr>
                <w:noProof/>
                <w:webHidden/>
              </w:rPr>
            </w:r>
            <w:r w:rsidR="0024689B">
              <w:rPr>
                <w:noProof/>
                <w:webHidden/>
              </w:rPr>
              <w:fldChar w:fldCharType="separate"/>
            </w:r>
            <w:r w:rsidR="0024689B">
              <w:rPr>
                <w:noProof/>
                <w:webHidden/>
              </w:rPr>
              <w:t>6</w:t>
            </w:r>
            <w:r w:rsidR="0024689B">
              <w:rPr>
                <w:noProof/>
                <w:webHidden/>
              </w:rPr>
              <w:fldChar w:fldCharType="end"/>
            </w:r>
          </w:hyperlink>
        </w:p>
        <w:p w14:paraId="401A3CBC" w14:textId="682F1306"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7" w:history="1">
            <w:r w:rsidR="0024689B" w:rsidRPr="009A62A5">
              <w:rPr>
                <w:rStyle w:val="Hyperlink"/>
                <w:noProof/>
              </w:rPr>
              <w:t>Research Objective</w:t>
            </w:r>
            <w:r w:rsidR="0024689B">
              <w:rPr>
                <w:noProof/>
                <w:webHidden/>
              </w:rPr>
              <w:tab/>
            </w:r>
            <w:r w:rsidR="0024689B">
              <w:rPr>
                <w:noProof/>
                <w:webHidden/>
              </w:rPr>
              <w:fldChar w:fldCharType="begin"/>
            </w:r>
            <w:r w:rsidR="0024689B">
              <w:rPr>
                <w:noProof/>
                <w:webHidden/>
              </w:rPr>
              <w:instrText xml:space="preserve"> PAGEREF _Toc133760837 \h </w:instrText>
            </w:r>
            <w:r w:rsidR="0024689B">
              <w:rPr>
                <w:noProof/>
                <w:webHidden/>
              </w:rPr>
            </w:r>
            <w:r w:rsidR="0024689B">
              <w:rPr>
                <w:noProof/>
                <w:webHidden/>
              </w:rPr>
              <w:fldChar w:fldCharType="separate"/>
            </w:r>
            <w:r w:rsidR="0024689B">
              <w:rPr>
                <w:noProof/>
                <w:webHidden/>
              </w:rPr>
              <w:t>7</w:t>
            </w:r>
            <w:r w:rsidR="0024689B">
              <w:rPr>
                <w:noProof/>
                <w:webHidden/>
              </w:rPr>
              <w:fldChar w:fldCharType="end"/>
            </w:r>
          </w:hyperlink>
        </w:p>
        <w:p w14:paraId="4998DF19" w14:textId="7DCB7384"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8" w:history="1">
            <w:r w:rsidR="0024689B" w:rsidRPr="009A62A5">
              <w:rPr>
                <w:rStyle w:val="Hyperlink"/>
                <w:noProof/>
              </w:rPr>
              <w:t>Significant of study</w:t>
            </w:r>
            <w:r w:rsidR="0024689B">
              <w:rPr>
                <w:noProof/>
                <w:webHidden/>
              </w:rPr>
              <w:tab/>
            </w:r>
            <w:r w:rsidR="0024689B">
              <w:rPr>
                <w:noProof/>
                <w:webHidden/>
              </w:rPr>
              <w:fldChar w:fldCharType="begin"/>
            </w:r>
            <w:r w:rsidR="0024689B">
              <w:rPr>
                <w:noProof/>
                <w:webHidden/>
              </w:rPr>
              <w:instrText xml:space="preserve"> PAGEREF _Toc133760838 \h </w:instrText>
            </w:r>
            <w:r w:rsidR="0024689B">
              <w:rPr>
                <w:noProof/>
                <w:webHidden/>
              </w:rPr>
            </w:r>
            <w:r w:rsidR="0024689B">
              <w:rPr>
                <w:noProof/>
                <w:webHidden/>
              </w:rPr>
              <w:fldChar w:fldCharType="separate"/>
            </w:r>
            <w:r w:rsidR="0024689B">
              <w:rPr>
                <w:noProof/>
                <w:webHidden/>
              </w:rPr>
              <w:t>8</w:t>
            </w:r>
            <w:r w:rsidR="0024689B">
              <w:rPr>
                <w:noProof/>
                <w:webHidden/>
              </w:rPr>
              <w:fldChar w:fldCharType="end"/>
            </w:r>
          </w:hyperlink>
        </w:p>
        <w:p w14:paraId="08B3A404" w14:textId="0A72DA73"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39" w:history="1">
            <w:r w:rsidR="0024689B" w:rsidRPr="009A62A5">
              <w:rPr>
                <w:rStyle w:val="Hyperlink"/>
                <w:noProof/>
              </w:rPr>
              <w:t>CHAPTER II: THEORETICAL FOUNDATION</w:t>
            </w:r>
            <w:r w:rsidR="0024689B">
              <w:rPr>
                <w:noProof/>
                <w:webHidden/>
              </w:rPr>
              <w:tab/>
            </w:r>
            <w:r w:rsidR="0024689B">
              <w:rPr>
                <w:noProof/>
                <w:webHidden/>
              </w:rPr>
              <w:fldChar w:fldCharType="begin"/>
            </w:r>
            <w:r w:rsidR="0024689B">
              <w:rPr>
                <w:noProof/>
                <w:webHidden/>
              </w:rPr>
              <w:instrText xml:space="preserve"> PAGEREF _Toc133760839 \h </w:instrText>
            </w:r>
            <w:r w:rsidR="0024689B">
              <w:rPr>
                <w:noProof/>
                <w:webHidden/>
              </w:rPr>
            </w:r>
            <w:r w:rsidR="0024689B">
              <w:rPr>
                <w:noProof/>
                <w:webHidden/>
              </w:rPr>
              <w:fldChar w:fldCharType="separate"/>
            </w:r>
            <w:r w:rsidR="0024689B">
              <w:rPr>
                <w:noProof/>
                <w:webHidden/>
              </w:rPr>
              <w:t>10</w:t>
            </w:r>
            <w:r w:rsidR="0024689B">
              <w:rPr>
                <w:noProof/>
                <w:webHidden/>
              </w:rPr>
              <w:fldChar w:fldCharType="end"/>
            </w:r>
          </w:hyperlink>
        </w:p>
        <w:p w14:paraId="6EA7F070" w14:textId="1579A43F" w:rsidR="0024689B" w:rsidRDefault="00000000">
          <w:pPr>
            <w:pStyle w:val="TOC2"/>
            <w:rPr>
              <w:rFonts w:cstheme="minorBidi"/>
              <w:noProof/>
            </w:rPr>
          </w:pPr>
          <w:hyperlink w:anchor="_Toc133760840" w:history="1">
            <w:r w:rsidR="0024689B" w:rsidRPr="009A62A5">
              <w:rPr>
                <w:rStyle w:val="Hyperlink"/>
                <w:noProof/>
              </w:rPr>
              <w:t>Literature Review</w:t>
            </w:r>
            <w:r w:rsidR="0024689B">
              <w:rPr>
                <w:noProof/>
                <w:webHidden/>
              </w:rPr>
              <w:tab/>
            </w:r>
            <w:r w:rsidR="0024689B">
              <w:rPr>
                <w:noProof/>
                <w:webHidden/>
              </w:rPr>
              <w:fldChar w:fldCharType="begin"/>
            </w:r>
            <w:r w:rsidR="0024689B">
              <w:rPr>
                <w:noProof/>
                <w:webHidden/>
              </w:rPr>
              <w:instrText xml:space="preserve"> PAGEREF _Toc133760840 \h </w:instrText>
            </w:r>
            <w:r w:rsidR="0024689B">
              <w:rPr>
                <w:noProof/>
                <w:webHidden/>
              </w:rPr>
            </w:r>
            <w:r w:rsidR="0024689B">
              <w:rPr>
                <w:noProof/>
                <w:webHidden/>
              </w:rPr>
              <w:fldChar w:fldCharType="separate"/>
            </w:r>
            <w:r w:rsidR="0024689B">
              <w:rPr>
                <w:noProof/>
                <w:webHidden/>
              </w:rPr>
              <w:t>10</w:t>
            </w:r>
            <w:r w:rsidR="0024689B">
              <w:rPr>
                <w:noProof/>
                <w:webHidden/>
              </w:rPr>
              <w:fldChar w:fldCharType="end"/>
            </w:r>
          </w:hyperlink>
        </w:p>
        <w:p w14:paraId="3BBFE15D" w14:textId="02708160" w:rsidR="0024689B" w:rsidRDefault="00000000">
          <w:pPr>
            <w:pStyle w:val="TOC2"/>
            <w:rPr>
              <w:rFonts w:cstheme="minorBidi"/>
              <w:noProof/>
            </w:rPr>
          </w:pPr>
          <w:hyperlink w:anchor="_Toc133760841" w:history="1">
            <w:r w:rsidR="0024689B" w:rsidRPr="009A62A5">
              <w:rPr>
                <w:rStyle w:val="Hyperlink"/>
                <w:noProof/>
              </w:rPr>
              <w:t>Theoretical Framework</w:t>
            </w:r>
            <w:r w:rsidR="0024689B">
              <w:rPr>
                <w:noProof/>
                <w:webHidden/>
              </w:rPr>
              <w:tab/>
            </w:r>
            <w:r w:rsidR="0024689B">
              <w:rPr>
                <w:noProof/>
                <w:webHidden/>
              </w:rPr>
              <w:fldChar w:fldCharType="begin"/>
            </w:r>
            <w:r w:rsidR="0024689B">
              <w:rPr>
                <w:noProof/>
                <w:webHidden/>
              </w:rPr>
              <w:instrText xml:space="preserve"> PAGEREF _Toc133760841 \h </w:instrText>
            </w:r>
            <w:r w:rsidR="0024689B">
              <w:rPr>
                <w:noProof/>
                <w:webHidden/>
              </w:rPr>
            </w:r>
            <w:r w:rsidR="0024689B">
              <w:rPr>
                <w:noProof/>
                <w:webHidden/>
              </w:rPr>
              <w:fldChar w:fldCharType="separate"/>
            </w:r>
            <w:r w:rsidR="0024689B">
              <w:rPr>
                <w:noProof/>
                <w:webHidden/>
              </w:rPr>
              <w:t>16</w:t>
            </w:r>
            <w:r w:rsidR="0024689B">
              <w:rPr>
                <w:noProof/>
                <w:webHidden/>
              </w:rPr>
              <w:fldChar w:fldCharType="end"/>
            </w:r>
          </w:hyperlink>
        </w:p>
        <w:p w14:paraId="4B357D2F" w14:textId="68A4DE44" w:rsidR="0024689B" w:rsidRDefault="00000000">
          <w:pPr>
            <w:pStyle w:val="TOC2"/>
            <w:rPr>
              <w:rFonts w:cstheme="minorBidi"/>
              <w:noProof/>
            </w:rPr>
          </w:pPr>
          <w:hyperlink w:anchor="_Toc133760842" w:history="1">
            <w:r w:rsidR="0024689B" w:rsidRPr="009A62A5">
              <w:rPr>
                <w:rStyle w:val="Hyperlink"/>
                <w:noProof/>
              </w:rPr>
              <w:t>Hypothesis</w:t>
            </w:r>
            <w:r w:rsidR="0024689B">
              <w:rPr>
                <w:noProof/>
                <w:webHidden/>
              </w:rPr>
              <w:tab/>
            </w:r>
            <w:r w:rsidR="0024689B">
              <w:rPr>
                <w:noProof/>
                <w:webHidden/>
              </w:rPr>
              <w:fldChar w:fldCharType="begin"/>
            </w:r>
            <w:r w:rsidR="0024689B">
              <w:rPr>
                <w:noProof/>
                <w:webHidden/>
              </w:rPr>
              <w:instrText xml:space="preserve"> PAGEREF _Toc133760842 \h </w:instrText>
            </w:r>
            <w:r w:rsidR="0024689B">
              <w:rPr>
                <w:noProof/>
                <w:webHidden/>
              </w:rPr>
            </w:r>
            <w:r w:rsidR="0024689B">
              <w:rPr>
                <w:noProof/>
                <w:webHidden/>
              </w:rPr>
              <w:fldChar w:fldCharType="separate"/>
            </w:r>
            <w:r w:rsidR="0024689B">
              <w:rPr>
                <w:noProof/>
                <w:webHidden/>
              </w:rPr>
              <w:t>19</w:t>
            </w:r>
            <w:r w:rsidR="0024689B">
              <w:rPr>
                <w:noProof/>
                <w:webHidden/>
              </w:rPr>
              <w:fldChar w:fldCharType="end"/>
            </w:r>
          </w:hyperlink>
        </w:p>
        <w:p w14:paraId="5E104A17" w14:textId="3F3888E4" w:rsidR="0024689B" w:rsidRDefault="00000000">
          <w:pPr>
            <w:pStyle w:val="TOC2"/>
            <w:rPr>
              <w:rFonts w:cstheme="minorBidi"/>
              <w:noProof/>
            </w:rPr>
          </w:pPr>
          <w:hyperlink w:anchor="_Toc133760843" w:history="1">
            <w:r w:rsidR="0024689B" w:rsidRPr="009A62A5">
              <w:rPr>
                <w:rStyle w:val="Hyperlink"/>
                <w:noProof/>
              </w:rPr>
              <w:t>Methodology</w:t>
            </w:r>
            <w:r w:rsidR="0024689B">
              <w:rPr>
                <w:noProof/>
                <w:webHidden/>
              </w:rPr>
              <w:tab/>
            </w:r>
            <w:r w:rsidR="0024689B">
              <w:rPr>
                <w:noProof/>
                <w:webHidden/>
              </w:rPr>
              <w:fldChar w:fldCharType="begin"/>
            </w:r>
            <w:r w:rsidR="0024689B">
              <w:rPr>
                <w:noProof/>
                <w:webHidden/>
              </w:rPr>
              <w:instrText xml:space="preserve"> PAGEREF _Toc133760843 \h </w:instrText>
            </w:r>
            <w:r w:rsidR="0024689B">
              <w:rPr>
                <w:noProof/>
                <w:webHidden/>
              </w:rPr>
            </w:r>
            <w:r w:rsidR="0024689B">
              <w:rPr>
                <w:noProof/>
                <w:webHidden/>
              </w:rPr>
              <w:fldChar w:fldCharType="separate"/>
            </w:r>
            <w:r w:rsidR="0024689B">
              <w:rPr>
                <w:noProof/>
                <w:webHidden/>
              </w:rPr>
              <w:t>21</w:t>
            </w:r>
            <w:r w:rsidR="0024689B">
              <w:rPr>
                <w:noProof/>
                <w:webHidden/>
              </w:rPr>
              <w:fldChar w:fldCharType="end"/>
            </w:r>
          </w:hyperlink>
        </w:p>
        <w:p w14:paraId="31F74247" w14:textId="531DD887" w:rsidR="0024689B" w:rsidRDefault="00000000">
          <w:pPr>
            <w:pStyle w:val="TOC2"/>
            <w:rPr>
              <w:rFonts w:cstheme="minorBidi"/>
              <w:noProof/>
            </w:rPr>
          </w:pPr>
          <w:hyperlink w:anchor="_Toc133760844" w:history="1">
            <w:r w:rsidR="0024689B" w:rsidRPr="009A62A5">
              <w:rPr>
                <w:rStyle w:val="Hyperlink"/>
                <w:noProof/>
              </w:rPr>
              <w:t>Argument</w:t>
            </w:r>
            <w:r w:rsidR="0024689B">
              <w:rPr>
                <w:noProof/>
                <w:webHidden/>
              </w:rPr>
              <w:tab/>
            </w:r>
            <w:r w:rsidR="0024689B">
              <w:rPr>
                <w:noProof/>
                <w:webHidden/>
              </w:rPr>
              <w:fldChar w:fldCharType="begin"/>
            </w:r>
            <w:r w:rsidR="0024689B">
              <w:rPr>
                <w:noProof/>
                <w:webHidden/>
              </w:rPr>
              <w:instrText xml:space="preserve"> PAGEREF _Toc133760844 \h </w:instrText>
            </w:r>
            <w:r w:rsidR="0024689B">
              <w:rPr>
                <w:noProof/>
                <w:webHidden/>
              </w:rPr>
            </w:r>
            <w:r w:rsidR="0024689B">
              <w:rPr>
                <w:noProof/>
                <w:webHidden/>
              </w:rPr>
              <w:fldChar w:fldCharType="separate"/>
            </w:r>
            <w:r w:rsidR="0024689B">
              <w:rPr>
                <w:noProof/>
                <w:webHidden/>
              </w:rPr>
              <w:t>24</w:t>
            </w:r>
            <w:r w:rsidR="0024689B">
              <w:rPr>
                <w:noProof/>
                <w:webHidden/>
              </w:rPr>
              <w:fldChar w:fldCharType="end"/>
            </w:r>
          </w:hyperlink>
        </w:p>
        <w:p w14:paraId="75B6632C" w14:textId="104A0A2D"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45" w:history="1">
            <w:r w:rsidR="0024689B" w:rsidRPr="009A62A5">
              <w:rPr>
                <w:rStyle w:val="Hyperlink"/>
                <w:noProof/>
              </w:rPr>
              <w:t>CHAPTER III: RESEARCH DESIGN</w:t>
            </w:r>
            <w:r w:rsidR="0024689B">
              <w:rPr>
                <w:noProof/>
                <w:webHidden/>
              </w:rPr>
              <w:tab/>
            </w:r>
            <w:r w:rsidR="0024689B">
              <w:rPr>
                <w:noProof/>
                <w:webHidden/>
              </w:rPr>
              <w:fldChar w:fldCharType="begin"/>
            </w:r>
            <w:r w:rsidR="0024689B">
              <w:rPr>
                <w:noProof/>
                <w:webHidden/>
              </w:rPr>
              <w:instrText xml:space="preserve"> PAGEREF _Toc133760845 \h </w:instrText>
            </w:r>
            <w:r w:rsidR="0024689B">
              <w:rPr>
                <w:noProof/>
                <w:webHidden/>
              </w:rPr>
            </w:r>
            <w:r w:rsidR="0024689B">
              <w:rPr>
                <w:noProof/>
                <w:webHidden/>
              </w:rPr>
              <w:fldChar w:fldCharType="separate"/>
            </w:r>
            <w:r w:rsidR="0024689B">
              <w:rPr>
                <w:noProof/>
                <w:webHidden/>
              </w:rPr>
              <w:t>26</w:t>
            </w:r>
            <w:r w:rsidR="0024689B">
              <w:rPr>
                <w:noProof/>
                <w:webHidden/>
              </w:rPr>
              <w:fldChar w:fldCharType="end"/>
            </w:r>
          </w:hyperlink>
        </w:p>
        <w:p w14:paraId="710796D4" w14:textId="6D6C74CB" w:rsidR="0024689B" w:rsidRDefault="00000000">
          <w:pPr>
            <w:pStyle w:val="TOC2"/>
            <w:rPr>
              <w:rFonts w:cstheme="minorBidi"/>
              <w:noProof/>
            </w:rPr>
          </w:pPr>
          <w:hyperlink w:anchor="_Toc133760846" w:history="1">
            <w:r w:rsidR="0024689B" w:rsidRPr="009A62A5">
              <w:rPr>
                <w:rStyle w:val="Hyperlink"/>
                <w:noProof/>
              </w:rPr>
              <w:t>The Place and Time of the Study</w:t>
            </w:r>
            <w:r w:rsidR="0024689B">
              <w:rPr>
                <w:noProof/>
                <w:webHidden/>
              </w:rPr>
              <w:tab/>
            </w:r>
            <w:r w:rsidR="0024689B">
              <w:rPr>
                <w:noProof/>
                <w:webHidden/>
              </w:rPr>
              <w:fldChar w:fldCharType="begin"/>
            </w:r>
            <w:r w:rsidR="0024689B">
              <w:rPr>
                <w:noProof/>
                <w:webHidden/>
              </w:rPr>
              <w:instrText xml:space="preserve"> PAGEREF _Toc133760846 \h </w:instrText>
            </w:r>
            <w:r w:rsidR="0024689B">
              <w:rPr>
                <w:noProof/>
                <w:webHidden/>
              </w:rPr>
            </w:r>
            <w:r w:rsidR="0024689B">
              <w:rPr>
                <w:noProof/>
                <w:webHidden/>
              </w:rPr>
              <w:fldChar w:fldCharType="separate"/>
            </w:r>
            <w:r w:rsidR="0024689B">
              <w:rPr>
                <w:noProof/>
                <w:webHidden/>
              </w:rPr>
              <w:t>26</w:t>
            </w:r>
            <w:r w:rsidR="0024689B">
              <w:rPr>
                <w:noProof/>
                <w:webHidden/>
              </w:rPr>
              <w:fldChar w:fldCharType="end"/>
            </w:r>
          </w:hyperlink>
        </w:p>
        <w:p w14:paraId="4B3228FE" w14:textId="513DE5F2" w:rsidR="0024689B" w:rsidRDefault="00000000">
          <w:pPr>
            <w:pStyle w:val="TOC2"/>
            <w:rPr>
              <w:rFonts w:cstheme="minorBidi"/>
              <w:noProof/>
            </w:rPr>
          </w:pPr>
          <w:hyperlink w:anchor="_Toc133760847" w:history="1">
            <w:r w:rsidR="0024689B" w:rsidRPr="009A62A5">
              <w:rPr>
                <w:rStyle w:val="Hyperlink"/>
                <w:noProof/>
              </w:rPr>
              <w:t>Research Material and Tools</w:t>
            </w:r>
            <w:r w:rsidR="0024689B">
              <w:rPr>
                <w:noProof/>
                <w:webHidden/>
              </w:rPr>
              <w:tab/>
            </w:r>
            <w:r w:rsidR="0024689B">
              <w:rPr>
                <w:noProof/>
                <w:webHidden/>
              </w:rPr>
              <w:fldChar w:fldCharType="begin"/>
            </w:r>
            <w:r w:rsidR="0024689B">
              <w:rPr>
                <w:noProof/>
                <w:webHidden/>
              </w:rPr>
              <w:instrText xml:space="preserve"> PAGEREF _Toc133760847 \h </w:instrText>
            </w:r>
            <w:r w:rsidR="0024689B">
              <w:rPr>
                <w:noProof/>
                <w:webHidden/>
              </w:rPr>
            </w:r>
            <w:r w:rsidR="0024689B">
              <w:rPr>
                <w:noProof/>
                <w:webHidden/>
              </w:rPr>
              <w:fldChar w:fldCharType="separate"/>
            </w:r>
            <w:r w:rsidR="0024689B">
              <w:rPr>
                <w:noProof/>
                <w:webHidden/>
              </w:rPr>
              <w:t>26</w:t>
            </w:r>
            <w:r w:rsidR="0024689B">
              <w:rPr>
                <w:noProof/>
                <w:webHidden/>
              </w:rPr>
              <w:fldChar w:fldCharType="end"/>
            </w:r>
          </w:hyperlink>
        </w:p>
        <w:p w14:paraId="5E5B7A5A" w14:textId="7A95411A"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48" w:history="1">
            <w:r w:rsidR="0024689B" w:rsidRPr="009A62A5">
              <w:rPr>
                <w:rStyle w:val="Hyperlink"/>
                <w:noProof/>
              </w:rPr>
              <w:t>Data Analysis</w:t>
            </w:r>
            <w:r w:rsidR="0024689B">
              <w:rPr>
                <w:noProof/>
                <w:webHidden/>
              </w:rPr>
              <w:tab/>
            </w:r>
            <w:r w:rsidR="0024689B">
              <w:rPr>
                <w:noProof/>
                <w:webHidden/>
              </w:rPr>
              <w:fldChar w:fldCharType="begin"/>
            </w:r>
            <w:r w:rsidR="0024689B">
              <w:rPr>
                <w:noProof/>
                <w:webHidden/>
              </w:rPr>
              <w:instrText xml:space="preserve"> PAGEREF _Toc133760848 \h </w:instrText>
            </w:r>
            <w:r w:rsidR="0024689B">
              <w:rPr>
                <w:noProof/>
                <w:webHidden/>
              </w:rPr>
            </w:r>
            <w:r w:rsidR="0024689B">
              <w:rPr>
                <w:noProof/>
                <w:webHidden/>
              </w:rPr>
              <w:fldChar w:fldCharType="separate"/>
            </w:r>
            <w:r w:rsidR="0024689B">
              <w:rPr>
                <w:noProof/>
                <w:webHidden/>
              </w:rPr>
              <w:t>27</w:t>
            </w:r>
            <w:r w:rsidR="0024689B">
              <w:rPr>
                <w:noProof/>
                <w:webHidden/>
              </w:rPr>
              <w:fldChar w:fldCharType="end"/>
            </w:r>
          </w:hyperlink>
        </w:p>
        <w:p w14:paraId="7671C5FA" w14:textId="3974EA98" w:rsidR="0024689B" w:rsidRDefault="00000000">
          <w:pPr>
            <w:pStyle w:val="TOC2"/>
            <w:rPr>
              <w:rFonts w:cstheme="minorBidi"/>
              <w:noProof/>
            </w:rPr>
          </w:pPr>
          <w:hyperlink w:anchor="_Toc133760849" w:history="1">
            <w:r w:rsidR="0024689B" w:rsidRPr="009A62A5">
              <w:rPr>
                <w:rStyle w:val="Hyperlink"/>
                <w:noProof/>
              </w:rPr>
              <w:t>Data Cleaning</w:t>
            </w:r>
            <w:r w:rsidR="0024689B">
              <w:rPr>
                <w:noProof/>
                <w:webHidden/>
              </w:rPr>
              <w:tab/>
            </w:r>
            <w:r w:rsidR="0024689B">
              <w:rPr>
                <w:noProof/>
                <w:webHidden/>
              </w:rPr>
              <w:fldChar w:fldCharType="begin"/>
            </w:r>
            <w:r w:rsidR="0024689B">
              <w:rPr>
                <w:noProof/>
                <w:webHidden/>
              </w:rPr>
              <w:instrText xml:space="preserve"> PAGEREF _Toc133760849 \h </w:instrText>
            </w:r>
            <w:r w:rsidR="0024689B">
              <w:rPr>
                <w:noProof/>
                <w:webHidden/>
              </w:rPr>
            </w:r>
            <w:r w:rsidR="0024689B">
              <w:rPr>
                <w:noProof/>
                <w:webHidden/>
              </w:rPr>
              <w:fldChar w:fldCharType="separate"/>
            </w:r>
            <w:r w:rsidR="0024689B">
              <w:rPr>
                <w:noProof/>
                <w:webHidden/>
              </w:rPr>
              <w:t>28</w:t>
            </w:r>
            <w:r w:rsidR="0024689B">
              <w:rPr>
                <w:noProof/>
                <w:webHidden/>
              </w:rPr>
              <w:fldChar w:fldCharType="end"/>
            </w:r>
          </w:hyperlink>
        </w:p>
        <w:p w14:paraId="05C50E9F" w14:textId="1C5A4290" w:rsidR="0024689B" w:rsidRDefault="00000000">
          <w:pPr>
            <w:pStyle w:val="TOC2"/>
            <w:rPr>
              <w:rFonts w:cstheme="minorBidi"/>
              <w:noProof/>
            </w:rPr>
          </w:pPr>
          <w:hyperlink w:anchor="_Toc133760850" w:history="1">
            <w:r w:rsidR="0024689B" w:rsidRPr="009A62A5">
              <w:rPr>
                <w:rStyle w:val="Hyperlink"/>
                <w:noProof/>
              </w:rPr>
              <w:t>Model Building</w:t>
            </w:r>
            <w:r w:rsidR="0024689B">
              <w:rPr>
                <w:noProof/>
                <w:webHidden/>
              </w:rPr>
              <w:tab/>
            </w:r>
            <w:r w:rsidR="0024689B">
              <w:rPr>
                <w:noProof/>
                <w:webHidden/>
              </w:rPr>
              <w:fldChar w:fldCharType="begin"/>
            </w:r>
            <w:r w:rsidR="0024689B">
              <w:rPr>
                <w:noProof/>
                <w:webHidden/>
              </w:rPr>
              <w:instrText xml:space="preserve"> PAGEREF _Toc133760850 \h </w:instrText>
            </w:r>
            <w:r w:rsidR="0024689B">
              <w:rPr>
                <w:noProof/>
                <w:webHidden/>
              </w:rPr>
            </w:r>
            <w:r w:rsidR="0024689B">
              <w:rPr>
                <w:noProof/>
                <w:webHidden/>
              </w:rPr>
              <w:fldChar w:fldCharType="separate"/>
            </w:r>
            <w:r w:rsidR="0024689B">
              <w:rPr>
                <w:noProof/>
                <w:webHidden/>
              </w:rPr>
              <w:t>29</w:t>
            </w:r>
            <w:r w:rsidR="0024689B">
              <w:rPr>
                <w:noProof/>
                <w:webHidden/>
              </w:rPr>
              <w:fldChar w:fldCharType="end"/>
            </w:r>
          </w:hyperlink>
        </w:p>
        <w:p w14:paraId="73CE948B" w14:textId="08EB44F9" w:rsidR="0024689B" w:rsidRDefault="00000000">
          <w:pPr>
            <w:pStyle w:val="TOC2"/>
            <w:rPr>
              <w:rFonts w:cstheme="minorBidi"/>
              <w:noProof/>
            </w:rPr>
          </w:pPr>
          <w:hyperlink w:anchor="_Toc133760851" w:history="1">
            <w:r w:rsidR="0024689B" w:rsidRPr="009A62A5">
              <w:rPr>
                <w:rStyle w:val="Hyperlink"/>
                <w:noProof/>
              </w:rPr>
              <w:t>Research Management</w:t>
            </w:r>
            <w:r w:rsidR="0024689B">
              <w:rPr>
                <w:noProof/>
                <w:webHidden/>
              </w:rPr>
              <w:tab/>
            </w:r>
            <w:r w:rsidR="0024689B">
              <w:rPr>
                <w:noProof/>
                <w:webHidden/>
              </w:rPr>
              <w:fldChar w:fldCharType="begin"/>
            </w:r>
            <w:r w:rsidR="0024689B">
              <w:rPr>
                <w:noProof/>
                <w:webHidden/>
              </w:rPr>
              <w:instrText xml:space="preserve"> PAGEREF _Toc133760851 \h </w:instrText>
            </w:r>
            <w:r w:rsidR="0024689B">
              <w:rPr>
                <w:noProof/>
                <w:webHidden/>
              </w:rPr>
            </w:r>
            <w:r w:rsidR="0024689B">
              <w:rPr>
                <w:noProof/>
                <w:webHidden/>
              </w:rPr>
              <w:fldChar w:fldCharType="separate"/>
            </w:r>
            <w:r w:rsidR="0024689B">
              <w:rPr>
                <w:noProof/>
                <w:webHidden/>
              </w:rPr>
              <w:t>29</w:t>
            </w:r>
            <w:r w:rsidR="0024689B">
              <w:rPr>
                <w:noProof/>
                <w:webHidden/>
              </w:rPr>
              <w:fldChar w:fldCharType="end"/>
            </w:r>
          </w:hyperlink>
        </w:p>
        <w:p w14:paraId="57258DD5" w14:textId="706F65E5"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52" w:history="1">
            <w:r w:rsidR="0024689B" w:rsidRPr="009A62A5">
              <w:rPr>
                <w:rStyle w:val="Hyperlink"/>
                <w:noProof/>
              </w:rPr>
              <w:t>CHAPTER IV: RESEARCH RESULTS AND DISCUSSIONS</w:t>
            </w:r>
            <w:r w:rsidR="0024689B">
              <w:rPr>
                <w:noProof/>
                <w:webHidden/>
              </w:rPr>
              <w:tab/>
            </w:r>
            <w:r w:rsidR="0024689B">
              <w:rPr>
                <w:noProof/>
                <w:webHidden/>
              </w:rPr>
              <w:fldChar w:fldCharType="begin"/>
            </w:r>
            <w:r w:rsidR="0024689B">
              <w:rPr>
                <w:noProof/>
                <w:webHidden/>
              </w:rPr>
              <w:instrText xml:space="preserve"> PAGEREF _Toc133760852 \h </w:instrText>
            </w:r>
            <w:r w:rsidR="0024689B">
              <w:rPr>
                <w:noProof/>
                <w:webHidden/>
              </w:rPr>
            </w:r>
            <w:r w:rsidR="0024689B">
              <w:rPr>
                <w:noProof/>
                <w:webHidden/>
              </w:rPr>
              <w:fldChar w:fldCharType="separate"/>
            </w:r>
            <w:r w:rsidR="0024689B">
              <w:rPr>
                <w:noProof/>
                <w:webHidden/>
              </w:rPr>
              <w:t>32</w:t>
            </w:r>
            <w:r w:rsidR="0024689B">
              <w:rPr>
                <w:noProof/>
                <w:webHidden/>
              </w:rPr>
              <w:fldChar w:fldCharType="end"/>
            </w:r>
          </w:hyperlink>
        </w:p>
        <w:p w14:paraId="56BF0F9A" w14:textId="11AD9313" w:rsidR="0024689B" w:rsidRDefault="00000000">
          <w:pPr>
            <w:pStyle w:val="TOC2"/>
            <w:rPr>
              <w:rFonts w:cstheme="minorBidi"/>
              <w:noProof/>
            </w:rPr>
          </w:pPr>
          <w:hyperlink w:anchor="_Toc133760853" w:history="1">
            <w:r w:rsidR="0024689B" w:rsidRPr="009A62A5">
              <w:rPr>
                <w:rStyle w:val="Hyperlink"/>
                <w:noProof/>
              </w:rPr>
              <w:t>Research Results</w:t>
            </w:r>
            <w:r w:rsidR="0024689B">
              <w:rPr>
                <w:noProof/>
                <w:webHidden/>
              </w:rPr>
              <w:tab/>
            </w:r>
            <w:r w:rsidR="0024689B">
              <w:rPr>
                <w:noProof/>
                <w:webHidden/>
              </w:rPr>
              <w:fldChar w:fldCharType="begin"/>
            </w:r>
            <w:r w:rsidR="0024689B">
              <w:rPr>
                <w:noProof/>
                <w:webHidden/>
              </w:rPr>
              <w:instrText xml:space="preserve"> PAGEREF _Toc133760853 \h </w:instrText>
            </w:r>
            <w:r w:rsidR="0024689B">
              <w:rPr>
                <w:noProof/>
                <w:webHidden/>
              </w:rPr>
            </w:r>
            <w:r w:rsidR="0024689B">
              <w:rPr>
                <w:noProof/>
                <w:webHidden/>
              </w:rPr>
              <w:fldChar w:fldCharType="separate"/>
            </w:r>
            <w:r w:rsidR="0024689B">
              <w:rPr>
                <w:noProof/>
                <w:webHidden/>
              </w:rPr>
              <w:t>32</w:t>
            </w:r>
            <w:r w:rsidR="0024689B">
              <w:rPr>
                <w:noProof/>
                <w:webHidden/>
              </w:rPr>
              <w:fldChar w:fldCharType="end"/>
            </w:r>
          </w:hyperlink>
        </w:p>
        <w:p w14:paraId="7AC65E02" w14:textId="1FB70EF7" w:rsidR="0024689B" w:rsidRDefault="00000000">
          <w:pPr>
            <w:pStyle w:val="TOC2"/>
            <w:rPr>
              <w:rFonts w:cstheme="minorBidi"/>
              <w:noProof/>
            </w:rPr>
          </w:pPr>
          <w:hyperlink w:anchor="_Toc133760854" w:history="1">
            <w:r w:rsidR="0024689B" w:rsidRPr="009A62A5">
              <w:rPr>
                <w:rStyle w:val="Hyperlink"/>
                <w:noProof/>
              </w:rPr>
              <w:t>Discussion</w:t>
            </w:r>
            <w:r w:rsidR="0024689B">
              <w:rPr>
                <w:noProof/>
                <w:webHidden/>
              </w:rPr>
              <w:tab/>
            </w:r>
            <w:r w:rsidR="0024689B">
              <w:rPr>
                <w:noProof/>
                <w:webHidden/>
              </w:rPr>
              <w:fldChar w:fldCharType="begin"/>
            </w:r>
            <w:r w:rsidR="0024689B">
              <w:rPr>
                <w:noProof/>
                <w:webHidden/>
              </w:rPr>
              <w:instrText xml:space="preserve"> PAGEREF _Toc133760854 \h </w:instrText>
            </w:r>
            <w:r w:rsidR="0024689B">
              <w:rPr>
                <w:noProof/>
                <w:webHidden/>
              </w:rPr>
            </w:r>
            <w:r w:rsidR="0024689B">
              <w:rPr>
                <w:noProof/>
                <w:webHidden/>
              </w:rPr>
              <w:fldChar w:fldCharType="separate"/>
            </w:r>
            <w:r w:rsidR="0024689B">
              <w:rPr>
                <w:noProof/>
                <w:webHidden/>
              </w:rPr>
              <w:t>34</w:t>
            </w:r>
            <w:r w:rsidR="0024689B">
              <w:rPr>
                <w:noProof/>
                <w:webHidden/>
              </w:rPr>
              <w:fldChar w:fldCharType="end"/>
            </w:r>
          </w:hyperlink>
        </w:p>
        <w:p w14:paraId="2711757A" w14:textId="13E1ED0E"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55" w:history="1">
            <w:r w:rsidR="0024689B" w:rsidRPr="009A62A5">
              <w:rPr>
                <w:rStyle w:val="Hyperlink"/>
                <w:noProof/>
              </w:rPr>
              <w:t>CHAPTER V: CONCLUSION AND SUGGESTIONS</w:t>
            </w:r>
            <w:r w:rsidR="0024689B">
              <w:rPr>
                <w:noProof/>
                <w:webHidden/>
              </w:rPr>
              <w:tab/>
            </w:r>
            <w:r w:rsidR="0024689B">
              <w:rPr>
                <w:noProof/>
                <w:webHidden/>
              </w:rPr>
              <w:fldChar w:fldCharType="begin"/>
            </w:r>
            <w:r w:rsidR="0024689B">
              <w:rPr>
                <w:noProof/>
                <w:webHidden/>
              </w:rPr>
              <w:instrText xml:space="preserve"> PAGEREF _Toc133760855 \h </w:instrText>
            </w:r>
            <w:r w:rsidR="0024689B">
              <w:rPr>
                <w:noProof/>
                <w:webHidden/>
              </w:rPr>
            </w:r>
            <w:r w:rsidR="0024689B">
              <w:rPr>
                <w:noProof/>
                <w:webHidden/>
              </w:rPr>
              <w:fldChar w:fldCharType="separate"/>
            </w:r>
            <w:r w:rsidR="0024689B">
              <w:rPr>
                <w:noProof/>
                <w:webHidden/>
              </w:rPr>
              <w:t>36</w:t>
            </w:r>
            <w:r w:rsidR="0024689B">
              <w:rPr>
                <w:noProof/>
                <w:webHidden/>
              </w:rPr>
              <w:fldChar w:fldCharType="end"/>
            </w:r>
          </w:hyperlink>
        </w:p>
        <w:p w14:paraId="63D4A1CF" w14:textId="5D5DA0B5" w:rsidR="0024689B" w:rsidRDefault="00000000">
          <w:pPr>
            <w:pStyle w:val="TOC2"/>
            <w:rPr>
              <w:rFonts w:cstheme="minorBidi"/>
              <w:noProof/>
            </w:rPr>
          </w:pPr>
          <w:hyperlink w:anchor="_Toc133760856" w:history="1">
            <w:r w:rsidR="0024689B" w:rsidRPr="009A62A5">
              <w:rPr>
                <w:rStyle w:val="Hyperlink"/>
                <w:noProof/>
              </w:rPr>
              <w:t>Conclusion</w:t>
            </w:r>
            <w:r w:rsidR="0024689B">
              <w:rPr>
                <w:noProof/>
                <w:webHidden/>
              </w:rPr>
              <w:tab/>
            </w:r>
            <w:r w:rsidR="0024689B">
              <w:rPr>
                <w:noProof/>
                <w:webHidden/>
              </w:rPr>
              <w:fldChar w:fldCharType="begin"/>
            </w:r>
            <w:r w:rsidR="0024689B">
              <w:rPr>
                <w:noProof/>
                <w:webHidden/>
              </w:rPr>
              <w:instrText xml:space="preserve"> PAGEREF _Toc133760856 \h </w:instrText>
            </w:r>
            <w:r w:rsidR="0024689B">
              <w:rPr>
                <w:noProof/>
                <w:webHidden/>
              </w:rPr>
            </w:r>
            <w:r w:rsidR="0024689B">
              <w:rPr>
                <w:noProof/>
                <w:webHidden/>
              </w:rPr>
              <w:fldChar w:fldCharType="separate"/>
            </w:r>
            <w:r w:rsidR="0024689B">
              <w:rPr>
                <w:noProof/>
                <w:webHidden/>
              </w:rPr>
              <w:t>36</w:t>
            </w:r>
            <w:r w:rsidR="0024689B">
              <w:rPr>
                <w:noProof/>
                <w:webHidden/>
              </w:rPr>
              <w:fldChar w:fldCharType="end"/>
            </w:r>
          </w:hyperlink>
        </w:p>
        <w:p w14:paraId="6F506FE4" w14:textId="56AF9502"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57" w:history="1">
            <w:r w:rsidR="0024689B" w:rsidRPr="009A62A5">
              <w:rPr>
                <w:rStyle w:val="Hyperlink"/>
                <w:noProof/>
              </w:rPr>
              <w:t>References</w:t>
            </w:r>
            <w:r w:rsidR="0024689B">
              <w:rPr>
                <w:noProof/>
                <w:webHidden/>
              </w:rPr>
              <w:tab/>
            </w:r>
            <w:r w:rsidR="0024689B">
              <w:rPr>
                <w:noProof/>
                <w:webHidden/>
              </w:rPr>
              <w:fldChar w:fldCharType="begin"/>
            </w:r>
            <w:r w:rsidR="0024689B">
              <w:rPr>
                <w:noProof/>
                <w:webHidden/>
              </w:rPr>
              <w:instrText xml:space="preserve"> PAGEREF _Toc133760857 \h </w:instrText>
            </w:r>
            <w:r w:rsidR="0024689B">
              <w:rPr>
                <w:noProof/>
                <w:webHidden/>
              </w:rPr>
            </w:r>
            <w:r w:rsidR="0024689B">
              <w:rPr>
                <w:noProof/>
                <w:webHidden/>
              </w:rPr>
              <w:fldChar w:fldCharType="separate"/>
            </w:r>
            <w:r w:rsidR="0024689B">
              <w:rPr>
                <w:noProof/>
                <w:webHidden/>
              </w:rPr>
              <w:t>40</w:t>
            </w:r>
            <w:r w:rsidR="0024689B">
              <w:rPr>
                <w:noProof/>
                <w:webHidden/>
              </w:rPr>
              <w:fldChar w:fldCharType="end"/>
            </w:r>
          </w:hyperlink>
        </w:p>
        <w:p w14:paraId="7BE17B08" w14:textId="612DB495"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58" w:history="1">
            <w:r w:rsidR="0024689B" w:rsidRPr="009A62A5">
              <w:rPr>
                <w:rStyle w:val="Hyperlink"/>
                <w:noProof/>
              </w:rPr>
              <w:t>Appendix</w:t>
            </w:r>
            <w:r w:rsidR="0024689B">
              <w:rPr>
                <w:noProof/>
                <w:webHidden/>
              </w:rPr>
              <w:tab/>
            </w:r>
            <w:r w:rsidR="0024689B">
              <w:rPr>
                <w:noProof/>
                <w:webHidden/>
              </w:rPr>
              <w:fldChar w:fldCharType="begin"/>
            </w:r>
            <w:r w:rsidR="0024689B">
              <w:rPr>
                <w:noProof/>
                <w:webHidden/>
              </w:rPr>
              <w:instrText xml:space="preserve"> PAGEREF _Toc133760858 \h </w:instrText>
            </w:r>
            <w:r w:rsidR="0024689B">
              <w:rPr>
                <w:noProof/>
                <w:webHidden/>
              </w:rPr>
            </w:r>
            <w:r w:rsidR="0024689B">
              <w:rPr>
                <w:noProof/>
                <w:webHidden/>
              </w:rPr>
              <w:fldChar w:fldCharType="separate"/>
            </w:r>
            <w:r w:rsidR="0024689B">
              <w:rPr>
                <w:noProof/>
                <w:webHidden/>
              </w:rPr>
              <w:t>45</w:t>
            </w:r>
            <w:r w:rsidR="0024689B">
              <w:rPr>
                <w:noProof/>
                <w:webHidden/>
              </w:rPr>
              <w:fldChar w:fldCharType="end"/>
            </w:r>
          </w:hyperlink>
        </w:p>
        <w:p w14:paraId="1439CFD4" w14:textId="05F5B4DD" w:rsidR="0024689B" w:rsidRDefault="00000000">
          <w:pPr>
            <w:pStyle w:val="TOC2"/>
            <w:rPr>
              <w:rFonts w:cstheme="minorBidi"/>
              <w:noProof/>
            </w:rPr>
          </w:pPr>
          <w:hyperlink w:anchor="_Toc133760859" w:history="1">
            <w:r w:rsidR="0024689B" w:rsidRPr="009A62A5">
              <w:rPr>
                <w:rStyle w:val="Hyperlink"/>
                <w:noProof/>
              </w:rPr>
              <w:t>Fetch Tweets</w:t>
            </w:r>
            <w:r w:rsidR="0024689B">
              <w:rPr>
                <w:noProof/>
                <w:webHidden/>
              </w:rPr>
              <w:tab/>
            </w:r>
            <w:r w:rsidR="0024689B">
              <w:rPr>
                <w:noProof/>
                <w:webHidden/>
              </w:rPr>
              <w:fldChar w:fldCharType="begin"/>
            </w:r>
            <w:r w:rsidR="0024689B">
              <w:rPr>
                <w:noProof/>
                <w:webHidden/>
              </w:rPr>
              <w:instrText xml:space="preserve"> PAGEREF _Toc133760859 \h </w:instrText>
            </w:r>
            <w:r w:rsidR="0024689B">
              <w:rPr>
                <w:noProof/>
                <w:webHidden/>
              </w:rPr>
            </w:r>
            <w:r w:rsidR="0024689B">
              <w:rPr>
                <w:noProof/>
                <w:webHidden/>
              </w:rPr>
              <w:fldChar w:fldCharType="separate"/>
            </w:r>
            <w:r w:rsidR="0024689B">
              <w:rPr>
                <w:noProof/>
                <w:webHidden/>
              </w:rPr>
              <w:t>45</w:t>
            </w:r>
            <w:r w:rsidR="0024689B">
              <w:rPr>
                <w:noProof/>
                <w:webHidden/>
              </w:rPr>
              <w:fldChar w:fldCharType="end"/>
            </w:r>
          </w:hyperlink>
        </w:p>
        <w:p w14:paraId="08E6BD7A" w14:textId="4CBEC22D" w:rsidR="0024689B" w:rsidRDefault="00000000">
          <w:pPr>
            <w:pStyle w:val="TOC2"/>
            <w:rPr>
              <w:rFonts w:cstheme="minorBidi"/>
              <w:noProof/>
            </w:rPr>
          </w:pPr>
          <w:hyperlink w:anchor="_Toc133760860" w:history="1">
            <w:r w:rsidR="0024689B" w:rsidRPr="009A62A5">
              <w:rPr>
                <w:rStyle w:val="Hyperlink"/>
                <w:noProof/>
              </w:rPr>
              <w:t>Find Related data by Keywords</w:t>
            </w:r>
            <w:r w:rsidR="0024689B">
              <w:rPr>
                <w:noProof/>
                <w:webHidden/>
              </w:rPr>
              <w:tab/>
            </w:r>
            <w:r w:rsidR="0024689B">
              <w:rPr>
                <w:noProof/>
                <w:webHidden/>
              </w:rPr>
              <w:fldChar w:fldCharType="begin"/>
            </w:r>
            <w:r w:rsidR="0024689B">
              <w:rPr>
                <w:noProof/>
                <w:webHidden/>
              </w:rPr>
              <w:instrText xml:space="preserve"> PAGEREF _Toc133760860 \h </w:instrText>
            </w:r>
            <w:r w:rsidR="0024689B">
              <w:rPr>
                <w:noProof/>
                <w:webHidden/>
              </w:rPr>
            </w:r>
            <w:r w:rsidR="0024689B">
              <w:rPr>
                <w:noProof/>
                <w:webHidden/>
              </w:rPr>
              <w:fldChar w:fldCharType="separate"/>
            </w:r>
            <w:r w:rsidR="0024689B">
              <w:rPr>
                <w:noProof/>
                <w:webHidden/>
              </w:rPr>
              <w:t>46</w:t>
            </w:r>
            <w:r w:rsidR="0024689B">
              <w:rPr>
                <w:noProof/>
                <w:webHidden/>
              </w:rPr>
              <w:fldChar w:fldCharType="end"/>
            </w:r>
          </w:hyperlink>
        </w:p>
        <w:p w14:paraId="16FFB369" w14:textId="1483E087" w:rsidR="0024689B" w:rsidRDefault="00000000">
          <w:pPr>
            <w:pStyle w:val="TOC2"/>
            <w:rPr>
              <w:rFonts w:cstheme="minorBidi"/>
              <w:noProof/>
            </w:rPr>
          </w:pPr>
          <w:hyperlink w:anchor="_Toc133760861" w:history="1">
            <w:r w:rsidR="0024689B" w:rsidRPr="009A62A5">
              <w:rPr>
                <w:rStyle w:val="Hyperlink"/>
                <w:noProof/>
              </w:rPr>
              <w:t>Data pre-processing</w:t>
            </w:r>
            <w:r w:rsidR="0024689B">
              <w:rPr>
                <w:noProof/>
                <w:webHidden/>
              </w:rPr>
              <w:tab/>
            </w:r>
            <w:r w:rsidR="0024689B">
              <w:rPr>
                <w:noProof/>
                <w:webHidden/>
              </w:rPr>
              <w:fldChar w:fldCharType="begin"/>
            </w:r>
            <w:r w:rsidR="0024689B">
              <w:rPr>
                <w:noProof/>
                <w:webHidden/>
              </w:rPr>
              <w:instrText xml:space="preserve"> PAGEREF _Toc133760861 \h </w:instrText>
            </w:r>
            <w:r w:rsidR="0024689B">
              <w:rPr>
                <w:noProof/>
                <w:webHidden/>
              </w:rPr>
            </w:r>
            <w:r w:rsidR="0024689B">
              <w:rPr>
                <w:noProof/>
                <w:webHidden/>
              </w:rPr>
              <w:fldChar w:fldCharType="separate"/>
            </w:r>
            <w:r w:rsidR="0024689B">
              <w:rPr>
                <w:noProof/>
                <w:webHidden/>
              </w:rPr>
              <w:t>47</w:t>
            </w:r>
            <w:r w:rsidR="0024689B">
              <w:rPr>
                <w:noProof/>
                <w:webHidden/>
              </w:rPr>
              <w:fldChar w:fldCharType="end"/>
            </w:r>
          </w:hyperlink>
        </w:p>
        <w:p w14:paraId="6A927E8F" w14:textId="6ED1E319" w:rsidR="0024689B" w:rsidRDefault="00000000">
          <w:pPr>
            <w:pStyle w:val="TOC2"/>
            <w:rPr>
              <w:rFonts w:cstheme="minorBidi"/>
              <w:noProof/>
            </w:rPr>
          </w:pPr>
          <w:hyperlink w:anchor="_Toc133760862" w:history="1">
            <w:r w:rsidR="0024689B" w:rsidRPr="009A62A5">
              <w:rPr>
                <w:rStyle w:val="Hyperlink"/>
                <w:noProof/>
              </w:rPr>
              <w:t>Remove ULR, and Mentions</w:t>
            </w:r>
            <w:r w:rsidR="0024689B">
              <w:rPr>
                <w:noProof/>
                <w:webHidden/>
              </w:rPr>
              <w:tab/>
            </w:r>
            <w:r w:rsidR="0024689B">
              <w:rPr>
                <w:noProof/>
                <w:webHidden/>
              </w:rPr>
              <w:fldChar w:fldCharType="begin"/>
            </w:r>
            <w:r w:rsidR="0024689B">
              <w:rPr>
                <w:noProof/>
                <w:webHidden/>
              </w:rPr>
              <w:instrText xml:space="preserve"> PAGEREF _Toc133760862 \h </w:instrText>
            </w:r>
            <w:r w:rsidR="0024689B">
              <w:rPr>
                <w:noProof/>
                <w:webHidden/>
              </w:rPr>
            </w:r>
            <w:r w:rsidR="0024689B">
              <w:rPr>
                <w:noProof/>
                <w:webHidden/>
              </w:rPr>
              <w:fldChar w:fldCharType="separate"/>
            </w:r>
            <w:r w:rsidR="0024689B">
              <w:rPr>
                <w:noProof/>
                <w:webHidden/>
              </w:rPr>
              <w:t>47</w:t>
            </w:r>
            <w:r w:rsidR="0024689B">
              <w:rPr>
                <w:noProof/>
                <w:webHidden/>
              </w:rPr>
              <w:fldChar w:fldCharType="end"/>
            </w:r>
          </w:hyperlink>
        </w:p>
        <w:p w14:paraId="110E35BA" w14:textId="63D285FF" w:rsidR="0024689B" w:rsidRDefault="00000000">
          <w:pPr>
            <w:pStyle w:val="TOC2"/>
            <w:rPr>
              <w:rFonts w:cstheme="minorBidi"/>
              <w:noProof/>
            </w:rPr>
          </w:pPr>
          <w:hyperlink w:anchor="_Toc133760863" w:history="1">
            <w:r w:rsidR="0024689B" w:rsidRPr="009A62A5">
              <w:rPr>
                <w:rStyle w:val="Hyperlink"/>
                <w:noProof/>
              </w:rPr>
              <w:t>Top Ten Trends</w:t>
            </w:r>
            <w:r w:rsidR="0024689B">
              <w:rPr>
                <w:noProof/>
                <w:webHidden/>
              </w:rPr>
              <w:tab/>
            </w:r>
            <w:r w:rsidR="0024689B">
              <w:rPr>
                <w:noProof/>
                <w:webHidden/>
              </w:rPr>
              <w:fldChar w:fldCharType="begin"/>
            </w:r>
            <w:r w:rsidR="0024689B">
              <w:rPr>
                <w:noProof/>
                <w:webHidden/>
              </w:rPr>
              <w:instrText xml:space="preserve"> PAGEREF _Toc133760863 \h </w:instrText>
            </w:r>
            <w:r w:rsidR="0024689B">
              <w:rPr>
                <w:noProof/>
                <w:webHidden/>
              </w:rPr>
            </w:r>
            <w:r w:rsidR="0024689B">
              <w:rPr>
                <w:noProof/>
                <w:webHidden/>
              </w:rPr>
              <w:fldChar w:fldCharType="separate"/>
            </w:r>
            <w:r w:rsidR="0024689B">
              <w:rPr>
                <w:noProof/>
                <w:webHidden/>
              </w:rPr>
              <w:t>48</w:t>
            </w:r>
            <w:r w:rsidR="0024689B">
              <w:rPr>
                <w:noProof/>
                <w:webHidden/>
              </w:rPr>
              <w:fldChar w:fldCharType="end"/>
            </w:r>
          </w:hyperlink>
        </w:p>
        <w:p w14:paraId="692FEB1F" w14:textId="00B3FB57" w:rsidR="0024689B" w:rsidRDefault="00000000">
          <w:pPr>
            <w:pStyle w:val="TOC2"/>
            <w:rPr>
              <w:rFonts w:cstheme="minorBidi"/>
              <w:noProof/>
            </w:rPr>
          </w:pPr>
          <w:hyperlink w:anchor="_Toc133760864" w:history="1">
            <w:r w:rsidR="0024689B" w:rsidRPr="009A62A5">
              <w:rPr>
                <w:rStyle w:val="Hyperlink"/>
                <w:noProof/>
              </w:rPr>
              <w:t>Top Ten Trends Chart</w:t>
            </w:r>
            <w:r w:rsidR="0024689B">
              <w:rPr>
                <w:noProof/>
                <w:webHidden/>
              </w:rPr>
              <w:tab/>
            </w:r>
            <w:r w:rsidR="0024689B">
              <w:rPr>
                <w:noProof/>
                <w:webHidden/>
              </w:rPr>
              <w:fldChar w:fldCharType="begin"/>
            </w:r>
            <w:r w:rsidR="0024689B">
              <w:rPr>
                <w:noProof/>
                <w:webHidden/>
              </w:rPr>
              <w:instrText xml:space="preserve"> PAGEREF _Toc133760864 \h </w:instrText>
            </w:r>
            <w:r w:rsidR="0024689B">
              <w:rPr>
                <w:noProof/>
                <w:webHidden/>
              </w:rPr>
            </w:r>
            <w:r w:rsidR="0024689B">
              <w:rPr>
                <w:noProof/>
                <w:webHidden/>
              </w:rPr>
              <w:fldChar w:fldCharType="separate"/>
            </w:r>
            <w:r w:rsidR="0024689B">
              <w:rPr>
                <w:noProof/>
                <w:webHidden/>
              </w:rPr>
              <w:t>49</w:t>
            </w:r>
            <w:r w:rsidR="0024689B">
              <w:rPr>
                <w:noProof/>
                <w:webHidden/>
              </w:rPr>
              <w:fldChar w:fldCharType="end"/>
            </w:r>
          </w:hyperlink>
        </w:p>
        <w:p w14:paraId="6E5BFA32" w14:textId="1DD65B1A" w:rsidR="0024689B" w:rsidRDefault="00000000">
          <w:pPr>
            <w:pStyle w:val="TOC2"/>
            <w:rPr>
              <w:rFonts w:cstheme="minorBidi"/>
              <w:noProof/>
            </w:rPr>
          </w:pPr>
          <w:hyperlink w:anchor="_Toc133760865" w:history="1">
            <w:r w:rsidR="0024689B" w:rsidRPr="009A62A5">
              <w:rPr>
                <w:rStyle w:val="Hyperlink"/>
                <w:noProof/>
              </w:rPr>
              <w:t>Remove Hashtags</w:t>
            </w:r>
            <w:r w:rsidR="0024689B">
              <w:rPr>
                <w:noProof/>
                <w:webHidden/>
              </w:rPr>
              <w:tab/>
            </w:r>
            <w:r w:rsidR="0024689B">
              <w:rPr>
                <w:noProof/>
                <w:webHidden/>
              </w:rPr>
              <w:fldChar w:fldCharType="begin"/>
            </w:r>
            <w:r w:rsidR="0024689B">
              <w:rPr>
                <w:noProof/>
                <w:webHidden/>
              </w:rPr>
              <w:instrText xml:space="preserve"> PAGEREF _Toc133760865 \h </w:instrText>
            </w:r>
            <w:r w:rsidR="0024689B">
              <w:rPr>
                <w:noProof/>
                <w:webHidden/>
              </w:rPr>
            </w:r>
            <w:r w:rsidR="0024689B">
              <w:rPr>
                <w:noProof/>
                <w:webHidden/>
              </w:rPr>
              <w:fldChar w:fldCharType="separate"/>
            </w:r>
            <w:r w:rsidR="0024689B">
              <w:rPr>
                <w:noProof/>
                <w:webHidden/>
              </w:rPr>
              <w:t>50</w:t>
            </w:r>
            <w:r w:rsidR="0024689B">
              <w:rPr>
                <w:noProof/>
                <w:webHidden/>
              </w:rPr>
              <w:fldChar w:fldCharType="end"/>
            </w:r>
          </w:hyperlink>
        </w:p>
        <w:p w14:paraId="599A4C9E" w14:textId="550610DC" w:rsidR="0024689B" w:rsidRDefault="00000000">
          <w:pPr>
            <w:pStyle w:val="TOC2"/>
            <w:rPr>
              <w:rFonts w:cstheme="minorBidi"/>
              <w:noProof/>
            </w:rPr>
          </w:pPr>
          <w:hyperlink w:anchor="_Toc133760866" w:history="1">
            <w:r w:rsidR="0024689B" w:rsidRPr="009A62A5">
              <w:rPr>
                <w:rStyle w:val="Hyperlink"/>
                <w:noProof/>
              </w:rPr>
              <w:t>Expand Contractions</w:t>
            </w:r>
            <w:r w:rsidR="0024689B">
              <w:rPr>
                <w:noProof/>
                <w:webHidden/>
              </w:rPr>
              <w:tab/>
            </w:r>
            <w:r w:rsidR="0024689B">
              <w:rPr>
                <w:noProof/>
                <w:webHidden/>
              </w:rPr>
              <w:fldChar w:fldCharType="begin"/>
            </w:r>
            <w:r w:rsidR="0024689B">
              <w:rPr>
                <w:noProof/>
                <w:webHidden/>
              </w:rPr>
              <w:instrText xml:space="preserve"> PAGEREF _Toc133760866 \h </w:instrText>
            </w:r>
            <w:r w:rsidR="0024689B">
              <w:rPr>
                <w:noProof/>
                <w:webHidden/>
              </w:rPr>
            </w:r>
            <w:r w:rsidR="0024689B">
              <w:rPr>
                <w:noProof/>
                <w:webHidden/>
              </w:rPr>
              <w:fldChar w:fldCharType="separate"/>
            </w:r>
            <w:r w:rsidR="0024689B">
              <w:rPr>
                <w:noProof/>
                <w:webHidden/>
              </w:rPr>
              <w:t>51</w:t>
            </w:r>
            <w:r w:rsidR="0024689B">
              <w:rPr>
                <w:noProof/>
                <w:webHidden/>
              </w:rPr>
              <w:fldChar w:fldCharType="end"/>
            </w:r>
          </w:hyperlink>
        </w:p>
        <w:p w14:paraId="0F7A3E5D" w14:textId="3FF00145" w:rsidR="0024689B" w:rsidRDefault="00000000">
          <w:pPr>
            <w:pStyle w:val="TOC2"/>
            <w:rPr>
              <w:rFonts w:cstheme="minorBidi"/>
              <w:noProof/>
            </w:rPr>
          </w:pPr>
          <w:hyperlink w:anchor="_Toc133760867" w:history="1">
            <w:r w:rsidR="0024689B" w:rsidRPr="009A62A5">
              <w:rPr>
                <w:rStyle w:val="Hyperlink"/>
                <w:noProof/>
              </w:rPr>
              <w:t>Remove ASCII Characters</w:t>
            </w:r>
            <w:r w:rsidR="0024689B">
              <w:rPr>
                <w:noProof/>
                <w:webHidden/>
              </w:rPr>
              <w:tab/>
            </w:r>
            <w:r w:rsidR="0024689B">
              <w:rPr>
                <w:noProof/>
                <w:webHidden/>
              </w:rPr>
              <w:fldChar w:fldCharType="begin"/>
            </w:r>
            <w:r w:rsidR="0024689B">
              <w:rPr>
                <w:noProof/>
                <w:webHidden/>
              </w:rPr>
              <w:instrText xml:space="preserve"> PAGEREF _Toc133760867 \h </w:instrText>
            </w:r>
            <w:r w:rsidR="0024689B">
              <w:rPr>
                <w:noProof/>
                <w:webHidden/>
              </w:rPr>
            </w:r>
            <w:r w:rsidR="0024689B">
              <w:rPr>
                <w:noProof/>
                <w:webHidden/>
              </w:rPr>
              <w:fldChar w:fldCharType="separate"/>
            </w:r>
            <w:r w:rsidR="0024689B">
              <w:rPr>
                <w:noProof/>
                <w:webHidden/>
              </w:rPr>
              <w:t>52</w:t>
            </w:r>
            <w:r w:rsidR="0024689B">
              <w:rPr>
                <w:noProof/>
                <w:webHidden/>
              </w:rPr>
              <w:fldChar w:fldCharType="end"/>
            </w:r>
          </w:hyperlink>
        </w:p>
        <w:p w14:paraId="5FB73E04" w14:textId="2581656E" w:rsidR="0024689B" w:rsidRDefault="00000000">
          <w:pPr>
            <w:pStyle w:val="TOC2"/>
            <w:rPr>
              <w:rFonts w:cstheme="minorBidi"/>
              <w:noProof/>
            </w:rPr>
          </w:pPr>
          <w:hyperlink w:anchor="_Toc133760868" w:history="1">
            <w:r w:rsidR="0024689B" w:rsidRPr="009A62A5">
              <w:rPr>
                <w:rStyle w:val="Hyperlink"/>
                <w:noProof/>
              </w:rPr>
              <w:t>Remove White Spaces</w:t>
            </w:r>
            <w:r w:rsidR="0024689B">
              <w:rPr>
                <w:noProof/>
                <w:webHidden/>
              </w:rPr>
              <w:tab/>
            </w:r>
            <w:r w:rsidR="0024689B">
              <w:rPr>
                <w:noProof/>
                <w:webHidden/>
              </w:rPr>
              <w:fldChar w:fldCharType="begin"/>
            </w:r>
            <w:r w:rsidR="0024689B">
              <w:rPr>
                <w:noProof/>
                <w:webHidden/>
              </w:rPr>
              <w:instrText xml:space="preserve"> PAGEREF _Toc133760868 \h </w:instrText>
            </w:r>
            <w:r w:rsidR="0024689B">
              <w:rPr>
                <w:noProof/>
                <w:webHidden/>
              </w:rPr>
            </w:r>
            <w:r w:rsidR="0024689B">
              <w:rPr>
                <w:noProof/>
                <w:webHidden/>
              </w:rPr>
              <w:fldChar w:fldCharType="separate"/>
            </w:r>
            <w:r w:rsidR="0024689B">
              <w:rPr>
                <w:noProof/>
                <w:webHidden/>
              </w:rPr>
              <w:t>53</w:t>
            </w:r>
            <w:r w:rsidR="0024689B">
              <w:rPr>
                <w:noProof/>
                <w:webHidden/>
              </w:rPr>
              <w:fldChar w:fldCharType="end"/>
            </w:r>
          </w:hyperlink>
        </w:p>
        <w:p w14:paraId="13D2FD31" w14:textId="571AC9C2" w:rsidR="0024689B" w:rsidRDefault="00000000">
          <w:pPr>
            <w:pStyle w:val="TOC2"/>
            <w:rPr>
              <w:rFonts w:cstheme="minorBidi"/>
              <w:noProof/>
            </w:rPr>
          </w:pPr>
          <w:hyperlink w:anchor="_Toc133760869" w:history="1">
            <w:r w:rsidR="0024689B" w:rsidRPr="009A62A5">
              <w:rPr>
                <w:rStyle w:val="Hyperlink"/>
                <w:noProof/>
              </w:rPr>
              <w:t>Drop Irrelevant Data</w:t>
            </w:r>
            <w:r w:rsidR="0024689B">
              <w:rPr>
                <w:noProof/>
                <w:webHidden/>
              </w:rPr>
              <w:tab/>
            </w:r>
            <w:r w:rsidR="0024689B">
              <w:rPr>
                <w:noProof/>
                <w:webHidden/>
              </w:rPr>
              <w:fldChar w:fldCharType="begin"/>
            </w:r>
            <w:r w:rsidR="0024689B">
              <w:rPr>
                <w:noProof/>
                <w:webHidden/>
              </w:rPr>
              <w:instrText xml:space="preserve"> PAGEREF _Toc133760869 \h </w:instrText>
            </w:r>
            <w:r w:rsidR="0024689B">
              <w:rPr>
                <w:noProof/>
                <w:webHidden/>
              </w:rPr>
            </w:r>
            <w:r w:rsidR="0024689B">
              <w:rPr>
                <w:noProof/>
                <w:webHidden/>
              </w:rPr>
              <w:fldChar w:fldCharType="separate"/>
            </w:r>
            <w:r w:rsidR="0024689B">
              <w:rPr>
                <w:noProof/>
                <w:webHidden/>
              </w:rPr>
              <w:t>54</w:t>
            </w:r>
            <w:r w:rsidR="0024689B">
              <w:rPr>
                <w:noProof/>
                <w:webHidden/>
              </w:rPr>
              <w:fldChar w:fldCharType="end"/>
            </w:r>
          </w:hyperlink>
        </w:p>
        <w:p w14:paraId="2047FD32" w14:textId="0D5F7D8D" w:rsidR="0024689B" w:rsidRDefault="00000000">
          <w:pPr>
            <w:pStyle w:val="TOC2"/>
            <w:rPr>
              <w:rFonts w:cstheme="minorBidi"/>
              <w:noProof/>
            </w:rPr>
          </w:pPr>
          <w:hyperlink w:anchor="_Toc133760870" w:history="1">
            <w:r w:rsidR="0024689B" w:rsidRPr="009A62A5">
              <w:rPr>
                <w:rStyle w:val="Hyperlink"/>
                <w:noProof/>
              </w:rPr>
              <w:t>Remove Punctuations</w:t>
            </w:r>
            <w:r w:rsidR="0024689B">
              <w:rPr>
                <w:noProof/>
                <w:webHidden/>
              </w:rPr>
              <w:tab/>
            </w:r>
            <w:r w:rsidR="0024689B">
              <w:rPr>
                <w:noProof/>
                <w:webHidden/>
              </w:rPr>
              <w:fldChar w:fldCharType="begin"/>
            </w:r>
            <w:r w:rsidR="0024689B">
              <w:rPr>
                <w:noProof/>
                <w:webHidden/>
              </w:rPr>
              <w:instrText xml:space="preserve"> PAGEREF _Toc133760870 \h </w:instrText>
            </w:r>
            <w:r w:rsidR="0024689B">
              <w:rPr>
                <w:noProof/>
                <w:webHidden/>
              </w:rPr>
            </w:r>
            <w:r w:rsidR="0024689B">
              <w:rPr>
                <w:noProof/>
                <w:webHidden/>
              </w:rPr>
              <w:fldChar w:fldCharType="separate"/>
            </w:r>
            <w:r w:rsidR="0024689B">
              <w:rPr>
                <w:noProof/>
                <w:webHidden/>
              </w:rPr>
              <w:t>54</w:t>
            </w:r>
            <w:r w:rsidR="0024689B">
              <w:rPr>
                <w:noProof/>
                <w:webHidden/>
              </w:rPr>
              <w:fldChar w:fldCharType="end"/>
            </w:r>
          </w:hyperlink>
        </w:p>
        <w:p w14:paraId="04C92A14" w14:textId="358B27C2" w:rsidR="0024689B" w:rsidRDefault="00000000">
          <w:pPr>
            <w:pStyle w:val="TOC1"/>
            <w:tabs>
              <w:tab w:val="right" w:leader="dot" w:pos="9350"/>
            </w:tabs>
            <w:rPr>
              <w:rFonts w:asciiTheme="minorHAnsi" w:eastAsiaTheme="minorEastAsia" w:hAnsiTheme="minorHAnsi" w:cstheme="minorBidi"/>
              <w:noProof/>
              <w:spacing w:val="0"/>
              <w:sz w:val="22"/>
              <w:szCs w:val="22"/>
            </w:rPr>
          </w:pPr>
          <w:hyperlink w:anchor="_Toc133760871" w:history="1">
            <w:r w:rsidR="0024689B" w:rsidRPr="009A62A5">
              <w:rPr>
                <w:rStyle w:val="Hyperlink"/>
                <w:noProof/>
              </w:rPr>
              <w:t>Machine Learning</w:t>
            </w:r>
            <w:r w:rsidR="0024689B">
              <w:rPr>
                <w:noProof/>
                <w:webHidden/>
              </w:rPr>
              <w:tab/>
            </w:r>
            <w:r w:rsidR="0024689B">
              <w:rPr>
                <w:noProof/>
                <w:webHidden/>
              </w:rPr>
              <w:fldChar w:fldCharType="begin"/>
            </w:r>
            <w:r w:rsidR="0024689B">
              <w:rPr>
                <w:noProof/>
                <w:webHidden/>
              </w:rPr>
              <w:instrText xml:space="preserve"> PAGEREF _Toc133760871 \h </w:instrText>
            </w:r>
            <w:r w:rsidR="0024689B">
              <w:rPr>
                <w:noProof/>
                <w:webHidden/>
              </w:rPr>
            </w:r>
            <w:r w:rsidR="0024689B">
              <w:rPr>
                <w:noProof/>
                <w:webHidden/>
              </w:rPr>
              <w:fldChar w:fldCharType="separate"/>
            </w:r>
            <w:r w:rsidR="0024689B">
              <w:rPr>
                <w:noProof/>
                <w:webHidden/>
              </w:rPr>
              <w:t>55</w:t>
            </w:r>
            <w:r w:rsidR="0024689B">
              <w:rPr>
                <w:noProof/>
                <w:webHidden/>
              </w:rPr>
              <w:fldChar w:fldCharType="end"/>
            </w:r>
          </w:hyperlink>
        </w:p>
        <w:p w14:paraId="345FFC9C" w14:textId="46435F25" w:rsidR="0024689B" w:rsidRDefault="00000000">
          <w:pPr>
            <w:pStyle w:val="TOC2"/>
            <w:rPr>
              <w:rFonts w:cstheme="minorBidi"/>
              <w:noProof/>
            </w:rPr>
          </w:pPr>
          <w:hyperlink w:anchor="_Toc133760872" w:history="1">
            <w:r w:rsidR="0024689B" w:rsidRPr="009A62A5">
              <w:rPr>
                <w:rStyle w:val="Hyperlink"/>
                <w:noProof/>
              </w:rPr>
              <w:t>Create Contingency</w:t>
            </w:r>
            <w:r w:rsidR="0024689B">
              <w:rPr>
                <w:noProof/>
                <w:webHidden/>
              </w:rPr>
              <w:tab/>
            </w:r>
            <w:r w:rsidR="0024689B">
              <w:rPr>
                <w:noProof/>
                <w:webHidden/>
              </w:rPr>
              <w:fldChar w:fldCharType="begin"/>
            </w:r>
            <w:r w:rsidR="0024689B">
              <w:rPr>
                <w:noProof/>
                <w:webHidden/>
              </w:rPr>
              <w:instrText xml:space="preserve"> PAGEREF _Toc133760872 \h </w:instrText>
            </w:r>
            <w:r w:rsidR="0024689B">
              <w:rPr>
                <w:noProof/>
                <w:webHidden/>
              </w:rPr>
            </w:r>
            <w:r w:rsidR="0024689B">
              <w:rPr>
                <w:noProof/>
                <w:webHidden/>
              </w:rPr>
              <w:fldChar w:fldCharType="separate"/>
            </w:r>
            <w:r w:rsidR="0024689B">
              <w:rPr>
                <w:noProof/>
                <w:webHidden/>
              </w:rPr>
              <w:t>56</w:t>
            </w:r>
            <w:r w:rsidR="0024689B">
              <w:rPr>
                <w:noProof/>
                <w:webHidden/>
              </w:rPr>
              <w:fldChar w:fldCharType="end"/>
            </w:r>
          </w:hyperlink>
        </w:p>
        <w:p w14:paraId="616AC11D" w14:textId="7CCF89B9" w:rsidR="0024689B" w:rsidRDefault="00000000">
          <w:pPr>
            <w:pStyle w:val="TOC2"/>
            <w:rPr>
              <w:rFonts w:cstheme="minorBidi"/>
              <w:noProof/>
            </w:rPr>
          </w:pPr>
          <w:hyperlink w:anchor="_Toc133760873" w:history="1">
            <w:r w:rsidR="0024689B" w:rsidRPr="009A62A5">
              <w:rPr>
                <w:rStyle w:val="Hyperlink"/>
                <w:noProof/>
              </w:rPr>
              <w:t>Relationship Between Gender and Label</w:t>
            </w:r>
            <w:r w:rsidR="0024689B">
              <w:rPr>
                <w:noProof/>
                <w:webHidden/>
              </w:rPr>
              <w:tab/>
            </w:r>
            <w:r w:rsidR="0024689B">
              <w:rPr>
                <w:noProof/>
                <w:webHidden/>
              </w:rPr>
              <w:fldChar w:fldCharType="begin"/>
            </w:r>
            <w:r w:rsidR="0024689B">
              <w:rPr>
                <w:noProof/>
                <w:webHidden/>
              </w:rPr>
              <w:instrText xml:space="preserve"> PAGEREF _Toc133760873 \h </w:instrText>
            </w:r>
            <w:r w:rsidR="0024689B">
              <w:rPr>
                <w:noProof/>
                <w:webHidden/>
              </w:rPr>
            </w:r>
            <w:r w:rsidR="0024689B">
              <w:rPr>
                <w:noProof/>
                <w:webHidden/>
              </w:rPr>
              <w:fldChar w:fldCharType="separate"/>
            </w:r>
            <w:r w:rsidR="0024689B">
              <w:rPr>
                <w:noProof/>
                <w:webHidden/>
              </w:rPr>
              <w:t>58</w:t>
            </w:r>
            <w:r w:rsidR="0024689B">
              <w:rPr>
                <w:noProof/>
                <w:webHidden/>
              </w:rPr>
              <w:fldChar w:fldCharType="end"/>
            </w:r>
          </w:hyperlink>
        </w:p>
        <w:p w14:paraId="577F6A92" w14:textId="59A93495" w:rsidR="0024689B" w:rsidRDefault="00000000">
          <w:pPr>
            <w:pStyle w:val="TOC2"/>
            <w:rPr>
              <w:rFonts w:cstheme="minorBidi"/>
              <w:noProof/>
            </w:rPr>
          </w:pPr>
          <w:hyperlink w:anchor="_Toc133760874" w:history="1">
            <w:r w:rsidR="0024689B" w:rsidRPr="009A62A5">
              <w:rPr>
                <w:rStyle w:val="Hyperlink"/>
                <w:noProof/>
              </w:rPr>
              <w:t>Most Common Words on Favor of Education</w:t>
            </w:r>
            <w:r w:rsidR="0024689B">
              <w:rPr>
                <w:noProof/>
                <w:webHidden/>
              </w:rPr>
              <w:tab/>
            </w:r>
            <w:r w:rsidR="0024689B">
              <w:rPr>
                <w:noProof/>
                <w:webHidden/>
              </w:rPr>
              <w:fldChar w:fldCharType="begin"/>
            </w:r>
            <w:r w:rsidR="0024689B">
              <w:rPr>
                <w:noProof/>
                <w:webHidden/>
              </w:rPr>
              <w:instrText xml:space="preserve"> PAGEREF _Toc133760874 \h </w:instrText>
            </w:r>
            <w:r w:rsidR="0024689B">
              <w:rPr>
                <w:noProof/>
                <w:webHidden/>
              </w:rPr>
            </w:r>
            <w:r w:rsidR="0024689B">
              <w:rPr>
                <w:noProof/>
                <w:webHidden/>
              </w:rPr>
              <w:fldChar w:fldCharType="separate"/>
            </w:r>
            <w:r w:rsidR="0024689B">
              <w:rPr>
                <w:noProof/>
                <w:webHidden/>
              </w:rPr>
              <w:t>59</w:t>
            </w:r>
            <w:r w:rsidR="0024689B">
              <w:rPr>
                <w:noProof/>
                <w:webHidden/>
              </w:rPr>
              <w:fldChar w:fldCharType="end"/>
            </w:r>
          </w:hyperlink>
        </w:p>
        <w:p w14:paraId="4E28589A" w14:textId="7CBF4796" w:rsidR="0024689B" w:rsidRDefault="00000000">
          <w:pPr>
            <w:pStyle w:val="TOC2"/>
            <w:rPr>
              <w:rFonts w:cstheme="minorBidi"/>
              <w:noProof/>
            </w:rPr>
          </w:pPr>
          <w:hyperlink w:anchor="_Toc133760875" w:history="1">
            <w:r w:rsidR="0024689B" w:rsidRPr="009A62A5">
              <w:rPr>
                <w:rStyle w:val="Hyperlink"/>
                <w:noProof/>
              </w:rPr>
              <w:t>Most Common Words on Neutral Tweets</w:t>
            </w:r>
            <w:r w:rsidR="0024689B">
              <w:rPr>
                <w:noProof/>
                <w:webHidden/>
              </w:rPr>
              <w:tab/>
            </w:r>
            <w:r w:rsidR="0024689B">
              <w:rPr>
                <w:noProof/>
                <w:webHidden/>
              </w:rPr>
              <w:fldChar w:fldCharType="begin"/>
            </w:r>
            <w:r w:rsidR="0024689B">
              <w:rPr>
                <w:noProof/>
                <w:webHidden/>
              </w:rPr>
              <w:instrText xml:space="preserve"> PAGEREF _Toc133760875 \h </w:instrText>
            </w:r>
            <w:r w:rsidR="0024689B">
              <w:rPr>
                <w:noProof/>
                <w:webHidden/>
              </w:rPr>
            </w:r>
            <w:r w:rsidR="0024689B">
              <w:rPr>
                <w:noProof/>
                <w:webHidden/>
              </w:rPr>
              <w:fldChar w:fldCharType="separate"/>
            </w:r>
            <w:r w:rsidR="0024689B">
              <w:rPr>
                <w:noProof/>
                <w:webHidden/>
              </w:rPr>
              <w:t>59</w:t>
            </w:r>
            <w:r w:rsidR="0024689B">
              <w:rPr>
                <w:noProof/>
                <w:webHidden/>
              </w:rPr>
              <w:fldChar w:fldCharType="end"/>
            </w:r>
          </w:hyperlink>
        </w:p>
        <w:p w14:paraId="7CDBE58E" w14:textId="2F74FD96" w:rsidR="0024689B" w:rsidRDefault="00000000">
          <w:pPr>
            <w:pStyle w:val="TOC2"/>
            <w:rPr>
              <w:rFonts w:cstheme="minorBidi"/>
              <w:noProof/>
            </w:rPr>
          </w:pPr>
          <w:hyperlink w:anchor="_Toc133760876" w:history="1">
            <w:r w:rsidR="0024689B" w:rsidRPr="009A62A5">
              <w:rPr>
                <w:rStyle w:val="Hyperlink"/>
                <w:noProof/>
              </w:rPr>
              <w:t>Vectorization</w:t>
            </w:r>
            <w:r w:rsidR="0024689B">
              <w:rPr>
                <w:noProof/>
                <w:webHidden/>
              </w:rPr>
              <w:tab/>
            </w:r>
            <w:r w:rsidR="0024689B">
              <w:rPr>
                <w:noProof/>
                <w:webHidden/>
              </w:rPr>
              <w:fldChar w:fldCharType="begin"/>
            </w:r>
            <w:r w:rsidR="0024689B">
              <w:rPr>
                <w:noProof/>
                <w:webHidden/>
              </w:rPr>
              <w:instrText xml:space="preserve"> PAGEREF _Toc133760876 \h </w:instrText>
            </w:r>
            <w:r w:rsidR="0024689B">
              <w:rPr>
                <w:noProof/>
                <w:webHidden/>
              </w:rPr>
            </w:r>
            <w:r w:rsidR="0024689B">
              <w:rPr>
                <w:noProof/>
                <w:webHidden/>
              </w:rPr>
              <w:fldChar w:fldCharType="separate"/>
            </w:r>
            <w:r w:rsidR="0024689B">
              <w:rPr>
                <w:noProof/>
                <w:webHidden/>
              </w:rPr>
              <w:t>60</w:t>
            </w:r>
            <w:r w:rsidR="0024689B">
              <w:rPr>
                <w:noProof/>
                <w:webHidden/>
              </w:rPr>
              <w:fldChar w:fldCharType="end"/>
            </w:r>
          </w:hyperlink>
        </w:p>
        <w:p w14:paraId="1B028215" w14:textId="1470DE56" w:rsidR="0024689B" w:rsidRDefault="00000000">
          <w:pPr>
            <w:pStyle w:val="TOC2"/>
            <w:rPr>
              <w:rFonts w:cstheme="minorBidi"/>
              <w:noProof/>
            </w:rPr>
          </w:pPr>
          <w:hyperlink w:anchor="_Toc133760877" w:history="1">
            <w:r w:rsidR="0024689B" w:rsidRPr="009A62A5">
              <w:rPr>
                <w:rStyle w:val="Hyperlink"/>
                <w:noProof/>
              </w:rPr>
              <w:t>Train Model</w:t>
            </w:r>
            <w:r w:rsidR="0024689B">
              <w:rPr>
                <w:noProof/>
                <w:webHidden/>
              </w:rPr>
              <w:tab/>
            </w:r>
            <w:r w:rsidR="0024689B">
              <w:rPr>
                <w:noProof/>
                <w:webHidden/>
              </w:rPr>
              <w:fldChar w:fldCharType="begin"/>
            </w:r>
            <w:r w:rsidR="0024689B">
              <w:rPr>
                <w:noProof/>
                <w:webHidden/>
              </w:rPr>
              <w:instrText xml:space="preserve"> PAGEREF _Toc133760877 \h </w:instrText>
            </w:r>
            <w:r w:rsidR="0024689B">
              <w:rPr>
                <w:noProof/>
                <w:webHidden/>
              </w:rPr>
            </w:r>
            <w:r w:rsidR="0024689B">
              <w:rPr>
                <w:noProof/>
                <w:webHidden/>
              </w:rPr>
              <w:fldChar w:fldCharType="separate"/>
            </w:r>
            <w:r w:rsidR="0024689B">
              <w:rPr>
                <w:noProof/>
                <w:webHidden/>
              </w:rPr>
              <w:t>62</w:t>
            </w:r>
            <w:r w:rsidR="0024689B">
              <w:rPr>
                <w:noProof/>
                <w:webHidden/>
              </w:rPr>
              <w:fldChar w:fldCharType="end"/>
            </w:r>
          </w:hyperlink>
        </w:p>
        <w:p w14:paraId="2678A427" w14:textId="4A451F18" w:rsidR="003D1927" w:rsidRDefault="003D1927" w:rsidP="00600ABC">
          <w:r w:rsidRPr="008F25A6">
            <w:rPr>
              <w:rFonts w:ascii="Times New Roman" w:eastAsia="Times New Roman" w:hAnsi="Times New Roman" w:cs="Times New Roman"/>
              <w:spacing w:val="-2"/>
              <w:szCs w:val="20"/>
            </w:rPr>
            <w:fldChar w:fldCharType="end"/>
          </w:r>
        </w:p>
      </w:sdtContent>
    </w:sdt>
    <w:p w14:paraId="62644849" w14:textId="77777777" w:rsidR="00A23A79" w:rsidRPr="00A23A79" w:rsidRDefault="00A23A79" w:rsidP="00A23A79"/>
    <w:p w14:paraId="01794D3B" w14:textId="77777777" w:rsidR="00A23A79" w:rsidRPr="00A23A79" w:rsidRDefault="00A23A79" w:rsidP="00A23A79"/>
    <w:p w14:paraId="4B2E2EFE" w14:textId="77777777" w:rsidR="00A23A79" w:rsidRPr="00A23A79" w:rsidRDefault="00A23A79" w:rsidP="00A23A79"/>
    <w:p w14:paraId="7E1B07F1" w14:textId="77777777" w:rsidR="00A23A79" w:rsidRPr="00A23A79" w:rsidRDefault="00A23A79" w:rsidP="00A23A79"/>
    <w:p w14:paraId="76008DE0" w14:textId="77777777" w:rsidR="00A23A79" w:rsidRPr="00A23A79" w:rsidRDefault="00A23A79" w:rsidP="00A23A79"/>
    <w:p w14:paraId="25242CA3" w14:textId="77777777" w:rsidR="00A23A79" w:rsidRPr="00A23A79" w:rsidRDefault="00A23A79" w:rsidP="00A23A79"/>
    <w:p w14:paraId="2E9F48F2" w14:textId="77777777" w:rsidR="00A23A79" w:rsidRPr="00A23A79" w:rsidRDefault="00A23A79" w:rsidP="00A23A79"/>
    <w:p w14:paraId="2EE06D4F" w14:textId="77777777" w:rsidR="00A23A79" w:rsidRPr="00A23A79" w:rsidRDefault="00A23A79" w:rsidP="00A23A79"/>
    <w:p w14:paraId="76D94E9B" w14:textId="2C56B276" w:rsidR="00582330" w:rsidRDefault="00582330" w:rsidP="00902259">
      <w:pPr>
        <w:pStyle w:val="Heading1"/>
        <w:ind w:left="0"/>
      </w:pPr>
      <w:bookmarkStart w:id="0" w:name="_Toc133760830"/>
      <w:r w:rsidRPr="00582330">
        <w:t>List of Figures</w:t>
      </w:r>
      <w:bookmarkEnd w:id="0"/>
    </w:p>
    <w:p w14:paraId="47B15330" w14:textId="51D000ED" w:rsidR="00D43134" w:rsidRDefault="00A23A7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31683931" w:history="1">
        <w:r w:rsidR="00D43134" w:rsidRPr="00796370">
          <w:rPr>
            <w:rStyle w:val="Hyperlink"/>
            <w:noProof/>
          </w:rPr>
          <w:t>Figure 1 Top Ten Trend Chart</w:t>
        </w:r>
        <w:r w:rsidR="00D43134">
          <w:rPr>
            <w:noProof/>
            <w:webHidden/>
          </w:rPr>
          <w:tab/>
        </w:r>
        <w:r w:rsidR="00D43134">
          <w:rPr>
            <w:noProof/>
            <w:webHidden/>
          </w:rPr>
          <w:fldChar w:fldCharType="begin"/>
        </w:r>
        <w:r w:rsidR="00D43134">
          <w:rPr>
            <w:noProof/>
            <w:webHidden/>
          </w:rPr>
          <w:instrText xml:space="preserve"> PAGEREF _Toc131683931 \h </w:instrText>
        </w:r>
        <w:r w:rsidR="00D43134">
          <w:rPr>
            <w:noProof/>
            <w:webHidden/>
          </w:rPr>
        </w:r>
        <w:r w:rsidR="00D43134">
          <w:rPr>
            <w:noProof/>
            <w:webHidden/>
          </w:rPr>
          <w:fldChar w:fldCharType="separate"/>
        </w:r>
        <w:r w:rsidR="000E6894">
          <w:rPr>
            <w:noProof/>
            <w:webHidden/>
          </w:rPr>
          <w:t>49</w:t>
        </w:r>
        <w:r w:rsidR="00D43134">
          <w:rPr>
            <w:noProof/>
            <w:webHidden/>
          </w:rPr>
          <w:fldChar w:fldCharType="end"/>
        </w:r>
      </w:hyperlink>
    </w:p>
    <w:p w14:paraId="78D13259" w14:textId="74C6DE88" w:rsidR="00D43134" w:rsidRDefault="00000000">
      <w:pPr>
        <w:pStyle w:val="TableofFigures"/>
        <w:tabs>
          <w:tab w:val="right" w:leader="dot" w:pos="9350"/>
        </w:tabs>
        <w:rPr>
          <w:rFonts w:asciiTheme="minorHAnsi" w:eastAsiaTheme="minorEastAsia" w:hAnsiTheme="minorHAnsi"/>
          <w:noProof/>
          <w:sz w:val="22"/>
        </w:rPr>
      </w:pPr>
      <w:hyperlink w:anchor="_Toc131683932" w:history="1">
        <w:r w:rsidR="00D43134" w:rsidRPr="00796370">
          <w:rPr>
            <w:rStyle w:val="Hyperlink"/>
            <w:noProof/>
          </w:rPr>
          <w:t>Figure 2. Relationship between ethnicity, Gender and Support for Education</w:t>
        </w:r>
        <w:r w:rsidR="00D43134">
          <w:rPr>
            <w:noProof/>
            <w:webHidden/>
          </w:rPr>
          <w:tab/>
        </w:r>
        <w:r w:rsidR="00D43134">
          <w:rPr>
            <w:noProof/>
            <w:webHidden/>
          </w:rPr>
          <w:fldChar w:fldCharType="begin"/>
        </w:r>
        <w:r w:rsidR="00D43134">
          <w:rPr>
            <w:noProof/>
            <w:webHidden/>
          </w:rPr>
          <w:instrText xml:space="preserve"> PAGEREF _Toc131683932 \h </w:instrText>
        </w:r>
        <w:r w:rsidR="00D43134">
          <w:rPr>
            <w:noProof/>
            <w:webHidden/>
          </w:rPr>
        </w:r>
        <w:r w:rsidR="00D43134">
          <w:rPr>
            <w:noProof/>
            <w:webHidden/>
          </w:rPr>
          <w:fldChar w:fldCharType="separate"/>
        </w:r>
        <w:r w:rsidR="000E6894">
          <w:rPr>
            <w:noProof/>
            <w:webHidden/>
          </w:rPr>
          <w:t>57</w:t>
        </w:r>
        <w:r w:rsidR="00D43134">
          <w:rPr>
            <w:noProof/>
            <w:webHidden/>
          </w:rPr>
          <w:fldChar w:fldCharType="end"/>
        </w:r>
      </w:hyperlink>
    </w:p>
    <w:p w14:paraId="2B4EDCAA" w14:textId="0C857F57" w:rsidR="00582330" w:rsidRPr="00A23A79" w:rsidRDefault="00A23A79" w:rsidP="00A23A79">
      <w:r>
        <w:fldChar w:fldCharType="end"/>
      </w:r>
    </w:p>
    <w:p w14:paraId="35DE1642" w14:textId="2408BEF7" w:rsidR="00A23A79" w:rsidRPr="00A23A79" w:rsidRDefault="00A23A79" w:rsidP="00A23A79"/>
    <w:p w14:paraId="7E92CD2A" w14:textId="200CF0B3" w:rsidR="00A23A79" w:rsidRPr="00A23A79" w:rsidRDefault="00A23A79" w:rsidP="00A23A79"/>
    <w:p w14:paraId="2B7AB575" w14:textId="7786AF7F" w:rsidR="00A23A79" w:rsidRPr="00A23A79" w:rsidRDefault="00A23A79" w:rsidP="00A23A79"/>
    <w:p w14:paraId="050784F0" w14:textId="23428FAD" w:rsidR="00A23A79" w:rsidRPr="00A23A79" w:rsidRDefault="00A23A79" w:rsidP="00A23A79"/>
    <w:p w14:paraId="4B8E9665" w14:textId="0BB0CC8A" w:rsidR="00A23A79" w:rsidRPr="00A23A79" w:rsidRDefault="00A23A79" w:rsidP="00A23A79"/>
    <w:p w14:paraId="18A37897" w14:textId="061B9211" w:rsidR="00A23A79" w:rsidRPr="00A23A79" w:rsidRDefault="00A23A79" w:rsidP="00A23A79"/>
    <w:p w14:paraId="6ABF4155" w14:textId="78025D5A" w:rsidR="00A23A79" w:rsidRPr="00A23A79" w:rsidRDefault="00A23A79" w:rsidP="00A23A79"/>
    <w:p w14:paraId="0DC43F15" w14:textId="2A0FC6A4" w:rsidR="00A23A79" w:rsidRPr="00A23A79" w:rsidRDefault="00A23A79" w:rsidP="00A23A79"/>
    <w:p w14:paraId="3A445AF8" w14:textId="2A55BB8D" w:rsidR="00A23A79" w:rsidRPr="00A23A79" w:rsidRDefault="00A23A79" w:rsidP="00A23A79"/>
    <w:p w14:paraId="3608D1B6" w14:textId="56847C03" w:rsidR="00A23A79" w:rsidRPr="00A23A79" w:rsidRDefault="00A23A79" w:rsidP="00A23A79"/>
    <w:p w14:paraId="33966AD6" w14:textId="55FFC8B5" w:rsidR="00A23A79" w:rsidRPr="00A23A79" w:rsidRDefault="00A23A79" w:rsidP="00A23A79"/>
    <w:p w14:paraId="50C3BC31" w14:textId="74558D7E" w:rsidR="00A23A79" w:rsidRDefault="00A23A79" w:rsidP="00A23A79"/>
    <w:p w14:paraId="112219B5" w14:textId="77777777" w:rsidR="00675A03" w:rsidRPr="00A23A79" w:rsidRDefault="00675A03" w:rsidP="00A23A79"/>
    <w:p w14:paraId="361A196C" w14:textId="77777777" w:rsidR="00A23A79" w:rsidRPr="00582330" w:rsidRDefault="00A23A79" w:rsidP="00582330"/>
    <w:p w14:paraId="73ACAEDD" w14:textId="4AB758DF" w:rsidR="0020504B" w:rsidRPr="0020504B" w:rsidRDefault="0020504B" w:rsidP="006B5F87">
      <w:pPr>
        <w:pStyle w:val="Heading1"/>
        <w:ind w:left="0"/>
      </w:pPr>
      <w:bookmarkStart w:id="1" w:name="_Toc133760831"/>
      <w:r w:rsidRPr="0020504B">
        <w:lastRenderedPageBreak/>
        <w:t>List of Appendix</w:t>
      </w:r>
      <w:bookmarkEnd w:id="1"/>
    </w:p>
    <w:p w14:paraId="26BACCC2" w14:textId="016E298A" w:rsidR="00944B09" w:rsidRDefault="0020504B">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33760878" w:history="1">
        <w:r w:rsidR="00944B09" w:rsidRPr="00573A3C">
          <w:rPr>
            <w:rStyle w:val="Hyperlink"/>
            <w:noProof/>
          </w:rPr>
          <w:t>Table 1.Quantitative vs Qualitative, (Castellan, 2010, p. 75)</w:t>
        </w:r>
        <w:r w:rsidR="00944B09">
          <w:rPr>
            <w:noProof/>
            <w:webHidden/>
          </w:rPr>
          <w:tab/>
        </w:r>
        <w:r w:rsidR="00944B09">
          <w:rPr>
            <w:noProof/>
            <w:webHidden/>
          </w:rPr>
          <w:fldChar w:fldCharType="begin"/>
        </w:r>
        <w:r w:rsidR="00944B09">
          <w:rPr>
            <w:noProof/>
            <w:webHidden/>
          </w:rPr>
          <w:instrText xml:space="preserve"> PAGEREF _Toc133760878 \h </w:instrText>
        </w:r>
        <w:r w:rsidR="00944B09">
          <w:rPr>
            <w:noProof/>
            <w:webHidden/>
          </w:rPr>
        </w:r>
        <w:r w:rsidR="00944B09">
          <w:rPr>
            <w:noProof/>
            <w:webHidden/>
          </w:rPr>
          <w:fldChar w:fldCharType="separate"/>
        </w:r>
        <w:r w:rsidR="00944B09">
          <w:rPr>
            <w:noProof/>
            <w:webHidden/>
          </w:rPr>
          <w:t>24</w:t>
        </w:r>
        <w:r w:rsidR="00944B09">
          <w:rPr>
            <w:noProof/>
            <w:webHidden/>
          </w:rPr>
          <w:fldChar w:fldCharType="end"/>
        </w:r>
      </w:hyperlink>
    </w:p>
    <w:p w14:paraId="674DEA58" w14:textId="314B80A4" w:rsidR="00944B09" w:rsidRDefault="00000000">
      <w:pPr>
        <w:pStyle w:val="TableofFigures"/>
        <w:tabs>
          <w:tab w:val="right" w:leader="dot" w:pos="9350"/>
        </w:tabs>
        <w:rPr>
          <w:rFonts w:asciiTheme="minorHAnsi" w:eastAsiaTheme="minorEastAsia" w:hAnsiTheme="minorHAnsi"/>
          <w:noProof/>
          <w:sz w:val="22"/>
        </w:rPr>
      </w:pPr>
      <w:hyperlink w:anchor="_Toc133760879" w:history="1">
        <w:r w:rsidR="00944B09" w:rsidRPr="00573A3C">
          <w:rPr>
            <w:rStyle w:val="Hyperlink"/>
            <w:noProof/>
          </w:rPr>
          <w:t>Table 2. Largest Tweet</w:t>
        </w:r>
        <w:r w:rsidR="00944B09">
          <w:rPr>
            <w:noProof/>
            <w:webHidden/>
          </w:rPr>
          <w:tab/>
        </w:r>
        <w:r w:rsidR="00944B09">
          <w:rPr>
            <w:noProof/>
            <w:webHidden/>
          </w:rPr>
          <w:fldChar w:fldCharType="begin"/>
        </w:r>
        <w:r w:rsidR="00944B09">
          <w:rPr>
            <w:noProof/>
            <w:webHidden/>
          </w:rPr>
          <w:instrText xml:space="preserve"> PAGEREF _Toc133760879 \h </w:instrText>
        </w:r>
        <w:r w:rsidR="00944B09">
          <w:rPr>
            <w:noProof/>
            <w:webHidden/>
          </w:rPr>
        </w:r>
        <w:r w:rsidR="00944B09">
          <w:rPr>
            <w:noProof/>
            <w:webHidden/>
          </w:rPr>
          <w:fldChar w:fldCharType="separate"/>
        </w:r>
        <w:r w:rsidR="00944B09">
          <w:rPr>
            <w:noProof/>
            <w:webHidden/>
          </w:rPr>
          <w:t>32</w:t>
        </w:r>
        <w:r w:rsidR="00944B09">
          <w:rPr>
            <w:noProof/>
            <w:webHidden/>
          </w:rPr>
          <w:fldChar w:fldCharType="end"/>
        </w:r>
      </w:hyperlink>
    </w:p>
    <w:p w14:paraId="332410D4" w14:textId="78983170" w:rsidR="00944B09" w:rsidRDefault="00000000">
      <w:pPr>
        <w:pStyle w:val="TableofFigures"/>
        <w:tabs>
          <w:tab w:val="right" w:leader="dot" w:pos="9350"/>
        </w:tabs>
        <w:rPr>
          <w:rFonts w:asciiTheme="minorHAnsi" w:eastAsiaTheme="minorEastAsia" w:hAnsiTheme="minorHAnsi"/>
          <w:noProof/>
          <w:sz w:val="22"/>
        </w:rPr>
      </w:pPr>
      <w:hyperlink w:anchor="_Toc133760880" w:history="1">
        <w:r w:rsidR="00944B09" w:rsidRPr="00573A3C">
          <w:rPr>
            <w:rStyle w:val="Hyperlink"/>
            <w:noProof/>
          </w:rPr>
          <w:t>Table 3.Logistic Regression Result</w:t>
        </w:r>
        <w:r w:rsidR="00944B09">
          <w:rPr>
            <w:noProof/>
            <w:webHidden/>
          </w:rPr>
          <w:tab/>
        </w:r>
        <w:r w:rsidR="00944B09">
          <w:rPr>
            <w:noProof/>
            <w:webHidden/>
          </w:rPr>
          <w:fldChar w:fldCharType="begin"/>
        </w:r>
        <w:r w:rsidR="00944B09">
          <w:rPr>
            <w:noProof/>
            <w:webHidden/>
          </w:rPr>
          <w:instrText xml:space="preserve"> PAGEREF _Toc133760880 \h </w:instrText>
        </w:r>
        <w:r w:rsidR="00944B09">
          <w:rPr>
            <w:noProof/>
            <w:webHidden/>
          </w:rPr>
        </w:r>
        <w:r w:rsidR="00944B09">
          <w:rPr>
            <w:noProof/>
            <w:webHidden/>
          </w:rPr>
          <w:fldChar w:fldCharType="separate"/>
        </w:r>
        <w:r w:rsidR="00944B09">
          <w:rPr>
            <w:noProof/>
            <w:webHidden/>
          </w:rPr>
          <w:t>33</w:t>
        </w:r>
        <w:r w:rsidR="00944B09">
          <w:rPr>
            <w:noProof/>
            <w:webHidden/>
          </w:rPr>
          <w:fldChar w:fldCharType="end"/>
        </w:r>
      </w:hyperlink>
    </w:p>
    <w:p w14:paraId="09A66D36" w14:textId="70A67C6A" w:rsidR="00944B09" w:rsidRDefault="00000000">
      <w:pPr>
        <w:pStyle w:val="TableofFigures"/>
        <w:tabs>
          <w:tab w:val="right" w:leader="dot" w:pos="9350"/>
        </w:tabs>
        <w:rPr>
          <w:rFonts w:asciiTheme="minorHAnsi" w:eastAsiaTheme="minorEastAsia" w:hAnsiTheme="minorHAnsi"/>
          <w:noProof/>
          <w:sz w:val="22"/>
        </w:rPr>
      </w:pPr>
      <w:hyperlink w:anchor="_Toc133760881" w:history="1">
        <w:r w:rsidR="00944B09" w:rsidRPr="00573A3C">
          <w:rPr>
            <w:rStyle w:val="Hyperlink"/>
            <w:noProof/>
          </w:rPr>
          <w:t>Table 4. Tweet Values</w:t>
        </w:r>
        <w:r w:rsidR="00944B09">
          <w:rPr>
            <w:noProof/>
            <w:webHidden/>
          </w:rPr>
          <w:tab/>
        </w:r>
        <w:r w:rsidR="00944B09">
          <w:rPr>
            <w:noProof/>
            <w:webHidden/>
          </w:rPr>
          <w:fldChar w:fldCharType="begin"/>
        </w:r>
        <w:r w:rsidR="00944B09">
          <w:rPr>
            <w:noProof/>
            <w:webHidden/>
          </w:rPr>
          <w:instrText xml:space="preserve"> PAGEREF _Toc133760881 \h </w:instrText>
        </w:r>
        <w:r w:rsidR="00944B09">
          <w:rPr>
            <w:noProof/>
            <w:webHidden/>
          </w:rPr>
        </w:r>
        <w:r w:rsidR="00944B09">
          <w:rPr>
            <w:noProof/>
            <w:webHidden/>
          </w:rPr>
          <w:fldChar w:fldCharType="separate"/>
        </w:r>
        <w:r w:rsidR="00944B09">
          <w:rPr>
            <w:noProof/>
            <w:webHidden/>
          </w:rPr>
          <w:t>34</w:t>
        </w:r>
        <w:r w:rsidR="00944B09">
          <w:rPr>
            <w:noProof/>
            <w:webHidden/>
          </w:rPr>
          <w:fldChar w:fldCharType="end"/>
        </w:r>
      </w:hyperlink>
    </w:p>
    <w:p w14:paraId="50B85C13" w14:textId="117FFB33" w:rsidR="00944B09" w:rsidRDefault="00000000">
      <w:pPr>
        <w:pStyle w:val="TableofFigures"/>
        <w:tabs>
          <w:tab w:val="right" w:leader="dot" w:pos="9350"/>
        </w:tabs>
        <w:rPr>
          <w:rFonts w:asciiTheme="minorHAnsi" w:eastAsiaTheme="minorEastAsia" w:hAnsiTheme="minorHAnsi"/>
          <w:noProof/>
          <w:sz w:val="22"/>
        </w:rPr>
      </w:pPr>
      <w:hyperlink w:anchor="_Toc133760882" w:history="1">
        <w:r w:rsidR="00944B09" w:rsidRPr="00573A3C">
          <w:rPr>
            <w:rStyle w:val="Hyperlink"/>
            <w:noProof/>
          </w:rPr>
          <w:t>Table 5. Fetch tweets by username</w:t>
        </w:r>
        <w:r w:rsidR="00944B09">
          <w:rPr>
            <w:noProof/>
            <w:webHidden/>
          </w:rPr>
          <w:tab/>
        </w:r>
        <w:r w:rsidR="00944B09">
          <w:rPr>
            <w:noProof/>
            <w:webHidden/>
          </w:rPr>
          <w:fldChar w:fldCharType="begin"/>
        </w:r>
        <w:r w:rsidR="00944B09">
          <w:rPr>
            <w:noProof/>
            <w:webHidden/>
          </w:rPr>
          <w:instrText xml:space="preserve"> PAGEREF _Toc133760882 \h </w:instrText>
        </w:r>
        <w:r w:rsidR="00944B09">
          <w:rPr>
            <w:noProof/>
            <w:webHidden/>
          </w:rPr>
        </w:r>
        <w:r w:rsidR="00944B09">
          <w:rPr>
            <w:noProof/>
            <w:webHidden/>
          </w:rPr>
          <w:fldChar w:fldCharType="separate"/>
        </w:r>
        <w:r w:rsidR="00944B09">
          <w:rPr>
            <w:noProof/>
            <w:webHidden/>
          </w:rPr>
          <w:t>45</w:t>
        </w:r>
        <w:r w:rsidR="00944B09">
          <w:rPr>
            <w:noProof/>
            <w:webHidden/>
          </w:rPr>
          <w:fldChar w:fldCharType="end"/>
        </w:r>
      </w:hyperlink>
    </w:p>
    <w:p w14:paraId="4BB12C3A" w14:textId="6E449671" w:rsidR="00944B09" w:rsidRDefault="00000000">
      <w:pPr>
        <w:pStyle w:val="TableofFigures"/>
        <w:tabs>
          <w:tab w:val="right" w:leader="dot" w:pos="9350"/>
        </w:tabs>
        <w:rPr>
          <w:rFonts w:asciiTheme="minorHAnsi" w:eastAsiaTheme="minorEastAsia" w:hAnsiTheme="minorHAnsi"/>
          <w:noProof/>
          <w:sz w:val="22"/>
        </w:rPr>
      </w:pPr>
      <w:hyperlink w:anchor="_Toc133760883" w:history="1">
        <w:r w:rsidR="00944B09" w:rsidRPr="00573A3C">
          <w:rPr>
            <w:rStyle w:val="Hyperlink"/>
            <w:noProof/>
          </w:rPr>
          <w:t>Table 6. Find related data by keywords</w:t>
        </w:r>
        <w:r w:rsidR="00944B09">
          <w:rPr>
            <w:noProof/>
            <w:webHidden/>
          </w:rPr>
          <w:tab/>
        </w:r>
        <w:r w:rsidR="00944B09">
          <w:rPr>
            <w:noProof/>
            <w:webHidden/>
          </w:rPr>
          <w:fldChar w:fldCharType="begin"/>
        </w:r>
        <w:r w:rsidR="00944B09">
          <w:rPr>
            <w:noProof/>
            <w:webHidden/>
          </w:rPr>
          <w:instrText xml:space="preserve"> PAGEREF _Toc133760883 \h </w:instrText>
        </w:r>
        <w:r w:rsidR="00944B09">
          <w:rPr>
            <w:noProof/>
            <w:webHidden/>
          </w:rPr>
        </w:r>
        <w:r w:rsidR="00944B09">
          <w:rPr>
            <w:noProof/>
            <w:webHidden/>
          </w:rPr>
          <w:fldChar w:fldCharType="separate"/>
        </w:r>
        <w:r w:rsidR="00944B09">
          <w:rPr>
            <w:noProof/>
            <w:webHidden/>
          </w:rPr>
          <w:t>46</w:t>
        </w:r>
        <w:r w:rsidR="00944B09">
          <w:rPr>
            <w:noProof/>
            <w:webHidden/>
          </w:rPr>
          <w:fldChar w:fldCharType="end"/>
        </w:r>
      </w:hyperlink>
    </w:p>
    <w:p w14:paraId="66FA996A" w14:textId="22963685" w:rsidR="00944B09" w:rsidRDefault="00000000">
      <w:pPr>
        <w:pStyle w:val="TableofFigures"/>
        <w:tabs>
          <w:tab w:val="right" w:leader="dot" w:pos="9350"/>
        </w:tabs>
        <w:rPr>
          <w:rFonts w:asciiTheme="minorHAnsi" w:eastAsiaTheme="minorEastAsia" w:hAnsiTheme="minorHAnsi"/>
          <w:noProof/>
          <w:sz w:val="22"/>
        </w:rPr>
      </w:pPr>
      <w:hyperlink w:anchor="_Toc133760884" w:history="1">
        <w:r w:rsidR="00944B09" w:rsidRPr="00573A3C">
          <w:rPr>
            <w:rStyle w:val="Hyperlink"/>
            <w:noProof/>
          </w:rPr>
          <w:t>Table 7. Remove URL, and mention</w:t>
        </w:r>
        <w:r w:rsidR="00944B09">
          <w:rPr>
            <w:noProof/>
            <w:webHidden/>
          </w:rPr>
          <w:tab/>
        </w:r>
        <w:r w:rsidR="00944B09">
          <w:rPr>
            <w:noProof/>
            <w:webHidden/>
          </w:rPr>
          <w:fldChar w:fldCharType="begin"/>
        </w:r>
        <w:r w:rsidR="00944B09">
          <w:rPr>
            <w:noProof/>
            <w:webHidden/>
          </w:rPr>
          <w:instrText xml:space="preserve"> PAGEREF _Toc133760884 \h </w:instrText>
        </w:r>
        <w:r w:rsidR="00944B09">
          <w:rPr>
            <w:noProof/>
            <w:webHidden/>
          </w:rPr>
        </w:r>
        <w:r w:rsidR="00944B09">
          <w:rPr>
            <w:noProof/>
            <w:webHidden/>
          </w:rPr>
          <w:fldChar w:fldCharType="separate"/>
        </w:r>
        <w:r w:rsidR="00944B09">
          <w:rPr>
            <w:noProof/>
            <w:webHidden/>
          </w:rPr>
          <w:t>47</w:t>
        </w:r>
        <w:r w:rsidR="00944B09">
          <w:rPr>
            <w:noProof/>
            <w:webHidden/>
          </w:rPr>
          <w:fldChar w:fldCharType="end"/>
        </w:r>
      </w:hyperlink>
    </w:p>
    <w:p w14:paraId="36DC6A60" w14:textId="0362555C" w:rsidR="00944B09" w:rsidRDefault="00000000">
      <w:pPr>
        <w:pStyle w:val="TableofFigures"/>
        <w:tabs>
          <w:tab w:val="right" w:leader="dot" w:pos="9350"/>
        </w:tabs>
        <w:rPr>
          <w:rFonts w:asciiTheme="minorHAnsi" w:eastAsiaTheme="minorEastAsia" w:hAnsiTheme="minorHAnsi"/>
          <w:noProof/>
          <w:sz w:val="22"/>
        </w:rPr>
      </w:pPr>
      <w:hyperlink w:anchor="_Toc133760885" w:history="1">
        <w:r w:rsidR="00944B09" w:rsidRPr="00573A3C">
          <w:rPr>
            <w:rStyle w:val="Hyperlink"/>
            <w:noProof/>
          </w:rPr>
          <w:t>Table 8. Top 10 Trends</w:t>
        </w:r>
        <w:r w:rsidR="00944B09">
          <w:rPr>
            <w:noProof/>
            <w:webHidden/>
          </w:rPr>
          <w:tab/>
        </w:r>
        <w:r w:rsidR="00944B09">
          <w:rPr>
            <w:noProof/>
            <w:webHidden/>
          </w:rPr>
          <w:fldChar w:fldCharType="begin"/>
        </w:r>
        <w:r w:rsidR="00944B09">
          <w:rPr>
            <w:noProof/>
            <w:webHidden/>
          </w:rPr>
          <w:instrText xml:space="preserve"> PAGEREF _Toc133760885 \h </w:instrText>
        </w:r>
        <w:r w:rsidR="00944B09">
          <w:rPr>
            <w:noProof/>
            <w:webHidden/>
          </w:rPr>
        </w:r>
        <w:r w:rsidR="00944B09">
          <w:rPr>
            <w:noProof/>
            <w:webHidden/>
          </w:rPr>
          <w:fldChar w:fldCharType="separate"/>
        </w:r>
        <w:r w:rsidR="00944B09">
          <w:rPr>
            <w:noProof/>
            <w:webHidden/>
          </w:rPr>
          <w:t>48</w:t>
        </w:r>
        <w:r w:rsidR="00944B09">
          <w:rPr>
            <w:noProof/>
            <w:webHidden/>
          </w:rPr>
          <w:fldChar w:fldCharType="end"/>
        </w:r>
      </w:hyperlink>
    </w:p>
    <w:p w14:paraId="40E9A9CF" w14:textId="1433F9B8" w:rsidR="00944B09" w:rsidRDefault="00000000">
      <w:pPr>
        <w:pStyle w:val="TableofFigures"/>
        <w:tabs>
          <w:tab w:val="right" w:leader="dot" w:pos="9350"/>
        </w:tabs>
        <w:rPr>
          <w:rFonts w:asciiTheme="minorHAnsi" w:eastAsiaTheme="minorEastAsia" w:hAnsiTheme="minorHAnsi"/>
          <w:noProof/>
          <w:sz w:val="22"/>
        </w:rPr>
      </w:pPr>
      <w:hyperlink w:anchor="_Toc133760886" w:history="1">
        <w:r w:rsidR="00944B09" w:rsidRPr="00573A3C">
          <w:rPr>
            <w:rStyle w:val="Hyperlink"/>
            <w:noProof/>
          </w:rPr>
          <w:t>Table 9. Top Trends</w:t>
        </w:r>
        <w:r w:rsidR="00944B09">
          <w:rPr>
            <w:noProof/>
            <w:webHidden/>
          </w:rPr>
          <w:tab/>
        </w:r>
        <w:r w:rsidR="00944B09">
          <w:rPr>
            <w:noProof/>
            <w:webHidden/>
          </w:rPr>
          <w:fldChar w:fldCharType="begin"/>
        </w:r>
        <w:r w:rsidR="00944B09">
          <w:rPr>
            <w:noProof/>
            <w:webHidden/>
          </w:rPr>
          <w:instrText xml:space="preserve"> PAGEREF _Toc133760886 \h </w:instrText>
        </w:r>
        <w:r w:rsidR="00944B09">
          <w:rPr>
            <w:noProof/>
            <w:webHidden/>
          </w:rPr>
        </w:r>
        <w:r w:rsidR="00944B09">
          <w:rPr>
            <w:noProof/>
            <w:webHidden/>
          </w:rPr>
          <w:fldChar w:fldCharType="separate"/>
        </w:r>
        <w:r w:rsidR="00944B09">
          <w:rPr>
            <w:noProof/>
            <w:webHidden/>
          </w:rPr>
          <w:t>49</w:t>
        </w:r>
        <w:r w:rsidR="00944B09">
          <w:rPr>
            <w:noProof/>
            <w:webHidden/>
          </w:rPr>
          <w:fldChar w:fldCharType="end"/>
        </w:r>
      </w:hyperlink>
    </w:p>
    <w:p w14:paraId="5F24483C" w14:textId="4B926EE6" w:rsidR="00944B09" w:rsidRDefault="00000000">
      <w:pPr>
        <w:pStyle w:val="TableofFigures"/>
        <w:tabs>
          <w:tab w:val="right" w:leader="dot" w:pos="9350"/>
        </w:tabs>
        <w:rPr>
          <w:rFonts w:asciiTheme="minorHAnsi" w:eastAsiaTheme="minorEastAsia" w:hAnsiTheme="minorHAnsi"/>
          <w:noProof/>
          <w:sz w:val="22"/>
        </w:rPr>
      </w:pPr>
      <w:hyperlink w:anchor="_Toc133760887" w:history="1">
        <w:r w:rsidR="00944B09" w:rsidRPr="00573A3C">
          <w:rPr>
            <w:rStyle w:val="Hyperlink"/>
            <w:noProof/>
          </w:rPr>
          <w:t>Table 10. Remove Hashtags</w:t>
        </w:r>
        <w:r w:rsidR="00944B09">
          <w:rPr>
            <w:noProof/>
            <w:webHidden/>
          </w:rPr>
          <w:tab/>
        </w:r>
        <w:r w:rsidR="00944B09">
          <w:rPr>
            <w:noProof/>
            <w:webHidden/>
          </w:rPr>
          <w:fldChar w:fldCharType="begin"/>
        </w:r>
        <w:r w:rsidR="00944B09">
          <w:rPr>
            <w:noProof/>
            <w:webHidden/>
          </w:rPr>
          <w:instrText xml:space="preserve"> PAGEREF _Toc133760887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0DF3FE11" w14:textId="7B883A1D" w:rsidR="00944B09" w:rsidRDefault="00000000">
      <w:pPr>
        <w:pStyle w:val="TableofFigures"/>
        <w:tabs>
          <w:tab w:val="right" w:leader="dot" w:pos="9350"/>
        </w:tabs>
        <w:rPr>
          <w:rFonts w:asciiTheme="minorHAnsi" w:eastAsiaTheme="minorEastAsia" w:hAnsiTheme="minorHAnsi"/>
          <w:noProof/>
          <w:sz w:val="22"/>
        </w:rPr>
      </w:pPr>
      <w:hyperlink w:anchor="_Toc133760888" w:history="1">
        <w:r w:rsidR="00944B09" w:rsidRPr="00573A3C">
          <w:rPr>
            <w:rStyle w:val="Hyperlink"/>
            <w:noProof/>
          </w:rPr>
          <w:t>Table 11. Hashtags Removed</w:t>
        </w:r>
        <w:r w:rsidR="00944B09">
          <w:rPr>
            <w:noProof/>
            <w:webHidden/>
          </w:rPr>
          <w:tab/>
        </w:r>
        <w:r w:rsidR="00944B09">
          <w:rPr>
            <w:noProof/>
            <w:webHidden/>
          </w:rPr>
          <w:fldChar w:fldCharType="begin"/>
        </w:r>
        <w:r w:rsidR="00944B09">
          <w:rPr>
            <w:noProof/>
            <w:webHidden/>
          </w:rPr>
          <w:instrText xml:space="preserve"> PAGEREF _Toc133760888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6466849A" w14:textId="450344E7" w:rsidR="00944B09" w:rsidRDefault="00000000">
      <w:pPr>
        <w:pStyle w:val="TableofFigures"/>
        <w:tabs>
          <w:tab w:val="right" w:leader="dot" w:pos="9350"/>
        </w:tabs>
        <w:rPr>
          <w:rFonts w:asciiTheme="minorHAnsi" w:eastAsiaTheme="minorEastAsia" w:hAnsiTheme="minorHAnsi"/>
          <w:noProof/>
          <w:sz w:val="22"/>
        </w:rPr>
      </w:pPr>
      <w:hyperlink w:anchor="_Toc133760889" w:history="1">
        <w:r w:rsidR="00944B09" w:rsidRPr="00573A3C">
          <w:rPr>
            <w:rStyle w:val="Hyperlink"/>
            <w:noProof/>
          </w:rPr>
          <w:t>Table 12. Expand Contractions</w:t>
        </w:r>
        <w:r w:rsidR="00944B09">
          <w:rPr>
            <w:noProof/>
            <w:webHidden/>
          </w:rPr>
          <w:tab/>
        </w:r>
        <w:r w:rsidR="00944B09">
          <w:rPr>
            <w:noProof/>
            <w:webHidden/>
          </w:rPr>
          <w:fldChar w:fldCharType="begin"/>
        </w:r>
        <w:r w:rsidR="00944B09">
          <w:rPr>
            <w:noProof/>
            <w:webHidden/>
          </w:rPr>
          <w:instrText xml:space="preserve"> PAGEREF _Toc133760889 \h </w:instrText>
        </w:r>
        <w:r w:rsidR="00944B09">
          <w:rPr>
            <w:noProof/>
            <w:webHidden/>
          </w:rPr>
        </w:r>
        <w:r w:rsidR="00944B09">
          <w:rPr>
            <w:noProof/>
            <w:webHidden/>
          </w:rPr>
          <w:fldChar w:fldCharType="separate"/>
        </w:r>
        <w:r w:rsidR="00944B09">
          <w:rPr>
            <w:noProof/>
            <w:webHidden/>
          </w:rPr>
          <w:t>51</w:t>
        </w:r>
        <w:r w:rsidR="00944B09">
          <w:rPr>
            <w:noProof/>
            <w:webHidden/>
          </w:rPr>
          <w:fldChar w:fldCharType="end"/>
        </w:r>
      </w:hyperlink>
    </w:p>
    <w:p w14:paraId="4BF9EB26" w14:textId="4DC97858" w:rsidR="00944B09" w:rsidRDefault="00000000">
      <w:pPr>
        <w:pStyle w:val="TableofFigures"/>
        <w:tabs>
          <w:tab w:val="right" w:leader="dot" w:pos="9350"/>
        </w:tabs>
        <w:rPr>
          <w:rFonts w:asciiTheme="minorHAnsi" w:eastAsiaTheme="minorEastAsia" w:hAnsiTheme="minorHAnsi"/>
          <w:noProof/>
          <w:sz w:val="22"/>
        </w:rPr>
      </w:pPr>
      <w:hyperlink w:anchor="_Toc133760890" w:history="1">
        <w:r w:rsidR="00944B09" w:rsidRPr="00573A3C">
          <w:rPr>
            <w:rStyle w:val="Hyperlink"/>
            <w:noProof/>
          </w:rPr>
          <w:t>Table 13. Fixed Contractions</w:t>
        </w:r>
        <w:r w:rsidR="00944B09">
          <w:rPr>
            <w:noProof/>
            <w:webHidden/>
          </w:rPr>
          <w:tab/>
        </w:r>
        <w:r w:rsidR="00944B09">
          <w:rPr>
            <w:noProof/>
            <w:webHidden/>
          </w:rPr>
          <w:fldChar w:fldCharType="begin"/>
        </w:r>
        <w:r w:rsidR="00944B09">
          <w:rPr>
            <w:noProof/>
            <w:webHidden/>
          </w:rPr>
          <w:instrText xml:space="preserve"> PAGEREF _Toc133760890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4DBEFD86" w14:textId="525E8D23" w:rsidR="00944B09" w:rsidRDefault="00000000">
      <w:pPr>
        <w:pStyle w:val="TableofFigures"/>
        <w:tabs>
          <w:tab w:val="right" w:leader="dot" w:pos="9350"/>
        </w:tabs>
        <w:rPr>
          <w:rFonts w:asciiTheme="minorHAnsi" w:eastAsiaTheme="minorEastAsia" w:hAnsiTheme="minorHAnsi"/>
          <w:noProof/>
          <w:sz w:val="22"/>
        </w:rPr>
      </w:pPr>
      <w:hyperlink w:anchor="_Toc133760891" w:history="1">
        <w:r w:rsidR="00944B09" w:rsidRPr="00573A3C">
          <w:rPr>
            <w:rStyle w:val="Hyperlink"/>
            <w:noProof/>
          </w:rPr>
          <w:t>Table 14.Remove ASCII Characters</w:t>
        </w:r>
        <w:r w:rsidR="00944B09">
          <w:rPr>
            <w:noProof/>
            <w:webHidden/>
          </w:rPr>
          <w:tab/>
        </w:r>
        <w:r w:rsidR="00944B09">
          <w:rPr>
            <w:noProof/>
            <w:webHidden/>
          </w:rPr>
          <w:fldChar w:fldCharType="begin"/>
        </w:r>
        <w:r w:rsidR="00944B09">
          <w:rPr>
            <w:noProof/>
            <w:webHidden/>
          </w:rPr>
          <w:instrText xml:space="preserve"> PAGEREF _Toc133760891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3310ED06" w14:textId="771DF6FD" w:rsidR="00944B09" w:rsidRDefault="00000000">
      <w:pPr>
        <w:pStyle w:val="TableofFigures"/>
        <w:tabs>
          <w:tab w:val="right" w:leader="dot" w:pos="9350"/>
        </w:tabs>
        <w:rPr>
          <w:rFonts w:asciiTheme="minorHAnsi" w:eastAsiaTheme="minorEastAsia" w:hAnsiTheme="minorHAnsi"/>
          <w:noProof/>
          <w:sz w:val="22"/>
        </w:rPr>
      </w:pPr>
      <w:hyperlink w:anchor="_Toc133760892" w:history="1">
        <w:r w:rsidR="00944B09" w:rsidRPr="00573A3C">
          <w:rPr>
            <w:rStyle w:val="Hyperlink"/>
            <w:noProof/>
          </w:rPr>
          <w:t>Table 15. ASCII Removed</w:t>
        </w:r>
        <w:r w:rsidR="00944B09">
          <w:rPr>
            <w:noProof/>
            <w:webHidden/>
          </w:rPr>
          <w:tab/>
        </w:r>
        <w:r w:rsidR="00944B09">
          <w:rPr>
            <w:noProof/>
            <w:webHidden/>
          </w:rPr>
          <w:fldChar w:fldCharType="begin"/>
        </w:r>
        <w:r w:rsidR="00944B09">
          <w:rPr>
            <w:noProof/>
            <w:webHidden/>
          </w:rPr>
          <w:instrText xml:space="preserve"> PAGEREF _Toc133760892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2B61D5E0" w14:textId="646F31B9" w:rsidR="00944B09" w:rsidRDefault="00000000">
      <w:pPr>
        <w:pStyle w:val="TableofFigures"/>
        <w:tabs>
          <w:tab w:val="right" w:leader="dot" w:pos="9350"/>
        </w:tabs>
        <w:rPr>
          <w:rFonts w:asciiTheme="minorHAnsi" w:eastAsiaTheme="minorEastAsia" w:hAnsiTheme="minorHAnsi"/>
          <w:noProof/>
          <w:sz w:val="22"/>
        </w:rPr>
      </w:pPr>
      <w:hyperlink w:anchor="_Toc133760893" w:history="1">
        <w:r w:rsidR="00944B09" w:rsidRPr="00573A3C">
          <w:rPr>
            <w:rStyle w:val="Hyperlink"/>
            <w:noProof/>
          </w:rPr>
          <w:t>Table 16. Remove Whitespace</w:t>
        </w:r>
        <w:r w:rsidR="00944B09">
          <w:rPr>
            <w:noProof/>
            <w:webHidden/>
          </w:rPr>
          <w:tab/>
        </w:r>
        <w:r w:rsidR="00944B09">
          <w:rPr>
            <w:noProof/>
            <w:webHidden/>
          </w:rPr>
          <w:fldChar w:fldCharType="begin"/>
        </w:r>
        <w:r w:rsidR="00944B09">
          <w:rPr>
            <w:noProof/>
            <w:webHidden/>
          </w:rPr>
          <w:instrText xml:space="preserve"> PAGEREF _Toc133760893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6356ABEB" w14:textId="6DE8C6A4" w:rsidR="00944B09" w:rsidRDefault="00000000">
      <w:pPr>
        <w:pStyle w:val="TableofFigures"/>
        <w:tabs>
          <w:tab w:val="right" w:leader="dot" w:pos="9350"/>
        </w:tabs>
        <w:rPr>
          <w:rFonts w:asciiTheme="minorHAnsi" w:eastAsiaTheme="minorEastAsia" w:hAnsiTheme="minorHAnsi"/>
          <w:noProof/>
          <w:sz w:val="22"/>
        </w:rPr>
      </w:pPr>
      <w:hyperlink w:anchor="_Toc133760894" w:history="1">
        <w:r w:rsidR="00944B09" w:rsidRPr="00573A3C">
          <w:rPr>
            <w:rStyle w:val="Hyperlink"/>
            <w:noProof/>
          </w:rPr>
          <w:t>Table 17. Fixed all Whitespaces</w:t>
        </w:r>
        <w:r w:rsidR="00944B09">
          <w:rPr>
            <w:noProof/>
            <w:webHidden/>
          </w:rPr>
          <w:tab/>
        </w:r>
        <w:r w:rsidR="00944B09">
          <w:rPr>
            <w:noProof/>
            <w:webHidden/>
          </w:rPr>
          <w:fldChar w:fldCharType="begin"/>
        </w:r>
        <w:r w:rsidR="00944B09">
          <w:rPr>
            <w:noProof/>
            <w:webHidden/>
          </w:rPr>
          <w:instrText xml:space="preserve"> PAGEREF _Toc133760894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0F0E4365" w14:textId="356DA7A6" w:rsidR="00944B09" w:rsidRDefault="00000000">
      <w:pPr>
        <w:pStyle w:val="TableofFigures"/>
        <w:tabs>
          <w:tab w:val="right" w:leader="dot" w:pos="9350"/>
        </w:tabs>
        <w:rPr>
          <w:rFonts w:asciiTheme="minorHAnsi" w:eastAsiaTheme="minorEastAsia" w:hAnsiTheme="minorHAnsi"/>
          <w:noProof/>
          <w:sz w:val="22"/>
        </w:rPr>
      </w:pPr>
      <w:hyperlink w:anchor="_Toc133760895" w:history="1">
        <w:r w:rsidR="00944B09" w:rsidRPr="00573A3C">
          <w:rPr>
            <w:rStyle w:val="Hyperlink"/>
            <w:noProof/>
          </w:rPr>
          <w:t>Table 18. Drop Null Values</w:t>
        </w:r>
        <w:r w:rsidR="00944B09">
          <w:rPr>
            <w:noProof/>
            <w:webHidden/>
          </w:rPr>
          <w:tab/>
        </w:r>
        <w:r w:rsidR="00944B09">
          <w:rPr>
            <w:noProof/>
            <w:webHidden/>
          </w:rPr>
          <w:fldChar w:fldCharType="begin"/>
        </w:r>
        <w:r w:rsidR="00944B09">
          <w:rPr>
            <w:noProof/>
            <w:webHidden/>
          </w:rPr>
          <w:instrText xml:space="preserve"> PAGEREF _Toc133760895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313C382F" w14:textId="6258B0A5" w:rsidR="00944B09" w:rsidRDefault="00000000">
      <w:pPr>
        <w:pStyle w:val="TableofFigures"/>
        <w:tabs>
          <w:tab w:val="right" w:leader="dot" w:pos="9350"/>
        </w:tabs>
        <w:rPr>
          <w:rFonts w:asciiTheme="minorHAnsi" w:eastAsiaTheme="minorEastAsia" w:hAnsiTheme="minorHAnsi"/>
          <w:noProof/>
          <w:sz w:val="22"/>
        </w:rPr>
      </w:pPr>
      <w:hyperlink w:anchor="_Toc133760896" w:history="1">
        <w:r w:rsidR="00944B09" w:rsidRPr="00573A3C">
          <w:rPr>
            <w:rStyle w:val="Hyperlink"/>
            <w:noProof/>
          </w:rPr>
          <w:t>Table 19. Remove Punctuations</w:t>
        </w:r>
        <w:r w:rsidR="00944B09">
          <w:rPr>
            <w:noProof/>
            <w:webHidden/>
          </w:rPr>
          <w:tab/>
        </w:r>
        <w:r w:rsidR="00944B09">
          <w:rPr>
            <w:noProof/>
            <w:webHidden/>
          </w:rPr>
          <w:fldChar w:fldCharType="begin"/>
        </w:r>
        <w:r w:rsidR="00944B09">
          <w:rPr>
            <w:noProof/>
            <w:webHidden/>
          </w:rPr>
          <w:instrText xml:space="preserve"> PAGEREF _Toc133760896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6E442948" w14:textId="2C839B87" w:rsidR="00944B09" w:rsidRDefault="00000000">
      <w:pPr>
        <w:pStyle w:val="TableofFigures"/>
        <w:tabs>
          <w:tab w:val="right" w:leader="dot" w:pos="9350"/>
        </w:tabs>
        <w:rPr>
          <w:rFonts w:asciiTheme="minorHAnsi" w:eastAsiaTheme="minorEastAsia" w:hAnsiTheme="minorHAnsi"/>
          <w:noProof/>
          <w:sz w:val="22"/>
        </w:rPr>
      </w:pPr>
      <w:hyperlink w:anchor="_Toc133760897" w:history="1">
        <w:r w:rsidR="00944B09" w:rsidRPr="00573A3C">
          <w:rPr>
            <w:rStyle w:val="Hyperlink"/>
            <w:noProof/>
          </w:rPr>
          <w:t>Table 20. Contingency Code</w:t>
        </w:r>
        <w:r w:rsidR="00944B09">
          <w:rPr>
            <w:noProof/>
            <w:webHidden/>
          </w:rPr>
          <w:tab/>
        </w:r>
        <w:r w:rsidR="00944B09">
          <w:rPr>
            <w:noProof/>
            <w:webHidden/>
          </w:rPr>
          <w:fldChar w:fldCharType="begin"/>
        </w:r>
        <w:r w:rsidR="00944B09">
          <w:rPr>
            <w:noProof/>
            <w:webHidden/>
          </w:rPr>
          <w:instrText xml:space="preserve"> PAGEREF _Toc133760897 \h </w:instrText>
        </w:r>
        <w:r w:rsidR="00944B09">
          <w:rPr>
            <w:noProof/>
            <w:webHidden/>
          </w:rPr>
        </w:r>
        <w:r w:rsidR="00944B09">
          <w:rPr>
            <w:noProof/>
            <w:webHidden/>
          </w:rPr>
          <w:fldChar w:fldCharType="separate"/>
        </w:r>
        <w:r w:rsidR="00944B09">
          <w:rPr>
            <w:noProof/>
            <w:webHidden/>
          </w:rPr>
          <w:t>56</w:t>
        </w:r>
        <w:r w:rsidR="00944B09">
          <w:rPr>
            <w:noProof/>
            <w:webHidden/>
          </w:rPr>
          <w:fldChar w:fldCharType="end"/>
        </w:r>
      </w:hyperlink>
    </w:p>
    <w:p w14:paraId="47F09090" w14:textId="0492D6D6" w:rsidR="00944B09" w:rsidRDefault="00000000">
      <w:pPr>
        <w:pStyle w:val="TableofFigures"/>
        <w:tabs>
          <w:tab w:val="right" w:leader="dot" w:pos="9350"/>
        </w:tabs>
        <w:rPr>
          <w:rFonts w:asciiTheme="minorHAnsi" w:eastAsiaTheme="minorEastAsia" w:hAnsiTheme="minorHAnsi"/>
          <w:noProof/>
          <w:sz w:val="22"/>
        </w:rPr>
      </w:pPr>
      <w:hyperlink w:anchor="_Toc133760898" w:history="1">
        <w:r w:rsidR="00944B09" w:rsidRPr="00573A3C">
          <w:rPr>
            <w:rStyle w:val="Hyperlink"/>
            <w:noProof/>
          </w:rPr>
          <w:t>Table 21. Contingency Results</w:t>
        </w:r>
        <w:r w:rsidR="00944B09">
          <w:rPr>
            <w:noProof/>
            <w:webHidden/>
          </w:rPr>
          <w:tab/>
        </w:r>
        <w:r w:rsidR="00944B09">
          <w:rPr>
            <w:noProof/>
            <w:webHidden/>
          </w:rPr>
          <w:fldChar w:fldCharType="begin"/>
        </w:r>
        <w:r w:rsidR="00944B09">
          <w:rPr>
            <w:noProof/>
            <w:webHidden/>
          </w:rPr>
          <w:instrText xml:space="preserve"> PAGEREF _Toc133760898 \h </w:instrText>
        </w:r>
        <w:r w:rsidR="00944B09">
          <w:rPr>
            <w:noProof/>
            <w:webHidden/>
          </w:rPr>
        </w:r>
        <w:r w:rsidR="00944B09">
          <w:rPr>
            <w:noProof/>
            <w:webHidden/>
          </w:rPr>
          <w:fldChar w:fldCharType="separate"/>
        </w:r>
        <w:r w:rsidR="00944B09">
          <w:rPr>
            <w:noProof/>
            <w:webHidden/>
          </w:rPr>
          <w:t>57</w:t>
        </w:r>
        <w:r w:rsidR="00944B09">
          <w:rPr>
            <w:noProof/>
            <w:webHidden/>
          </w:rPr>
          <w:fldChar w:fldCharType="end"/>
        </w:r>
      </w:hyperlink>
    </w:p>
    <w:p w14:paraId="72E6C33E" w14:textId="0CF7A860" w:rsidR="00944B09" w:rsidRDefault="00000000">
      <w:pPr>
        <w:pStyle w:val="TableofFigures"/>
        <w:tabs>
          <w:tab w:val="right" w:leader="dot" w:pos="9350"/>
        </w:tabs>
        <w:rPr>
          <w:rFonts w:asciiTheme="minorHAnsi" w:eastAsiaTheme="minorEastAsia" w:hAnsiTheme="minorHAnsi"/>
          <w:noProof/>
          <w:sz w:val="22"/>
        </w:rPr>
      </w:pPr>
      <w:hyperlink w:anchor="_Toc133760899" w:history="1">
        <w:r w:rsidR="00944B09" w:rsidRPr="00573A3C">
          <w:rPr>
            <w:rStyle w:val="Hyperlink"/>
            <w:noProof/>
          </w:rPr>
          <w:t>Table 22. Individual Tweet From all Ethnics</w:t>
        </w:r>
        <w:r w:rsidR="00944B09">
          <w:rPr>
            <w:noProof/>
            <w:webHidden/>
          </w:rPr>
          <w:tab/>
        </w:r>
        <w:r w:rsidR="00944B09">
          <w:rPr>
            <w:noProof/>
            <w:webHidden/>
          </w:rPr>
          <w:fldChar w:fldCharType="begin"/>
        </w:r>
        <w:r w:rsidR="00944B09">
          <w:rPr>
            <w:noProof/>
            <w:webHidden/>
          </w:rPr>
          <w:instrText xml:space="preserve"> PAGEREF _Toc133760899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19DD270C" w14:textId="09C22D26" w:rsidR="00944B09" w:rsidRDefault="00000000">
      <w:pPr>
        <w:pStyle w:val="TableofFigures"/>
        <w:tabs>
          <w:tab w:val="right" w:leader="dot" w:pos="9350"/>
        </w:tabs>
        <w:rPr>
          <w:rFonts w:asciiTheme="minorHAnsi" w:eastAsiaTheme="minorEastAsia" w:hAnsiTheme="minorHAnsi"/>
          <w:noProof/>
          <w:sz w:val="22"/>
        </w:rPr>
      </w:pPr>
      <w:hyperlink w:anchor="_Toc133760900" w:history="1">
        <w:r w:rsidR="00944B09" w:rsidRPr="00573A3C">
          <w:rPr>
            <w:rStyle w:val="Hyperlink"/>
            <w:noProof/>
          </w:rPr>
          <w:t>Table 23.Top 10 Positive Words</w:t>
        </w:r>
        <w:r w:rsidR="00944B09">
          <w:rPr>
            <w:noProof/>
            <w:webHidden/>
          </w:rPr>
          <w:tab/>
        </w:r>
        <w:r w:rsidR="00944B09">
          <w:rPr>
            <w:noProof/>
            <w:webHidden/>
          </w:rPr>
          <w:fldChar w:fldCharType="begin"/>
        </w:r>
        <w:r w:rsidR="00944B09">
          <w:rPr>
            <w:noProof/>
            <w:webHidden/>
          </w:rPr>
          <w:instrText xml:space="preserve"> PAGEREF _Toc133760900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542FC535" w14:textId="54868690" w:rsidR="00944B09" w:rsidRDefault="00000000">
      <w:pPr>
        <w:pStyle w:val="TableofFigures"/>
        <w:tabs>
          <w:tab w:val="right" w:leader="dot" w:pos="9350"/>
        </w:tabs>
        <w:rPr>
          <w:rFonts w:asciiTheme="minorHAnsi" w:eastAsiaTheme="minorEastAsia" w:hAnsiTheme="minorHAnsi"/>
          <w:noProof/>
          <w:sz w:val="22"/>
        </w:rPr>
      </w:pPr>
      <w:hyperlink w:anchor="_Toc133760901" w:history="1">
        <w:r w:rsidR="00944B09" w:rsidRPr="00573A3C">
          <w:rPr>
            <w:rStyle w:val="Hyperlink"/>
            <w:noProof/>
          </w:rPr>
          <w:t>Table 24.Most Common Words on Neutral Tweets</w:t>
        </w:r>
        <w:r w:rsidR="00944B09">
          <w:rPr>
            <w:noProof/>
            <w:webHidden/>
          </w:rPr>
          <w:tab/>
        </w:r>
        <w:r w:rsidR="00944B09">
          <w:rPr>
            <w:noProof/>
            <w:webHidden/>
          </w:rPr>
          <w:fldChar w:fldCharType="begin"/>
        </w:r>
        <w:r w:rsidR="00944B09">
          <w:rPr>
            <w:noProof/>
            <w:webHidden/>
          </w:rPr>
          <w:instrText xml:space="preserve"> PAGEREF _Toc133760901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47AD77E4" w14:textId="7B85CC1A" w:rsidR="00944B09" w:rsidRDefault="00000000">
      <w:pPr>
        <w:pStyle w:val="TableofFigures"/>
        <w:tabs>
          <w:tab w:val="right" w:leader="dot" w:pos="9350"/>
        </w:tabs>
        <w:rPr>
          <w:rFonts w:asciiTheme="minorHAnsi" w:eastAsiaTheme="minorEastAsia" w:hAnsiTheme="minorHAnsi"/>
          <w:noProof/>
          <w:sz w:val="22"/>
        </w:rPr>
      </w:pPr>
      <w:hyperlink w:anchor="_Toc133760902" w:history="1">
        <w:r w:rsidR="00944B09" w:rsidRPr="00573A3C">
          <w:rPr>
            <w:rStyle w:val="Hyperlink"/>
            <w:noProof/>
          </w:rPr>
          <w:t>Table 25. Transforming Textual to numeric</w:t>
        </w:r>
        <w:r w:rsidR="00944B09">
          <w:rPr>
            <w:noProof/>
            <w:webHidden/>
          </w:rPr>
          <w:tab/>
        </w:r>
        <w:r w:rsidR="00944B09">
          <w:rPr>
            <w:noProof/>
            <w:webHidden/>
          </w:rPr>
          <w:fldChar w:fldCharType="begin"/>
        </w:r>
        <w:r w:rsidR="00944B09">
          <w:rPr>
            <w:noProof/>
            <w:webHidden/>
          </w:rPr>
          <w:instrText xml:space="preserve"> PAGEREF _Toc133760902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64DD4669" w14:textId="6179E911" w:rsidR="00944B09" w:rsidRDefault="00000000">
      <w:pPr>
        <w:pStyle w:val="TableofFigures"/>
        <w:tabs>
          <w:tab w:val="right" w:leader="dot" w:pos="9350"/>
        </w:tabs>
        <w:rPr>
          <w:rFonts w:asciiTheme="minorHAnsi" w:eastAsiaTheme="minorEastAsia" w:hAnsiTheme="minorHAnsi"/>
          <w:noProof/>
          <w:sz w:val="22"/>
        </w:rPr>
      </w:pPr>
      <w:hyperlink w:anchor="_Toc133760903" w:history="1">
        <w:r w:rsidR="00944B09" w:rsidRPr="00573A3C">
          <w:rPr>
            <w:rStyle w:val="Hyperlink"/>
            <w:noProof/>
          </w:rPr>
          <w:t>Table 26. Bag of Words</w:t>
        </w:r>
        <w:r w:rsidR="00944B09">
          <w:rPr>
            <w:noProof/>
            <w:webHidden/>
          </w:rPr>
          <w:tab/>
        </w:r>
        <w:r w:rsidR="00944B09">
          <w:rPr>
            <w:noProof/>
            <w:webHidden/>
          </w:rPr>
          <w:fldChar w:fldCharType="begin"/>
        </w:r>
        <w:r w:rsidR="00944B09">
          <w:rPr>
            <w:noProof/>
            <w:webHidden/>
          </w:rPr>
          <w:instrText xml:space="preserve"> PAGEREF _Toc133760903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17E30928" w14:textId="5A1898FE" w:rsidR="00944B09" w:rsidRDefault="00000000">
      <w:pPr>
        <w:pStyle w:val="TableofFigures"/>
        <w:tabs>
          <w:tab w:val="right" w:leader="dot" w:pos="9350"/>
        </w:tabs>
        <w:rPr>
          <w:rFonts w:asciiTheme="minorHAnsi" w:eastAsiaTheme="minorEastAsia" w:hAnsiTheme="minorHAnsi"/>
          <w:noProof/>
          <w:sz w:val="22"/>
        </w:rPr>
      </w:pPr>
      <w:hyperlink w:anchor="_Toc133760904" w:history="1">
        <w:r w:rsidR="00944B09" w:rsidRPr="00573A3C">
          <w:rPr>
            <w:rStyle w:val="Hyperlink"/>
            <w:noProof/>
          </w:rPr>
          <w:t>Table 27. Evaluate Performance</w:t>
        </w:r>
        <w:r w:rsidR="00944B09">
          <w:rPr>
            <w:noProof/>
            <w:webHidden/>
          </w:rPr>
          <w:tab/>
        </w:r>
        <w:r w:rsidR="00944B09">
          <w:rPr>
            <w:noProof/>
            <w:webHidden/>
          </w:rPr>
          <w:fldChar w:fldCharType="begin"/>
        </w:r>
        <w:r w:rsidR="00944B09">
          <w:rPr>
            <w:noProof/>
            <w:webHidden/>
          </w:rPr>
          <w:instrText xml:space="preserve"> PAGEREF _Toc133760904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7BE3034B" w14:textId="028A4B85" w:rsidR="00944B09" w:rsidRDefault="00000000">
      <w:pPr>
        <w:pStyle w:val="TableofFigures"/>
        <w:tabs>
          <w:tab w:val="right" w:leader="dot" w:pos="9350"/>
        </w:tabs>
        <w:rPr>
          <w:rFonts w:asciiTheme="minorHAnsi" w:eastAsiaTheme="minorEastAsia" w:hAnsiTheme="minorHAnsi"/>
          <w:noProof/>
          <w:sz w:val="22"/>
        </w:rPr>
      </w:pPr>
      <w:hyperlink w:anchor="_Toc133760905" w:history="1">
        <w:r w:rsidR="00944B09" w:rsidRPr="00573A3C">
          <w:rPr>
            <w:rStyle w:val="Hyperlink"/>
            <w:noProof/>
          </w:rPr>
          <w:t>Table 28.Model</w:t>
        </w:r>
        <w:r w:rsidR="00944B09">
          <w:rPr>
            <w:noProof/>
            <w:webHidden/>
          </w:rPr>
          <w:tab/>
        </w:r>
        <w:r w:rsidR="00944B09">
          <w:rPr>
            <w:noProof/>
            <w:webHidden/>
          </w:rPr>
          <w:fldChar w:fldCharType="begin"/>
        </w:r>
        <w:r w:rsidR="00944B09">
          <w:rPr>
            <w:noProof/>
            <w:webHidden/>
          </w:rPr>
          <w:instrText xml:space="preserve"> PAGEREF _Toc133760905 \h </w:instrText>
        </w:r>
        <w:r w:rsidR="00944B09">
          <w:rPr>
            <w:noProof/>
            <w:webHidden/>
          </w:rPr>
        </w:r>
        <w:r w:rsidR="00944B09">
          <w:rPr>
            <w:noProof/>
            <w:webHidden/>
          </w:rPr>
          <w:fldChar w:fldCharType="separate"/>
        </w:r>
        <w:r w:rsidR="00944B09">
          <w:rPr>
            <w:noProof/>
            <w:webHidden/>
          </w:rPr>
          <w:t>63</w:t>
        </w:r>
        <w:r w:rsidR="00944B09">
          <w:rPr>
            <w:noProof/>
            <w:webHidden/>
          </w:rPr>
          <w:fldChar w:fldCharType="end"/>
        </w:r>
      </w:hyperlink>
    </w:p>
    <w:p w14:paraId="36683DB7" w14:textId="4F024430" w:rsidR="0051328B" w:rsidRPr="0020504B" w:rsidRDefault="0020504B" w:rsidP="0020504B">
      <w:r>
        <w:fldChar w:fldCharType="end"/>
      </w:r>
    </w:p>
    <w:p w14:paraId="5814619B" w14:textId="77777777" w:rsidR="0051328B" w:rsidRDefault="0051328B" w:rsidP="007A1B77">
      <w:pPr>
        <w:ind w:left="1417"/>
        <w:jc w:val="center"/>
      </w:pPr>
    </w:p>
    <w:p w14:paraId="4666134D" w14:textId="7DC97824" w:rsidR="0051328B" w:rsidRDefault="0051328B" w:rsidP="00A71AE9">
      <w:pPr>
        <w:pStyle w:val="Heading1"/>
        <w:sectPr w:rsidR="0051328B" w:rsidSect="00D13EC4">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54FF51A1" w14:textId="15B2F6C0" w:rsidR="007E5C5F" w:rsidRPr="00F0440A" w:rsidRDefault="007E5C5F" w:rsidP="00A71AE9">
      <w:pPr>
        <w:pStyle w:val="Heading1"/>
      </w:pPr>
      <w:bookmarkStart w:id="2" w:name="_Toc127905994"/>
      <w:bookmarkStart w:id="3" w:name="_Toc127906022"/>
      <w:bookmarkStart w:id="4" w:name="_Toc133760832"/>
      <w:r w:rsidRPr="00F0440A">
        <w:lastRenderedPageBreak/>
        <w:t>Abstract</w:t>
      </w:r>
      <w:bookmarkEnd w:id="2"/>
      <w:bookmarkEnd w:id="3"/>
      <w:bookmarkEnd w:id="4"/>
    </w:p>
    <w:p w14:paraId="47423905" w14:textId="0EAF1797" w:rsidR="008A4D47" w:rsidRDefault="002C2356" w:rsidP="008A4D47">
      <w:pPr>
        <w:ind w:left="1440" w:firstLine="720"/>
        <w:jc w:val="both"/>
      </w:pPr>
      <w:r w:rsidRPr="002C2356">
        <w:t>This study, based on feminist theory, explores how different categories of people perceive hurdles to women</w:t>
      </w:r>
      <w:r w:rsidR="00860A86">
        <w:t>’</w:t>
      </w:r>
      <w:r w:rsidRPr="002C2356">
        <w:t xml:space="preserve">s education. The </w:t>
      </w:r>
      <w:r w:rsidR="0063218D">
        <w:t>study</w:t>
      </w:r>
      <w:r w:rsidRPr="002C2356">
        <w:t xml:space="preserve"> illustrates public opinion on this restriction and how it limits women</w:t>
      </w:r>
      <w:r w:rsidR="00860A86">
        <w:t>’</w:t>
      </w:r>
      <w:r w:rsidRPr="002C2356">
        <w:t>s educational opportunities. This study examined tweets from Afghanistan</w:t>
      </w:r>
      <w:r w:rsidR="00860A86">
        <w:t>’</w:t>
      </w:r>
      <w:r w:rsidRPr="002C2356">
        <w:t>s four most populous ethnic groups: Pashtuns, Tajiks, Uzbeks, and Hazaras.</w:t>
      </w:r>
      <w:r w:rsidR="0063218D">
        <w:t xml:space="preserve"> We have collected </w:t>
      </w:r>
      <w:r w:rsidR="00105C21">
        <w:t>56,820</w:t>
      </w:r>
      <w:r w:rsidR="0063218D">
        <w:t xml:space="preserve"> tweets to find common themes and distinct perceptions of the restriction on women</w:t>
      </w:r>
      <w:r w:rsidR="00860A86">
        <w:t>’</w:t>
      </w:r>
      <w:r w:rsidR="0063218D">
        <w:t>s education. Women respondents were more</w:t>
      </w:r>
      <w:r w:rsidR="0077166F">
        <w:t xml:space="preserve"> </w:t>
      </w:r>
      <w:r w:rsidR="0063218D">
        <w:t>likely to disagree with the ban o</w:t>
      </w:r>
      <w:r w:rsidR="00F7188A">
        <w:t>n</w:t>
      </w:r>
      <w:r w:rsidR="0063218D">
        <w:t xml:space="preserve"> female education in Afghanistan</w:t>
      </w:r>
      <w:r w:rsidR="00F7188A">
        <w:t xml:space="preserve"> than their male counterparts. The study found there are places where gender disparity is more pronounced.</w:t>
      </w:r>
      <w:r w:rsidR="007423DE">
        <w:t xml:space="preserve"> </w:t>
      </w:r>
      <w:r w:rsidR="000D7645">
        <w:t xml:space="preserve">Findings stress the need </w:t>
      </w:r>
      <w:r w:rsidR="0077166F">
        <w:t>to remov</w:t>
      </w:r>
      <w:r w:rsidR="000D7645">
        <w:t xml:space="preserve">e barriers </w:t>
      </w:r>
      <w:r w:rsidR="0077166F">
        <w:t>prohibiting</w:t>
      </w:r>
      <w:r w:rsidR="000D7645">
        <w:t xml:space="preserve"> Afghan women from receiving an education due to power dynamics and underlying gender inequities.</w:t>
      </w:r>
      <w:r w:rsidR="001376D5">
        <w:t xml:space="preserve"> </w:t>
      </w:r>
      <w:r w:rsidR="001376D5" w:rsidRPr="001376D5">
        <w:t xml:space="preserve">The study sheds light on how the restriction on female education in Afghanistan has affected the country and how people feel about it. Furthermore, it stresses the significance of gender equality in education and the necessity of addressing power dynamics and underlying gender inequities that continue to </w:t>
      </w:r>
      <w:r w:rsidR="00DF44B8">
        <w:t>restrict</w:t>
      </w:r>
      <w:r w:rsidR="001376D5" w:rsidRPr="001376D5">
        <w:t xml:space="preserve"> women</w:t>
      </w:r>
      <w:r w:rsidR="00860A86">
        <w:t>’</w:t>
      </w:r>
      <w:r w:rsidR="001376D5" w:rsidRPr="001376D5">
        <w:t>s education.</w:t>
      </w:r>
    </w:p>
    <w:p w14:paraId="20B97E3D" w14:textId="25083767" w:rsidR="007E5C5F" w:rsidRPr="0096456C" w:rsidRDefault="00F10EA5" w:rsidP="0006445B">
      <w:pPr>
        <w:ind w:left="1440"/>
        <w:jc w:val="both"/>
      </w:pPr>
      <w:r w:rsidRPr="00F10EA5">
        <w:rPr>
          <w:b/>
          <w:bCs/>
        </w:rPr>
        <w:t>Keywords</w:t>
      </w:r>
      <w:r>
        <w:rPr>
          <w:b/>
          <w:bCs/>
        </w:rPr>
        <w:t>:</w:t>
      </w:r>
      <w:r w:rsidR="0096456C">
        <w:rPr>
          <w:b/>
          <w:bCs/>
        </w:rPr>
        <w:t xml:space="preserve"> </w:t>
      </w:r>
      <w:r w:rsidR="0096456C">
        <w:t>Girl, Women, Education, Afghanistan, Ban, School, University, Taliban</w:t>
      </w:r>
    </w:p>
    <w:p w14:paraId="072CB41E" w14:textId="3564BAFB" w:rsidR="007E5C5F" w:rsidRDefault="00603624" w:rsidP="00A71AE9">
      <w:pPr>
        <w:pStyle w:val="Heading1"/>
      </w:pPr>
      <w:bookmarkStart w:id="5" w:name="_Toc133760833"/>
      <w:r>
        <w:lastRenderedPageBreak/>
        <w:t>CHAPTER I:  INTRODUCTION</w:t>
      </w:r>
      <w:bookmarkEnd w:id="5"/>
    </w:p>
    <w:p w14:paraId="036A92D2" w14:textId="2147C299" w:rsidR="00193E30" w:rsidRPr="00CD6D8D" w:rsidRDefault="00193E30" w:rsidP="00A71AE9">
      <w:pPr>
        <w:pStyle w:val="Heading1"/>
      </w:pPr>
      <w:bookmarkStart w:id="6" w:name="_Toc127905995"/>
      <w:bookmarkStart w:id="7" w:name="_Toc127906023"/>
      <w:bookmarkStart w:id="8" w:name="_Toc133760834"/>
      <w:r w:rsidRPr="00CD6D8D">
        <w:t>Introduction</w:t>
      </w:r>
      <w:bookmarkEnd w:id="6"/>
      <w:bookmarkEnd w:id="7"/>
      <w:bookmarkEnd w:id="8"/>
      <w:r w:rsidRPr="00CD6D8D">
        <w:t xml:space="preserve"> </w:t>
      </w:r>
    </w:p>
    <w:p w14:paraId="302D577C" w14:textId="7DBD6965" w:rsidR="00086DA5" w:rsidRDefault="00137717" w:rsidP="00137717">
      <w:pPr>
        <w:ind w:left="1440" w:firstLine="720"/>
        <w:jc w:val="both"/>
      </w:pPr>
      <w:r w:rsidRPr="00137717">
        <w:t>Without education, especially without equal educational experiences, skills, or qualifications, men</w:t>
      </w:r>
      <w:r w:rsidR="004223F0">
        <w:t>,</w:t>
      </w:r>
      <w:r w:rsidRPr="00137717">
        <w:t xml:space="preserve"> and women of specific classes and social groups have long been doomed to inferior lives in terms of their capacity to grow personally, their choice of employment, their standing as citizens, and their </w:t>
      </w:r>
      <w:r w:rsidR="004223F0">
        <w:t>abil</w:t>
      </w:r>
      <w:r w:rsidRPr="00137717">
        <w:t>ity to influence leadership and decisions at the national level that have an impact on their local lives</w:t>
      </w:r>
      <w:sdt>
        <w:sdtPr>
          <w:id w:val="1689709916"/>
          <w:citation/>
        </w:sdtPr>
        <w:sdtContent>
          <w:r w:rsidR="00697265">
            <w:fldChar w:fldCharType="begin"/>
          </w:r>
          <w:r w:rsidR="00C77614">
            <w:instrText xml:space="preserve">CITATION 1111 \l 1033 </w:instrText>
          </w:r>
          <w:r w:rsidR="00697265">
            <w:fldChar w:fldCharType="separate"/>
          </w:r>
          <w:r w:rsidR="006016D4">
            <w:rPr>
              <w:noProof/>
            </w:rPr>
            <w:t xml:space="preserve"> (Weiner, 1986)</w:t>
          </w:r>
          <w:r w:rsidR="00697265">
            <w:fldChar w:fldCharType="end"/>
          </w:r>
        </w:sdtContent>
      </w:sdt>
      <w:r w:rsidR="00697265" w:rsidRPr="00697265">
        <w:t>.</w:t>
      </w:r>
      <w:r w:rsidR="00697265">
        <w:t xml:space="preserve"> </w:t>
      </w:r>
    </w:p>
    <w:p w14:paraId="040D1BAB" w14:textId="2C7A39E0" w:rsidR="003944D4" w:rsidRDefault="003944D4" w:rsidP="007A1B77">
      <w:pPr>
        <w:ind w:left="1417" w:firstLine="720"/>
        <w:jc w:val="both"/>
      </w:pPr>
      <w:r>
        <w:t>Million women and girls practically prevent from receiving education around the globe</w:t>
      </w:r>
      <w:r w:rsidR="004223F0">
        <w:t>,</w:t>
      </w:r>
      <w:r>
        <w:t xml:space="preserve"> especially in countries with patriarch</w:t>
      </w:r>
      <w:r w:rsidR="004223F0">
        <w:t>al</w:t>
      </w:r>
      <w:r>
        <w:t xml:space="preserve"> and conservative government forms. Afghanistan is one of those countries </w:t>
      </w:r>
      <w:r w:rsidR="004223F0">
        <w:t>where women suffered for decades. Today, women and girls are prevented from educating themselves, or the government has restricted their education system</w:t>
      </w:r>
      <w:r>
        <w:t xml:space="preserve">. This restriction has </w:t>
      </w:r>
      <w:r w:rsidR="004223F0">
        <w:t>a substantial</w:t>
      </w:r>
      <w:r>
        <w:t xml:space="preserve"> negative impact on women</w:t>
      </w:r>
      <w:r w:rsidR="00860A86">
        <w:t>’</w:t>
      </w:r>
      <w:r>
        <w:t>s daily activities</w:t>
      </w:r>
      <w:r w:rsidR="004223F0">
        <w:t>.</w:t>
      </w:r>
      <w:r w:rsidR="0072022D">
        <w:t xml:space="preserve"> This limits their access to public gathering, travel, study and other activities</w:t>
      </w:r>
      <w:r>
        <w:t>.</w:t>
      </w:r>
    </w:p>
    <w:p w14:paraId="3C373286" w14:textId="1B89F1FD" w:rsidR="009D4705" w:rsidRDefault="009D4705" w:rsidP="007A1B77">
      <w:pPr>
        <w:ind w:left="1417" w:firstLine="720"/>
        <w:jc w:val="both"/>
      </w:pPr>
      <w:r>
        <w:t>Study shows that educat</w:t>
      </w:r>
      <w:r w:rsidR="00151BF0">
        <w:t>ed</w:t>
      </w:r>
      <w:r>
        <w:t xml:space="preserve"> women are more likely to have more </w:t>
      </w:r>
      <w:proofErr w:type="spellStart"/>
      <w:r>
        <w:t>appo</w:t>
      </w:r>
      <w:r w:rsidR="000E06A1">
        <w:t>r</w:t>
      </w:r>
      <w:r>
        <w:t>tunities</w:t>
      </w:r>
      <w:proofErr w:type="spellEnd"/>
      <w:r>
        <w:t>, “better educated women that do work are more likely to work in non-farm activities</w:t>
      </w:r>
      <w:sdt>
        <w:sdtPr>
          <w:id w:val="628670344"/>
          <w:citation/>
        </w:sdtPr>
        <w:sdtContent>
          <w:r>
            <w:fldChar w:fldCharType="begin"/>
          </w:r>
          <w:r>
            <w:instrText xml:space="preserve">CITATION And21 \p 200 \l 1033 </w:instrText>
          </w:r>
          <w:r>
            <w:fldChar w:fldCharType="separate"/>
          </w:r>
          <w:r>
            <w:rPr>
              <w:noProof/>
            </w:rPr>
            <w:t xml:space="preserve"> (Anderson, Reynolds, Biscaye, Patwardhan, &amp; Schmidt, 2021, p. 200)</w:t>
          </w:r>
          <w:r>
            <w:fldChar w:fldCharType="end"/>
          </w:r>
        </w:sdtContent>
      </w:sdt>
      <w:r>
        <w:t>.”</w:t>
      </w:r>
      <w:r w:rsidR="00345E40">
        <w:t xml:space="preserve"> </w:t>
      </w:r>
      <w:r w:rsidR="00345E40" w:rsidRPr="00345E40">
        <w:t xml:space="preserve">Education for women has been cited as an important factor in the development of feminism by a number of authors. </w:t>
      </w:r>
      <w:r w:rsidR="00345E40" w:rsidRPr="00345E40">
        <w:lastRenderedPageBreak/>
        <w:t>Women</w:t>
      </w:r>
      <w:r w:rsidR="00345E40">
        <w:t>’</w:t>
      </w:r>
      <w:r w:rsidR="00345E40" w:rsidRPr="00345E40">
        <w:t xml:space="preserve">s higher education institutions sprung up at the same time as the first waves of feminism in the United States, as noted by </w:t>
      </w:r>
      <w:sdt>
        <w:sdtPr>
          <w:id w:val="72400692"/>
          <w:citation/>
        </w:sdtPr>
        <w:sdtContent>
          <w:r w:rsidR="00345E40">
            <w:fldChar w:fldCharType="begin"/>
          </w:r>
          <w:r w:rsidR="00345E40">
            <w:instrText xml:space="preserve">CITATION 11193 \p 149 \l 1033 </w:instrText>
          </w:r>
          <w:r w:rsidR="00345E40">
            <w:fldChar w:fldCharType="separate"/>
          </w:r>
          <w:r w:rsidR="00345E40">
            <w:rPr>
              <w:noProof/>
            </w:rPr>
            <w:t>(Plutzer, 1993, p. 149)</w:t>
          </w:r>
          <w:r w:rsidR="00345E40">
            <w:fldChar w:fldCharType="end"/>
          </w:r>
        </w:sdtContent>
      </w:sdt>
      <w:r w:rsidR="00345E40" w:rsidRPr="00345E40">
        <w:t>.</w:t>
      </w:r>
    </w:p>
    <w:p w14:paraId="3654AA0B" w14:textId="77777777" w:rsidR="00BB5FE1" w:rsidRDefault="001A613A" w:rsidP="00BB5FE1">
      <w:pPr>
        <w:ind w:left="1417" w:firstLine="720"/>
        <w:jc w:val="both"/>
      </w:pPr>
      <w:r w:rsidRPr="001A613A">
        <w:t>The denial of education for women can have se</w:t>
      </w:r>
      <w:r w:rsidR="00654799">
        <w:t>vere</w:t>
      </w:r>
      <w:r w:rsidRPr="001A613A">
        <w:t xml:space="preserve"> consequences for society and individuals</w:t>
      </w:r>
      <w:sdt>
        <w:sdtPr>
          <w:id w:val="-139814823"/>
          <w:citation/>
        </w:sdtPr>
        <w:sdtContent>
          <w:r>
            <w:fldChar w:fldCharType="begin"/>
          </w:r>
          <w:r>
            <w:instrText xml:space="preserve"> CITATION Say21 \l 1033 </w:instrText>
          </w:r>
          <w:r>
            <w:fldChar w:fldCharType="separate"/>
          </w:r>
          <w:r w:rsidR="006016D4">
            <w:rPr>
              <w:noProof/>
            </w:rPr>
            <w:t xml:space="preserve"> (Orfan, 2021)</w:t>
          </w:r>
          <w:r>
            <w:fldChar w:fldCharType="end"/>
          </w:r>
        </w:sdtContent>
      </w:sdt>
      <w:r w:rsidRPr="001A613A">
        <w:t>. Taliban restrictions on women</w:t>
      </w:r>
      <w:r w:rsidR="00860A86">
        <w:t>’</w:t>
      </w:r>
      <w:r w:rsidRPr="001A613A">
        <w:t xml:space="preserve">s education in Afghanistan have led to high </w:t>
      </w:r>
      <w:r w:rsidR="00654799">
        <w:t>illiteracy rates</w:t>
      </w:r>
      <w:r w:rsidRPr="001A613A">
        <w:t xml:space="preserve"> among Afghan girls and women, which has limited their participation in society</w:t>
      </w:r>
      <w:sdt>
        <w:sdtPr>
          <w:id w:val="1049029890"/>
          <w:citation/>
        </w:sdtPr>
        <w:sdtContent>
          <w:r>
            <w:fldChar w:fldCharType="begin"/>
          </w:r>
          <w:r>
            <w:instrText xml:space="preserve"> CITATION Haz17 \l 1033 </w:instrText>
          </w:r>
          <w:r>
            <w:fldChar w:fldCharType="separate"/>
          </w:r>
          <w:r w:rsidR="006016D4">
            <w:rPr>
              <w:noProof/>
            </w:rPr>
            <w:t xml:space="preserve"> (Mashwani, 2017)</w:t>
          </w:r>
          <w:r>
            <w:fldChar w:fldCharType="end"/>
          </w:r>
        </w:sdtContent>
      </w:sdt>
      <w:r>
        <w:t>.</w:t>
      </w:r>
      <w:r w:rsidRPr="001A613A">
        <w:t xml:space="preserve"> The Taliban</w:t>
      </w:r>
      <w:r w:rsidR="00860A86">
        <w:t>’</w:t>
      </w:r>
      <w:r w:rsidRPr="001A613A">
        <w:t>s return has raised fears that women</w:t>
      </w:r>
      <w:r w:rsidR="00860A86">
        <w:t>’</w:t>
      </w:r>
      <w:r w:rsidRPr="001A613A">
        <w:t>s rights, including access to education, will be further diminished</w:t>
      </w:r>
      <w:sdt>
        <w:sdtPr>
          <w:id w:val="-1199765921"/>
          <w:citation/>
        </w:sdtPr>
        <w:sdtContent>
          <w:r>
            <w:fldChar w:fldCharType="begin"/>
          </w:r>
          <w:r>
            <w:instrText xml:space="preserve"> CITATION UNW22 \l 1033 </w:instrText>
          </w:r>
          <w:r>
            <w:fldChar w:fldCharType="separate"/>
          </w:r>
          <w:r w:rsidR="006016D4">
            <w:rPr>
              <w:noProof/>
            </w:rPr>
            <w:t xml:space="preserve"> (Women, 2022)</w:t>
          </w:r>
          <w:r>
            <w:fldChar w:fldCharType="end"/>
          </w:r>
        </w:sdtContent>
      </w:sdt>
      <w:r w:rsidRPr="001A613A">
        <w:t>.</w:t>
      </w:r>
      <w:r w:rsidR="002050A6">
        <w:t xml:space="preserve"> </w:t>
      </w:r>
      <w:r w:rsidR="00D713F0" w:rsidRPr="00D713F0">
        <w:t>Despite Taliban efforts to limit women</w:t>
      </w:r>
      <w:r w:rsidR="00860A86">
        <w:t>’</w:t>
      </w:r>
      <w:r w:rsidR="00D713F0" w:rsidRPr="00D713F0">
        <w:t xml:space="preserve">s education, evidence shows that there is opposition among Afghans to this </w:t>
      </w:r>
      <w:r w:rsidR="00A16D2A">
        <w:t>action</w:t>
      </w:r>
      <w:r w:rsidR="00D713F0" w:rsidRPr="00D713F0">
        <w:t>. A survey by Asia Foundation 2021 showed that 87% believed women should have equal access to education</w:t>
      </w:r>
      <w:sdt>
        <w:sdtPr>
          <w:id w:val="-1011906804"/>
          <w:citation/>
        </w:sdtPr>
        <w:sdtContent>
          <w:r w:rsidR="00D713F0">
            <w:fldChar w:fldCharType="begin"/>
          </w:r>
          <w:r w:rsidR="00D713F0">
            <w:instrText xml:space="preserve"> CITATION Tab19 \l 1033 </w:instrText>
          </w:r>
          <w:r w:rsidR="00D713F0">
            <w:fldChar w:fldCharType="separate"/>
          </w:r>
          <w:r w:rsidR="006016D4">
            <w:rPr>
              <w:noProof/>
            </w:rPr>
            <w:t xml:space="preserve"> (Rieger, 2019)</w:t>
          </w:r>
          <w:r w:rsidR="00D713F0">
            <w:fldChar w:fldCharType="end"/>
          </w:r>
        </w:sdtContent>
      </w:sdt>
      <w:r w:rsidR="00D713F0" w:rsidRPr="00D713F0">
        <w:t>. Hodes</w:t>
      </w:r>
      <w:r w:rsidR="00860A86">
        <w:t>’</w:t>
      </w:r>
      <w:r w:rsidR="00D713F0" w:rsidRPr="00D713F0">
        <w:t xml:space="preserve"> 2019 study found that Afghan women who have received an education are more supportive of gender equality and rights.</w:t>
      </w:r>
      <w:r w:rsidR="00BB5FE1">
        <w:t xml:space="preserve"> </w:t>
      </w:r>
      <w:r w:rsidR="00EA3C30" w:rsidRPr="00EA3C30">
        <w:t xml:space="preserve">This </w:t>
      </w:r>
      <w:r w:rsidR="005A73CC">
        <w:t>study</w:t>
      </w:r>
      <w:r w:rsidR="00EA3C30" w:rsidRPr="00EA3C30">
        <w:t xml:space="preserve"> is </w:t>
      </w:r>
      <w:r w:rsidR="004F2170">
        <w:t>necessary</w:t>
      </w:r>
      <w:r w:rsidR="00EA3C30" w:rsidRPr="00EA3C30">
        <w:t xml:space="preserve"> because it sheds light upon the </w:t>
      </w:r>
      <w:r w:rsidR="005123BD">
        <w:t>ban</w:t>
      </w:r>
      <w:r w:rsidR="00860A86">
        <w:t>’</w:t>
      </w:r>
      <w:r w:rsidR="005123BD">
        <w:t>s effects</w:t>
      </w:r>
      <w:r w:rsidR="00EA3C30" w:rsidRPr="00EA3C30">
        <w:t xml:space="preserve"> on women</w:t>
      </w:r>
      <w:r w:rsidR="00860A86">
        <w:t>’</w:t>
      </w:r>
      <w:r w:rsidR="00EA3C30" w:rsidRPr="00EA3C30">
        <w:t>s education in Afghanistan and gives insight into Afghan society</w:t>
      </w:r>
      <w:r w:rsidR="00860A86">
        <w:t>’</w:t>
      </w:r>
      <w:r w:rsidR="00EA3C30" w:rsidRPr="00EA3C30">
        <w:t>s attitudes towards this topic.</w:t>
      </w:r>
      <w:r w:rsidR="00E36244">
        <w:t xml:space="preserve"> </w:t>
      </w:r>
    </w:p>
    <w:p w14:paraId="70C86CA6" w14:textId="5614FCC1" w:rsidR="00666FFD" w:rsidRDefault="00DB6A2F" w:rsidP="001E23C7">
      <w:pPr>
        <w:ind w:left="1417" w:firstLine="720"/>
        <w:jc w:val="both"/>
      </w:pPr>
      <w:r>
        <w:t xml:space="preserve">This study collected </w:t>
      </w:r>
      <w:r w:rsidR="001E23C7">
        <w:t>three different tweets which are male, and female activists, and the Taliban officials. The tweets have collected individually for each group.</w:t>
      </w:r>
      <w:r w:rsidR="001F39E8">
        <w:t xml:space="preserve"> </w:t>
      </w:r>
      <w:r w:rsidR="00AF2F57">
        <w:t>The researcher</w:t>
      </w:r>
      <w:r w:rsidR="00E36244">
        <w:t xml:space="preserve"> uses content analysis to analyze data and test hypothesis along with sentiment analysis</w:t>
      </w:r>
      <w:sdt>
        <w:sdtPr>
          <w:id w:val="1904953232"/>
          <w:citation/>
        </w:sdtPr>
        <w:sdtContent>
          <w:r w:rsidR="00554208">
            <w:fldChar w:fldCharType="begin"/>
          </w:r>
          <w:r w:rsidR="00554208">
            <w:instrText xml:space="preserve">CITATION 11115 \l 1033 </w:instrText>
          </w:r>
          <w:r w:rsidR="001F39E8">
            <w:instrText xml:space="preserve"> \m 111161</w:instrText>
          </w:r>
          <w:r w:rsidR="00554208">
            <w:fldChar w:fldCharType="separate"/>
          </w:r>
          <w:r w:rsidR="001F39E8">
            <w:rPr>
              <w:noProof/>
            </w:rPr>
            <w:t xml:space="preserve"> (Evans &amp; Clark, </w:t>
          </w:r>
          <w:r w:rsidR="001F39E8">
            <w:rPr>
              <w:noProof/>
            </w:rPr>
            <w:lastRenderedPageBreak/>
            <w:t>2015; Kitzie &amp; Ghosh, 2016)</w:t>
          </w:r>
          <w:r w:rsidR="00554208">
            <w:fldChar w:fldCharType="end"/>
          </w:r>
        </w:sdtContent>
      </w:sdt>
      <w:r w:rsidR="00EA3C30" w:rsidRPr="00EA3C30">
        <w:t xml:space="preserve">. </w:t>
      </w:r>
      <w:r w:rsidR="001E23C7">
        <w:t xml:space="preserve"> </w:t>
      </w:r>
      <w:r w:rsidR="001F39E8">
        <w:t xml:space="preserve">Twitter </w:t>
      </w:r>
      <w:proofErr w:type="gramStart"/>
      <w:r w:rsidR="001F39E8">
        <w:t>operate</w:t>
      </w:r>
      <w:proofErr w:type="gramEnd"/>
      <w:r w:rsidR="001F39E8">
        <w:t xml:space="preserve"> as a network in which individual rapidly disseminate and exchange thoughts</w:t>
      </w:r>
      <w:r w:rsidR="006778BC">
        <w:t>,</w:t>
      </w:r>
      <w:r w:rsidR="001F39E8">
        <w:t xml:space="preserve"> </w:t>
      </w:r>
      <w:r w:rsidR="006778BC">
        <w:t>i</w:t>
      </w:r>
      <w:r w:rsidR="00E90088" w:rsidRPr="00E90088">
        <w:t xml:space="preserve">t possible for individuals to share their thoughts and feelings openly via the use of various forms of media, including text, photographs, videos, </w:t>
      </w:r>
      <w:proofErr w:type="spellStart"/>
      <w:r w:rsidR="00E90088" w:rsidRPr="00E90088">
        <w:t>etc</w:t>
      </w:r>
      <w:proofErr w:type="spellEnd"/>
      <w:sdt>
        <w:sdtPr>
          <w:id w:val="-1737153790"/>
          <w:citation/>
        </w:sdtPr>
        <w:sdtContent>
          <w:r w:rsidR="00D13D12">
            <w:fldChar w:fldCharType="begin"/>
          </w:r>
          <w:r w:rsidR="00D13D12">
            <w:instrText xml:space="preserve">CITATION 111221 \p 1 \l 1033 </w:instrText>
          </w:r>
          <w:r w:rsidR="00D13D12">
            <w:fldChar w:fldCharType="separate"/>
          </w:r>
          <w:r w:rsidR="00D13D12">
            <w:rPr>
              <w:noProof/>
            </w:rPr>
            <w:t xml:space="preserve"> (Karamouzas, Mademlis, &amp; Pitas, 2022, p. 1)</w:t>
          </w:r>
          <w:r w:rsidR="00D13D12">
            <w:fldChar w:fldCharType="end"/>
          </w:r>
        </w:sdtContent>
      </w:sdt>
      <w:r w:rsidR="00E90088" w:rsidRPr="00E90088">
        <w:t>.</w:t>
      </w:r>
      <w:r w:rsidR="002218E8">
        <w:t xml:space="preserve"> </w:t>
      </w:r>
      <w:r w:rsidR="002218E8" w:rsidRPr="002218E8">
        <w:t xml:space="preserve">Thus, these mediums can be </w:t>
      </w:r>
      <w:proofErr w:type="spellStart"/>
      <w:r w:rsidR="002218E8" w:rsidRPr="002218E8">
        <w:t>utilised</w:t>
      </w:r>
      <w:proofErr w:type="spellEnd"/>
      <w:r w:rsidR="002218E8" w:rsidRPr="002218E8">
        <w:t xml:space="preserve"> to track public opinion on a selected topic.</w:t>
      </w:r>
      <w:r w:rsidR="002218E8">
        <w:t xml:space="preserve"> Public opinion “represents the views, desires, and wants of the majority of a population concerning a certain issue, whether political, commercial, social, or other</w:t>
      </w:r>
      <w:sdt>
        <w:sdtPr>
          <w:id w:val="1527992718"/>
          <w:citation/>
        </w:sdtPr>
        <w:sdtContent>
          <w:r w:rsidR="002218E8">
            <w:fldChar w:fldCharType="begin"/>
          </w:r>
          <w:r w:rsidR="002218E8">
            <w:instrText xml:space="preserve">CITATION 11121 \p 1 \l 1033 </w:instrText>
          </w:r>
          <w:r w:rsidR="002218E8">
            <w:fldChar w:fldCharType="separate"/>
          </w:r>
          <w:r w:rsidR="002218E8">
            <w:rPr>
              <w:noProof/>
            </w:rPr>
            <w:t xml:space="preserve"> (El Barachi, AlKhatib, Mathew, &amp; Oroumchian, 2021, p. 1)</w:t>
          </w:r>
          <w:r w:rsidR="002218E8">
            <w:fldChar w:fldCharType="end"/>
          </w:r>
        </w:sdtContent>
      </w:sdt>
      <w:r w:rsidR="002218E8">
        <w:t xml:space="preserve">” </w:t>
      </w:r>
    </w:p>
    <w:p w14:paraId="6418864C" w14:textId="15259065" w:rsidR="00816549" w:rsidRDefault="00D54A5A" w:rsidP="004D7EB1">
      <w:pPr>
        <w:ind w:left="1417" w:firstLine="720"/>
        <w:jc w:val="both"/>
      </w:pPr>
      <w:r w:rsidRPr="00D54A5A">
        <w:t>Further, the researcher uses the Python computer language to analyze the tweets. The Python computer language is quickly becoming one of the most widely used for computational science</w:t>
      </w:r>
      <w:r w:rsidR="002855B2" w:rsidRPr="002855B2">
        <w:t>.</w:t>
      </w:r>
      <w:r w:rsidR="004D7EB1" w:rsidRPr="004D7EB1">
        <w:t xml:space="preserve"> It is attractive for algorithm creation and exploratory data analysis because of its high-level interactive character and growing ecosystem of scientific libraries</w:t>
      </w:r>
      <w:sdt>
        <w:sdtPr>
          <w:id w:val="506876463"/>
          <w:citation/>
        </w:sdtPr>
        <w:sdtContent>
          <w:r w:rsidR="004D7EB1">
            <w:fldChar w:fldCharType="begin"/>
          </w:r>
          <w:r w:rsidR="004D7EB1">
            <w:instrText xml:space="preserve">CITATION 111111 \p 2826 \l 1033 </w:instrText>
          </w:r>
          <w:r w:rsidR="004D7EB1">
            <w:fldChar w:fldCharType="separate"/>
          </w:r>
          <w:r w:rsidR="004D7EB1">
            <w:rPr>
              <w:noProof/>
            </w:rPr>
            <w:t xml:space="preserve"> (Pedregosa, 2011, p. 2826)</w:t>
          </w:r>
          <w:r w:rsidR="004D7EB1">
            <w:fldChar w:fldCharType="end"/>
          </w:r>
        </w:sdtContent>
      </w:sdt>
      <w:r w:rsidR="004D7EB1" w:rsidRPr="004D7EB1">
        <w:t>.</w:t>
      </w:r>
      <w:r w:rsidR="00DC7EED">
        <w:t xml:space="preserve"> </w:t>
      </w:r>
      <w:r w:rsidR="004D7EB1">
        <w:t xml:space="preserve">Also, </w:t>
      </w:r>
      <w:r w:rsidR="0021071C">
        <w:t>Python is one of the most efficient and compatible computer language</w:t>
      </w:r>
      <w:r w:rsidR="00DC7EED">
        <w:t>s for analy</w:t>
      </w:r>
      <w:r w:rsidR="008238BC">
        <w:t>z</w:t>
      </w:r>
      <w:r w:rsidR="00DC7EED">
        <w:t>ing data and</w:t>
      </w:r>
      <w:r w:rsidR="0021071C">
        <w:t xml:space="preserve"> has thousands of libraries</w:t>
      </w:r>
      <w:r w:rsidR="004D7EB1">
        <w:t xml:space="preserve">, </w:t>
      </w:r>
      <w:r w:rsidR="008238BC">
        <w:t xml:space="preserve">also, the researcher </w:t>
      </w:r>
      <w:r w:rsidR="0021071C">
        <w:t>use</w:t>
      </w:r>
      <w:r w:rsidR="008238BC">
        <w:t>s</w:t>
      </w:r>
      <w:r w:rsidR="004D7EB1">
        <w:t xml:space="preserve"> several</w:t>
      </w:r>
      <w:r w:rsidR="0021071C">
        <w:t xml:space="preserve"> </w:t>
      </w:r>
      <w:r w:rsidR="00DC7EED">
        <w:t xml:space="preserve">libraries such as Pandas, NumPy, scikit-learn, </w:t>
      </w:r>
      <w:r w:rsidR="004C6143">
        <w:t xml:space="preserve">these libraries </w:t>
      </w:r>
      <w:proofErr w:type="gramStart"/>
      <w:r w:rsidR="004C6143">
        <w:t>allows</w:t>
      </w:r>
      <w:proofErr w:type="gramEnd"/>
      <w:r w:rsidR="004C6143">
        <w:t xml:space="preserve"> us to understand our data and analyze them based on the requirement of the study</w:t>
      </w:r>
      <w:r w:rsidR="0021071C">
        <w:t xml:space="preserve">.  </w:t>
      </w:r>
    </w:p>
    <w:p w14:paraId="2F4040EC" w14:textId="77777777" w:rsidR="007236E1" w:rsidRDefault="007236E1" w:rsidP="004D7EB1">
      <w:pPr>
        <w:ind w:left="1417" w:firstLine="720"/>
        <w:jc w:val="both"/>
      </w:pPr>
    </w:p>
    <w:p w14:paraId="55EFEAE3" w14:textId="15752BB4" w:rsidR="00532AB0" w:rsidRDefault="00532AB0" w:rsidP="007A1B77">
      <w:pPr>
        <w:ind w:left="1417" w:firstLine="720"/>
        <w:jc w:val="both"/>
      </w:pPr>
      <w:r w:rsidRPr="00532AB0">
        <w:lastRenderedPageBreak/>
        <w:t xml:space="preserve">A comprehensive literature analysis </w:t>
      </w:r>
      <w:r w:rsidR="004F5953">
        <w:t>addresses</w:t>
      </w:r>
      <w:r w:rsidRPr="00532AB0">
        <w:t xml:space="preserve"> the restriction </w:t>
      </w:r>
      <w:r w:rsidR="00A638BD">
        <w:t xml:space="preserve">on </w:t>
      </w:r>
      <w:r w:rsidRPr="00532AB0">
        <w:t>Afghan women</w:t>
      </w:r>
      <w:r w:rsidR="00A638BD">
        <w:t xml:space="preserve"> regarding education</w:t>
      </w:r>
      <w:r w:rsidRPr="00532AB0">
        <w:t xml:space="preserve">. </w:t>
      </w:r>
      <w:r w:rsidR="000049A3">
        <w:t>This study</w:t>
      </w:r>
      <w:r w:rsidRPr="00532AB0">
        <w:t xml:space="preserve"> covers the historical and cultural backdrop, the </w:t>
      </w:r>
      <w:r w:rsidR="004F5953">
        <w:t>prohibition</w:t>
      </w:r>
      <w:r w:rsidR="00860A86">
        <w:t>’</w:t>
      </w:r>
      <w:r w:rsidR="004F5953">
        <w:t>s impact on women</w:t>
      </w:r>
      <w:r w:rsidR="00860A86">
        <w:t>’</w:t>
      </w:r>
      <w:r w:rsidR="004F5953">
        <w:t>s lives</w:t>
      </w:r>
      <w:r w:rsidRPr="00532AB0">
        <w:t>, and the role that gender and ethnicity play in determining views regarding women</w:t>
      </w:r>
      <w:r w:rsidR="00860A86">
        <w:t>’</w:t>
      </w:r>
      <w:r w:rsidRPr="00532AB0">
        <w:t xml:space="preserve">s educational opportunities. After this, we offer our results and detail the process through which we gathered and evaluated data from Twitter. </w:t>
      </w:r>
      <w:r w:rsidR="00A638BD">
        <w:t>W</w:t>
      </w:r>
      <w:r w:rsidRPr="00532AB0">
        <w:t xml:space="preserve">e </w:t>
      </w:r>
      <w:proofErr w:type="spellStart"/>
      <w:r w:rsidRPr="00532AB0">
        <w:t>analy</w:t>
      </w:r>
      <w:r w:rsidR="00110412">
        <w:t>s</w:t>
      </w:r>
      <w:r w:rsidRPr="00532AB0">
        <w:t>e</w:t>
      </w:r>
      <w:proofErr w:type="spellEnd"/>
      <w:r w:rsidRPr="00532AB0">
        <w:t xml:space="preserve"> the ramifications of these results and provide suggestions for further study and </w:t>
      </w:r>
      <w:r w:rsidR="004F5953">
        <w:t>policy changes</w:t>
      </w:r>
      <w:r w:rsidRPr="00532AB0">
        <w:t xml:space="preserve"> to advance gender equality and women</w:t>
      </w:r>
      <w:r w:rsidR="00860A86">
        <w:t>’</w:t>
      </w:r>
      <w:r w:rsidRPr="00532AB0">
        <w:t>s rights in Afghanistan.</w:t>
      </w:r>
    </w:p>
    <w:p w14:paraId="5298B023" w14:textId="77777777" w:rsidR="00CD6D8D" w:rsidRDefault="00CD6D8D" w:rsidP="00A71AE9">
      <w:pPr>
        <w:pStyle w:val="Heading1"/>
      </w:pPr>
      <w:bookmarkStart w:id="9" w:name="_Toc127905996"/>
      <w:bookmarkStart w:id="10" w:name="_Toc127906024"/>
      <w:bookmarkStart w:id="11" w:name="_Toc133760835"/>
      <w:r w:rsidRPr="00CD6D8D">
        <w:t>Research Problem</w:t>
      </w:r>
      <w:bookmarkEnd w:id="9"/>
      <w:bookmarkEnd w:id="10"/>
      <w:bookmarkEnd w:id="11"/>
    </w:p>
    <w:p w14:paraId="5F183359" w14:textId="77777777" w:rsidR="009670B8" w:rsidRDefault="002617DB" w:rsidP="00905AAB">
      <w:pPr>
        <w:ind w:left="1417" w:firstLine="720"/>
        <w:jc w:val="both"/>
      </w:pPr>
      <w:r w:rsidRPr="002617DB">
        <w:t>Despite some progress made in recent years, Afghan women still remain significan</w:t>
      </w:r>
      <w:r w:rsidR="009A37BC">
        <w:t>t</w:t>
      </w:r>
      <w:r w:rsidRPr="002617DB">
        <w:t>ly away from education with barriers that hinders them from going to school and achieving educations.</w:t>
      </w:r>
      <w:r>
        <w:t xml:space="preserve"> Thesis barriers includes, poverty, cultural norms, conflict, and lack of </w:t>
      </w:r>
      <w:proofErr w:type="spellStart"/>
      <w:r>
        <w:t>facalities</w:t>
      </w:r>
      <w:proofErr w:type="spellEnd"/>
      <w:r>
        <w:t>.</w:t>
      </w:r>
      <w:r w:rsidR="00905AAB">
        <w:t xml:space="preserve"> The goal of the study is to investigate how gender shapes people’s perceptions of women’s access to education in Afghanistan.</w:t>
      </w:r>
      <w:r>
        <w:t xml:space="preserve"> </w:t>
      </w:r>
    </w:p>
    <w:p w14:paraId="0EA1DD62" w14:textId="4652E774" w:rsidR="00D61B37" w:rsidRDefault="00B84B04" w:rsidP="00905AAB">
      <w:pPr>
        <w:ind w:left="1417" w:firstLine="720"/>
        <w:jc w:val="both"/>
      </w:pPr>
      <w:r>
        <w:t>W</w:t>
      </w:r>
      <w:r w:rsidR="00956EC5" w:rsidRPr="00956EC5">
        <w:t>e</w:t>
      </w:r>
      <w:r>
        <w:t xml:space="preserve"> explore the</w:t>
      </w:r>
      <w:r w:rsidR="00956EC5" w:rsidRPr="00956EC5">
        <w:t xml:space="preserve"> factors that shape these perceptions,</w:t>
      </w:r>
      <w:r w:rsidR="0015602F">
        <w:t xml:space="preserve"> and</w:t>
      </w:r>
      <w:r w:rsidR="00956EC5" w:rsidRPr="00956EC5">
        <w:t xml:space="preserve"> the barriers that women face during access to education, </w:t>
      </w:r>
      <w:r w:rsidR="0015602F">
        <w:t xml:space="preserve">also, </w:t>
      </w:r>
      <w:r w:rsidR="00956EC5" w:rsidRPr="00956EC5">
        <w:t>the impact of gender on individual attitudes and behaviors toward women’s education.</w:t>
      </w:r>
      <w:r w:rsidR="0015602F">
        <w:t xml:space="preserve"> W</w:t>
      </w:r>
      <w:r w:rsidR="00956EC5" w:rsidRPr="00956EC5">
        <w:t>e seek to understand the complexity of social, cultural,</w:t>
      </w:r>
      <w:r w:rsidR="0015602F">
        <w:t xml:space="preserve"> poverty, conflict</w:t>
      </w:r>
      <w:r w:rsidR="00956EC5" w:rsidRPr="00956EC5">
        <w:t xml:space="preserve"> and political </w:t>
      </w:r>
      <w:r w:rsidR="00956EC5" w:rsidRPr="00956EC5">
        <w:lastRenderedPageBreak/>
        <w:t>factors that influences the perceptions of people regarding women’s access to education with a focus on the effect of gender norms.</w:t>
      </w:r>
    </w:p>
    <w:p w14:paraId="22DB790A" w14:textId="4EAA962D" w:rsidR="005713BD" w:rsidRDefault="005713BD" w:rsidP="00570A8A">
      <w:pPr>
        <w:ind w:left="1440" w:firstLine="697"/>
        <w:jc w:val="both"/>
      </w:pPr>
      <w:r>
        <w:t xml:space="preserve">Barriers to women’s education that </w:t>
      </w:r>
      <w:r w:rsidR="00621FEB">
        <w:t xml:space="preserve">prevent </w:t>
      </w:r>
      <w:r>
        <w:t xml:space="preserve">them from access to education including cultural practices, poverty, and education </w:t>
      </w:r>
      <w:r w:rsidR="00621FEB">
        <w:t>infrastructure</w:t>
      </w:r>
      <w:r>
        <w:t xml:space="preserve">.  In a summary this study looks at how different demographics views access to education and how it </w:t>
      </w:r>
      <w:proofErr w:type="gramStart"/>
      <w:r>
        <w:t>differ</w:t>
      </w:r>
      <w:proofErr w:type="gramEnd"/>
      <w:r>
        <w:t xml:space="preserve"> by gender. </w:t>
      </w:r>
    </w:p>
    <w:p w14:paraId="3F4BCE43" w14:textId="77777777" w:rsidR="004C0C68" w:rsidRDefault="000416E5" w:rsidP="00A71AE9">
      <w:pPr>
        <w:pStyle w:val="Heading1"/>
      </w:pPr>
      <w:bookmarkStart w:id="12" w:name="_Toc127905997"/>
      <w:bookmarkStart w:id="13" w:name="_Toc127906025"/>
      <w:bookmarkStart w:id="14" w:name="_Toc133760836"/>
      <w:r w:rsidRPr="000416E5">
        <w:t>Research Question</w:t>
      </w:r>
      <w:bookmarkEnd w:id="12"/>
      <w:bookmarkEnd w:id="13"/>
      <w:bookmarkEnd w:id="14"/>
    </w:p>
    <w:p w14:paraId="6D498EC3" w14:textId="4A2CDB58" w:rsidR="0059652F" w:rsidRDefault="0059652F" w:rsidP="0059652F">
      <w:pPr>
        <w:ind w:left="1417" w:firstLine="720"/>
        <w:jc w:val="both"/>
      </w:pPr>
      <w:r>
        <w:t>There is only single question that this study carries, “To what extent does gender affect people</w:t>
      </w:r>
      <w:r w:rsidR="00860A86">
        <w:t>’</w:t>
      </w:r>
      <w:r>
        <w:t>s perception of women</w:t>
      </w:r>
      <w:r w:rsidR="00860A86">
        <w:t>’</w:t>
      </w:r>
      <w:r>
        <w:t xml:space="preserve">s access to education?”  </w:t>
      </w:r>
      <w:r w:rsidR="00A84CBF">
        <w:t>we investigate</w:t>
      </w:r>
      <w:r>
        <w:t xml:space="preserve"> how gender influences individuals</w:t>
      </w:r>
      <w:r w:rsidR="00860A86">
        <w:t>’</w:t>
      </w:r>
      <w:r>
        <w:t xml:space="preserve"> </w:t>
      </w:r>
      <w:r w:rsidR="00A84CBF">
        <w:t>perceptions</w:t>
      </w:r>
      <w:r>
        <w:t xml:space="preserve"> on the educational opportunities available to women. This question acknowledges that individuals</w:t>
      </w:r>
      <w:r w:rsidR="00860A86">
        <w:t>’</w:t>
      </w:r>
      <w:r>
        <w:t xml:space="preserve"> attitudes and beliefs on particular topics, including education for girls, can be significantly influenced by social and cultural influences to a significant degree.</w:t>
      </w:r>
    </w:p>
    <w:p w14:paraId="39F6CC6C" w14:textId="503D857C" w:rsidR="0059652F" w:rsidRDefault="0059652F" w:rsidP="0059652F">
      <w:pPr>
        <w:ind w:left="1417" w:firstLine="720"/>
        <w:jc w:val="both"/>
      </w:pPr>
      <w:r>
        <w:t>This question investigates the role that gender plays in people</w:t>
      </w:r>
      <w:r w:rsidR="00860A86">
        <w:t>’</w:t>
      </w:r>
      <w:r>
        <w:t>s opinions of women</w:t>
      </w:r>
      <w:r w:rsidR="00860A86">
        <w:t>’</w:t>
      </w:r>
      <w:r>
        <w:t>s educational opportunities. It is intended to uncover any prejudices and discriminatory views. The purpose of this research question is to identify potential obstacles to the education of women that are connected to gender-based ideas and attitudes.</w:t>
      </w:r>
    </w:p>
    <w:p w14:paraId="46838983" w14:textId="0937E109" w:rsidR="0059652F" w:rsidRDefault="0059652F" w:rsidP="0059652F">
      <w:pPr>
        <w:ind w:left="1417" w:firstLine="720"/>
        <w:jc w:val="both"/>
      </w:pPr>
      <w:r>
        <w:lastRenderedPageBreak/>
        <w:t xml:space="preserve">This question is an attempt to gain a deeper comprehension of the intricate dynamic that exists between gender, culture, and educational attainment. It focuses on the schooling opportunities available to Afghan women. This study will contribute to continuing conversations on gender equality and human rights. Also, it may provide insights that may be </w:t>
      </w:r>
      <w:r w:rsidR="005E37A2">
        <w:t xml:space="preserve">utilized </w:t>
      </w:r>
      <w:r>
        <w:t>to inform programs and policies that encourage women</w:t>
      </w:r>
      <w:r w:rsidR="00860A86">
        <w:t>’</w:t>
      </w:r>
      <w:r>
        <w:t>s empowerment and education.</w:t>
      </w:r>
    </w:p>
    <w:p w14:paraId="03335D7B" w14:textId="0DAAA570" w:rsidR="001354EB" w:rsidRDefault="001354EB" w:rsidP="00A71AE9">
      <w:pPr>
        <w:pStyle w:val="Heading1"/>
      </w:pPr>
      <w:bookmarkStart w:id="15" w:name="_Toc133760837"/>
      <w:r>
        <w:t>Research Objective</w:t>
      </w:r>
      <w:bookmarkEnd w:id="15"/>
    </w:p>
    <w:p w14:paraId="01BAA2EE" w14:textId="3454B05E" w:rsidR="00B42E6E" w:rsidRDefault="00B42E6E" w:rsidP="007A1B77">
      <w:pPr>
        <w:ind w:left="1417" w:firstLine="720"/>
        <w:jc w:val="both"/>
      </w:pPr>
      <w:r>
        <w:t>Researchers and experts have been focused on women</w:t>
      </w:r>
      <w:r w:rsidR="00860A86">
        <w:t>’</w:t>
      </w:r>
      <w:r>
        <w:t>s subjects regarding education equality, politics and other issues that distinguish women from men</w:t>
      </w:r>
      <w:r w:rsidR="008A66AF">
        <w:t xml:space="preserve"> or make men superior</w:t>
      </w:r>
      <w:r w:rsidR="00414B11">
        <w:t>. In contrast,</w:t>
      </w:r>
      <w:r w:rsidR="008A66AF">
        <w:t xml:space="preserve"> women are inferior</w:t>
      </w:r>
      <w:r>
        <w:t>, and women</w:t>
      </w:r>
      <w:r w:rsidR="00860A86">
        <w:t>’</w:t>
      </w:r>
      <w:r>
        <w:t>s issues have dramatically increased in recent years.</w:t>
      </w:r>
      <w:r w:rsidR="00C70459">
        <w:t xml:space="preserve"> When it comes to education, Afghan women suppressed and confronted numerous challenges, particularly during the Taliban. </w:t>
      </w:r>
      <w:r w:rsidR="00FE7E64">
        <w:t>Despite so many attempts by other countries</w:t>
      </w:r>
      <w:r w:rsidR="005721D7">
        <w:t>, the Afghan government,</w:t>
      </w:r>
      <w:r w:rsidR="00FE7E64">
        <w:t xml:space="preserve"> and local authorities, all failed</w:t>
      </w:r>
      <w:r w:rsidR="005721D7">
        <w:t>.</w:t>
      </w:r>
    </w:p>
    <w:p w14:paraId="7369DF09" w14:textId="5854509A" w:rsidR="00771723" w:rsidRDefault="009322F0" w:rsidP="005721D7">
      <w:pPr>
        <w:ind w:left="1417" w:firstLine="720"/>
        <w:jc w:val="both"/>
      </w:pPr>
      <w:r w:rsidRPr="009322F0">
        <w:t>This study examines the effect of gender on perceptions of Afghan women</w:t>
      </w:r>
      <w:r w:rsidR="00860A86">
        <w:t>’</w:t>
      </w:r>
      <w:r w:rsidRPr="009322F0">
        <w:t>s education access.</w:t>
      </w:r>
      <w:r w:rsidR="005721D7">
        <w:t xml:space="preserve"> </w:t>
      </w:r>
      <w:r w:rsidR="00067A2C">
        <w:t>The</w:t>
      </w:r>
      <w:r w:rsidR="00771723" w:rsidRPr="00771723">
        <w:t xml:space="preserve"> </w:t>
      </w:r>
      <w:r w:rsidR="000764F0">
        <w:t>study</w:t>
      </w:r>
      <w:r w:rsidR="000764F0" w:rsidRPr="00771723">
        <w:t xml:space="preserve"> </w:t>
      </w:r>
      <w:r w:rsidR="00771723" w:rsidRPr="00771723">
        <w:t xml:space="preserve">will examine the views and experiences of Afghans, with particular attention to the role of gender in shaping their </w:t>
      </w:r>
      <w:r w:rsidR="00C019C1">
        <w:t>opinion</w:t>
      </w:r>
      <w:r w:rsidR="00771723" w:rsidRPr="00771723">
        <w:t>s</w:t>
      </w:r>
      <w:r w:rsidR="00C019C1">
        <w:t xml:space="preserve"> </w:t>
      </w:r>
      <w:r w:rsidR="000D7565">
        <w:t xml:space="preserve">and </w:t>
      </w:r>
      <w:r w:rsidR="00771723" w:rsidRPr="00771723">
        <w:t>how gender influences people</w:t>
      </w:r>
      <w:r w:rsidR="00860A86">
        <w:t>’</w:t>
      </w:r>
      <w:r w:rsidR="00771723" w:rsidRPr="00771723">
        <w:t>s perceptions of women</w:t>
      </w:r>
      <w:r w:rsidR="00860A86">
        <w:t>’</w:t>
      </w:r>
      <w:r w:rsidR="00771723" w:rsidRPr="00771723">
        <w:t xml:space="preserve">s education access. The </w:t>
      </w:r>
      <w:r w:rsidR="000764F0">
        <w:t>study</w:t>
      </w:r>
      <w:r w:rsidR="00771723" w:rsidRPr="00771723">
        <w:t xml:space="preserve"> focuses on the factors that affect </w:t>
      </w:r>
      <w:r w:rsidR="00771723" w:rsidRPr="00771723">
        <w:lastRenderedPageBreak/>
        <w:t>attitudes to</w:t>
      </w:r>
      <w:r w:rsidR="00C019C1">
        <w:t>ward</w:t>
      </w:r>
      <w:r w:rsidR="00771723" w:rsidRPr="00771723">
        <w:t xml:space="preserve"> women</w:t>
      </w:r>
      <w:r w:rsidR="00860A86">
        <w:t>’</w:t>
      </w:r>
      <w:r w:rsidR="00771723" w:rsidRPr="00771723">
        <w:t xml:space="preserve">s education in Afghanistan. These factors include cultural, economic, and social </w:t>
      </w:r>
      <w:r w:rsidR="00062A80">
        <w:t>aspect</w:t>
      </w:r>
      <w:r w:rsidR="00771723" w:rsidRPr="00771723">
        <w:t>s.</w:t>
      </w:r>
    </w:p>
    <w:p w14:paraId="7A1B4EB1" w14:textId="5A5C5542" w:rsidR="00771723" w:rsidRPr="00771723" w:rsidRDefault="00983AAE" w:rsidP="007A1B77">
      <w:pPr>
        <w:ind w:left="1417" w:firstLine="720"/>
        <w:jc w:val="both"/>
      </w:pPr>
      <w:r>
        <w:t>The</w:t>
      </w:r>
      <w:r w:rsidR="00771723" w:rsidRPr="00771723">
        <w:t xml:space="preserve"> study will help </w:t>
      </w:r>
      <w:r w:rsidR="00062A80">
        <w:t xml:space="preserve">better understand </w:t>
      </w:r>
      <w:r w:rsidR="00F67DA9">
        <w:t>Afghan women</w:t>
      </w:r>
      <w:r w:rsidR="00860A86">
        <w:t>’</w:t>
      </w:r>
      <w:r w:rsidR="00F67DA9">
        <w:t>s difficulties when accessing</w:t>
      </w:r>
      <w:r w:rsidR="00771723" w:rsidRPr="00771723">
        <w:t xml:space="preserve"> education. It will also examine the relationship between gender perceptions and people</w:t>
      </w:r>
      <w:r w:rsidR="00860A86">
        <w:t>’</w:t>
      </w:r>
      <w:r w:rsidR="00771723" w:rsidRPr="00771723">
        <w:t xml:space="preserve">s perceptions. The </w:t>
      </w:r>
      <w:r w:rsidR="000764F0">
        <w:t>study</w:t>
      </w:r>
      <w:r w:rsidR="000764F0" w:rsidRPr="00771723">
        <w:t xml:space="preserve"> </w:t>
      </w:r>
      <w:r w:rsidR="00771723" w:rsidRPr="00771723">
        <w:t>promote</w:t>
      </w:r>
      <w:r w:rsidR="000764F0">
        <w:t>s</w:t>
      </w:r>
      <w:r w:rsidR="00771723" w:rsidRPr="00771723">
        <w:t xml:space="preserve"> gender equality</w:t>
      </w:r>
      <w:r w:rsidR="00062A80">
        <w:t>, improves</w:t>
      </w:r>
      <w:r w:rsidR="00771723" w:rsidRPr="00771723">
        <w:t xml:space="preserve"> women</w:t>
      </w:r>
      <w:r w:rsidR="00860A86">
        <w:t>’</w:t>
      </w:r>
      <w:r w:rsidR="00771723" w:rsidRPr="00771723">
        <w:t>s education access in Afghanistan</w:t>
      </w:r>
      <w:r w:rsidR="000764F0">
        <w:t xml:space="preserve">, and </w:t>
      </w:r>
      <w:r w:rsidR="00062A80">
        <w:t>helps</w:t>
      </w:r>
      <w:r w:rsidR="00771723" w:rsidRPr="00771723">
        <w:t xml:space="preserve"> promote human rights and social justice </w:t>
      </w:r>
      <w:r w:rsidR="00062A80">
        <w:t>in</w:t>
      </w:r>
      <w:r w:rsidR="00771723" w:rsidRPr="00771723">
        <w:t xml:space="preserve"> Afghanistan.</w:t>
      </w:r>
    </w:p>
    <w:p w14:paraId="6913AE21" w14:textId="77777777" w:rsidR="004C0C68" w:rsidRDefault="0051328B" w:rsidP="00A71AE9">
      <w:pPr>
        <w:pStyle w:val="Heading1"/>
      </w:pPr>
      <w:bookmarkStart w:id="16" w:name="_Toc127905998"/>
      <w:bookmarkStart w:id="17" w:name="_Toc127906026"/>
      <w:bookmarkStart w:id="18" w:name="_Toc133760838"/>
      <w:r w:rsidRPr="004C0C68">
        <w:t>Significant of study</w:t>
      </w:r>
      <w:bookmarkEnd w:id="16"/>
      <w:bookmarkEnd w:id="17"/>
      <w:bookmarkEnd w:id="18"/>
    </w:p>
    <w:p w14:paraId="344B573C" w14:textId="77777777" w:rsidR="00CE6A66" w:rsidRDefault="00CE6A66" w:rsidP="003959AB">
      <w:pPr>
        <w:ind w:left="1417" w:firstLine="720"/>
        <w:jc w:val="both"/>
      </w:pPr>
      <w:r w:rsidRPr="00CE6A66">
        <w:t>The study’s focus on gender as a factor in how people see women's educational opportunities in Afghanistan is an important one. Understanding the cultural and societal elements that lead to gender imbalance in schooling may be gained through analyzing tweets from Afghan people, and this study aims to do just that. Twitter was used to collect data very few researchers have utilized social media to investigate gender disparity in education in Afghanistan. As a result, the study will benefit the academic community by adding new insight into a pressing topic and showcasing social media as a resource for scholars in Afghanistan and beyond.</w:t>
      </w:r>
    </w:p>
    <w:p w14:paraId="482F06A5" w14:textId="07827EE9" w:rsidR="003959AB" w:rsidRDefault="003959AB" w:rsidP="003959AB">
      <w:pPr>
        <w:ind w:left="1417" w:firstLine="720"/>
        <w:jc w:val="both"/>
      </w:pPr>
      <w:r w:rsidRPr="003959AB">
        <w:t xml:space="preserve">Further, the study will be among the first to extensively investigate the perspectives of Afghan </w:t>
      </w:r>
      <w:r w:rsidR="00F00191">
        <w:t>people regarding women’s access to</w:t>
      </w:r>
      <w:r w:rsidRPr="003959AB">
        <w:t xml:space="preserve"> education. This </w:t>
      </w:r>
      <w:r w:rsidR="004609B8">
        <w:t>study</w:t>
      </w:r>
      <w:r w:rsidRPr="003959AB">
        <w:t xml:space="preserve"> will help to improve conditions for female students in </w:t>
      </w:r>
      <w:r w:rsidRPr="003959AB">
        <w:lastRenderedPageBreak/>
        <w:t>Afghanistan by giving them a stronger voice through social media. In doing so, the study will shed light on the achievements and challenges faced by Afghan women and encourage subsequent generations of girls and women to pursue education and careers.</w:t>
      </w:r>
    </w:p>
    <w:p w14:paraId="611A2931" w14:textId="538288B0" w:rsidR="003959AB" w:rsidRDefault="0095752F" w:rsidP="003959AB">
      <w:pPr>
        <w:ind w:left="1417" w:firstLine="720"/>
        <w:jc w:val="both"/>
      </w:pPr>
      <w:r w:rsidRPr="0095752F">
        <w:t>This study will provide insight into how social media may be utilized to promote gender equality and amplify the voices of marginalized groups by analyzing tweets from Afghan people. In Afghanistan and beyond, this can help provide the groundwork for a more equitable and democratic society. Therefore, the study will inform policies and interventions to promote gender equality in education and beyond by shedding light on the unique challenges faced by Afghan women in gaining access to it.</w:t>
      </w:r>
    </w:p>
    <w:p w14:paraId="71F96E20" w14:textId="6A0DB7DB" w:rsidR="003959AB" w:rsidRDefault="00767AA6" w:rsidP="00AD1C21">
      <w:pPr>
        <w:ind w:left="1417" w:firstLine="720"/>
        <w:jc w:val="both"/>
      </w:pPr>
      <w:r>
        <w:t xml:space="preserve">Overall, the study is important because it shed lights on problem in Afghanistan regarding women’s education, and how the public opinion is about to exclude female from pursuing education. </w:t>
      </w:r>
      <w:r w:rsidR="00B24B05" w:rsidRPr="00B24B05">
        <w:t>The study's use of Twitter to collect data will contribute to the expanding corpus of writing on the issue of gender imbalance in education. These results should encourage more studies into the intersection between gender and social media in Afghanistan and abroad.</w:t>
      </w:r>
    </w:p>
    <w:p w14:paraId="39D65A4E" w14:textId="74D5FC92" w:rsidR="002F1A0A" w:rsidRPr="002F1A0A" w:rsidRDefault="005F7D31" w:rsidP="00A71AE9">
      <w:pPr>
        <w:pStyle w:val="Heading1"/>
      </w:pPr>
      <w:bookmarkStart w:id="19" w:name="_Toc133760839"/>
      <w:r w:rsidRPr="002F1A0A">
        <w:lastRenderedPageBreak/>
        <w:t>CHAPTER II: THEORETICAL FOUNDATION</w:t>
      </w:r>
      <w:bookmarkEnd w:id="19"/>
    </w:p>
    <w:p w14:paraId="455D533B" w14:textId="17C6306E" w:rsidR="00C03145" w:rsidRDefault="00C03145" w:rsidP="00676BC3">
      <w:pPr>
        <w:pStyle w:val="Heading2"/>
      </w:pPr>
      <w:bookmarkStart w:id="20" w:name="_Toc133760840"/>
      <w:r>
        <w:t>Literature Review</w:t>
      </w:r>
      <w:bookmarkEnd w:id="20"/>
    </w:p>
    <w:p w14:paraId="0CEE63E0" w14:textId="1F352F89" w:rsidR="00712678" w:rsidRDefault="00712678" w:rsidP="007A1B77">
      <w:pPr>
        <w:ind w:left="1417" w:firstLine="720"/>
        <w:jc w:val="both"/>
      </w:pPr>
      <w:r w:rsidRPr="00712678">
        <w:t xml:space="preserve">The status of women in any society indicates the progress of that society and the advancement of the countries in the group </w:t>
      </w:r>
      <w:r w:rsidR="000A5215">
        <w:t>i</w:t>
      </w:r>
      <w:r w:rsidRPr="00712678">
        <w:t>t is the purposeful use of all human forces and talents, including women.</w:t>
      </w:r>
      <w:r>
        <w:t xml:space="preserve"> </w:t>
      </w:r>
      <w:r w:rsidRPr="00712678">
        <w:t xml:space="preserve">Women plays a prominent role in economic activities and have social and to achieve sustainable development, pay more attention to women who are side by side </w:t>
      </w:r>
      <w:r>
        <w:t>and</w:t>
      </w:r>
      <w:r w:rsidRPr="00712678">
        <w:t xml:space="preserve"> men</w:t>
      </w:r>
      <w:r w:rsidR="00860A86">
        <w:t>’</w:t>
      </w:r>
      <w:r w:rsidRPr="00712678">
        <w:t>s counterparts have active participation in economic and social activities</w:t>
      </w:r>
      <w:sdt>
        <w:sdtPr>
          <w:id w:val="1171461371"/>
          <w:citation/>
        </w:sdtPr>
        <w:sdtContent>
          <w:r w:rsidR="007438EB">
            <w:fldChar w:fldCharType="begin"/>
          </w:r>
          <w:r w:rsidR="007438EB">
            <w:instrText xml:space="preserve">CITATION 11104 \p 10 \l 1033 </w:instrText>
          </w:r>
          <w:r w:rsidR="007438EB">
            <w:fldChar w:fldCharType="separate"/>
          </w:r>
          <w:r w:rsidR="006016D4">
            <w:rPr>
              <w:noProof/>
            </w:rPr>
            <w:t xml:space="preserve"> (Jütting, 2004, p. 10)</w:t>
          </w:r>
          <w:r w:rsidR="007438EB">
            <w:fldChar w:fldCharType="end"/>
          </w:r>
        </w:sdtContent>
      </w:sdt>
      <w:r w:rsidRPr="00712678">
        <w:t>.</w:t>
      </w:r>
      <w:r w:rsidR="00BF1B72">
        <w:t xml:space="preserve"> </w:t>
      </w:r>
      <w:r w:rsidR="00BF1B72" w:rsidRPr="00BF1B72">
        <w:t xml:space="preserve">Participating human being is considered the center of the development process and endogenous development in the agenda is placed </w:t>
      </w:r>
      <w:r w:rsidR="00D913B8">
        <w:t>i</w:t>
      </w:r>
      <w:r w:rsidR="00BF1B72" w:rsidRPr="00BF1B72">
        <w:t>n such development, participation is a fundamental and endogenous variable Being fair calls women to participate as half of society</w:t>
      </w:r>
    </w:p>
    <w:p w14:paraId="700C83C6" w14:textId="64B5114B" w:rsidR="00135F13" w:rsidRDefault="001F7452" w:rsidP="001F7452">
      <w:pPr>
        <w:ind w:left="1417" w:firstLine="720"/>
        <w:jc w:val="both"/>
      </w:pPr>
      <w:r>
        <w:t xml:space="preserve">In this regarding it is important for all human being to access education especially for women, as Aaron says, </w:t>
      </w:r>
      <w:r w:rsidR="002D5678">
        <w:t>“Human rights education must be seen as a worldwide movement</w:t>
      </w:r>
      <w:sdt>
        <w:sdtPr>
          <w:id w:val="-611354365"/>
          <w:citation/>
        </w:sdtPr>
        <w:sdtContent>
          <w:r w:rsidR="002D5678">
            <w:fldChar w:fldCharType="begin"/>
          </w:r>
          <w:r w:rsidR="002D5678">
            <w:instrText xml:space="preserve">CITATION 11107 \l 1033 </w:instrText>
          </w:r>
          <w:r w:rsidR="002D5678">
            <w:fldChar w:fldCharType="separate"/>
          </w:r>
          <w:r w:rsidR="006016D4">
            <w:rPr>
              <w:noProof/>
            </w:rPr>
            <w:t xml:space="preserve"> (Aaron, Braslavsky, &amp; Truong, 2007)</w:t>
          </w:r>
          <w:r w:rsidR="002D5678">
            <w:fldChar w:fldCharType="end"/>
          </w:r>
        </w:sdtContent>
      </w:sdt>
      <w:r w:rsidR="002D5678">
        <w:t>”</w:t>
      </w:r>
      <w:r w:rsidR="002D5678" w:rsidRPr="00622480">
        <w:t xml:space="preserve"> </w:t>
      </w:r>
      <w:r w:rsidR="00AE1952" w:rsidRPr="00622480">
        <w:t>One of our most fundamental freedoms should be the opportunity to acquire the knowledge and skills necessary to thrive as contributing member</w:t>
      </w:r>
      <w:r w:rsidR="005715DE">
        <w:t>s</w:t>
      </w:r>
      <w:r w:rsidR="00AE1952" w:rsidRPr="00622480">
        <w:t xml:space="preserve"> of society. Yet, cultural and religious beliefs that reinforce gender roles and restrict women</w:t>
      </w:r>
      <w:r w:rsidR="00860A86">
        <w:t>’</w:t>
      </w:r>
      <w:r w:rsidR="00AE1952" w:rsidRPr="00622480">
        <w:t xml:space="preserve">s mobility have acted as </w:t>
      </w:r>
      <w:r w:rsidR="005715DE">
        <w:t>barriers</w:t>
      </w:r>
      <w:r w:rsidR="00AE1952" w:rsidRPr="00622480">
        <w:t xml:space="preserve"> to women</w:t>
      </w:r>
      <w:r w:rsidR="00860A86">
        <w:t>’</w:t>
      </w:r>
      <w:r w:rsidR="00AE1952" w:rsidRPr="00622480">
        <w:t>s access to education in Afghanistan</w:t>
      </w:r>
      <w:sdt>
        <w:sdtPr>
          <w:id w:val="-1322342975"/>
          <w:citation/>
        </w:sdtPr>
        <w:sdtContent>
          <w:r w:rsidR="00767399">
            <w:fldChar w:fldCharType="begin"/>
          </w:r>
          <w:r w:rsidR="0066079B">
            <w:instrText xml:space="preserve">CITATION 22221 \p 1 \l 1033 </w:instrText>
          </w:r>
          <w:r w:rsidR="00767399">
            <w:fldChar w:fldCharType="separate"/>
          </w:r>
          <w:r w:rsidR="006016D4">
            <w:rPr>
              <w:noProof/>
            </w:rPr>
            <w:t xml:space="preserve"> (Islam, 2021, p. 1)</w:t>
          </w:r>
          <w:r w:rsidR="00767399">
            <w:fldChar w:fldCharType="end"/>
          </w:r>
        </w:sdtContent>
      </w:sdt>
      <w:r w:rsidR="00AE1952" w:rsidRPr="00622480">
        <w:t xml:space="preserve">. </w:t>
      </w:r>
    </w:p>
    <w:p w14:paraId="32214CF8" w14:textId="6EFF2F0A" w:rsidR="005715DE" w:rsidRDefault="00AE1952" w:rsidP="001F7452">
      <w:pPr>
        <w:ind w:left="1417" w:firstLine="720"/>
        <w:jc w:val="both"/>
      </w:pPr>
      <w:r w:rsidRPr="00622480">
        <w:lastRenderedPageBreak/>
        <w:t xml:space="preserve">The </w:t>
      </w:r>
      <w:r w:rsidR="00C8100B">
        <w:t>restriction</w:t>
      </w:r>
      <w:r w:rsidRPr="00622480">
        <w:t xml:space="preserve"> on women</w:t>
      </w:r>
      <w:r w:rsidR="00860A86">
        <w:t>’</w:t>
      </w:r>
      <w:r w:rsidRPr="00622480">
        <w:t>s education by the Taliban has only made the situation worse</w:t>
      </w:r>
      <w:r>
        <w:t xml:space="preserve">. </w:t>
      </w:r>
      <w:r w:rsidR="00F910A3">
        <w:t>Reviewing the literature on Afghan women</w:t>
      </w:r>
      <w:r w:rsidR="00860A86">
        <w:t>’</w:t>
      </w:r>
      <w:r w:rsidR="00F910A3">
        <w:t xml:space="preserve">s education is </w:t>
      </w:r>
      <w:r w:rsidR="00A64EE7">
        <w:t>essential</w:t>
      </w:r>
      <w:r w:rsidR="00320DBA" w:rsidRPr="00320DBA">
        <w:t xml:space="preserve"> to help </w:t>
      </w:r>
      <w:r w:rsidR="004207BC" w:rsidRPr="00320DBA">
        <w:t>contextuali</w:t>
      </w:r>
      <w:r w:rsidR="004207BC">
        <w:t>z</w:t>
      </w:r>
      <w:r w:rsidR="004207BC" w:rsidRPr="00320DBA">
        <w:t>e</w:t>
      </w:r>
      <w:r w:rsidR="00320DBA" w:rsidRPr="00320DBA">
        <w:t xml:space="preserve"> the research. </w:t>
      </w:r>
    </w:p>
    <w:p w14:paraId="5F5C496A" w14:textId="2E7555A4" w:rsidR="00A42C07" w:rsidRDefault="00A42C07" w:rsidP="00766192">
      <w:pPr>
        <w:ind w:left="1417" w:firstLine="720"/>
        <w:jc w:val="both"/>
      </w:pPr>
      <w:r w:rsidRPr="00A42C07">
        <w:t>Afghanistan may be the only country where women</w:t>
      </w:r>
      <w:r w:rsidR="00860A86">
        <w:t>’</w:t>
      </w:r>
      <w:r w:rsidRPr="00A42C07">
        <w:t>s rights have made and broken kings and politicians in the last century</w:t>
      </w:r>
      <w:sdt>
        <w:sdtPr>
          <w:id w:val="-2090371806"/>
          <w:citation/>
        </w:sdtPr>
        <w:sdtContent>
          <w:r w:rsidR="00780805">
            <w:fldChar w:fldCharType="begin"/>
          </w:r>
          <w:r w:rsidR="00780805">
            <w:instrText xml:space="preserve">CITATION 111031 \p 1 \l 1033 </w:instrText>
          </w:r>
          <w:r w:rsidR="00780805">
            <w:fldChar w:fldCharType="separate"/>
          </w:r>
          <w:r w:rsidR="006016D4">
            <w:rPr>
              <w:noProof/>
            </w:rPr>
            <w:t xml:space="preserve"> (Ahmed-Ghosh, 2003, p. 1)</w:t>
          </w:r>
          <w:r w:rsidR="00780805">
            <w:fldChar w:fldCharType="end"/>
          </w:r>
        </w:sdtContent>
      </w:sdt>
      <w:r w:rsidRPr="00A42C07">
        <w:t>.</w:t>
      </w:r>
      <w:r w:rsidR="00CB41F1">
        <w:t xml:space="preserve"> Women have been oppressed throughout history, Mujahideen (1992-1996)  </w:t>
      </w:r>
      <w:sdt>
        <w:sdtPr>
          <w:id w:val="1234041051"/>
          <w:citation/>
        </w:sdtPr>
        <w:sdtContent>
          <w:r w:rsidR="00CB41F1">
            <w:fldChar w:fldCharType="begin"/>
          </w:r>
          <w:r w:rsidR="00AF4ECA">
            <w:instrText xml:space="preserve">CITATION 11109 \p 260 \l 1033 </w:instrText>
          </w:r>
          <w:r w:rsidR="00CB41F1">
            <w:fldChar w:fldCharType="separate"/>
          </w:r>
          <w:r w:rsidR="006016D4">
            <w:rPr>
              <w:noProof/>
            </w:rPr>
            <w:t>(Fluri J. L., 2009, p. 260)</w:t>
          </w:r>
          <w:r w:rsidR="00CB41F1">
            <w:fldChar w:fldCharType="end"/>
          </w:r>
        </w:sdtContent>
      </w:sdt>
      <w:r w:rsidR="00766192">
        <w:t xml:space="preserve"> </w:t>
      </w:r>
      <w:r w:rsidRPr="00A42C07">
        <w:t xml:space="preserve">Thus, one must </w:t>
      </w:r>
      <w:r w:rsidR="00B96758" w:rsidRPr="00A42C07">
        <w:t>analy</w:t>
      </w:r>
      <w:r w:rsidR="00B96758">
        <w:t>z</w:t>
      </w:r>
      <w:r w:rsidR="00B96758" w:rsidRPr="00A42C07">
        <w:t>e</w:t>
      </w:r>
      <w:r w:rsidRPr="00A42C07">
        <w:t xml:space="preserve"> Afghanistan</w:t>
      </w:r>
      <w:r w:rsidR="00860A86">
        <w:t>’</w:t>
      </w:r>
      <w:r w:rsidRPr="00A42C07">
        <w:t>s women</w:t>
      </w:r>
      <w:r w:rsidR="00860A86">
        <w:t>’</w:t>
      </w:r>
      <w:r w:rsidRPr="00A42C07">
        <w:t xml:space="preserve">s situation within the larger historical context of Afghanistan, not through the ideological formulation of </w:t>
      </w:r>
      <w:r w:rsidR="0077166F">
        <w:t>“</w:t>
      </w:r>
      <w:r w:rsidRPr="00A42C07">
        <w:t>before and after</w:t>
      </w:r>
      <w:r w:rsidR="0077166F">
        <w:t>”</w:t>
      </w:r>
      <w:r w:rsidRPr="00A42C07">
        <w:t xml:space="preserve"> the Taliban. Only such a perspective can ensure that women are seen as essential to rebuilding Afghanistan.</w:t>
      </w:r>
    </w:p>
    <w:p w14:paraId="611D6DF9" w14:textId="21BB6EDA" w:rsidR="00F74389" w:rsidRDefault="008E6FB9" w:rsidP="00692D11">
      <w:pPr>
        <w:ind w:left="1440" w:firstLine="697"/>
        <w:jc w:val="both"/>
      </w:pPr>
      <w:r>
        <w:t xml:space="preserve">Deniz </w:t>
      </w:r>
      <w:proofErr w:type="spellStart"/>
      <w:r>
        <w:t>Kandiyoti</w:t>
      </w:r>
      <w:proofErr w:type="spellEnd"/>
      <w:r>
        <w:t xml:space="preserve"> (2005) says regarding women</w:t>
      </w:r>
      <w:r w:rsidR="00860A86">
        <w:t>’</w:t>
      </w:r>
      <w:r>
        <w:t>s education there has been number contentious for several years with number of barriers preventing women from education. The primary research regarding the author is the frequent war for decades</w:t>
      </w:r>
      <w:sdt>
        <w:sdtPr>
          <w:id w:val="2090722401"/>
          <w:citation/>
        </w:sdtPr>
        <w:sdtContent>
          <w:r w:rsidR="00272A67">
            <w:fldChar w:fldCharType="begin"/>
          </w:r>
          <w:r w:rsidR="00272A67">
            <w:instrText xml:space="preserve"> CITATION 11101 \l 1033 </w:instrText>
          </w:r>
          <w:r w:rsidR="00272A67">
            <w:fldChar w:fldCharType="separate"/>
          </w:r>
          <w:r w:rsidR="006016D4">
            <w:rPr>
              <w:noProof/>
            </w:rPr>
            <w:t xml:space="preserve"> (Yapp, 2001)</w:t>
          </w:r>
          <w:r w:rsidR="00272A67">
            <w:fldChar w:fldCharType="end"/>
          </w:r>
        </w:sdtContent>
      </w:sdt>
      <w:r>
        <w:t xml:space="preserve"> that dramatically impact on women</w:t>
      </w:r>
      <w:r w:rsidR="00860A86">
        <w:t>’</w:t>
      </w:r>
      <w:r>
        <w:t xml:space="preserve">s education. </w:t>
      </w:r>
      <w:r w:rsidR="00C74751">
        <w:t xml:space="preserve">Regarding </w:t>
      </w:r>
      <w:r>
        <w:t>Deniz</w:t>
      </w:r>
      <w:r w:rsidR="00C74751">
        <w:t xml:space="preserve"> apart from conflict</w:t>
      </w:r>
      <w:r>
        <w:t xml:space="preserve"> Afghanistan is a</w:t>
      </w:r>
      <w:r w:rsidR="00C74751">
        <w:t xml:space="preserve"> traditional country, and in many parts of the country women are expected to stay at home and take care children and not pursue education or work, and women education often seen as threat to traditional gender roles and values</w:t>
      </w:r>
      <w:sdt>
        <w:sdtPr>
          <w:id w:val="129835704"/>
          <w:citation/>
        </w:sdtPr>
        <w:sdtContent>
          <w:r w:rsidR="00C74751">
            <w:fldChar w:fldCharType="begin"/>
          </w:r>
          <w:r w:rsidR="00C74751">
            <w:instrText xml:space="preserve">CITATION 11105 \l 1033 </w:instrText>
          </w:r>
          <w:r w:rsidR="00C74751">
            <w:fldChar w:fldCharType="separate"/>
          </w:r>
          <w:r w:rsidR="006016D4">
            <w:rPr>
              <w:noProof/>
            </w:rPr>
            <w:t xml:space="preserve"> (Kandiyoti, 2005)</w:t>
          </w:r>
          <w:r w:rsidR="00C74751">
            <w:fldChar w:fldCharType="end"/>
          </w:r>
        </w:sdtContent>
      </w:sdt>
      <w:r w:rsidR="00C74751">
        <w:t>.</w:t>
      </w:r>
    </w:p>
    <w:p w14:paraId="7188FECA" w14:textId="57108B67" w:rsidR="00D92F31" w:rsidRDefault="00890DCC" w:rsidP="00EB4A7D">
      <w:pPr>
        <w:ind w:left="1417" w:firstLine="720"/>
        <w:jc w:val="both"/>
      </w:pPr>
      <w:r>
        <w:rPr>
          <w:noProof/>
        </w:rPr>
        <w:lastRenderedPageBreak/>
        <w:t>Karlsson and Mansory</w:t>
      </w:r>
      <w:r w:rsidR="006F31EF">
        <w:rPr>
          <w:noProof/>
        </w:rPr>
        <w:t xml:space="preserve"> </w:t>
      </w:r>
      <w:r>
        <w:rPr>
          <w:noProof/>
        </w:rPr>
        <w:t>(2008)</w:t>
      </w:r>
      <w:r w:rsidR="003E3AC4">
        <w:rPr>
          <w:noProof/>
        </w:rPr>
        <w:t xml:space="preserve"> regarding these two respectful authors, Afghanistan is a country which has the lowest enrolment of education and “adult literacy”</w:t>
      </w:r>
      <w:r w:rsidR="008D5118" w:rsidRPr="008D5118">
        <w:t>.</w:t>
      </w:r>
      <w:r w:rsidR="003E3AC4">
        <w:t xml:space="preserve"> The author says, Afghanistan has long tradition Islamic education</w:t>
      </w:r>
      <w:sdt>
        <w:sdtPr>
          <w:id w:val="306745867"/>
          <w:citation/>
        </w:sdtPr>
        <w:sdtContent>
          <w:r w:rsidR="00AB4867">
            <w:fldChar w:fldCharType="begin"/>
          </w:r>
          <w:r>
            <w:instrText xml:space="preserve">CITATION 11108 \l 1033 </w:instrText>
          </w:r>
          <w:r w:rsidR="00AB4867">
            <w:fldChar w:fldCharType="separate"/>
          </w:r>
          <w:r w:rsidR="006016D4">
            <w:rPr>
              <w:noProof/>
            </w:rPr>
            <w:t xml:space="preserve"> (Karlsson &amp; Mansory, 2008)</w:t>
          </w:r>
          <w:r w:rsidR="00AB4867">
            <w:fldChar w:fldCharType="end"/>
          </w:r>
        </w:sdtContent>
      </w:sdt>
      <w:r w:rsidR="00DF56AB">
        <w:t>.</w:t>
      </w:r>
      <w:r w:rsidR="00D92F31">
        <w:t xml:space="preserve"> Also,</w:t>
      </w:r>
      <w:r w:rsidR="00D92F31" w:rsidRPr="00D92F31">
        <w:t xml:space="preserve"> </w:t>
      </w:r>
      <w:proofErr w:type="spellStart"/>
      <w:r w:rsidR="00D92F31" w:rsidRPr="00D92F31">
        <w:t>Roozbeh</w:t>
      </w:r>
      <w:proofErr w:type="spellEnd"/>
      <w:r w:rsidR="00D92F31" w:rsidRPr="00D92F31">
        <w:t xml:space="preserve"> Shirazi</w:t>
      </w:r>
      <w:r w:rsidR="00D92F31">
        <w:t xml:space="preserve"> (2008)</w:t>
      </w:r>
      <w:r w:rsidR="00AE3310">
        <w:t xml:space="preserve"> </w:t>
      </w:r>
      <w:r w:rsidR="00D92F31">
        <w:t xml:space="preserve">confirms that </w:t>
      </w:r>
      <w:r w:rsidR="0049263F">
        <w:t>for</w:t>
      </w:r>
      <w:r w:rsidR="00D92F31">
        <w:t xml:space="preserve"> seventh century Islam strong impact on social norms and political activities, and </w:t>
      </w:r>
      <w:r w:rsidR="00786425">
        <w:t>“</w:t>
      </w:r>
      <w:r w:rsidR="00D92F31">
        <w:t>Islam</w:t>
      </w:r>
      <w:r w:rsidR="00786425">
        <w:t xml:space="preserve"> </w:t>
      </w:r>
      <w:r w:rsidR="00D92F31">
        <w:t>served strong basis for Afghan cultures identity and servers as a powerful reference point for Afghan social mores rights, and obligations regardless of ethnicity</w:t>
      </w:r>
      <w:sdt>
        <w:sdtPr>
          <w:id w:val="2065064055"/>
          <w:citation/>
        </w:sdtPr>
        <w:sdtContent>
          <w:r w:rsidR="00D92F31">
            <w:fldChar w:fldCharType="begin"/>
          </w:r>
          <w:r w:rsidR="00773314">
            <w:instrText xml:space="preserve">CITATION 111081 \p 212 \l 1033 </w:instrText>
          </w:r>
          <w:r w:rsidR="00D92F31">
            <w:fldChar w:fldCharType="separate"/>
          </w:r>
          <w:r w:rsidR="006016D4">
            <w:rPr>
              <w:noProof/>
            </w:rPr>
            <w:t xml:space="preserve"> (Shirazi, 2008, p. 212)</w:t>
          </w:r>
          <w:r w:rsidR="00D92F31">
            <w:fldChar w:fldCharType="end"/>
          </w:r>
        </w:sdtContent>
      </w:sdt>
      <w:r w:rsidR="00D92F31">
        <w:t>.”</w:t>
      </w:r>
    </w:p>
    <w:p w14:paraId="2720E3CC" w14:textId="75A2E35C" w:rsidR="002C22C5" w:rsidRDefault="00DD1069" w:rsidP="007A1B77">
      <w:pPr>
        <w:ind w:left="1417" w:firstLine="720"/>
        <w:jc w:val="both"/>
      </w:pPr>
      <w:r>
        <w:t>The elimination of women from education and limiting the public sphere began during the Soviet Union and continues until today. The violence against women drastically increased when the Taliban seized power.</w:t>
      </w:r>
      <w:r w:rsidR="00940A7A">
        <w:t xml:space="preserve"> Women have always made sacrifices in the country.</w:t>
      </w:r>
      <w:r w:rsidR="00E61972">
        <w:t xml:space="preserve"> </w:t>
      </w:r>
      <w:r w:rsidR="002C22C5" w:rsidRPr="0048653E">
        <w:t>Afghan women</w:t>
      </w:r>
      <w:r w:rsidR="00860A86">
        <w:t>’</w:t>
      </w:r>
      <w:r w:rsidR="002C22C5" w:rsidRPr="0048653E">
        <w:t>s status has changed significantly over the past four decades due to instability and fragility. </w:t>
      </w:r>
      <w:r w:rsidR="002C22C5">
        <w:t>Many competing local ideologies are</w:t>
      </w:r>
      <w:r w:rsidR="002C22C5" w:rsidRPr="0048653E">
        <w:t xml:space="preserve"> within its borders, including liberal, moderate</w:t>
      </w:r>
      <w:r w:rsidR="002C22C5">
        <w:t>,</w:t>
      </w:r>
      <w:r w:rsidR="002C22C5" w:rsidRPr="0048653E">
        <w:t xml:space="preserve"> and radical Islam. Also, </w:t>
      </w:r>
      <w:r w:rsidR="002C22C5">
        <w:t xml:space="preserve">a diverse population </w:t>
      </w:r>
      <w:r w:rsidR="002C22C5" w:rsidRPr="0048653E">
        <w:t>under-educated rural Afghans (who account for three-quarters) and educated, wealthy urban residents</w:t>
      </w:r>
      <w:sdt>
        <w:sdtPr>
          <w:id w:val="-1307389566"/>
          <w:citation/>
        </w:sdtPr>
        <w:sdtContent>
          <w:r w:rsidR="002C22C5">
            <w:fldChar w:fldCharType="begin"/>
          </w:r>
          <w:r w:rsidR="002C22C5">
            <w:instrText xml:space="preserve">CITATION Wor16 \l 1033 </w:instrText>
          </w:r>
          <w:r w:rsidR="002C22C5">
            <w:fldChar w:fldCharType="separate"/>
          </w:r>
          <w:r w:rsidR="006016D4">
            <w:rPr>
              <w:noProof/>
            </w:rPr>
            <w:t xml:space="preserve"> (Bank, 2016)</w:t>
          </w:r>
          <w:r w:rsidR="002C22C5">
            <w:fldChar w:fldCharType="end"/>
          </w:r>
        </w:sdtContent>
      </w:sdt>
      <w:r w:rsidR="002C22C5" w:rsidRPr="0048653E">
        <w:t>.</w:t>
      </w:r>
      <w:r w:rsidR="002C22C5">
        <w:t xml:space="preserve"> </w:t>
      </w:r>
      <w:r w:rsidR="002C22C5" w:rsidRPr="00E57427">
        <w:t>The central state</w:t>
      </w:r>
      <w:r w:rsidR="00860A86">
        <w:t>’</w:t>
      </w:r>
      <w:r w:rsidR="002C22C5" w:rsidRPr="00E57427">
        <w:t xml:space="preserve">s inability </w:t>
      </w:r>
      <w:r w:rsidR="002C22C5">
        <w:t xml:space="preserve">to </w:t>
      </w:r>
      <w:r w:rsidR="002C22C5" w:rsidRPr="00E57427">
        <w:t>find an equilibrium to meet the needs of these diverse groups has led to the ongoing conflicts in Afghanistan.</w:t>
      </w:r>
    </w:p>
    <w:p w14:paraId="4B33AB67" w14:textId="1219B2DC" w:rsidR="00887407" w:rsidRPr="00F10FEB" w:rsidRDefault="00F10FEB" w:rsidP="007A1B77">
      <w:pPr>
        <w:ind w:left="1417" w:firstLine="720"/>
        <w:jc w:val="both"/>
      </w:pPr>
      <w:r>
        <w:lastRenderedPageBreak/>
        <w:t xml:space="preserve">Jennifer L. </w:t>
      </w:r>
      <w:proofErr w:type="spellStart"/>
      <w:r>
        <w:t>Fluri</w:t>
      </w:r>
      <w:proofErr w:type="spellEnd"/>
      <w:r>
        <w:t xml:space="preserve"> (2008) s</w:t>
      </w:r>
      <w:r w:rsidRPr="00F10FEB">
        <w:t>ocial and cultural views towards women</w:t>
      </w:r>
      <w:r w:rsidR="00860A86">
        <w:t>’</w:t>
      </w:r>
      <w:r w:rsidRPr="00F10FEB">
        <w:t>s education, a lack of financial resources, security concerns, and a lack of available educational opportunities are all discussed in this study as obstacles to women</w:t>
      </w:r>
      <w:r w:rsidR="00860A86">
        <w:t>’</w:t>
      </w:r>
      <w:r w:rsidRPr="00F10FEB">
        <w:t>s education in Afghanistan. According to the authors, these challenges are magnified for women seeking a postsecondary degree since they encounter more roadblocks than their elementary and secondary school counterparts</w:t>
      </w:r>
      <w:sdt>
        <w:sdtPr>
          <w:id w:val="2002463596"/>
          <w:citation/>
        </w:sdtPr>
        <w:sdtContent>
          <w:r w:rsidR="00113BA2">
            <w:fldChar w:fldCharType="begin"/>
          </w:r>
          <w:r w:rsidR="00113BA2">
            <w:instrText xml:space="preserve">CITATION 111082 \l 1033 </w:instrText>
          </w:r>
          <w:r w:rsidR="00113BA2">
            <w:fldChar w:fldCharType="separate"/>
          </w:r>
          <w:r w:rsidR="006016D4">
            <w:rPr>
              <w:noProof/>
            </w:rPr>
            <w:t xml:space="preserve"> (Fluri J. L., 2008)</w:t>
          </w:r>
          <w:r w:rsidR="00113BA2">
            <w:fldChar w:fldCharType="end"/>
          </w:r>
        </w:sdtContent>
      </w:sdt>
      <w:r w:rsidRPr="00F10FEB">
        <w:t>.</w:t>
      </w:r>
      <w:r w:rsidR="00FB44F3">
        <w:t xml:space="preserve"> </w:t>
      </w:r>
      <w:r w:rsidR="00FB44F3" w:rsidRPr="00BD71CB">
        <w:t>The effects of the Taliban</w:t>
      </w:r>
      <w:r w:rsidR="00860A86">
        <w:t>’</w:t>
      </w:r>
      <w:r w:rsidR="00FB44F3" w:rsidRPr="00BD71CB">
        <w:t>s policies on Afghan women</w:t>
      </w:r>
      <w:r w:rsidR="00860A86">
        <w:t>’</w:t>
      </w:r>
      <w:r w:rsidR="00FB44F3" w:rsidRPr="00BD71CB">
        <w:t>s access to education are also discussed. Women were not allowed to receive an education under the Taliban</w:t>
      </w:r>
      <w:r w:rsidR="00860A86">
        <w:t>’</w:t>
      </w:r>
      <w:r w:rsidR="00FB44F3" w:rsidRPr="00BD71CB">
        <w:t xml:space="preserve">s control, as stated by the writers. </w:t>
      </w:r>
      <w:r w:rsidR="00161C51" w:rsidRPr="00BD71CB">
        <w:t>Even though</w:t>
      </w:r>
      <w:r w:rsidR="00FB44F3" w:rsidRPr="00BD71CB">
        <w:t xml:space="preserve"> the restriction was repealed following the Taliban</w:t>
      </w:r>
      <w:r w:rsidR="00860A86">
        <w:t>’</w:t>
      </w:r>
      <w:r w:rsidR="00FB44F3" w:rsidRPr="00BD71CB">
        <w:t>s</w:t>
      </w:r>
      <w:r w:rsidR="00FB44F3" w:rsidRPr="00FB44F3">
        <w:t xml:space="preserve"> defeat in 2001, the authors maintain that traditional societal views in rural regions of Afghanistan have a lasting impact on women</w:t>
      </w:r>
      <w:r w:rsidR="00860A86">
        <w:t>’</w:t>
      </w:r>
      <w:r w:rsidR="00FB44F3" w:rsidRPr="00FB44F3">
        <w:t>s access to higher education.</w:t>
      </w:r>
    </w:p>
    <w:p w14:paraId="2ABF6BB7" w14:textId="2B0B9EE9" w:rsidR="00BD31F2" w:rsidRDefault="00495352" w:rsidP="007A1B77">
      <w:pPr>
        <w:ind w:left="1417" w:firstLine="720"/>
        <w:jc w:val="both"/>
      </w:pPr>
      <w:proofErr w:type="spellStart"/>
      <w:r w:rsidRPr="00495352">
        <w:t>Zubeda</w:t>
      </w:r>
      <w:proofErr w:type="spellEnd"/>
      <w:r w:rsidRPr="00495352">
        <w:t xml:space="preserve"> </w:t>
      </w:r>
      <w:proofErr w:type="spellStart"/>
      <w:r w:rsidRPr="00495352">
        <w:t>Jalazai</w:t>
      </w:r>
      <w:proofErr w:type="spellEnd"/>
      <w:r w:rsidRPr="00495352">
        <w:t xml:space="preserve"> and David </w:t>
      </w:r>
      <w:proofErr w:type="spellStart"/>
      <w:r w:rsidRPr="00495352">
        <w:t>Jefferess</w:t>
      </w:r>
      <w:proofErr w:type="spellEnd"/>
      <w:r w:rsidR="00DE1A33">
        <w:t xml:space="preserve"> (</w:t>
      </w:r>
      <w:r w:rsidR="00DE1A33">
        <w:rPr>
          <w:noProof/>
        </w:rPr>
        <w:t>2011</w:t>
      </w:r>
      <w:r w:rsidR="00DE1A33">
        <w:t>)</w:t>
      </w:r>
      <w:r w:rsidRPr="00495352">
        <w:t xml:space="preserve"> have compiled a collection </w:t>
      </w:r>
      <w:r w:rsidR="00E11F4E">
        <w:t xml:space="preserve">of </w:t>
      </w:r>
      <w:r w:rsidRPr="00495352">
        <w:t>essays on the intersections between gender, education</w:t>
      </w:r>
      <w:r w:rsidR="00E11F4E">
        <w:t>,</w:t>
      </w:r>
      <w:r w:rsidRPr="00495352">
        <w:t xml:space="preserve"> and development in Afghanistan. The book contains several chapters </w:t>
      </w:r>
      <w:r w:rsidR="00E11F4E">
        <w:t>discussing the difficulties girls and women face in Afghanistan regarding</w:t>
      </w:r>
      <w:r w:rsidRPr="00495352">
        <w:t xml:space="preserve"> accessing education. They also highlight </w:t>
      </w:r>
      <w:r w:rsidR="00E11F4E">
        <w:t>how</w:t>
      </w:r>
      <w:r w:rsidRPr="00495352">
        <w:t xml:space="preserve"> political instability, cultural attitudes, and poverty have made it difficult for girls and women to obtain educational opportunities in Afghanistan</w:t>
      </w:r>
      <w:sdt>
        <w:sdtPr>
          <w:id w:val="-380095338"/>
          <w:citation/>
        </w:sdtPr>
        <w:sdtContent>
          <w:r w:rsidR="004C1F8B">
            <w:fldChar w:fldCharType="begin"/>
          </w:r>
          <w:r w:rsidR="004C1F8B">
            <w:instrText xml:space="preserve"> CITATION 11111 \l 1033 </w:instrText>
          </w:r>
          <w:r w:rsidR="004C1F8B">
            <w:fldChar w:fldCharType="separate"/>
          </w:r>
          <w:r w:rsidR="006016D4">
            <w:rPr>
              <w:noProof/>
            </w:rPr>
            <w:t xml:space="preserve"> (Jefferess, 2011)</w:t>
          </w:r>
          <w:r w:rsidR="004C1F8B">
            <w:fldChar w:fldCharType="end"/>
          </w:r>
        </w:sdtContent>
      </w:sdt>
      <w:r w:rsidR="00334162">
        <w:t>.</w:t>
      </w:r>
      <w:r w:rsidR="00334162" w:rsidRPr="00334162">
        <w:t xml:space="preserve"> Education opportunities for girls in Afghanistan have been severely affected by political instability and conflict. From 1996 to 2001, the Taliban regime in Afghanistan banned girls </w:t>
      </w:r>
      <w:r w:rsidR="00334162" w:rsidRPr="00334162">
        <w:lastRenderedPageBreak/>
        <w:t>from going to school</w:t>
      </w:r>
      <w:sdt>
        <w:sdtPr>
          <w:id w:val="-2025936899"/>
          <w:citation/>
        </w:sdtPr>
        <w:sdtContent>
          <w:r w:rsidR="004C1F8B">
            <w:fldChar w:fldCharType="begin"/>
          </w:r>
          <w:r w:rsidR="004C1F8B">
            <w:instrText xml:space="preserve"> CITATION Ana98 \l 1033 </w:instrText>
          </w:r>
          <w:r w:rsidR="004C1F8B">
            <w:fldChar w:fldCharType="separate"/>
          </w:r>
          <w:r w:rsidR="006016D4">
            <w:rPr>
              <w:noProof/>
            </w:rPr>
            <w:t xml:space="preserve"> (Telesetskyt, 1998)</w:t>
          </w:r>
          <w:r w:rsidR="004C1F8B">
            <w:fldChar w:fldCharType="end"/>
          </w:r>
        </w:sdtContent>
      </w:sdt>
      <w:r w:rsidR="00334162" w:rsidRPr="00334162">
        <w:t>. Even after the Taliban</w:t>
      </w:r>
      <w:r w:rsidR="00860A86">
        <w:t>’</w:t>
      </w:r>
      <w:r w:rsidR="00334162" w:rsidRPr="00334162">
        <w:t>s fall, violence and instability continue t</w:t>
      </w:r>
      <w:r w:rsidR="00334162">
        <w:t>hreatening</w:t>
      </w:r>
      <w:r w:rsidR="00334162" w:rsidRPr="00334162">
        <w:t xml:space="preserve"> girls</w:t>
      </w:r>
      <w:r w:rsidR="00860A86">
        <w:t>’</w:t>
      </w:r>
      <w:r w:rsidR="00334162" w:rsidRPr="00334162">
        <w:t xml:space="preserve"> education. Insurgent groups have targeted schools, and many families fear their daughters will be kidnapped or killed</w:t>
      </w:r>
      <w:sdt>
        <w:sdtPr>
          <w:id w:val="-658540316"/>
          <w:citation/>
        </w:sdtPr>
        <w:sdtContent>
          <w:r w:rsidR="004C1F8B">
            <w:fldChar w:fldCharType="begin"/>
          </w:r>
          <w:r w:rsidR="004C1F8B">
            <w:instrText xml:space="preserve">CITATION Fah21 \l 1033 </w:instrText>
          </w:r>
          <w:r w:rsidR="004C1F8B">
            <w:fldChar w:fldCharType="separate"/>
          </w:r>
          <w:r w:rsidR="006016D4">
            <w:rPr>
              <w:noProof/>
            </w:rPr>
            <w:t xml:space="preserve"> (Yousufi, 2021)</w:t>
          </w:r>
          <w:r w:rsidR="004C1F8B">
            <w:fldChar w:fldCharType="end"/>
          </w:r>
        </w:sdtContent>
      </w:sdt>
      <w:r w:rsidR="00334162" w:rsidRPr="00334162">
        <w:t>.</w:t>
      </w:r>
    </w:p>
    <w:p w14:paraId="19DC377C" w14:textId="283B9897" w:rsidR="009173D4" w:rsidRPr="009173D4" w:rsidRDefault="00BE6699" w:rsidP="007A1B77">
      <w:pPr>
        <w:ind w:left="1417" w:firstLine="720"/>
        <w:jc w:val="both"/>
      </w:pPr>
      <w:r w:rsidRPr="00BE6699">
        <w:t xml:space="preserve">Further, </w:t>
      </w:r>
      <w:proofErr w:type="spellStart"/>
      <w:r w:rsidRPr="00BE6699">
        <w:t>Hadi</w:t>
      </w:r>
      <w:proofErr w:type="spellEnd"/>
      <w:r w:rsidRPr="00BE6699">
        <w:t xml:space="preserve"> Ahmad</w:t>
      </w:r>
      <w:r>
        <w:t xml:space="preserve"> </w:t>
      </w:r>
      <w:r w:rsidRPr="00BE6699">
        <w:t>(2022)</w:t>
      </w:r>
      <w:r w:rsidR="00266AA1">
        <w:t>,</w:t>
      </w:r>
      <w:r w:rsidRPr="00BE6699">
        <w:t xml:space="preserve"> during their rule in Afghanistan from 1996 to 2001, the Taliban prohibited education for women. The Taliban</w:t>
      </w:r>
      <w:r w:rsidR="00860A86">
        <w:t>’</w:t>
      </w:r>
      <w:r w:rsidRPr="00BE6699">
        <w:t>s interpretations of Islamic law meant that women were to remain at home and not be educated. Taliban viewed women</w:t>
      </w:r>
      <w:r w:rsidR="00860A86">
        <w:t>’</w:t>
      </w:r>
      <w:r w:rsidRPr="00BE6699">
        <w:t>s education as a threat and believed educated women would challenge their authority</w:t>
      </w:r>
      <w:sdt>
        <w:sdtPr>
          <w:id w:val="2070229073"/>
          <w:citation/>
        </w:sdtPr>
        <w:sdtContent>
          <w:r w:rsidR="00BE3573">
            <w:fldChar w:fldCharType="begin"/>
          </w:r>
          <w:r w:rsidR="00BE3573">
            <w:instrText xml:space="preserve">CITATION 11122 \l 1033 </w:instrText>
          </w:r>
          <w:r w:rsidR="00BE3573">
            <w:fldChar w:fldCharType="separate"/>
          </w:r>
          <w:r w:rsidR="006016D4">
            <w:rPr>
              <w:noProof/>
            </w:rPr>
            <w:t xml:space="preserve"> (Ahmadi, 2022)</w:t>
          </w:r>
          <w:r w:rsidR="00BE3573">
            <w:fldChar w:fldCharType="end"/>
          </w:r>
        </w:sdtContent>
      </w:sdt>
      <w:r w:rsidRPr="00BE6699">
        <w:t>.</w:t>
      </w:r>
      <w:r w:rsidR="0003594C">
        <w:t xml:space="preserve"> Further, the author argues that the Taliban are against</w:t>
      </w:r>
      <w:r w:rsidR="009173D4" w:rsidRPr="009173D4">
        <w:t xml:space="preserve"> education. </w:t>
      </w:r>
    </w:p>
    <w:p w14:paraId="5C20FD0A" w14:textId="747BF5FA" w:rsidR="00BD31F2" w:rsidRDefault="00BD31F2" w:rsidP="007A1B77">
      <w:pPr>
        <w:ind w:left="1417" w:firstLine="720"/>
        <w:jc w:val="both"/>
      </w:pPr>
      <w:r>
        <w:t xml:space="preserve">David J. Roof (2015) </w:t>
      </w:r>
      <w:r w:rsidRPr="00BD31F2">
        <w:t>In the last two decades, education in Afghanistan has seen significant changes, with the establishment of new universities</w:t>
      </w:r>
      <w:r>
        <w:t>, expansion of existing institutions, and</w:t>
      </w:r>
      <w:r w:rsidRPr="00BD31F2">
        <w:t xml:space="preserve"> </w:t>
      </w:r>
      <w:r w:rsidR="00BE6699">
        <w:t>increased</w:t>
      </w:r>
      <w:r w:rsidRPr="00BD31F2">
        <w:t xml:space="preserve"> </w:t>
      </w:r>
      <w:r w:rsidR="00FE73F0">
        <w:t xml:space="preserve">number of </w:t>
      </w:r>
      <w:r w:rsidRPr="00BD31F2">
        <w:t>female students.</w:t>
      </w:r>
      <w:r>
        <w:t xml:space="preserve"> </w:t>
      </w:r>
      <w:r w:rsidRPr="00BD31F2">
        <w:t>This paper examines the problems facing Afghanistan</w:t>
      </w:r>
      <w:r w:rsidR="00860A86">
        <w:t>’</w:t>
      </w:r>
      <w:r w:rsidRPr="00BD31F2">
        <w:t xml:space="preserve">s higher education system, which include </w:t>
      </w:r>
      <w:r>
        <w:t xml:space="preserve">a </w:t>
      </w:r>
      <w:r w:rsidRPr="00BD31F2">
        <w:t>lack of resources, limited technology access, inadequate infrastructure</w:t>
      </w:r>
      <w:r w:rsidR="00D34938">
        <w:t>,</w:t>
      </w:r>
      <w:r w:rsidRPr="00BD31F2">
        <w:t xml:space="preserve"> and security concerns. </w:t>
      </w:r>
      <w:r>
        <w:t>According to the authors, these challenges have negatively affected student outcomes and quality education</w:t>
      </w:r>
      <w:sdt>
        <w:sdtPr>
          <w:id w:val="-625073820"/>
          <w:citation/>
        </w:sdtPr>
        <w:sdtContent>
          <w:r>
            <w:fldChar w:fldCharType="begin"/>
          </w:r>
          <w:r>
            <w:instrText xml:space="preserve">CITATION 111152 \l 1033 </w:instrText>
          </w:r>
          <w:r>
            <w:fldChar w:fldCharType="separate"/>
          </w:r>
          <w:r w:rsidR="006016D4">
            <w:rPr>
              <w:noProof/>
            </w:rPr>
            <w:t xml:space="preserve"> (Roof, 2015)</w:t>
          </w:r>
          <w:r>
            <w:fldChar w:fldCharType="end"/>
          </w:r>
        </w:sdtContent>
      </w:sdt>
      <w:r w:rsidRPr="00BD31F2">
        <w:t>. </w:t>
      </w:r>
    </w:p>
    <w:p w14:paraId="373EEB03" w14:textId="15D17427" w:rsidR="00495352" w:rsidRDefault="00BD31F2" w:rsidP="007A1B77">
      <w:pPr>
        <w:ind w:left="1417" w:firstLine="720"/>
        <w:jc w:val="both"/>
      </w:pPr>
      <w:r w:rsidRPr="00BD31F2">
        <w:t>The paper highlights some positive developments in Afghanistan</w:t>
      </w:r>
      <w:r w:rsidR="00860A86">
        <w:t>’</w:t>
      </w:r>
      <w:r w:rsidRPr="00BD31F2">
        <w:t xml:space="preserve">s higher education. The authors point out that there are now over </w:t>
      </w:r>
      <w:r w:rsidR="00750920">
        <w:t>forty</w:t>
      </w:r>
      <w:r w:rsidRPr="00BD31F2">
        <w:t xml:space="preserve"> universities in Afghanistan. </w:t>
      </w:r>
      <w:r>
        <w:t>A</w:t>
      </w:r>
      <w:r w:rsidRPr="00BD31F2">
        <w:t>lso</w:t>
      </w:r>
      <w:r>
        <w:t>,</w:t>
      </w:r>
      <w:r w:rsidRPr="00BD31F2">
        <w:t xml:space="preserve"> </w:t>
      </w:r>
      <w:r>
        <w:t>female students have</w:t>
      </w:r>
      <w:r w:rsidRPr="00BD31F2">
        <w:t xml:space="preserve"> increased </w:t>
      </w:r>
      <w:r w:rsidRPr="00BD31F2">
        <w:lastRenderedPageBreak/>
        <w:t>significantly, from almost none in the Taliban era to 40% in some institutions. While there have been positive developments in Afghanistan</w:t>
      </w:r>
      <w:r w:rsidR="00860A86">
        <w:t>’</w:t>
      </w:r>
      <w:r w:rsidRPr="00BD31F2">
        <w:t xml:space="preserve">s higher education system, the paper states that </w:t>
      </w:r>
      <w:r>
        <w:t>many challenges exist</w:t>
      </w:r>
      <w:r w:rsidRPr="00BD31F2">
        <w:t xml:space="preserve"> to improv</w:t>
      </w:r>
      <w:r w:rsidR="003D7140">
        <w:t>ing</w:t>
      </w:r>
      <w:r w:rsidRPr="00BD31F2">
        <w:t xml:space="preserve"> education quality and expand</w:t>
      </w:r>
      <w:r w:rsidR="003D7140">
        <w:t>ing</w:t>
      </w:r>
      <w:r w:rsidRPr="00BD31F2">
        <w:t xml:space="preserve"> access. </w:t>
      </w:r>
      <w:r>
        <w:t>Increasing infrastructure investment and ongoing security efforts are necessary to continue the positive developments in Afghanistan</w:t>
      </w:r>
      <w:r w:rsidR="00860A86">
        <w:t>’</w:t>
      </w:r>
      <w:r>
        <w:t>s higher education</w:t>
      </w:r>
      <w:r w:rsidRPr="00BD31F2">
        <w:t>.</w:t>
      </w:r>
    </w:p>
    <w:p w14:paraId="559DE25D" w14:textId="086EC247" w:rsidR="00FD7129" w:rsidRDefault="003E703B" w:rsidP="007A1B77">
      <w:pPr>
        <w:ind w:left="1417" w:firstLine="720"/>
        <w:jc w:val="both"/>
      </w:pPr>
      <w:proofErr w:type="spellStart"/>
      <w:r w:rsidRPr="003E703B">
        <w:t>Herz</w:t>
      </w:r>
      <w:proofErr w:type="spellEnd"/>
      <w:r w:rsidRPr="003E703B">
        <w:t xml:space="preserve"> and Sperling (2004) discovered that </w:t>
      </w:r>
      <w:r>
        <w:t>educated women</w:t>
      </w:r>
      <w:r w:rsidRPr="003E703B">
        <w:t xml:space="preserve"> </w:t>
      </w:r>
      <w:r>
        <w:t>could</w:t>
      </w:r>
      <w:r w:rsidRPr="003E703B">
        <w:t xml:space="preserve"> have better health and social well-being. </w:t>
      </w:r>
      <w:r w:rsidR="00B55F71">
        <w:t>It</w:t>
      </w:r>
      <w:r w:rsidRPr="003E703B">
        <w:t xml:space="preserve"> could lead to economic growth</w:t>
      </w:r>
      <w:sdt>
        <w:sdtPr>
          <w:id w:val="1974019172"/>
          <w:citation/>
        </w:sdtPr>
        <w:sdtContent>
          <w:r>
            <w:fldChar w:fldCharType="begin"/>
          </w:r>
          <w:r>
            <w:instrText xml:space="preserve">CITATION 111151 \l 1033 </w:instrText>
          </w:r>
          <w:r>
            <w:fldChar w:fldCharType="separate"/>
          </w:r>
          <w:r w:rsidR="006016D4">
            <w:rPr>
              <w:noProof/>
            </w:rPr>
            <w:t xml:space="preserve"> (Gene Sperling, 2015)</w:t>
          </w:r>
          <w:r>
            <w:fldChar w:fldCharType="end"/>
          </w:r>
        </w:sdtContent>
      </w:sdt>
      <w:r w:rsidRPr="003E703B">
        <w:t xml:space="preserve">. </w:t>
      </w:r>
      <w:r>
        <w:t>Also,</w:t>
      </w:r>
      <w:r w:rsidRPr="003E703B">
        <w:t xml:space="preserve"> girls</w:t>
      </w:r>
      <w:r w:rsidR="00860A86">
        <w:t>’</w:t>
      </w:r>
      <w:r w:rsidRPr="003E703B">
        <w:t xml:space="preserve"> education can help reduce poverty, improve health outcomes, and promote gender equality.</w:t>
      </w:r>
      <w:r w:rsidR="00393503">
        <w:t xml:space="preserve"> </w:t>
      </w:r>
      <w:r w:rsidR="00FD7129">
        <w:t>Afghan women have faced significant obstacles in accessing education despite the many benefits of</w:t>
      </w:r>
      <w:r w:rsidR="00FD7129" w:rsidRPr="00FD7129">
        <w:t xml:space="preserve"> education. </w:t>
      </w:r>
      <w:r w:rsidR="00FD7129">
        <w:t xml:space="preserve">The </w:t>
      </w:r>
      <w:r w:rsidR="00FD7129" w:rsidRPr="00FD7129">
        <w:t>Taliban</w:t>
      </w:r>
      <w:r w:rsidR="00860A86">
        <w:t>’</w:t>
      </w:r>
      <w:r w:rsidR="00FD7129" w:rsidRPr="00FD7129">
        <w:t xml:space="preserve">s ban </w:t>
      </w:r>
      <w:r w:rsidR="00FD7129">
        <w:t>on</w:t>
      </w:r>
      <w:r w:rsidR="00FD7129" w:rsidRPr="00FD7129">
        <w:t xml:space="preserve"> women</w:t>
      </w:r>
      <w:r w:rsidR="00860A86">
        <w:t>’</w:t>
      </w:r>
      <w:r w:rsidR="00FD7129" w:rsidRPr="00FD7129">
        <w:t xml:space="preserve">s education </w:t>
      </w:r>
      <w:r w:rsidR="00FD7129">
        <w:t>significantly impacted</w:t>
      </w:r>
      <w:r w:rsidR="00FD7129" w:rsidRPr="00FD7129">
        <w:t xml:space="preserve"> Afghanistan</w:t>
      </w:r>
      <w:r w:rsidR="00860A86">
        <w:t>’</w:t>
      </w:r>
      <w:r w:rsidR="00FD7129" w:rsidRPr="00FD7129">
        <w:t>s educational opportunities. </w:t>
      </w:r>
      <w:r w:rsidR="00393503">
        <w:t>G</w:t>
      </w:r>
      <w:r w:rsidR="00FD7129" w:rsidRPr="00FD7129">
        <w:t xml:space="preserve">irls not allowed to attend school due to the </w:t>
      </w:r>
      <w:r w:rsidR="00393503">
        <w:t>prohibition of</w:t>
      </w:r>
      <w:r w:rsidR="00FD7129" w:rsidRPr="00FD7129">
        <w:t xml:space="preserve"> women</w:t>
      </w:r>
      <w:r w:rsidR="00860A86">
        <w:t>’</w:t>
      </w:r>
      <w:r w:rsidR="00FD7129" w:rsidRPr="00FD7129">
        <w:t xml:space="preserve">s education had a </w:t>
      </w:r>
      <w:r w:rsidR="00393503">
        <w:t>considerab</w:t>
      </w:r>
      <w:r w:rsidR="00FD7129" w:rsidRPr="00FD7129">
        <w:t>ly lower attendance rate. </w:t>
      </w:r>
    </w:p>
    <w:p w14:paraId="648030C6" w14:textId="4F0DDDAE" w:rsidR="00483432" w:rsidRDefault="009F7DA0" w:rsidP="007A1B77">
      <w:pPr>
        <w:ind w:left="1417" w:firstLine="720"/>
        <w:jc w:val="both"/>
      </w:pPr>
      <w:r>
        <w:t>Valentine M. Moghadam (</w:t>
      </w:r>
      <w:r>
        <w:rPr>
          <w:rFonts w:ascii="Arial" w:hAnsi="Arial" w:cs="Arial"/>
          <w:color w:val="222222"/>
          <w:sz w:val="20"/>
          <w:szCs w:val="20"/>
          <w:shd w:val="clear" w:color="auto" w:fill="FFFFFF"/>
        </w:rPr>
        <w:t>2003</w:t>
      </w:r>
      <w:r>
        <w:t>) addresses the significance of education in fostering gender equality in the Middle East. She contends that education is essential for women</w:t>
      </w:r>
      <w:r w:rsidR="00860A86">
        <w:t>’</w:t>
      </w:r>
      <w:r>
        <w:t>s empowerment a</w:t>
      </w:r>
      <w:r w:rsidR="004A4C3F">
        <w:t>nd</w:t>
      </w:r>
      <w:r>
        <w:t xml:space="preserve"> </w:t>
      </w:r>
      <w:r w:rsidR="00312F3B">
        <w:t xml:space="preserve">for </w:t>
      </w:r>
      <w:r>
        <w:t>questioning established gender roles and prejudices. Moghadam observes that women</w:t>
      </w:r>
      <w:r w:rsidR="00860A86">
        <w:t>’</w:t>
      </w:r>
      <w:r>
        <w:t xml:space="preserve">s access to education has increased dramatically in many Middle Eastern countries in recent decades, </w:t>
      </w:r>
      <w:r w:rsidR="001F0A90">
        <w:t>positively impacting</w:t>
      </w:r>
      <w:r>
        <w:t xml:space="preserve"> women</w:t>
      </w:r>
      <w:r w:rsidR="00860A86">
        <w:t>’</w:t>
      </w:r>
      <w:r>
        <w:t xml:space="preserve">s lives. She argues </w:t>
      </w:r>
      <w:r>
        <w:lastRenderedPageBreak/>
        <w:t xml:space="preserve">that education may </w:t>
      </w:r>
      <w:r w:rsidR="001F0A90">
        <w:t xml:space="preserve">give women </w:t>
      </w:r>
      <w:r>
        <w:t>the skills and information they need to enter the labor field, engage in public life, and oppose gender discrimination</w:t>
      </w:r>
      <w:sdt>
        <w:sdtPr>
          <w:id w:val="-539897201"/>
          <w:citation/>
        </w:sdtPr>
        <w:sdtContent>
          <w:r w:rsidR="001F0A90">
            <w:fldChar w:fldCharType="begin"/>
          </w:r>
          <w:r w:rsidR="001F0A90">
            <w:instrText xml:space="preserve">CITATION 11103 \l 1033 </w:instrText>
          </w:r>
          <w:r w:rsidR="001F0A90">
            <w:fldChar w:fldCharType="separate"/>
          </w:r>
          <w:r w:rsidR="006016D4">
            <w:rPr>
              <w:noProof/>
            </w:rPr>
            <w:t xml:space="preserve"> (Moghadam, 2003)</w:t>
          </w:r>
          <w:r w:rsidR="001F0A90">
            <w:fldChar w:fldCharType="end"/>
          </w:r>
        </w:sdtContent>
      </w:sdt>
      <w:r>
        <w:t xml:space="preserve">. </w:t>
      </w:r>
    </w:p>
    <w:p w14:paraId="55F2D096" w14:textId="324CB1AB" w:rsidR="005C578A" w:rsidRDefault="005C578A" w:rsidP="00A81B91">
      <w:pPr>
        <w:pStyle w:val="Heading2"/>
      </w:pPr>
      <w:bookmarkStart w:id="21" w:name="_Toc133760841"/>
      <w:r>
        <w:t>Theoretical Framework</w:t>
      </w:r>
      <w:bookmarkEnd w:id="21"/>
      <w:r>
        <w:t xml:space="preserve"> </w:t>
      </w:r>
    </w:p>
    <w:p w14:paraId="4348B49A" w14:textId="2B68F259" w:rsidR="00511C77" w:rsidRDefault="0024188E" w:rsidP="0079027C">
      <w:pPr>
        <w:ind w:left="1440" w:firstLine="720"/>
        <w:jc w:val="both"/>
      </w:pPr>
      <w:r w:rsidRPr="00285C57">
        <w:t>Utili</w:t>
      </w:r>
      <w:r>
        <w:t>z</w:t>
      </w:r>
      <w:r w:rsidRPr="00285C57">
        <w:t>ing</w:t>
      </w:r>
      <w:r w:rsidR="00285C57" w:rsidRPr="00285C57">
        <w:t xml:space="preserve"> a feminist lens enables the exploration of how individuals interact with institutions and may provide suggestions for addressing and dismantling oppressive structures and systems.</w:t>
      </w:r>
      <w:r w:rsidR="00B97DE2">
        <w:t xml:space="preserve"> </w:t>
      </w:r>
      <w:r w:rsidR="00B97DE2" w:rsidRPr="00B97DE2">
        <w:t>In addition to focusing on oppression, feminist theory considers the lived experiences of any individual or group, not just women. Disrupting oppression is a fundamental tenet of feminist work, although there may not be agreement on where feminist thought fits as a theory or paradigm.</w:t>
      </w:r>
      <w:r w:rsidR="00C34D62">
        <w:t xml:space="preserve"> </w:t>
      </w:r>
      <w:r w:rsidR="00C34D62" w:rsidRPr="00C34D62">
        <w:t xml:space="preserve">As hooks (2000) </w:t>
      </w:r>
      <w:r w:rsidR="00C34D62">
        <w:t>says, “</w:t>
      </w:r>
      <w:r w:rsidR="00C34D62" w:rsidRPr="00C34D62">
        <w:t>Feminism is a movement to end sexism, sexist exploitation, and oppression</w:t>
      </w:r>
      <w:sdt>
        <w:sdtPr>
          <w:id w:val="-571655319"/>
          <w:citation/>
        </w:sdtPr>
        <w:sdtContent>
          <w:r w:rsidR="0087732B">
            <w:fldChar w:fldCharType="begin"/>
          </w:r>
          <w:r w:rsidR="0087732B">
            <w:instrText xml:space="preserve">CITATION Hoo00 \p 5 \l 1033 </w:instrText>
          </w:r>
          <w:r w:rsidR="0087732B">
            <w:fldChar w:fldCharType="separate"/>
          </w:r>
          <w:r w:rsidR="006016D4">
            <w:rPr>
              <w:noProof/>
            </w:rPr>
            <w:t xml:space="preserve"> (Hooks, 2000, p. 5)</w:t>
          </w:r>
          <w:r w:rsidR="0087732B">
            <w:fldChar w:fldCharType="end"/>
          </w:r>
        </w:sdtContent>
      </w:sdt>
      <w:r w:rsidR="003F2B3E">
        <w:t>.</w:t>
      </w:r>
      <w:r w:rsidR="00C34D62">
        <w:t>”</w:t>
      </w:r>
    </w:p>
    <w:p w14:paraId="5817AE2F" w14:textId="28823CAB" w:rsidR="001717BB" w:rsidRDefault="001717BB" w:rsidP="0079027C">
      <w:pPr>
        <w:ind w:left="1440" w:firstLine="720"/>
        <w:jc w:val="both"/>
      </w:pPr>
      <w:r>
        <w:t>Marxism and socialism are important pillars of feminist theory</w:t>
      </w:r>
      <w:r w:rsidR="00860A86">
        <w:t>’</w:t>
      </w:r>
      <w:r>
        <w:t>s history. Feminist theory has its roots in the 18th century and developed through the equality movements of the 1970s and 1980s.</w:t>
      </w:r>
      <w:r w:rsidR="00D87EA6">
        <w:t xml:space="preserve"> Based on </w:t>
      </w:r>
      <w:r w:rsidR="00D87EA6" w:rsidRPr="00D87EA6">
        <w:t>Clare Burton</w:t>
      </w:r>
      <w:r w:rsidR="00D87EA6">
        <w:t xml:space="preserve"> (2013)</w:t>
      </w:r>
      <w:r w:rsidR="00603E3D">
        <w:t xml:space="preserve">, </w:t>
      </w:r>
      <w:r w:rsidR="00603E3D" w:rsidRPr="00603E3D">
        <w:t>“Origin of the Family and commentaries on it were central texts to the feminist movement in its early years because of the felt need to understand the origins and subsequent development of the subordination of the female sex</w:t>
      </w:r>
      <w:sdt>
        <w:sdtPr>
          <w:id w:val="1299807885"/>
          <w:citation/>
        </w:sdtPr>
        <w:sdtContent>
          <w:r w:rsidR="00603E3D">
            <w:fldChar w:fldCharType="begin"/>
          </w:r>
          <w:r w:rsidR="00603E3D">
            <w:instrText xml:space="preserve">CITATION 11114 \p 2 \l 1033 </w:instrText>
          </w:r>
          <w:r w:rsidR="00603E3D">
            <w:fldChar w:fldCharType="separate"/>
          </w:r>
          <w:r w:rsidR="006016D4">
            <w:rPr>
              <w:noProof/>
            </w:rPr>
            <w:t xml:space="preserve"> (Burton, 2014, p. 2)</w:t>
          </w:r>
          <w:r w:rsidR="00603E3D">
            <w:fldChar w:fldCharType="end"/>
          </w:r>
        </w:sdtContent>
      </w:sdt>
      <w:r w:rsidR="00B87162">
        <w:t>.</w:t>
      </w:r>
      <w:r w:rsidR="00603E3D" w:rsidRPr="00603E3D">
        <w:t>”</w:t>
      </w:r>
      <w:r w:rsidR="00B87162">
        <w:t xml:space="preserve"> Research on gender equality is one aspect of current work in feminist theory.</w:t>
      </w:r>
    </w:p>
    <w:p w14:paraId="651520AE" w14:textId="5151D1D9" w:rsidR="0024744E" w:rsidRDefault="00F4306B" w:rsidP="00C5541A">
      <w:pPr>
        <w:ind w:left="1440" w:firstLine="720"/>
        <w:jc w:val="both"/>
      </w:pPr>
      <w:r>
        <w:lastRenderedPageBreak/>
        <w:t xml:space="preserve">Today gender inequality is still controversial topic around the </w:t>
      </w:r>
      <w:proofErr w:type="spellStart"/>
      <w:r>
        <w:t>glob</w:t>
      </w:r>
      <w:r w:rsidR="004C2D9E">
        <w:t>l</w:t>
      </w:r>
      <w:r>
        <w:t>e</w:t>
      </w:r>
      <w:proofErr w:type="spellEnd"/>
      <w:r>
        <w:t>, especially in the field of women</w:t>
      </w:r>
      <w:r w:rsidR="00860A86">
        <w:t>’</w:t>
      </w:r>
      <w:r w:rsidR="009C4F33">
        <w:t>s</w:t>
      </w:r>
      <w:r>
        <w:t xml:space="preserve"> education and schooling, for instance, </w:t>
      </w:r>
      <w:r w:rsidRPr="00F4306B">
        <w:t xml:space="preserve">Kate </w:t>
      </w:r>
      <w:proofErr w:type="spellStart"/>
      <w:r w:rsidRPr="00F4306B">
        <w:t>Pincock</w:t>
      </w:r>
      <w:proofErr w:type="spellEnd"/>
      <w:r>
        <w:t xml:space="preserve"> (2018) discussing the issues of women education in Tanzania, </w:t>
      </w:r>
      <w:proofErr w:type="spellStart"/>
      <w:r>
        <w:t>Pincock</w:t>
      </w:r>
      <w:proofErr w:type="spellEnd"/>
      <w:r>
        <w:t xml:space="preserve"> says, “</w:t>
      </w:r>
      <w:r w:rsidRPr="00F4306B">
        <w:t>considerations of what empowerment looks like in relation to one</w:t>
      </w:r>
      <w:r w:rsidR="00860A86">
        <w:t>’</w:t>
      </w:r>
      <w:r w:rsidRPr="00F4306B">
        <w:t>s sexuality are particularly important in relation to schooling for teenage girls as a route to expanding their agency</w:t>
      </w:r>
      <w:sdt>
        <w:sdtPr>
          <w:id w:val="-494796025"/>
          <w:citation/>
        </w:sdtPr>
        <w:sdtContent>
          <w:r>
            <w:fldChar w:fldCharType="begin"/>
          </w:r>
          <w:r>
            <w:instrText xml:space="preserve">CITATION 11118 \p 909 \l 1033 </w:instrText>
          </w:r>
          <w:r>
            <w:fldChar w:fldCharType="separate"/>
          </w:r>
          <w:r w:rsidR="006016D4">
            <w:rPr>
              <w:noProof/>
            </w:rPr>
            <w:t xml:space="preserve"> (Pincock, 2018, p. 909)</w:t>
          </w:r>
          <w:r>
            <w:fldChar w:fldCharType="end"/>
          </w:r>
        </w:sdtContent>
      </w:sdt>
      <w:r w:rsidR="00044CC5">
        <w:t>.</w:t>
      </w:r>
      <w:r>
        <w:t>”</w:t>
      </w:r>
      <w:r w:rsidR="00C5541A">
        <w:t xml:space="preserve"> </w:t>
      </w:r>
      <w:r w:rsidR="004C6457" w:rsidRPr="004C6457">
        <w:t xml:space="preserve">This is not a line of research limited to the oppression of simply female students, but rather may be extended to any oppressed group within an educational system. For instance, non-binary students experience discrimination in educational systems, and even male students may encounter difficulties. Despite this, students are frequently encouraged to pursue what are deemed </w:t>
      </w:r>
      <w:r w:rsidR="00B24182">
        <w:t>“</w:t>
      </w:r>
      <w:r w:rsidR="004C6457" w:rsidRPr="004C6457">
        <w:t>gender acceptable</w:t>
      </w:r>
      <w:r w:rsidR="00B24182">
        <w:t>”</w:t>
      </w:r>
      <w:r w:rsidR="004C6457" w:rsidRPr="004C6457">
        <w:t xml:space="preserve"> fields of study. As a result, an oppressive system is created that calls for deliberate effort to overthrow.</w:t>
      </w:r>
    </w:p>
    <w:p w14:paraId="15894337" w14:textId="35CB8EE6" w:rsidR="009C4F33" w:rsidRDefault="00985452" w:rsidP="00C5541A">
      <w:pPr>
        <w:ind w:left="1440" w:firstLine="720"/>
        <w:jc w:val="both"/>
      </w:pPr>
      <w:r>
        <w:t xml:space="preserve">Education is another aspect of </w:t>
      </w:r>
      <w:r w:rsidR="00AB768B">
        <w:t>feminist</w:t>
      </w:r>
      <w:r w:rsidR="00860A86">
        <w:t>’</w:t>
      </w:r>
      <w:r w:rsidR="00AB768B">
        <w:t>s</w:t>
      </w:r>
      <w:r>
        <w:t xml:space="preserve"> inquiry research Jennifer </w:t>
      </w:r>
      <w:proofErr w:type="spellStart"/>
      <w:r>
        <w:t>Earles</w:t>
      </w:r>
      <w:proofErr w:type="spellEnd"/>
      <w:r>
        <w:t xml:space="preserve"> (2016)</w:t>
      </w:r>
      <w:r w:rsidR="00134BD2">
        <w:t xml:space="preserve"> </w:t>
      </w:r>
      <w:r w:rsidR="00134BD2" w:rsidRPr="00134BD2">
        <w:t>centered on using physical classroom settings to study relationships</w:t>
      </w:r>
      <w:r w:rsidR="00134BD2">
        <w:t>, “between gendered literary characters and stories and the normative and marginal responses produced by children</w:t>
      </w:r>
      <w:sdt>
        <w:sdtPr>
          <w:id w:val="-425349175"/>
          <w:citation/>
        </w:sdtPr>
        <w:sdtContent>
          <w:r w:rsidR="00134BD2">
            <w:fldChar w:fldCharType="begin"/>
          </w:r>
          <w:r w:rsidR="00134BD2">
            <w:instrText xml:space="preserve">CITATION 11116 \p 369 \l 1033 </w:instrText>
          </w:r>
          <w:r w:rsidR="00134BD2">
            <w:fldChar w:fldCharType="separate"/>
          </w:r>
          <w:r w:rsidR="006016D4">
            <w:rPr>
              <w:noProof/>
            </w:rPr>
            <w:t xml:space="preserve"> (Earles, 2016, p. 369)</w:t>
          </w:r>
          <w:r w:rsidR="00134BD2">
            <w:fldChar w:fldCharType="end"/>
          </w:r>
        </w:sdtContent>
      </w:sdt>
      <w:r w:rsidR="003B1A12">
        <w:t>.</w:t>
      </w:r>
      <w:r w:rsidR="00134BD2">
        <w:t>”</w:t>
      </w:r>
      <w:r w:rsidR="003B1A12">
        <w:t xml:space="preserve">  </w:t>
      </w:r>
      <w:r w:rsidR="003B1A12" w:rsidRPr="003B1A12">
        <w:t>According to the author, educators should support the ongoing eradication of oppressive gender norms by carefully choosing the books they use and creating settings that provide students the chance to have meaningful conversations about these contradictions.</w:t>
      </w:r>
    </w:p>
    <w:p w14:paraId="1A933F4C" w14:textId="10EF2352" w:rsidR="008D2CCE" w:rsidRDefault="008D2CCE" w:rsidP="00C5541A">
      <w:pPr>
        <w:ind w:left="1440" w:firstLine="720"/>
        <w:jc w:val="both"/>
      </w:pPr>
      <w:r w:rsidRPr="008D2CCE">
        <w:lastRenderedPageBreak/>
        <w:t>Sexuality, gender, race, prejudice, discrimination, equality, diversity, and choice are the fundamental ideas of feminist thought. There are mechanisms and processes in place that act against people based on these attributes as well as against equality and equity. Critical paradigm research necessitates the conviction that truths can be discovered by exploring these conditions already present in the current social order. What</w:t>
      </w:r>
      <w:r w:rsidR="00860A86">
        <w:t>’</w:t>
      </w:r>
      <w:r w:rsidRPr="008D2CCE">
        <w:t>s more significant, though, is that this investigation can promote awareness of repressive structures and provide up platforms for different perspectives to be heard</w:t>
      </w:r>
      <w:r w:rsidR="00F350B5">
        <w:t xml:space="preserve"> </w:t>
      </w:r>
      <w:sdt>
        <w:sdtPr>
          <w:id w:val="-878623442"/>
          <w:citation/>
        </w:sdtPr>
        <w:sdtContent>
          <w:r w:rsidR="00F350B5">
            <w:fldChar w:fldCharType="begin"/>
          </w:r>
          <w:r w:rsidR="00F350B5">
            <w:instrText xml:space="preserve">CITATION 11119 \l 1033 </w:instrText>
          </w:r>
          <w:r w:rsidR="00F350B5">
            <w:fldChar w:fldCharType="separate"/>
          </w:r>
          <w:r w:rsidR="006016D4">
            <w:rPr>
              <w:noProof/>
            </w:rPr>
            <w:t>(Egbert &amp; Sanden, 2019)</w:t>
          </w:r>
          <w:r w:rsidR="00F350B5">
            <w:fldChar w:fldCharType="end"/>
          </w:r>
        </w:sdtContent>
      </w:sdt>
      <w:r w:rsidRPr="008D2CCE">
        <w:t>.</w:t>
      </w:r>
    </w:p>
    <w:p w14:paraId="385AF126" w14:textId="25747EB4" w:rsidR="00984D23" w:rsidRDefault="005D2AE6" w:rsidP="00984D23">
      <w:pPr>
        <w:ind w:left="1440" w:firstLine="720"/>
        <w:jc w:val="both"/>
      </w:pPr>
      <w:r w:rsidRPr="005D2AE6">
        <w:t>Feminist theory is a crucial theoretical framework for understanding and overcoming the challenges that women experience in education. It offers a perspective through which to examine the structural discrimination against women that persists in academic settings. Despite being a basic human right, girl</w:t>
      </w:r>
      <w:r w:rsidR="00860A86">
        <w:t>’</w:t>
      </w:r>
      <w:r w:rsidRPr="005D2AE6">
        <w:t>s and women</w:t>
      </w:r>
      <w:r w:rsidR="00860A86">
        <w:t>’</w:t>
      </w:r>
      <w:r w:rsidRPr="005D2AE6">
        <w:t>s access to education is often thwarted for a variety of reasons, including but not limited to cultural norms, financial constraints, preconceived notions about what they should learn, and outright prejudice. Feminist theory provides a scathing analysis of the unequal power relations and systems that keep these barriers to education in place.</w:t>
      </w:r>
    </w:p>
    <w:p w14:paraId="13E20E4E" w14:textId="448031EE" w:rsidR="00984D23" w:rsidRDefault="00CF35C7" w:rsidP="00E15FF7">
      <w:pPr>
        <w:ind w:left="1440" w:firstLine="720"/>
        <w:jc w:val="both"/>
      </w:pPr>
      <w:r w:rsidRPr="00CF35C7">
        <w:t xml:space="preserve">Feminist </w:t>
      </w:r>
      <w:r w:rsidR="00696E85">
        <w:t>theory</w:t>
      </w:r>
      <w:r w:rsidRPr="00CF35C7">
        <w:t xml:space="preserve"> relies heavily on the idea of </w:t>
      </w:r>
      <w:r w:rsidR="00B24182">
        <w:t>“</w:t>
      </w:r>
      <w:r w:rsidRPr="00CF35C7">
        <w:t>intersectionality</w:t>
      </w:r>
      <w:r w:rsidR="00B24182">
        <w:t>”</w:t>
      </w:r>
      <w:r w:rsidRPr="00CF35C7">
        <w:t xml:space="preserve"> to explain patterns of oppression. Many other elements, including but not limited to ethnicity, class, sexual orientation, ability, and nationality, impact </w:t>
      </w:r>
      <w:r w:rsidRPr="00CF35C7">
        <w:lastRenderedPageBreak/>
        <w:t>women</w:t>
      </w:r>
      <w:r w:rsidR="00860A86">
        <w:t>’</w:t>
      </w:r>
      <w:r w:rsidRPr="00CF35C7">
        <w:t xml:space="preserve">s experiences of oppression. Feminist theory, therefore, provides a comprehensive comprehension of the various and often overlapping obstacles </w:t>
      </w:r>
      <w:r w:rsidR="00AF1689">
        <w:t>women confront in pursuing</w:t>
      </w:r>
      <w:r w:rsidRPr="00CF35C7">
        <w:t xml:space="preserve"> education. When it comes to educational opportunities, women</w:t>
      </w:r>
      <w:r w:rsidR="00C93770">
        <w:t xml:space="preserve"> </w:t>
      </w:r>
      <w:r w:rsidRPr="00CF35C7">
        <w:t>may suffer both gender and racial discrimination</w:t>
      </w:r>
      <w:r w:rsidR="00C93770">
        <w:t>.</w:t>
      </w:r>
      <w:r w:rsidR="00971759">
        <w:t xml:space="preserve"> Furthermore, </w:t>
      </w:r>
      <w:r w:rsidR="006B68F0">
        <w:t>feminists</w:t>
      </w:r>
      <w:r w:rsidR="00860A86">
        <w:t>’</w:t>
      </w:r>
      <w:r w:rsidR="00971759">
        <w:t xml:space="preserve"> theory shed</w:t>
      </w:r>
      <w:r w:rsidR="004A6155">
        <w:t>s</w:t>
      </w:r>
      <w:r w:rsidR="00971759">
        <w:t xml:space="preserve"> </w:t>
      </w:r>
      <w:r w:rsidR="004A6155">
        <w:t xml:space="preserve">light on the needs and challenges </w:t>
      </w:r>
      <w:r w:rsidR="00085C16">
        <w:t xml:space="preserve">of </w:t>
      </w:r>
      <w:r w:rsidR="004A6155">
        <w:t>patriarchal structures and ideologies in educational systems</w:t>
      </w:r>
      <w:r w:rsidR="006B68F0">
        <w:t xml:space="preserve"> in some countries such as Afghanistan. </w:t>
      </w:r>
      <w:r w:rsidR="006B68F0" w:rsidRPr="006B68F0">
        <w:t>Women are given fewer chances to advance their education because patriarchy promotes and reinforces sexist views about women</w:t>
      </w:r>
      <w:r w:rsidR="00860A86">
        <w:t>’</w:t>
      </w:r>
      <w:r w:rsidR="006B68F0" w:rsidRPr="006B68F0">
        <w:t>s inherent inferiority to males.</w:t>
      </w:r>
    </w:p>
    <w:p w14:paraId="7722B256" w14:textId="27BF7A37" w:rsidR="005B188E" w:rsidRDefault="005B188E" w:rsidP="005B188E">
      <w:pPr>
        <w:pStyle w:val="Heading2"/>
      </w:pPr>
      <w:bookmarkStart w:id="22" w:name="_Toc133760842"/>
      <w:r>
        <w:t>Hypothesis</w:t>
      </w:r>
      <w:bookmarkEnd w:id="22"/>
    </w:p>
    <w:p w14:paraId="3313D59A" w14:textId="28AE44F8" w:rsidR="009D3775" w:rsidRPr="009D3775" w:rsidRDefault="005B188E" w:rsidP="005B188E">
      <w:pPr>
        <w:ind w:left="1440"/>
        <w:jc w:val="both"/>
      </w:pPr>
      <w:r>
        <w:tab/>
      </w:r>
      <w:r w:rsidR="00290CD7" w:rsidRPr="009D3775">
        <w:rPr>
          <w:rFonts w:cstheme="majorBidi"/>
          <w:b/>
          <w:bCs/>
          <w:color w:val="000000" w:themeColor="text1"/>
          <w:szCs w:val="24"/>
        </w:rPr>
        <w:t>H1</w:t>
      </w:r>
      <w:r w:rsidR="00290CD7" w:rsidRPr="009D3775">
        <w:rPr>
          <w:rFonts w:cstheme="majorBidi"/>
          <w:color w:val="000000" w:themeColor="text1"/>
          <w:szCs w:val="24"/>
        </w:rPr>
        <w:t>: Women are more likely to disagree with the ban on woman</w:t>
      </w:r>
      <w:r w:rsidR="00860A86">
        <w:rPr>
          <w:rFonts w:cstheme="majorBidi"/>
          <w:color w:val="000000" w:themeColor="text1"/>
          <w:szCs w:val="24"/>
        </w:rPr>
        <w:t>’</w:t>
      </w:r>
      <w:r w:rsidR="00290CD7" w:rsidRPr="009D3775">
        <w:rPr>
          <w:rFonts w:cstheme="majorBidi"/>
          <w:color w:val="000000" w:themeColor="text1"/>
          <w:szCs w:val="24"/>
        </w:rPr>
        <w:t xml:space="preserve">s education. The right to education is one of the </w:t>
      </w:r>
      <w:r w:rsidR="00E1388B">
        <w:rPr>
          <w:rFonts w:cstheme="majorBidi"/>
          <w:color w:val="000000" w:themeColor="text1"/>
          <w:szCs w:val="24"/>
        </w:rPr>
        <w:t>fundamental</w:t>
      </w:r>
      <w:r w:rsidR="00290CD7" w:rsidRPr="009D3775">
        <w:rPr>
          <w:rFonts w:cstheme="majorBidi"/>
          <w:color w:val="000000" w:themeColor="text1"/>
          <w:szCs w:val="24"/>
        </w:rPr>
        <w:t xml:space="preserve"> human rights. </w:t>
      </w:r>
      <w:r w:rsidR="00290CD7" w:rsidRPr="009D3775">
        <w:t>Traditional societies often deny girls the opportunity to reach their full potential. Their education is also affected by school fees and safety concerns. </w:t>
      </w:r>
    </w:p>
    <w:p w14:paraId="1F1295D8" w14:textId="5A25EA93" w:rsidR="00290CD7" w:rsidRPr="00374887" w:rsidRDefault="00290CD7" w:rsidP="007A1B77">
      <w:pPr>
        <w:ind w:left="1417" w:firstLine="720"/>
        <w:jc w:val="both"/>
        <w:rPr>
          <w:rFonts w:cstheme="majorBidi"/>
          <w:color w:val="000000" w:themeColor="text1"/>
          <w:szCs w:val="24"/>
        </w:rPr>
      </w:pPr>
      <w:r w:rsidRPr="006775DF">
        <w:t>These barriers are slowly being removed due to the overwhelming evidence that educated girls can be</w:t>
      </w:r>
      <w:r>
        <w:t>nefit</w:t>
      </w:r>
      <w:r w:rsidRPr="006775DF">
        <w:t xml:space="preserve"> society and the international focus on universal schooling.</w:t>
      </w:r>
      <w:r>
        <w:t xml:space="preserve"> </w:t>
      </w:r>
      <w:r w:rsidRPr="006775DF">
        <w:t>It</w:t>
      </w:r>
      <w:r w:rsidR="00860A86">
        <w:t>’</w:t>
      </w:r>
      <w:r w:rsidRPr="006775DF">
        <w:t xml:space="preserve">s </w:t>
      </w:r>
      <w:r w:rsidR="00E1388B">
        <w:t>help</w:t>
      </w:r>
      <w:r w:rsidRPr="006775DF">
        <w:t xml:space="preserve">ful to encourage girls to pursue careers in science and technology, which have a majority of men. But this is still a problem.  While there have been some improvements in </w:t>
      </w:r>
      <w:r>
        <w:t>sending</w:t>
      </w:r>
      <w:r w:rsidRPr="006775DF">
        <w:t xml:space="preserve"> girls to secondary and primary schools, less than half are enrolled in university. </w:t>
      </w:r>
      <w:r w:rsidRPr="00374887">
        <w:t xml:space="preserve">In </w:t>
      </w:r>
      <w:r w:rsidRPr="00374887">
        <w:lastRenderedPageBreak/>
        <w:t xml:space="preserve">this regard, feminists further highlight the rhetoric of equal opportunities is almost the sine qua nu by which liberal-feminist perspectives are </w:t>
      </w:r>
      <w:r w:rsidR="000B012C" w:rsidRPr="00374887">
        <w:t>recogni</w:t>
      </w:r>
      <w:r w:rsidR="000B012C">
        <w:t>z</w:t>
      </w:r>
      <w:r w:rsidR="000B012C" w:rsidRPr="00374887">
        <w:t>ed</w:t>
      </w:r>
      <w:r w:rsidRPr="00374887">
        <w:t> </w:t>
      </w:r>
      <w:r>
        <w:t>“</w:t>
      </w:r>
      <w:r w:rsidR="00C815C9">
        <w:t>E</w:t>
      </w:r>
      <w:r w:rsidRPr="00374887">
        <w:t>qual means the same.</w:t>
      </w:r>
      <w:sdt>
        <w:sdtPr>
          <w:id w:val="-966424630"/>
          <w:citation/>
        </w:sdtPr>
        <w:sdtContent>
          <w:r>
            <w:fldChar w:fldCharType="begin"/>
          </w:r>
          <w:r>
            <w:instrText xml:space="preserve">CITATION 11187 \l 1033 </w:instrText>
          </w:r>
          <w:r>
            <w:fldChar w:fldCharType="separate"/>
          </w:r>
          <w:r w:rsidR="006016D4">
            <w:rPr>
              <w:noProof/>
            </w:rPr>
            <w:t xml:space="preserve"> (Sandra, 1987)</w:t>
          </w:r>
          <w:r>
            <w:fldChar w:fldCharType="end"/>
          </w:r>
        </w:sdtContent>
      </w:sdt>
      <w:r>
        <w:t xml:space="preserve">” </w:t>
      </w:r>
    </w:p>
    <w:p w14:paraId="270B3784" w14:textId="52FB501C" w:rsidR="00290CD7" w:rsidRDefault="00290CD7" w:rsidP="007A1B77">
      <w:pPr>
        <w:ind w:left="1417" w:firstLine="720"/>
        <w:jc w:val="both"/>
      </w:pPr>
      <w:r w:rsidRPr="009F561E">
        <w:t>Education is considered a basic necessity and right for the citizens of any nation, which is a powerful tool to reduce inequalities in society</w:t>
      </w:r>
      <w:r>
        <w:t>,</w:t>
      </w:r>
      <w:r w:rsidRPr="009F561E">
        <w:t xml:space="preserve"> </w:t>
      </w:r>
      <w:r>
        <w:t>e</w:t>
      </w:r>
      <w:r w:rsidRPr="009F561E">
        <w:t xml:space="preserve">specially for women who face discrimination in many fields and have a </w:t>
      </w:r>
      <w:r w:rsidR="00970010">
        <w:t>particular</w:t>
      </w:r>
      <w:r w:rsidRPr="009F561E">
        <w:t xml:space="preserve"> need for this. Education is considered a turning point in empowering women </w:t>
      </w:r>
      <w:r>
        <w:t>b</w:t>
      </w:r>
      <w:r w:rsidRPr="009F561E">
        <w:t xml:space="preserve">ecause it enables them to face challenges and </w:t>
      </w:r>
      <w:r>
        <w:t>change</w:t>
      </w:r>
      <w:r w:rsidRPr="009F561E">
        <w:t xml:space="preserve"> their lives. Still, </w:t>
      </w:r>
      <w:r>
        <w:t>many</w:t>
      </w:r>
      <w:r w:rsidRPr="009F561E">
        <w:t xml:space="preserve"> women in our country are illiterate, backward, weak</w:t>
      </w:r>
      <w:r w:rsidR="00C24A3D">
        <w:t>,</w:t>
      </w:r>
      <w:r w:rsidRPr="009F561E">
        <w:t xml:space="preserve"> and exploited, which can be changed with proper education. Education is one of the ways to spread the message of empowering women. </w:t>
      </w:r>
    </w:p>
    <w:p w14:paraId="11DC241A" w14:textId="019E88C9" w:rsidR="00346DAA" w:rsidRDefault="00290CD7" w:rsidP="007A1B77">
      <w:pPr>
        <w:ind w:left="1417" w:firstLine="720"/>
        <w:jc w:val="both"/>
      </w:pPr>
      <w:r w:rsidRPr="009F561E">
        <w:t xml:space="preserve">No goals and aspirations of the citizens of a country can be achieved without effective education. Education </w:t>
      </w:r>
      <w:r w:rsidR="00D52472">
        <w:t>educates the individual and helps them</w:t>
      </w:r>
      <w:r w:rsidRPr="009F561E">
        <w:t xml:space="preserve"> understand that </w:t>
      </w:r>
      <w:r>
        <w:t>women</w:t>
      </w:r>
      <w:r w:rsidRPr="009F561E">
        <w:t xml:space="preserve"> </w:t>
      </w:r>
      <w:r>
        <w:t xml:space="preserve">are </w:t>
      </w:r>
      <w:r w:rsidR="001832D7">
        <w:t>essential to</w:t>
      </w:r>
      <w:r w:rsidRPr="009F561E">
        <w:t xml:space="preserve"> society. Career achievement, self-awareness</w:t>
      </w:r>
      <w:r w:rsidR="004D4744">
        <w:t>,</w:t>
      </w:r>
      <w:r w:rsidRPr="009F561E">
        <w:t xml:space="preserve"> and satisfaction are many things </w:t>
      </w:r>
      <w:r w:rsidR="004D4744">
        <w:t>that</w:t>
      </w:r>
      <w:r w:rsidRPr="009F561E">
        <w:t xml:space="preserve"> are guaranteed by the effective use of training. Guidance and counseling also help women </w:t>
      </w:r>
      <w:r>
        <w:t>choose</w:t>
      </w:r>
      <w:r w:rsidRPr="009F561E">
        <w:t xml:space="preserve"> careers and follow career paths through training. Education helps women become empowered through science and technology and face the challenges of today</w:t>
      </w:r>
      <w:r w:rsidR="00860A86">
        <w:t>’</w:t>
      </w:r>
      <w:r w:rsidRPr="009F561E">
        <w:t xml:space="preserve">s technological age. </w:t>
      </w:r>
    </w:p>
    <w:p w14:paraId="45917236" w14:textId="19CF8D70" w:rsidR="00290CD7" w:rsidRDefault="00290CD7" w:rsidP="007A1B77">
      <w:pPr>
        <w:ind w:left="1417" w:firstLine="720"/>
        <w:jc w:val="both"/>
      </w:pPr>
      <w:r w:rsidRPr="009F561E">
        <w:t xml:space="preserve">Education </w:t>
      </w:r>
      <w:r>
        <w:t>educates women and</w:t>
      </w:r>
      <w:r w:rsidRPr="009F561E">
        <w:t xml:space="preserve"> enables them to make decisions and take responsibility in their home</w:t>
      </w:r>
      <w:r>
        <w:t>s</w:t>
      </w:r>
      <w:r w:rsidRPr="009F561E">
        <w:t xml:space="preserve"> and </w:t>
      </w:r>
      <w:r>
        <w:t xml:space="preserve">the </w:t>
      </w:r>
      <w:r w:rsidRPr="009F561E">
        <w:t xml:space="preserve">outside world. Education is a goal </w:t>
      </w:r>
      <w:r>
        <w:lastRenderedPageBreak/>
        <w:t>and</w:t>
      </w:r>
      <w:r w:rsidRPr="009F561E">
        <w:t xml:space="preserve"> a means to achieve other desirable </w:t>
      </w:r>
      <w:r w:rsidR="004D4744">
        <w:t>destination</w:t>
      </w:r>
      <w:r w:rsidRPr="009F561E">
        <w:t>s.</w:t>
      </w:r>
      <w:r w:rsidR="00346DAA">
        <w:t xml:space="preserve"> </w:t>
      </w:r>
      <w:r w:rsidRPr="00D44BCF">
        <w:t>Based on the information above</w:t>
      </w:r>
      <w:r w:rsidR="00B66F9C">
        <w:t>,</w:t>
      </w:r>
      <w:r w:rsidRPr="00487F56">
        <w:t xml:space="preserve"> women are more likely to disagree with a ban on women</w:t>
      </w:r>
      <w:r w:rsidR="00860A86">
        <w:t>’</w:t>
      </w:r>
      <w:r w:rsidRPr="00487F56">
        <w:t>s education:</w:t>
      </w:r>
      <w:r>
        <w:t xml:space="preserve"> </w:t>
      </w:r>
      <w:r w:rsidRPr="00487F56">
        <w:t xml:space="preserve"> Education is a tool for empowerment, and </w:t>
      </w:r>
      <w:r w:rsidR="009650FF">
        <w:t>educated women</w:t>
      </w:r>
      <w:r w:rsidRPr="00487F56">
        <w:t xml:space="preserve"> are more likely to be aware of their rights and empowered to take action to improve their lives. Social change: Women who receive an education are more likely to challenge traditional gender roles and stereotypes. </w:t>
      </w:r>
      <w:r w:rsidR="00BF017F">
        <w:t>Education</w:t>
      </w:r>
      <w:r w:rsidRPr="00487F56">
        <w:t xml:space="preserve"> can lead to broader social changes that benefit women, such as greater participation in the workforce and increased political representation. Economic benefits: Education can lead to higher-paying jobs and better economic opportunities for women. </w:t>
      </w:r>
      <w:r w:rsidR="006E391F">
        <w:t xml:space="preserve">Also, it </w:t>
      </w:r>
      <w:r w:rsidRPr="00487F56">
        <w:t>help</w:t>
      </w:r>
      <w:r w:rsidR="006E391F">
        <w:t>s</w:t>
      </w:r>
      <w:r w:rsidRPr="00487F56">
        <w:t xml:space="preserve"> women to achieve greater financial independence and improve their quality of life. Health benefits: Educated women are more likely to have better health outcomes for themselves and their families. They are more likely to seek medical care and make healthier lifestyle choices.</w:t>
      </w:r>
    </w:p>
    <w:p w14:paraId="20B5054C" w14:textId="144F9556" w:rsidR="00F35ACB" w:rsidRDefault="00F35ACB" w:rsidP="00F35ACB">
      <w:pPr>
        <w:pStyle w:val="Heading2"/>
      </w:pPr>
      <w:bookmarkStart w:id="23" w:name="_Toc133760843"/>
      <w:r>
        <w:t>Methodology</w:t>
      </w:r>
      <w:bookmarkEnd w:id="23"/>
    </w:p>
    <w:p w14:paraId="06C00DE4" w14:textId="57A35BED" w:rsidR="00FF0AFC" w:rsidRDefault="00F35ACB" w:rsidP="00614F4F">
      <w:pPr>
        <w:ind w:left="1440"/>
        <w:jc w:val="both"/>
      </w:pPr>
      <w:r>
        <w:tab/>
      </w:r>
      <w:r w:rsidR="001B352D">
        <w:t>This study investigates Afghan people</w:t>
      </w:r>
      <w:r w:rsidR="00860A86">
        <w:t>’</w:t>
      </w:r>
      <w:r w:rsidR="001B352D">
        <w:t>s perceptions regarding women</w:t>
      </w:r>
      <w:r w:rsidR="00860A86">
        <w:t>’</w:t>
      </w:r>
      <w:r w:rsidR="006328DF">
        <w:t>s</w:t>
      </w:r>
      <w:r w:rsidR="001B352D">
        <w:t xml:space="preserve"> ban </w:t>
      </w:r>
      <w:r w:rsidR="006328DF">
        <w:t xml:space="preserve">on </w:t>
      </w:r>
      <w:r w:rsidR="001B352D">
        <w:t>education. Afghan women ha</w:t>
      </w:r>
      <w:r w:rsidR="006328DF">
        <w:t xml:space="preserve">ve been suffering for a long time </w:t>
      </w:r>
      <w:r w:rsidR="00EC32DC">
        <w:t xml:space="preserve">with </w:t>
      </w:r>
      <w:r w:rsidR="006328DF">
        <w:t>various issues, such as gathering</w:t>
      </w:r>
      <w:r w:rsidR="001B352D">
        <w:t xml:space="preserve"> in public, voting, freedom of speech</w:t>
      </w:r>
      <w:r w:rsidR="006328DF">
        <w:t>,</w:t>
      </w:r>
      <w:r w:rsidR="001B352D">
        <w:t xml:space="preserve"> more importantly</w:t>
      </w:r>
      <w:r w:rsidR="006328DF">
        <w:t>,</w:t>
      </w:r>
      <w:r w:rsidR="001B352D">
        <w:t xml:space="preserve"> education</w:t>
      </w:r>
      <w:r w:rsidR="006328DF">
        <w:t>;</w:t>
      </w:r>
      <w:r w:rsidR="001B352D">
        <w:t xml:space="preserve"> this study focuses on education. Education is one of the </w:t>
      </w:r>
      <w:r w:rsidR="006328DF">
        <w:t>essential</w:t>
      </w:r>
      <w:r w:rsidR="001B352D">
        <w:t xml:space="preserve"> element</w:t>
      </w:r>
      <w:r w:rsidR="006328DF">
        <w:t>s</w:t>
      </w:r>
      <w:r w:rsidR="001B352D">
        <w:t xml:space="preserve"> of our daily live</w:t>
      </w:r>
      <w:r w:rsidR="006328DF">
        <w:t>s;</w:t>
      </w:r>
      <w:r w:rsidR="001B352D">
        <w:t xml:space="preserve"> without education</w:t>
      </w:r>
      <w:r w:rsidR="006328DF">
        <w:t>,</w:t>
      </w:r>
      <w:r w:rsidR="001B352D">
        <w:t xml:space="preserve"> human beings are blind that cannot see anything. </w:t>
      </w:r>
      <w:r w:rsidR="006328DF">
        <w:t xml:space="preserve">Afghan women </w:t>
      </w:r>
      <w:r w:rsidR="006328DF">
        <w:lastRenderedPageBreak/>
        <w:t>have been limited fro</w:t>
      </w:r>
      <w:r w:rsidR="001B352D">
        <w:t xml:space="preserve">m gaining education or </w:t>
      </w:r>
      <w:r w:rsidR="00EC32DC">
        <w:t>banned from attending school</w:t>
      </w:r>
      <w:r w:rsidR="001B352D">
        <w:t>.</w:t>
      </w:r>
      <w:r w:rsidR="00EC32DC">
        <w:t xml:space="preserve"> We </w:t>
      </w:r>
      <w:r w:rsidR="005B516C">
        <w:t>use</w:t>
      </w:r>
      <w:r w:rsidR="00EC32DC">
        <w:t xml:space="preserve"> mixed-method</w:t>
      </w:r>
      <w:r w:rsidR="005B516C">
        <w:t>s research</w:t>
      </w:r>
      <w:r w:rsidRPr="00F35ACB">
        <w:t xml:space="preserve"> to address a research issue by combining quantitative and qualitative techniques. </w:t>
      </w:r>
    </w:p>
    <w:p w14:paraId="248586D1" w14:textId="5CB15EB3" w:rsidR="00FF0AFC" w:rsidRDefault="00FF0AFC" w:rsidP="00FF0AFC">
      <w:pPr>
        <w:ind w:left="1440" w:firstLine="720"/>
        <w:jc w:val="both"/>
      </w:pPr>
      <w:r w:rsidRPr="00FF0AFC">
        <w:t xml:space="preserve">While quantitative researchers focus on numbers, qualitative researchers examine text and image data (such as transcripts, field notes from observations, journals, and photographs). There is some numerical analysis done in qualitative research (for example, when ethnographers or case study authors offer a descriptive table of demographic information), and there is also some numerical analysis done in quantitative research (for example, when text data are translated into frequencies), but these two types of data are treated differently. Also different are the methods used to </w:t>
      </w:r>
      <w:proofErr w:type="spellStart"/>
      <w:r w:rsidRPr="00FF0AFC">
        <w:t>analyse</w:t>
      </w:r>
      <w:proofErr w:type="spellEnd"/>
      <w:r w:rsidRPr="00FF0AFC">
        <w:t xml:space="preserve"> the data, which in quantitative studies may include things like descriptive and inferential statistics as well as checks of effect sizes, and in qualitative studies may involve things like coding text segments, developing themes or categories from the codes, and establishing relationships between the themes (as in grounded theory or a narrative study)</w:t>
      </w:r>
      <w:sdt>
        <w:sdtPr>
          <w:id w:val="-634101590"/>
          <w:citation/>
        </w:sdtPr>
        <w:sdtContent>
          <w:r>
            <w:fldChar w:fldCharType="begin"/>
          </w:r>
          <w:r>
            <w:instrText xml:space="preserve">CITATION 111051 \p 317 \l 1033 </w:instrText>
          </w:r>
          <w:r>
            <w:fldChar w:fldCharType="separate"/>
          </w:r>
          <w:r w:rsidR="006016D4">
            <w:rPr>
              <w:noProof/>
            </w:rPr>
            <w:t xml:space="preserve"> (Swanson &amp; Holton III, 2005, p. 317)</w:t>
          </w:r>
          <w:r>
            <w:fldChar w:fldCharType="end"/>
          </w:r>
        </w:sdtContent>
      </w:sdt>
      <w:r>
        <w:t>.</w:t>
      </w:r>
    </w:p>
    <w:p w14:paraId="6F8D1697" w14:textId="75FFE0FA" w:rsidR="005B516C" w:rsidRDefault="00F35ACB" w:rsidP="00194220">
      <w:pPr>
        <w:spacing w:after="0"/>
        <w:ind w:left="1440" w:firstLine="720"/>
        <w:jc w:val="both"/>
      </w:pPr>
      <w:r w:rsidRPr="002433BD">
        <w:t>More information can be gleaned via a mixed-methods study than from a quantitative or qualitative approach alone</w:t>
      </w:r>
      <w:sdt>
        <w:sdtPr>
          <w:id w:val="-870298414"/>
          <w:citation/>
        </w:sdtPr>
        <w:sdtContent>
          <w:r w:rsidR="008A5289" w:rsidRPr="002433BD">
            <w:fldChar w:fldCharType="begin"/>
          </w:r>
          <w:r w:rsidR="008A5289" w:rsidRPr="002433BD">
            <w:instrText xml:space="preserve">CITATION 11199 \p 455 \l 1033 </w:instrText>
          </w:r>
          <w:r w:rsidR="008A5289" w:rsidRPr="002433BD">
            <w:fldChar w:fldCharType="separate"/>
          </w:r>
          <w:r w:rsidR="006016D4">
            <w:rPr>
              <w:noProof/>
            </w:rPr>
            <w:t xml:space="preserve"> (Creswell, 1999, p. 455)</w:t>
          </w:r>
          <w:r w:rsidR="008A5289" w:rsidRPr="002433BD">
            <w:fldChar w:fldCharType="end"/>
          </w:r>
        </w:sdtContent>
      </w:sdt>
      <w:r w:rsidRPr="002433BD">
        <w:t>.</w:t>
      </w:r>
      <w:r w:rsidR="005B516C" w:rsidRPr="002433BD">
        <w:t xml:space="preserve"> Comprehension is the second aim o</w:t>
      </w:r>
      <w:r w:rsidR="005B516C" w:rsidRPr="005B516C">
        <w:t xml:space="preserve">f mixed methods research, which integrates qualitative and quantitative techniques to comprehend better the </w:t>
      </w:r>
      <w:r w:rsidR="005B516C" w:rsidRPr="005B516C">
        <w:lastRenderedPageBreak/>
        <w:t>phenomenon being studied or account for discrepancies in the data. Some see understanding as speeding up the learning process for a researcher</w:t>
      </w:r>
      <w:sdt>
        <w:sdtPr>
          <w:id w:val="1474790675"/>
          <w:citation/>
        </w:sdtPr>
        <w:sdtContent>
          <w:r w:rsidR="005B516C">
            <w:fldChar w:fldCharType="begin"/>
          </w:r>
          <w:r w:rsidR="005B516C">
            <w:instrText xml:space="preserve">CITATION 111032 \p 191 \l 1033 </w:instrText>
          </w:r>
          <w:r w:rsidR="005B516C">
            <w:fldChar w:fldCharType="separate"/>
          </w:r>
          <w:r w:rsidR="006016D4">
            <w:rPr>
              <w:noProof/>
            </w:rPr>
            <w:t xml:space="preserve"> (Morse, 2003, p. 191)</w:t>
          </w:r>
          <w:r w:rsidR="005B516C">
            <w:fldChar w:fldCharType="end"/>
          </w:r>
        </w:sdtContent>
      </w:sdt>
      <w:r w:rsidR="005B516C" w:rsidRPr="005B516C">
        <w:t>.</w:t>
      </w:r>
      <w:r w:rsidR="000954BB">
        <w:t xml:space="preserve"> </w:t>
      </w:r>
      <w:r w:rsidR="00666B46" w:rsidRPr="00666B46">
        <w:t>Mixed-method studies have numerous potential advantages but also some potential limitations. One advantage is that it boosts a researcher</w:t>
      </w:r>
      <w:r w:rsidR="00860A86">
        <w:t>’</w:t>
      </w:r>
      <w:r w:rsidR="00666B46" w:rsidRPr="00666B46">
        <w:t xml:space="preserve">s faith in their results. By drawing parallels between different aspects of the phenomenon being studied, new insights may be gained or old ones revised. </w:t>
      </w:r>
      <w:sdt>
        <w:sdtPr>
          <w:id w:val="-2115736232"/>
          <w:citation/>
        </w:sdtPr>
        <w:sdtContent>
          <w:r w:rsidR="00822BFE">
            <w:fldChar w:fldCharType="begin"/>
          </w:r>
          <w:r w:rsidR="00822BFE">
            <w:instrText xml:space="preserve">CITATION 11106 \p 147 \l 1033 </w:instrText>
          </w:r>
          <w:r w:rsidR="00822BFE">
            <w:fldChar w:fldCharType="separate"/>
          </w:r>
          <w:r w:rsidR="006016D4">
            <w:rPr>
              <w:noProof/>
            </w:rPr>
            <w:t>(Dunning, Williams, Abonyi, &amp; Crooks, 2006, p. 147)</w:t>
          </w:r>
          <w:r w:rsidR="00822BFE">
            <w:fldChar w:fldCharType="end"/>
          </w:r>
        </w:sdtContent>
      </w:sdt>
      <w:r w:rsidR="00666B46" w:rsidRPr="00666B46">
        <w:t>.</w:t>
      </w:r>
      <w:r w:rsidR="00253594">
        <w:t xml:space="preserve"> </w:t>
      </w:r>
    </w:p>
    <w:p w14:paraId="132EEA25" w14:textId="77777777" w:rsidR="00144842" w:rsidRDefault="00144842" w:rsidP="00194220">
      <w:pPr>
        <w:spacing w:after="0"/>
        <w:ind w:left="1440" w:firstLine="720"/>
        <w:jc w:val="both"/>
      </w:pPr>
    </w:p>
    <w:p w14:paraId="0FC2C4BF" w14:textId="77777777" w:rsidR="00144842" w:rsidRDefault="00144842" w:rsidP="00194220">
      <w:pPr>
        <w:spacing w:after="0"/>
        <w:ind w:left="1440" w:firstLine="720"/>
        <w:jc w:val="both"/>
      </w:pPr>
    </w:p>
    <w:tbl>
      <w:tblPr>
        <w:tblStyle w:val="PlainTable1"/>
        <w:tblW w:w="0" w:type="auto"/>
        <w:tblLook w:val="04A0" w:firstRow="1" w:lastRow="0" w:firstColumn="1" w:lastColumn="0" w:noHBand="0" w:noVBand="1"/>
      </w:tblPr>
      <w:tblGrid>
        <w:gridCol w:w="4677"/>
        <w:gridCol w:w="3953"/>
      </w:tblGrid>
      <w:tr w:rsidR="000778D7" w:rsidRPr="00144842" w14:paraId="67830106" w14:textId="77777777" w:rsidTr="00A34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AC6EA65" w14:textId="7CD9228C" w:rsidR="0005215C" w:rsidRPr="00144842" w:rsidRDefault="0005215C" w:rsidP="00A344BE">
            <w:pPr>
              <w:spacing w:line="276" w:lineRule="auto"/>
              <w:jc w:val="both"/>
              <w:rPr>
                <w:b w:val="0"/>
                <w:bCs w:val="0"/>
              </w:rPr>
            </w:pPr>
            <w:r w:rsidRPr="00144842">
              <w:rPr>
                <w:b w:val="0"/>
                <w:bCs w:val="0"/>
              </w:rPr>
              <w:t>Quantitative research</w:t>
            </w:r>
          </w:p>
        </w:tc>
        <w:tc>
          <w:tcPr>
            <w:tcW w:w="3953" w:type="dxa"/>
          </w:tcPr>
          <w:p w14:paraId="6C1B1F0C" w14:textId="644DB5A1" w:rsidR="0005215C" w:rsidRPr="00144842" w:rsidRDefault="0005215C" w:rsidP="00A344BE">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144842">
              <w:rPr>
                <w:b w:val="0"/>
                <w:bCs w:val="0"/>
              </w:rPr>
              <w:t>Qualitative research</w:t>
            </w:r>
          </w:p>
        </w:tc>
      </w:tr>
      <w:tr w:rsidR="0005215C" w:rsidRPr="00144842" w14:paraId="29880B92"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929E111" w14:textId="03618BE0" w:rsidR="0005215C" w:rsidRPr="00144842" w:rsidRDefault="0005215C" w:rsidP="00A344BE">
            <w:pPr>
              <w:spacing w:line="276" w:lineRule="auto"/>
              <w:jc w:val="both"/>
              <w:rPr>
                <w:b w:val="0"/>
                <w:bCs w:val="0"/>
              </w:rPr>
            </w:pPr>
            <w:r w:rsidRPr="00144842">
              <w:rPr>
                <w:b w:val="0"/>
                <w:bCs w:val="0"/>
              </w:rPr>
              <w:t>The goal is to try to explain the observed phenomena by classifying features, counting them, and building statistical models.</w:t>
            </w:r>
          </w:p>
        </w:tc>
        <w:tc>
          <w:tcPr>
            <w:tcW w:w="3953" w:type="dxa"/>
          </w:tcPr>
          <w:p w14:paraId="56AC42B5" w14:textId="4E0A7653"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intent is to provide a comprehensive analysis.</w:t>
            </w:r>
          </w:p>
        </w:tc>
      </w:tr>
      <w:tr w:rsidR="0005215C" w:rsidRPr="00144842" w14:paraId="0AC89D07"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0C0B76EA" w14:textId="7E6693FA" w:rsidR="0005215C" w:rsidRPr="00144842" w:rsidRDefault="0005215C" w:rsidP="00A344BE">
            <w:pPr>
              <w:spacing w:line="276" w:lineRule="auto"/>
              <w:jc w:val="both"/>
              <w:rPr>
                <w:b w:val="0"/>
                <w:bCs w:val="0"/>
              </w:rPr>
            </w:pPr>
            <w:r w:rsidRPr="00144842">
              <w:rPr>
                <w:b w:val="0"/>
                <w:bCs w:val="0"/>
              </w:rPr>
              <w:t>The researcher has a precise goal in mind before beginning the search.</w:t>
            </w:r>
          </w:p>
        </w:tc>
        <w:tc>
          <w:tcPr>
            <w:tcW w:w="3953" w:type="dxa"/>
          </w:tcPr>
          <w:p w14:paraId="2EDDB72A" w14:textId="3463285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researcher may have only a vague idea of what needs to be found going in.</w:t>
            </w:r>
          </w:p>
        </w:tc>
      </w:tr>
      <w:tr w:rsidR="0005215C" w:rsidRPr="00144842" w14:paraId="2493F24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8A63EDD" w14:textId="7127E77B" w:rsidR="0005215C" w:rsidRPr="00144842" w:rsidRDefault="0005215C" w:rsidP="00A344BE">
            <w:pPr>
              <w:spacing w:line="276" w:lineRule="auto"/>
              <w:jc w:val="both"/>
              <w:rPr>
                <w:b w:val="0"/>
                <w:bCs w:val="0"/>
              </w:rPr>
            </w:pPr>
            <w:r w:rsidRPr="00144842">
              <w:rPr>
                <w:b w:val="0"/>
                <w:bCs w:val="0"/>
              </w:rPr>
              <w:t>Suggested for use in the concluding stages of scientific investigations.</w:t>
            </w:r>
          </w:p>
        </w:tc>
        <w:tc>
          <w:tcPr>
            <w:tcW w:w="3953" w:type="dxa"/>
          </w:tcPr>
          <w:p w14:paraId="3CC6756F" w14:textId="6BD2E22F"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Advised for use in the preliminary stages of studies.</w:t>
            </w:r>
          </w:p>
        </w:tc>
      </w:tr>
      <w:tr w:rsidR="0005215C" w:rsidRPr="00144842" w14:paraId="3D727A8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6D1A5CA1" w14:textId="2D08D6C9" w:rsidR="0005215C" w:rsidRPr="00144842" w:rsidRDefault="0005215C" w:rsidP="00A344BE">
            <w:pPr>
              <w:spacing w:line="276" w:lineRule="auto"/>
              <w:jc w:val="both"/>
              <w:rPr>
                <w:b w:val="0"/>
                <w:bCs w:val="0"/>
              </w:rPr>
            </w:pPr>
            <w:r w:rsidRPr="00144842">
              <w:rPr>
                <w:b w:val="0"/>
                <w:bCs w:val="0"/>
              </w:rPr>
              <w:t>Before any data is collected, every facet of the study is meticulously planned.</w:t>
            </w:r>
          </w:p>
        </w:tc>
        <w:tc>
          <w:tcPr>
            <w:tcW w:w="3953" w:type="dxa"/>
          </w:tcPr>
          <w:p w14:paraId="276088F2" w14:textId="14FC580A"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pattern develops as the research progresses.</w:t>
            </w:r>
          </w:p>
        </w:tc>
      </w:tr>
      <w:tr w:rsidR="0005215C" w:rsidRPr="00144842" w14:paraId="1F0F268C"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D552B74" w14:textId="51AD837E" w:rsidR="0005215C" w:rsidRPr="00144842" w:rsidRDefault="0005215C" w:rsidP="00A344BE">
            <w:pPr>
              <w:spacing w:line="276" w:lineRule="auto"/>
              <w:jc w:val="both"/>
              <w:rPr>
                <w:b w:val="0"/>
                <w:bCs w:val="0"/>
              </w:rPr>
            </w:pPr>
            <w:r w:rsidRPr="00144842">
              <w:rPr>
                <w:b w:val="0"/>
                <w:bCs w:val="0"/>
              </w:rPr>
              <w:t>Quantitative information is gathered using questionnaires and other research instruments.</w:t>
            </w:r>
          </w:p>
        </w:tc>
        <w:tc>
          <w:tcPr>
            <w:tcW w:w="3953" w:type="dxa"/>
          </w:tcPr>
          <w:p w14:paraId="5770D7AF" w14:textId="40802451"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acts as a tool for collecting information.</w:t>
            </w:r>
          </w:p>
        </w:tc>
      </w:tr>
      <w:tr w:rsidR="0005215C" w:rsidRPr="00144842" w14:paraId="0C2C084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71980023" w14:textId="376E2203" w:rsidR="0005215C" w:rsidRPr="00144842" w:rsidRDefault="0005215C" w:rsidP="00A344BE">
            <w:pPr>
              <w:spacing w:line="276" w:lineRule="auto"/>
              <w:jc w:val="both"/>
              <w:rPr>
                <w:b w:val="0"/>
                <w:bCs w:val="0"/>
              </w:rPr>
            </w:pPr>
            <w:r w:rsidRPr="00144842">
              <w:rPr>
                <w:b w:val="0"/>
                <w:bCs w:val="0"/>
              </w:rPr>
              <w:t>Information is represented numerically and statistically.</w:t>
            </w:r>
          </w:p>
        </w:tc>
        <w:tc>
          <w:tcPr>
            <w:tcW w:w="3953" w:type="dxa"/>
          </w:tcPr>
          <w:p w14:paraId="6F4A304E" w14:textId="4CB681A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Words, images, and physical artefacts all constitute data.</w:t>
            </w:r>
          </w:p>
        </w:tc>
      </w:tr>
      <w:tr w:rsidR="0005215C" w:rsidRPr="00144842" w14:paraId="36301495"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0F89383" w14:textId="2F7C44C7" w:rsidR="0005215C" w:rsidRPr="00144842" w:rsidRDefault="0005215C" w:rsidP="005B02C8">
            <w:pPr>
              <w:spacing w:line="276" w:lineRule="auto"/>
              <w:jc w:val="both"/>
              <w:rPr>
                <w:b w:val="0"/>
                <w:bCs w:val="0"/>
              </w:rPr>
            </w:pPr>
            <w:r w:rsidRPr="00144842">
              <w:rPr>
                <w:b w:val="0"/>
                <w:bCs w:val="0"/>
              </w:rPr>
              <w:t>Attempts to acquire an accurate read on the issues at hand by employing techniques like surveys and questionnaires.</w:t>
            </w:r>
          </w:p>
        </w:tc>
        <w:tc>
          <w:tcPr>
            <w:tcW w:w="3953" w:type="dxa"/>
          </w:tcPr>
          <w:p w14:paraId="5B3FB5D8" w14:textId="66F7FA50"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Individuals</w:t>
            </w:r>
            <w:r w:rsidR="00860A86" w:rsidRPr="00144842">
              <w:t>’</w:t>
            </w:r>
            <w:r w:rsidRPr="00144842">
              <w:t xml:space="preserve"> perceptions of events are given weight, therefore methods like participant observation and in-depth interviews are used.</w:t>
            </w:r>
          </w:p>
        </w:tc>
      </w:tr>
      <w:tr w:rsidR="007C2855" w:rsidRPr="00144842" w14:paraId="2570785C"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3827E198" w14:textId="2A8D5601" w:rsidR="007C2855" w:rsidRPr="00144842" w:rsidRDefault="007C2855" w:rsidP="005B02C8">
            <w:pPr>
              <w:spacing w:line="276" w:lineRule="auto"/>
              <w:jc w:val="both"/>
              <w:rPr>
                <w:b w:val="0"/>
                <w:bCs w:val="0"/>
              </w:rPr>
            </w:pPr>
            <w:r w:rsidRPr="00144842">
              <w:rPr>
                <w:b w:val="0"/>
                <w:bCs w:val="0"/>
              </w:rPr>
              <w:lastRenderedPageBreak/>
              <w:t>While quantitative data saves time and allows for hypothesis testing, it sometimes lacks nuance because of its lack of context.</w:t>
            </w:r>
          </w:p>
        </w:tc>
        <w:tc>
          <w:tcPr>
            <w:tcW w:w="3953" w:type="dxa"/>
          </w:tcPr>
          <w:p w14:paraId="6D064ACC" w14:textId="6871A1F8" w:rsidR="007C2855" w:rsidRPr="00144842" w:rsidRDefault="007C2855"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Qualitative information is more detailed, time-consuming, and limited in its applicability.</w:t>
            </w:r>
          </w:p>
        </w:tc>
      </w:tr>
      <w:tr w:rsidR="007C2855" w:rsidRPr="00144842" w14:paraId="591E3DA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E5B8275" w14:textId="28FB08CA" w:rsidR="007C2855" w:rsidRPr="00144842" w:rsidRDefault="007C2855" w:rsidP="005B02C8">
            <w:pPr>
              <w:spacing w:line="276" w:lineRule="auto"/>
              <w:jc w:val="both"/>
              <w:rPr>
                <w:b w:val="0"/>
                <w:bCs w:val="0"/>
              </w:rPr>
            </w:pPr>
            <w:r w:rsidRPr="00144842">
              <w:rPr>
                <w:b w:val="0"/>
                <w:bCs w:val="0"/>
              </w:rPr>
              <w:t>In most cases, the researcher keeps an objective distance from the topic being studied.</w:t>
            </w:r>
          </w:p>
        </w:tc>
        <w:tc>
          <w:tcPr>
            <w:tcW w:w="3953" w:type="dxa"/>
          </w:tcPr>
          <w:p w14:paraId="37A8930D" w14:textId="19D062F5" w:rsidR="007C2855" w:rsidRPr="00144842" w:rsidRDefault="007C2855"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often develops a personal interest in the study</w:t>
            </w:r>
            <w:r w:rsidR="00860A86" w:rsidRPr="00144842">
              <w:t>’</w:t>
            </w:r>
            <w:r w:rsidRPr="00144842">
              <w:t>s topic.</w:t>
            </w:r>
          </w:p>
        </w:tc>
      </w:tr>
    </w:tbl>
    <w:p w14:paraId="34F58A14" w14:textId="5461E584" w:rsidR="00194220" w:rsidRDefault="00194220" w:rsidP="00194220">
      <w:pPr>
        <w:pStyle w:val="Caption"/>
        <w:jc w:val="center"/>
        <w:rPr>
          <w:i w:val="0"/>
          <w:iCs w:val="0"/>
          <w:color w:val="auto"/>
          <w:sz w:val="20"/>
          <w:szCs w:val="20"/>
        </w:rPr>
      </w:pPr>
      <w:bookmarkStart w:id="24" w:name="_Toc133760878"/>
      <w:r w:rsidRPr="00194220">
        <w:rPr>
          <w:i w:val="0"/>
          <w:iCs w:val="0"/>
          <w:color w:val="auto"/>
          <w:sz w:val="20"/>
          <w:szCs w:val="20"/>
        </w:rPr>
        <w:t xml:space="preserve">Table </w:t>
      </w:r>
      <w:r w:rsidRPr="00194220">
        <w:rPr>
          <w:i w:val="0"/>
          <w:iCs w:val="0"/>
          <w:color w:val="auto"/>
          <w:sz w:val="20"/>
          <w:szCs w:val="20"/>
        </w:rPr>
        <w:fldChar w:fldCharType="begin"/>
      </w:r>
      <w:r w:rsidRPr="00194220">
        <w:rPr>
          <w:i w:val="0"/>
          <w:iCs w:val="0"/>
          <w:color w:val="auto"/>
          <w:sz w:val="20"/>
          <w:szCs w:val="20"/>
        </w:rPr>
        <w:instrText xml:space="preserve"> SEQ Table \* ARABIC </w:instrText>
      </w:r>
      <w:r w:rsidRPr="00194220">
        <w:rPr>
          <w:i w:val="0"/>
          <w:iCs w:val="0"/>
          <w:color w:val="auto"/>
          <w:sz w:val="20"/>
          <w:szCs w:val="20"/>
        </w:rPr>
        <w:fldChar w:fldCharType="separate"/>
      </w:r>
      <w:r w:rsidR="000E6894">
        <w:rPr>
          <w:i w:val="0"/>
          <w:iCs w:val="0"/>
          <w:noProof/>
          <w:color w:val="auto"/>
          <w:sz w:val="20"/>
          <w:szCs w:val="20"/>
        </w:rPr>
        <w:t>1</w:t>
      </w:r>
      <w:r w:rsidRPr="00194220">
        <w:rPr>
          <w:i w:val="0"/>
          <w:iCs w:val="0"/>
          <w:color w:val="auto"/>
          <w:sz w:val="20"/>
          <w:szCs w:val="20"/>
        </w:rPr>
        <w:fldChar w:fldCharType="end"/>
      </w:r>
      <w:r w:rsidRPr="00194220">
        <w:rPr>
          <w:i w:val="0"/>
          <w:iCs w:val="0"/>
          <w:color w:val="auto"/>
          <w:sz w:val="20"/>
          <w:szCs w:val="20"/>
        </w:rPr>
        <w:t>.Quantitative vs Qualitative</w:t>
      </w:r>
      <w:r w:rsidR="007B5BD2">
        <w:rPr>
          <w:i w:val="0"/>
          <w:iCs w:val="0"/>
          <w:color w:val="auto"/>
          <w:sz w:val="20"/>
          <w:szCs w:val="20"/>
        </w:rPr>
        <w:t xml:space="preserve">, </w:t>
      </w:r>
      <w:sdt>
        <w:sdtPr>
          <w:rPr>
            <w:i w:val="0"/>
            <w:iCs w:val="0"/>
            <w:color w:val="auto"/>
            <w:sz w:val="20"/>
            <w:szCs w:val="20"/>
          </w:rPr>
          <w:id w:val="-1285730834"/>
          <w:citation/>
        </w:sdtPr>
        <w:sdtContent>
          <w:r w:rsidR="007B5BD2">
            <w:rPr>
              <w:i w:val="0"/>
              <w:iCs w:val="0"/>
              <w:color w:val="auto"/>
              <w:sz w:val="20"/>
              <w:szCs w:val="20"/>
            </w:rPr>
            <w:fldChar w:fldCharType="begin"/>
          </w:r>
          <w:r w:rsidR="007B5BD2">
            <w:rPr>
              <w:i w:val="0"/>
              <w:iCs w:val="0"/>
              <w:color w:val="auto"/>
              <w:sz w:val="20"/>
              <w:szCs w:val="20"/>
            </w:rPr>
            <w:instrText xml:space="preserve">CITATION 11110 \p 75 \l 1033 </w:instrText>
          </w:r>
          <w:r w:rsidR="007B5BD2">
            <w:rPr>
              <w:i w:val="0"/>
              <w:iCs w:val="0"/>
              <w:color w:val="auto"/>
              <w:sz w:val="20"/>
              <w:szCs w:val="20"/>
            </w:rPr>
            <w:fldChar w:fldCharType="separate"/>
          </w:r>
          <w:r w:rsidR="006016D4" w:rsidRPr="006016D4">
            <w:rPr>
              <w:noProof/>
              <w:color w:val="auto"/>
              <w:sz w:val="20"/>
              <w:szCs w:val="20"/>
            </w:rPr>
            <w:t>(Castellan, 2010, p. 75)</w:t>
          </w:r>
          <w:r w:rsidR="007B5BD2">
            <w:rPr>
              <w:i w:val="0"/>
              <w:iCs w:val="0"/>
              <w:color w:val="auto"/>
              <w:sz w:val="20"/>
              <w:szCs w:val="20"/>
            </w:rPr>
            <w:fldChar w:fldCharType="end"/>
          </w:r>
        </w:sdtContent>
      </w:sdt>
      <w:bookmarkEnd w:id="24"/>
    </w:p>
    <w:p w14:paraId="48397B08" w14:textId="77777777" w:rsidR="00EF0219" w:rsidRDefault="00EF0219" w:rsidP="00EF0219"/>
    <w:p w14:paraId="6E4A2813" w14:textId="77777777" w:rsidR="00EF0219" w:rsidRDefault="00EF0219" w:rsidP="00EF0219"/>
    <w:p w14:paraId="719B3EAB" w14:textId="77777777" w:rsidR="00EF0219" w:rsidRPr="00EF0219" w:rsidRDefault="00EF0219" w:rsidP="00EF0219"/>
    <w:p w14:paraId="6C556961" w14:textId="4ABEEB85" w:rsidR="005C578A" w:rsidRDefault="005C578A" w:rsidP="000778D7">
      <w:pPr>
        <w:pStyle w:val="Heading2"/>
        <w:spacing w:before="240"/>
      </w:pPr>
      <w:bookmarkStart w:id="25" w:name="_Toc133760844"/>
      <w:r>
        <w:t>Argument</w:t>
      </w:r>
      <w:bookmarkEnd w:id="25"/>
    </w:p>
    <w:p w14:paraId="793659FD" w14:textId="6F1A55C7" w:rsidR="006D17D3" w:rsidRDefault="00077DC0" w:rsidP="00E22D8D">
      <w:pPr>
        <w:ind w:left="1440" w:firstLine="720"/>
        <w:jc w:val="both"/>
      </w:pPr>
      <w:r>
        <w:t>We must</w:t>
      </w:r>
      <w:r w:rsidR="006D17D3">
        <w:t xml:space="preserve"> address the issue of women</w:t>
      </w:r>
      <w:r w:rsidR="00860A86">
        <w:t>’</w:t>
      </w:r>
      <w:r w:rsidR="006D17D3">
        <w:t>s education right away since it</w:t>
      </w:r>
      <w:r w:rsidR="00860A86">
        <w:t>’</w:t>
      </w:r>
      <w:r w:rsidR="006D17D3">
        <w:t xml:space="preserve">s so important. Every woman has the right to obtain </w:t>
      </w:r>
      <w:r>
        <w:t xml:space="preserve">an </w:t>
      </w:r>
      <w:r w:rsidR="006D17D3">
        <w:t xml:space="preserve">education, a </w:t>
      </w:r>
      <w:r>
        <w:t>fundamental</w:t>
      </w:r>
      <w:r w:rsidR="006D17D3">
        <w:t xml:space="preserve"> human right. Unfortunately, this right is denied to many women </w:t>
      </w:r>
      <w:r>
        <w:t>worldwide</w:t>
      </w:r>
      <w:r w:rsidR="006D17D3">
        <w:t>, and it is time to alter this.</w:t>
      </w:r>
    </w:p>
    <w:p w14:paraId="6949A12D" w14:textId="117B0B1D" w:rsidR="00832033" w:rsidRDefault="00832033" w:rsidP="00E22D8D">
      <w:pPr>
        <w:ind w:left="1440" w:firstLine="720"/>
        <w:jc w:val="both"/>
      </w:pPr>
      <w:r>
        <w:t xml:space="preserve">Traditional </w:t>
      </w:r>
      <w:r w:rsidR="00776632">
        <w:t>civilizations</w:t>
      </w:r>
      <w:r>
        <w:t xml:space="preserve"> that uphold antiquated beliefs and traditions are one of the main causes of women being refused education. Many of these </w:t>
      </w:r>
      <w:r w:rsidR="00776632">
        <w:t>civilizations</w:t>
      </w:r>
      <w:r>
        <w:t xml:space="preserve"> discourage girls from going to school and </w:t>
      </w:r>
      <w:r w:rsidR="00077DC0">
        <w:t>expect them to stay</w:t>
      </w:r>
      <w:r>
        <w:t xml:space="preserve"> home and take care of the family. It</w:t>
      </w:r>
      <w:r w:rsidR="00860A86">
        <w:t>’</w:t>
      </w:r>
      <w:r>
        <w:t xml:space="preserve">s </w:t>
      </w:r>
      <w:r w:rsidR="00077DC0">
        <w:t>essential</w:t>
      </w:r>
      <w:r>
        <w:t xml:space="preserve"> to tackle these attitudes and behaviors because they </w:t>
      </w:r>
      <w:r w:rsidR="00077DC0">
        <w:t>significantly impede</w:t>
      </w:r>
      <w:r>
        <w:t xml:space="preserve"> women</w:t>
      </w:r>
      <w:r w:rsidR="00860A86">
        <w:t>’</w:t>
      </w:r>
      <w:r>
        <w:t>s education.</w:t>
      </w:r>
    </w:p>
    <w:p w14:paraId="649C6A6C" w14:textId="1F430BC9" w:rsidR="00832033" w:rsidRDefault="00832033" w:rsidP="00E22D8D">
      <w:pPr>
        <w:ind w:left="1440" w:firstLine="720"/>
        <w:jc w:val="both"/>
      </w:pPr>
      <w:r>
        <w:t xml:space="preserve">School fees are a </w:t>
      </w:r>
      <w:r w:rsidR="00077DC0">
        <w:t>significant</w:t>
      </w:r>
      <w:r>
        <w:t xml:space="preserve"> barrier to women</w:t>
      </w:r>
      <w:r w:rsidR="00860A86">
        <w:t>’</w:t>
      </w:r>
      <w:r>
        <w:t xml:space="preserve">s education. It is especially true for females since many families </w:t>
      </w:r>
      <w:r w:rsidR="00077DC0">
        <w:t>cannot</w:t>
      </w:r>
      <w:r>
        <w:t xml:space="preserve"> afford to pay for their children</w:t>
      </w:r>
      <w:r w:rsidR="00860A86">
        <w:t>’</w:t>
      </w:r>
      <w:r>
        <w:t xml:space="preserve">s education. As a result, many girls are compelled to leave school, </w:t>
      </w:r>
      <w:r w:rsidR="00077DC0">
        <w:lastRenderedPageBreak/>
        <w:t>reducing their education length</w:t>
      </w:r>
      <w:r w:rsidR="00BF3538">
        <w:t>, r</w:t>
      </w:r>
      <w:r>
        <w:t>egardless of a person</w:t>
      </w:r>
      <w:r w:rsidR="00860A86">
        <w:t>’</w:t>
      </w:r>
      <w:r>
        <w:t>s gender or financial situation.</w:t>
      </w:r>
    </w:p>
    <w:p w14:paraId="592BAC06" w14:textId="28AE1270" w:rsidR="00E22D8D" w:rsidRDefault="00BF3538" w:rsidP="00E22D8D">
      <w:pPr>
        <w:ind w:left="1440" w:firstLine="720"/>
        <w:jc w:val="both"/>
      </w:pPr>
      <w:r>
        <w:t>Education is a fundamental human right and an effective tool for decreasing inequality and empowering women</w:t>
      </w:r>
      <w:r w:rsidR="00E22D8D">
        <w:t xml:space="preserve">. But numerous women all over the world experience prejudice in a variety of settings and have restricted access to education. This </w:t>
      </w:r>
      <w:r w:rsidR="00503211">
        <w:t>thesis</w:t>
      </w:r>
      <w:r w:rsidR="00E22D8D">
        <w:t xml:space="preserve"> contends that as education is </w:t>
      </w:r>
      <w:r>
        <w:t>vital</w:t>
      </w:r>
      <w:r w:rsidR="00E22D8D">
        <w:t xml:space="preserve"> for empowering women, bringing about social change, fostering the economy, and promoting women</w:t>
      </w:r>
      <w:r w:rsidR="00860A86">
        <w:t>’</w:t>
      </w:r>
      <w:r w:rsidR="00E22D8D">
        <w:t>s health, women are more inclined to disagree with a ban on women</w:t>
      </w:r>
      <w:r w:rsidR="00860A86">
        <w:t>’</w:t>
      </w:r>
      <w:r w:rsidR="00E22D8D">
        <w:t>s education.</w:t>
      </w:r>
    </w:p>
    <w:p w14:paraId="3020626A" w14:textId="11CF9CB1" w:rsidR="006D17D3" w:rsidRDefault="006D17D3" w:rsidP="00E22D8D">
      <w:pPr>
        <w:ind w:left="1440" w:firstLine="720"/>
        <w:jc w:val="both"/>
      </w:pPr>
      <w:r>
        <w:t xml:space="preserve">Education is a potent weapon for the empowerment of women. Women who have had an education are more likely to know their rights and feel empowered to take action to better their life. Women who pursue education get the knowledge, abilities, and confidence they need to exercise their agency and make informed decisions. Women who </w:t>
      </w:r>
      <w:r w:rsidR="001D326B">
        <w:t>seek</w:t>
      </w:r>
      <w:r>
        <w:t xml:space="preserve"> education are more likely to question prevailing gender norms and prejudices, which may result in broader social changes that are advantageous to women, such as increasing employment rates and political representation.</w:t>
      </w:r>
    </w:p>
    <w:p w14:paraId="671A66AA" w14:textId="06E719EF" w:rsidR="002F0207" w:rsidRDefault="002F0207" w:rsidP="00A71AE9">
      <w:pPr>
        <w:pStyle w:val="Heading1"/>
      </w:pPr>
      <w:bookmarkStart w:id="26" w:name="_Toc133760845"/>
      <w:r>
        <w:lastRenderedPageBreak/>
        <w:t>CHAPTER III: RESEARCH DESIGN</w:t>
      </w:r>
      <w:bookmarkEnd w:id="26"/>
    </w:p>
    <w:p w14:paraId="6ADAA1C4" w14:textId="522B58B6" w:rsidR="007168C8" w:rsidRDefault="007168C8" w:rsidP="007168C8">
      <w:pPr>
        <w:pStyle w:val="Heading2"/>
      </w:pPr>
      <w:bookmarkStart w:id="27" w:name="_Toc133760846"/>
      <w:r>
        <w:t>The Place and Time of the Study</w:t>
      </w:r>
      <w:bookmarkEnd w:id="27"/>
    </w:p>
    <w:p w14:paraId="241E7AB5" w14:textId="3EB94D30" w:rsidR="00254D0E" w:rsidRDefault="00254D0E" w:rsidP="00254D0E">
      <w:pPr>
        <w:pStyle w:val="ListParagraph"/>
        <w:numPr>
          <w:ilvl w:val="0"/>
          <w:numId w:val="5"/>
        </w:numPr>
        <w:jc w:val="both"/>
      </w:pPr>
      <w:r w:rsidRPr="00254D0E">
        <w:t xml:space="preserve">The study </w:t>
      </w:r>
      <w:r w:rsidR="00B24182">
        <w:t>explores people</w:t>
      </w:r>
      <w:r w:rsidR="00860A86">
        <w:t>’</w:t>
      </w:r>
      <w:r w:rsidR="00B24182">
        <w:t>s perceptions regarding women</w:t>
      </w:r>
      <w:r w:rsidR="00860A86">
        <w:t>’</w:t>
      </w:r>
      <w:r w:rsidR="00B24182">
        <w:t xml:space="preserve">s education and whether </w:t>
      </w:r>
      <w:r w:rsidR="00390EEF">
        <w:t>women</w:t>
      </w:r>
      <w:r w:rsidR="00B24182">
        <w:t xml:space="preserve"> agree with the ban on women</w:t>
      </w:r>
      <w:r w:rsidR="00860A86">
        <w:t>’</w:t>
      </w:r>
      <w:r w:rsidR="00B24182">
        <w:t>s education.</w:t>
      </w:r>
    </w:p>
    <w:p w14:paraId="502E9EF9" w14:textId="4B6A1D46" w:rsidR="00B24182" w:rsidRDefault="00B24182" w:rsidP="00254D0E">
      <w:pPr>
        <w:pStyle w:val="ListParagraph"/>
        <w:numPr>
          <w:ilvl w:val="0"/>
          <w:numId w:val="5"/>
        </w:numPr>
        <w:jc w:val="both"/>
      </w:pPr>
      <w:r>
        <w:t>The study occurred on J</w:t>
      </w:r>
      <w:r w:rsidRPr="00254D0E">
        <w:t>anuary 01 202</w:t>
      </w:r>
      <w:r>
        <w:t>3, and data collection began on December 01 2022</w:t>
      </w:r>
      <w:r w:rsidR="00550400">
        <w:t>, until March 30 2023</w:t>
      </w:r>
      <w:r>
        <w:t xml:space="preserve">. The data is based on Afghan ethnicity, more specifically, the four largest </w:t>
      </w:r>
      <w:r w:rsidR="00B07FC1">
        <w:t>ethnics</w:t>
      </w:r>
      <w:r>
        <w:t>, which are Pashtuns, Tajiks, Hazaras, and Uzbeks</w:t>
      </w:r>
    </w:p>
    <w:p w14:paraId="7E8EA943" w14:textId="33E6A4A4" w:rsidR="006F3C50" w:rsidRDefault="006F3C50" w:rsidP="006F3C50">
      <w:pPr>
        <w:jc w:val="both"/>
      </w:pPr>
    </w:p>
    <w:p w14:paraId="3246FDBF" w14:textId="77777777" w:rsidR="006F3C50" w:rsidRPr="00254D0E" w:rsidRDefault="006F3C50" w:rsidP="006F3C50">
      <w:pPr>
        <w:jc w:val="both"/>
      </w:pPr>
    </w:p>
    <w:p w14:paraId="12E16F55" w14:textId="584180C1" w:rsidR="00AE03AD" w:rsidRDefault="00AE03AD" w:rsidP="00B5698B">
      <w:pPr>
        <w:pStyle w:val="Heading2"/>
      </w:pPr>
      <w:bookmarkStart w:id="28" w:name="_Toc118579431"/>
      <w:bookmarkStart w:id="29" w:name="_Toc118579574"/>
      <w:bookmarkStart w:id="30" w:name="_Toc123304278"/>
      <w:bookmarkStart w:id="31" w:name="_Toc133760847"/>
      <w:r w:rsidRPr="0023645F">
        <w:t>Research Material and Tools</w:t>
      </w:r>
      <w:bookmarkEnd w:id="28"/>
      <w:bookmarkEnd w:id="29"/>
      <w:bookmarkEnd w:id="30"/>
      <w:bookmarkEnd w:id="31"/>
    </w:p>
    <w:p w14:paraId="63F54AF8" w14:textId="77506284" w:rsidR="006F3C50" w:rsidRDefault="006F3C50" w:rsidP="00737E67">
      <w:r>
        <w:tab/>
      </w:r>
      <w:r>
        <w:tab/>
      </w:r>
      <w:r w:rsidR="00737E67">
        <w:t>Here are the primary items that we needed for our research:</w:t>
      </w:r>
    </w:p>
    <w:p w14:paraId="30EA7F20" w14:textId="4501371E" w:rsidR="00737E67" w:rsidRDefault="00737E67" w:rsidP="00262BB1">
      <w:pPr>
        <w:pStyle w:val="ListParagraph"/>
        <w:numPr>
          <w:ilvl w:val="0"/>
          <w:numId w:val="6"/>
        </w:numPr>
        <w:jc w:val="both"/>
      </w:pPr>
      <w:r w:rsidRPr="00737E67">
        <w:t xml:space="preserve">Python is a high-level programming language for web development, data analysis, artificial intelligence and scientific computing. It is an open-source language </w:t>
      </w:r>
      <w:r>
        <w:t xml:space="preserve">with </w:t>
      </w:r>
      <w:r w:rsidR="00110412">
        <w:t>many</w:t>
      </w:r>
      <w:r>
        <w:t xml:space="preserve"> developers contributing</w:t>
      </w:r>
      <w:r w:rsidRPr="00737E67">
        <w:t xml:space="preserve"> to its development.</w:t>
      </w:r>
    </w:p>
    <w:p w14:paraId="6707C479" w14:textId="397393F2" w:rsidR="00416440" w:rsidRDefault="00416440" w:rsidP="00262BB1">
      <w:pPr>
        <w:pStyle w:val="ListParagraph"/>
        <w:numPr>
          <w:ilvl w:val="0"/>
          <w:numId w:val="8"/>
        </w:numPr>
        <w:jc w:val="both"/>
      </w:pPr>
      <w:r w:rsidRPr="00416440">
        <w:t xml:space="preserve">Pandas is a Python library that is used for data manipulation and analysis. It provides data structures for efficiently storing and manipulating large datasets. It also </w:t>
      </w:r>
      <w:r w:rsidR="00110412">
        <w:t>inclu</w:t>
      </w:r>
      <w:r w:rsidRPr="00416440">
        <w:t xml:space="preserve">des </w:t>
      </w:r>
      <w:r w:rsidR="00110412">
        <w:t xml:space="preserve">data cleaning, filtering, aggregation, and </w:t>
      </w:r>
      <w:r w:rsidR="005C2266">
        <w:t>visualization</w:t>
      </w:r>
      <w:r w:rsidR="00110412">
        <w:t xml:space="preserve"> functions</w:t>
      </w:r>
      <w:r w:rsidRPr="00416440">
        <w:t>.</w:t>
      </w:r>
    </w:p>
    <w:p w14:paraId="185B865A" w14:textId="3CE5A36D" w:rsidR="00670B2B" w:rsidRDefault="00670B2B" w:rsidP="00262BB1">
      <w:pPr>
        <w:pStyle w:val="ListParagraph"/>
        <w:numPr>
          <w:ilvl w:val="0"/>
          <w:numId w:val="8"/>
        </w:numPr>
        <w:jc w:val="both"/>
      </w:pPr>
      <w:r w:rsidRPr="00670B2B">
        <w:lastRenderedPageBreak/>
        <w:t xml:space="preserve">Natural Language Processing (NLP) is a subfield of artificial intelligence that focuses on the interaction between computers and humans using natural language. It involves </w:t>
      </w:r>
      <w:r w:rsidR="00E32E03">
        <w:t>using</w:t>
      </w:r>
      <w:r w:rsidRPr="00670B2B">
        <w:t xml:space="preserve"> algorithms to </w:t>
      </w:r>
      <w:r w:rsidR="005D1E02" w:rsidRPr="00670B2B">
        <w:t>analy</w:t>
      </w:r>
      <w:r w:rsidR="005D1E02">
        <w:t>s</w:t>
      </w:r>
      <w:r w:rsidR="005D1E02" w:rsidRPr="00670B2B">
        <w:t>es</w:t>
      </w:r>
      <w:r w:rsidRPr="00670B2B">
        <w:t>, understand and generate human language. NLP is used in various applications such as chatbots, sentiment analysis, speech recognition and machine translation.</w:t>
      </w:r>
    </w:p>
    <w:p w14:paraId="12AFE75C" w14:textId="5376EE23" w:rsidR="00A749EE" w:rsidRDefault="00A749EE" w:rsidP="00262BB1">
      <w:pPr>
        <w:pStyle w:val="ListParagraph"/>
        <w:numPr>
          <w:ilvl w:val="0"/>
          <w:numId w:val="8"/>
        </w:numPr>
        <w:jc w:val="both"/>
      </w:pPr>
      <w:r w:rsidRPr="00A749EE">
        <w:t>Visual Studio Code (</w:t>
      </w:r>
      <w:proofErr w:type="spellStart"/>
      <w:r w:rsidRPr="00A749EE">
        <w:t>VSCode</w:t>
      </w:r>
      <w:proofErr w:type="spellEnd"/>
      <w:r w:rsidRPr="00A749EE">
        <w:t xml:space="preserve">) is a source code editor that </w:t>
      </w:r>
      <w:r w:rsidR="0098548B">
        <w:t>Microsoft develops</w:t>
      </w:r>
      <w:r w:rsidRPr="00A749EE">
        <w:t xml:space="preserve">. It provides debugging, syntax highlighting, code completion and Git integration. </w:t>
      </w:r>
      <w:proofErr w:type="spellStart"/>
      <w:r w:rsidRPr="00A749EE">
        <w:t>VSCode</w:t>
      </w:r>
      <w:proofErr w:type="spellEnd"/>
      <w:r w:rsidRPr="00A749EE">
        <w:t xml:space="preserve"> supports various programming languages</w:t>
      </w:r>
      <w:r w:rsidR="0098548B">
        <w:t>,</w:t>
      </w:r>
      <w:r w:rsidRPr="00A749EE">
        <w:t xml:space="preserve"> including Python</w:t>
      </w:r>
      <w:r w:rsidR="0098548B">
        <w:t>,</w:t>
      </w:r>
      <w:r w:rsidRPr="00A749EE">
        <w:t xml:space="preserve"> and provides extensions for </w:t>
      </w:r>
      <w:r w:rsidR="0098548B">
        <w:t>multiple</w:t>
      </w:r>
      <w:r w:rsidRPr="00A749EE">
        <w:t xml:space="preserve"> libraries</w:t>
      </w:r>
      <w:r w:rsidR="0098548B">
        <w:t>,</w:t>
      </w:r>
      <w:r w:rsidRPr="00A749EE">
        <w:t xml:space="preserve"> such as Pandas.</w:t>
      </w:r>
    </w:p>
    <w:p w14:paraId="05CA18E0" w14:textId="703BA918" w:rsidR="00B83533" w:rsidRDefault="0085715E" w:rsidP="00A71AE9">
      <w:pPr>
        <w:pStyle w:val="Heading1"/>
      </w:pPr>
      <w:bookmarkStart w:id="32" w:name="_Toc133760848"/>
      <w:r>
        <w:t>Data Analysis</w:t>
      </w:r>
      <w:bookmarkEnd w:id="32"/>
    </w:p>
    <w:p w14:paraId="333FDA67" w14:textId="77777777" w:rsidR="00BD4FCD" w:rsidRDefault="006E2AFC" w:rsidP="00BD4FCD">
      <w:pPr>
        <w:ind w:left="1440"/>
        <w:jc w:val="both"/>
      </w:pPr>
      <w:r w:rsidRPr="00BD4FCD">
        <w:tab/>
      </w:r>
      <w:r w:rsidR="00032346" w:rsidRPr="00BD4FCD">
        <w:t xml:space="preserve">The analysis of data is a crucial aspect of any study because it reveals patterns in the actions of a sample or population. </w:t>
      </w:r>
      <w:r w:rsidR="00BD4FCD" w:rsidRPr="00BD4FCD">
        <w:t>We</w:t>
      </w:r>
      <w:r w:rsidR="00032346" w:rsidRPr="00BD4FCD">
        <w:t xml:space="preserve"> have gathered 17</w:t>
      </w:r>
      <w:r w:rsidR="00713682" w:rsidRPr="00BD4FCD">
        <w:t>9</w:t>
      </w:r>
      <w:r w:rsidR="00032346" w:rsidRPr="00BD4FCD">
        <w:t>,</w:t>
      </w:r>
      <w:r w:rsidR="00713682" w:rsidRPr="00BD4FCD">
        <w:t>122</w:t>
      </w:r>
      <w:r w:rsidR="00032346" w:rsidRPr="00BD4FCD">
        <w:t xml:space="preserve"> rows of data from the four most populous groups in Afghanistan: Pashtun, Tajik, Uzbek, and Hazara. </w:t>
      </w:r>
      <w:r w:rsidR="00BD4FCD" w:rsidRPr="00BD4FCD">
        <w:t>Tweets</w:t>
      </w:r>
      <w:r w:rsidR="00032346" w:rsidRPr="00BD4FCD">
        <w:t xml:space="preserve"> was gathered over </w:t>
      </w:r>
      <w:r w:rsidR="00BD4FCD" w:rsidRPr="00BD4FCD">
        <w:t>three</w:t>
      </w:r>
      <w:r w:rsidR="00032346" w:rsidRPr="00BD4FCD">
        <w:t xml:space="preserve"> months, beginning on </w:t>
      </w:r>
      <w:r w:rsidR="00BD4FCD" w:rsidRPr="00BD4FCD">
        <w:t>January</w:t>
      </w:r>
      <w:r w:rsidR="00032346" w:rsidRPr="00BD4FCD">
        <w:t xml:space="preserve"> 1, 202</w:t>
      </w:r>
      <w:r w:rsidR="00BD4FCD" w:rsidRPr="00BD4FCD">
        <w:t>3</w:t>
      </w:r>
      <w:r w:rsidR="00032346" w:rsidRPr="00BD4FCD">
        <w:t>, and end</w:t>
      </w:r>
      <w:r w:rsidR="00BD4FCD" w:rsidRPr="00BD4FCD">
        <w:t>ed</w:t>
      </w:r>
      <w:r w:rsidR="00032346" w:rsidRPr="00BD4FCD">
        <w:t xml:space="preserve"> on March 30, 2023. The data collection procedure began with a thorough cleaning and data organization phase. </w:t>
      </w:r>
    </w:p>
    <w:p w14:paraId="2AB26DE8" w14:textId="77777777" w:rsidR="00BD4FCD" w:rsidRDefault="00032346" w:rsidP="00BD4FCD">
      <w:pPr>
        <w:ind w:left="1440" w:firstLine="720"/>
        <w:jc w:val="both"/>
      </w:pPr>
      <w:r w:rsidRPr="00BD4FCD">
        <w:t xml:space="preserve">As part of this process, we eliminated any data that was redundant, incorrect, or otherwise problematic. After this was completed, the data </w:t>
      </w:r>
      <w:r w:rsidRPr="00BD4FCD">
        <w:lastRenderedPageBreak/>
        <w:t xml:space="preserve">could be analyzed in greater depth. The next step was to dive into the data and see what insights could be gleaned from it. This process involved analyzing the demographics and content of tweets from all four groups of people. Descriptive data were used in this analysis, including means and standard deviations. The data was ready for additional analysis when the descriptive analysis was finished. </w:t>
      </w:r>
    </w:p>
    <w:p w14:paraId="1C1B4336" w14:textId="77777777" w:rsidR="00BD4FCD" w:rsidRDefault="00032346" w:rsidP="00BD4FCD">
      <w:pPr>
        <w:ind w:left="1440" w:firstLine="720"/>
        <w:jc w:val="both"/>
      </w:pPr>
      <w:r w:rsidRPr="00BD4FCD">
        <w:t xml:space="preserve">This involved looking for patterns and studying the connections between the various ethnic groups. This was accomplished with the use of inferential statistics like regressions and correlations. The findings were then presented straightforwardly and succinctly. The results were illustrated with charts and tables for clear comprehension. </w:t>
      </w:r>
      <w:r w:rsidR="004361C4" w:rsidRPr="00BD4FCD">
        <w:t xml:space="preserve">The goal was to give a thorough summary of the data and any conclusions that could be drawn from it. </w:t>
      </w:r>
    </w:p>
    <w:p w14:paraId="686FE672" w14:textId="549CBD23" w:rsidR="005E0E61" w:rsidRPr="00BD4FCD" w:rsidRDefault="004361C4" w:rsidP="00BD4FCD">
      <w:pPr>
        <w:ind w:left="1440" w:firstLine="720"/>
        <w:jc w:val="both"/>
      </w:pPr>
      <w:r w:rsidRPr="00BD4FCD">
        <w:t>Overall, the data analysis method shed light on the four biggest ethnic groups in Afghanistan and their patterns of behavior over the course of the study</w:t>
      </w:r>
      <w:r w:rsidR="00860A86">
        <w:t>’</w:t>
      </w:r>
      <w:r w:rsidRPr="00BD4FCD">
        <w:t xml:space="preserve">s </w:t>
      </w:r>
      <w:r w:rsidR="00BD4FCD">
        <w:t>three</w:t>
      </w:r>
      <w:r w:rsidRPr="00BD4FCD">
        <w:t>-month duration. Interesting trends and patterns, as well as connections between the various ethnic groups, were uncovered by the investigation.</w:t>
      </w:r>
    </w:p>
    <w:p w14:paraId="70BCE5C8" w14:textId="535C9737" w:rsidR="00FC1CE1" w:rsidRDefault="00FC1CE1" w:rsidP="00FC1CE1">
      <w:pPr>
        <w:pStyle w:val="Heading2"/>
      </w:pPr>
      <w:bookmarkStart w:id="33" w:name="_Toc133760849"/>
      <w:r>
        <w:t>Data Cleaning</w:t>
      </w:r>
      <w:bookmarkEnd w:id="33"/>
      <w:r>
        <w:t xml:space="preserve"> </w:t>
      </w:r>
    </w:p>
    <w:p w14:paraId="2221F6B8" w14:textId="4A84EEC2" w:rsidR="00FC1CE1" w:rsidRDefault="00FC1CE1" w:rsidP="00FC1CE1">
      <w:pPr>
        <w:ind w:left="1440" w:firstLine="720"/>
        <w:jc w:val="both"/>
      </w:pPr>
      <w:r w:rsidRPr="00FC1CE1">
        <w:t>It</w:t>
      </w:r>
      <w:r w:rsidR="00860A86">
        <w:t>’</w:t>
      </w:r>
      <w:r w:rsidRPr="00FC1CE1">
        <w:t xml:space="preserve">s the procedure of finding wrong information, fixing it by eliminating unnecessary bits, and re-entering the right ones. Data cleansing </w:t>
      </w:r>
      <w:r w:rsidRPr="00FC1CE1">
        <w:lastRenderedPageBreak/>
        <w:t>include eliminating mistakes and verifying information. Cross-checking data is a viable option for fixing this problem. Problems usually disappear after data is checked for accuracy.</w:t>
      </w:r>
    </w:p>
    <w:p w14:paraId="1F9D755B" w14:textId="16A34969" w:rsidR="00CA059A" w:rsidRDefault="00CA059A" w:rsidP="00CA059A">
      <w:pPr>
        <w:pStyle w:val="Heading2"/>
      </w:pPr>
      <w:bookmarkStart w:id="34" w:name="_Toc133760850"/>
      <w:r>
        <w:t>Model Building</w:t>
      </w:r>
      <w:bookmarkEnd w:id="34"/>
    </w:p>
    <w:p w14:paraId="114404A8" w14:textId="5C20D3C2" w:rsidR="00CA059A" w:rsidRPr="00CA059A" w:rsidRDefault="00CA059A" w:rsidP="00861CB4">
      <w:pPr>
        <w:ind w:left="1440" w:firstLine="720"/>
        <w:jc w:val="both"/>
      </w:pPr>
      <w:r w:rsidRPr="00CA059A">
        <w:t xml:space="preserve">The goal of model building is to define the nature of the relationship between the variables through the use of statistical or machine learning models. In this scenario, the algorithm tries to identify tweets that are </w:t>
      </w:r>
      <w:r w:rsidR="002A77CF">
        <w:t xml:space="preserve">in favor of </w:t>
      </w:r>
      <w:r w:rsidRPr="00CA059A">
        <w:t xml:space="preserve">education from </w:t>
      </w:r>
      <w:r w:rsidR="00B07E5A">
        <w:t>dataset</w:t>
      </w:r>
      <w:r w:rsidRPr="00CA059A">
        <w:t xml:space="preserve"> </w:t>
      </w:r>
      <w:r w:rsidR="00B07E5A">
        <w:t xml:space="preserve">as well as recognize the </w:t>
      </w:r>
      <w:r w:rsidRPr="00CA059A">
        <w:t>neutral</w:t>
      </w:r>
      <w:r w:rsidR="00B07E5A">
        <w:t xml:space="preserve"> tweets</w:t>
      </w:r>
      <w:r w:rsidRPr="00CA059A">
        <w:t>. The program evaluates user sentiment from tweets using a binary score, revealing interesting information about how individuals feel about school.</w:t>
      </w:r>
    </w:p>
    <w:p w14:paraId="6C4CC99B" w14:textId="6EDB6581" w:rsidR="00901296" w:rsidRPr="00D3308A" w:rsidRDefault="007168C8" w:rsidP="00D3308A">
      <w:pPr>
        <w:pStyle w:val="Heading2"/>
      </w:pPr>
      <w:bookmarkStart w:id="35" w:name="_Toc133760851"/>
      <w:r w:rsidRPr="00D3308A">
        <w:t>Research Management</w:t>
      </w:r>
      <w:bookmarkEnd w:id="35"/>
    </w:p>
    <w:p w14:paraId="2721AFB0" w14:textId="0E9F7A97" w:rsidR="00D11D82" w:rsidRDefault="00B31FB8" w:rsidP="00E4636B">
      <w:pPr>
        <w:ind w:left="1440" w:firstLine="720"/>
        <w:jc w:val="both"/>
      </w:pPr>
      <w:r>
        <w:t>The study challenge at hand is investigating Afghan people</w:t>
      </w:r>
      <w:r w:rsidR="00860A86">
        <w:t>’</w:t>
      </w:r>
      <w:r>
        <w:t>s perceptions toward women</w:t>
      </w:r>
      <w:r w:rsidR="00860A86">
        <w:t>’</w:t>
      </w:r>
      <w:r>
        <w:t xml:space="preserve">s education. The study aims to </w:t>
      </w:r>
      <w:r w:rsidR="00E4636B">
        <w:t>find</w:t>
      </w:r>
      <w:r>
        <w:t xml:space="preserve"> how gender affects people</w:t>
      </w:r>
      <w:r w:rsidR="00860A86">
        <w:t>’</w:t>
      </w:r>
      <w:r w:rsidR="00E4636B">
        <w:t>s</w:t>
      </w:r>
      <w:r>
        <w:t xml:space="preserve"> </w:t>
      </w:r>
      <w:r w:rsidR="00AA1015">
        <w:t>perceptions</w:t>
      </w:r>
      <w:r>
        <w:t xml:space="preserve"> women</w:t>
      </w:r>
      <w:r w:rsidR="00860A86">
        <w:t>’</w:t>
      </w:r>
      <w:r>
        <w:t xml:space="preserve">s access to education. The </w:t>
      </w:r>
      <w:r w:rsidR="00AA1015">
        <w:t>hypothesis</w:t>
      </w:r>
      <w:r>
        <w:t xml:space="preserve"> states that women are more likely than men to reject banning women from pursuing education. The research methodology employs both qualitative and quantitative methodologies in a mixed-methods approach. </w:t>
      </w:r>
    </w:p>
    <w:p w14:paraId="43363CF8" w14:textId="0551160D" w:rsidR="004B4E46" w:rsidRDefault="004B4E46" w:rsidP="00B31FB8">
      <w:pPr>
        <w:ind w:left="1440" w:firstLine="720"/>
        <w:jc w:val="both"/>
      </w:pPr>
      <w:r>
        <w:t>The data collection was done through Twitter from four largest Afghan ethnicities, namely: Pashtuns, Tajiks, Hazaras, and Uzbeks using machine approach to analyze the data. Using different technic</w:t>
      </w:r>
      <w:r w:rsidR="00AD494E">
        <w:t>s</w:t>
      </w:r>
      <w:r>
        <w:t xml:space="preserve"> and various </w:t>
      </w:r>
      <w:r>
        <w:lastRenderedPageBreak/>
        <w:t xml:space="preserve">libraries, such Pandas, </w:t>
      </w:r>
      <w:proofErr w:type="spellStart"/>
      <w:r>
        <w:t>numpy</w:t>
      </w:r>
      <w:proofErr w:type="spellEnd"/>
      <w:r>
        <w:t>, matplotlib, seaborn and so on.</w:t>
      </w:r>
      <w:r w:rsidR="00AD494E">
        <w:t xml:space="preserve"> </w:t>
      </w:r>
      <w:r>
        <w:t>The data collected during January 1</w:t>
      </w:r>
      <w:proofErr w:type="gramStart"/>
      <w:r w:rsidRPr="004B4E46">
        <w:rPr>
          <w:vertAlign w:val="superscript"/>
        </w:rPr>
        <w:t>st</w:t>
      </w:r>
      <w:r>
        <w:rPr>
          <w:vertAlign w:val="superscript"/>
        </w:rPr>
        <w:t xml:space="preserve">  </w:t>
      </w:r>
      <w:r>
        <w:t>2023</w:t>
      </w:r>
      <w:proofErr w:type="gramEnd"/>
      <w:r>
        <w:t xml:space="preserve"> continued until March 30</w:t>
      </w:r>
      <w:r w:rsidR="00AD494E">
        <w:t>th</w:t>
      </w:r>
      <w:r>
        <w:t xml:space="preserve"> 2023. </w:t>
      </w:r>
    </w:p>
    <w:p w14:paraId="12A44553" w14:textId="690347E1" w:rsidR="004B4E46" w:rsidRDefault="004B4E46" w:rsidP="00B31FB8">
      <w:pPr>
        <w:ind w:left="1440" w:firstLine="720"/>
        <w:jc w:val="both"/>
      </w:pPr>
      <w:r>
        <w:t>We have collected tweets from 263 different users the largest tweets come from Pashtun</w:t>
      </w:r>
      <w:r w:rsidR="00AD494E">
        <w:t>s</w:t>
      </w:r>
      <w:r>
        <w:t xml:space="preserve"> followed by Tajik, Hazara, and Uzbek</w:t>
      </w:r>
      <w:r w:rsidR="00A14778">
        <w:t xml:space="preserve">. The amount of data at first place was </w:t>
      </w:r>
      <w:r w:rsidR="00A14778" w:rsidRPr="00A14778">
        <w:t>179,121</w:t>
      </w:r>
      <w:r w:rsidR="00A14778">
        <w:t xml:space="preserve"> after removing noises, duplicates, null data, and other </w:t>
      </w:r>
      <w:r w:rsidR="00CB47DD" w:rsidRPr="00CB47DD">
        <w:t>unnecessaries</w:t>
      </w:r>
      <w:r w:rsidR="00A14778">
        <w:t xml:space="preserve"> data we have received 56,821 using different keywords such as: women, girl, education, school, ban, university,</w:t>
      </w:r>
      <w:r w:rsidR="00B20C03">
        <w:t xml:space="preserve"> </w:t>
      </w:r>
      <w:r w:rsidR="00A14778">
        <w:t>and Taliban. Keywords help</w:t>
      </w:r>
      <w:r w:rsidR="00B20C03">
        <w:t>ed</w:t>
      </w:r>
      <w:r w:rsidR="00A14778">
        <w:t xml:space="preserve"> us to get more required data from the large dataset. </w:t>
      </w:r>
    </w:p>
    <w:p w14:paraId="5C4D7806" w14:textId="113BBD4B" w:rsidR="008138BA" w:rsidRDefault="008138BA" w:rsidP="00B31FB8">
      <w:pPr>
        <w:ind w:left="1440" w:firstLine="720"/>
        <w:jc w:val="both"/>
      </w:pPr>
      <w:r>
        <w:t xml:space="preserve">We have </w:t>
      </w:r>
      <w:r w:rsidR="006F1B11" w:rsidRPr="006F1B11">
        <w:t xml:space="preserve">labeled </w:t>
      </w:r>
      <w:r>
        <w:t xml:space="preserve">our dataset using machine learning approach, we have put certain keywords as mentioned above, if any of those words found </w:t>
      </w:r>
      <w:r w:rsidR="00B52EBF">
        <w:t>in</w:t>
      </w:r>
      <w:r>
        <w:t xml:space="preserve"> </w:t>
      </w:r>
      <w:proofErr w:type="gramStart"/>
      <w:r>
        <w:t>tweet</w:t>
      </w:r>
      <w:proofErr w:type="gramEnd"/>
      <w:r>
        <w:t xml:space="preserve"> we label them as 1 if not 0, in this case 1 means positive and 0 means neutral.</w:t>
      </w:r>
      <w:r w:rsidR="00B40F98">
        <w:t xml:space="preserve"> </w:t>
      </w:r>
      <w:r w:rsidR="00B40F98" w:rsidRPr="00B40F98">
        <w:t xml:space="preserve">The study employed cross-tabulation analysis to examine how gender and </w:t>
      </w:r>
      <w:r w:rsidR="00B40F98">
        <w:t>ethnic</w:t>
      </w:r>
      <w:r w:rsidR="00B40F98" w:rsidRPr="00B40F98">
        <w:t xml:space="preserve"> designations on tweets differed. According to the data, 96–98% of tweets from people of all other genders and ethnicities supported education, compared to 95% of Pashtun men who tweeted. These findings suggest that gender may influence attitudes toward education among specific ethnic groups and emphasize the need for targeted efforts to reduce gender disparities in education.</w:t>
      </w:r>
      <w:r w:rsidR="00B40F98">
        <w:t xml:space="preserve"> </w:t>
      </w:r>
      <w:r w:rsidR="007170FA">
        <w:t>Overall,</w:t>
      </w:r>
      <w:r w:rsidR="00B40F98">
        <w:t xml:space="preserve"> the data has provided us the solid answer regarding education and the disagreement of female on education. </w:t>
      </w:r>
    </w:p>
    <w:p w14:paraId="7AF28BE1" w14:textId="71F93073" w:rsidR="00945892" w:rsidRDefault="00E6236D" w:rsidP="00B31FB8">
      <w:pPr>
        <w:ind w:left="1440" w:firstLine="720"/>
        <w:jc w:val="both"/>
      </w:pPr>
      <w:r>
        <w:lastRenderedPageBreak/>
        <w:t>Independent Variable Gender: Gender refers to person identifies as male or females or another gender identity. In this study gender refers as independent variable, because we are interested how gender affects people</w:t>
      </w:r>
      <w:r w:rsidR="00860A86">
        <w:t>’</w:t>
      </w:r>
      <w:r>
        <w:t>s perceptions of women</w:t>
      </w:r>
      <w:r w:rsidR="00860A86">
        <w:t>’</w:t>
      </w:r>
      <w:r>
        <w:t>s education access to education. The dependent variable in this study is education, we are willing whether male and female have different perceptions regarding access education. By studying the relationship between these two variables we can have insights how gender impacts people</w:t>
      </w:r>
      <w:r w:rsidR="00860A86">
        <w:t>’</w:t>
      </w:r>
      <w:r>
        <w:t>s perceptions and beliefs regarding education for women.</w:t>
      </w:r>
    </w:p>
    <w:p w14:paraId="751748C8" w14:textId="77777777" w:rsidR="00997BDF" w:rsidRDefault="00997BDF" w:rsidP="00B31FB8">
      <w:pPr>
        <w:ind w:left="1440" w:firstLine="720"/>
        <w:jc w:val="both"/>
      </w:pPr>
    </w:p>
    <w:p w14:paraId="45F0B1E6" w14:textId="77777777" w:rsidR="00997BDF" w:rsidRDefault="00997BDF" w:rsidP="00B31FB8">
      <w:pPr>
        <w:ind w:left="1440" w:firstLine="720"/>
        <w:jc w:val="both"/>
      </w:pPr>
    </w:p>
    <w:p w14:paraId="072E8889" w14:textId="77777777" w:rsidR="00997BDF" w:rsidRDefault="00997BDF" w:rsidP="00B31FB8">
      <w:pPr>
        <w:ind w:left="1440" w:firstLine="720"/>
        <w:jc w:val="both"/>
      </w:pPr>
    </w:p>
    <w:p w14:paraId="433C34D8" w14:textId="77777777" w:rsidR="00997BDF" w:rsidRDefault="00997BDF" w:rsidP="00B31FB8">
      <w:pPr>
        <w:ind w:left="1440" w:firstLine="720"/>
        <w:jc w:val="both"/>
      </w:pPr>
    </w:p>
    <w:p w14:paraId="11C74310" w14:textId="77777777" w:rsidR="00997BDF" w:rsidRDefault="00997BDF" w:rsidP="00B31FB8">
      <w:pPr>
        <w:ind w:left="1440" w:firstLine="720"/>
        <w:jc w:val="both"/>
      </w:pPr>
    </w:p>
    <w:p w14:paraId="7F221FA3" w14:textId="7C03A0AF" w:rsidR="00246226" w:rsidRDefault="00246226" w:rsidP="00246226"/>
    <w:p w14:paraId="3238415A" w14:textId="07A9A44B" w:rsidR="00246226" w:rsidRDefault="00246226" w:rsidP="00246226"/>
    <w:p w14:paraId="1210912A" w14:textId="209DA96A" w:rsidR="001F7C7C" w:rsidRDefault="001F7C7C" w:rsidP="00246226"/>
    <w:p w14:paraId="5B7900FA" w14:textId="4C275CDF" w:rsidR="001F7C7C" w:rsidRDefault="001F7C7C" w:rsidP="00246226"/>
    <w:p w14:paraId="1D22BFFD" w14:textId="592C12BE" w:rsidR="001F7C7C" w:rsidRDefault="001F7C7C" w:rsidP="00246226"/>
    <w:p w14:paraId="0AD7E7F5" w14:textId="77777777" w:rsidR="001F7C7C" w:rsidRDefault="001F7C7C" w:rsidP="00246226"/>
    <w:p w14:paraId="234EB913" w14:textId="03E27EF5" w:rsidR="00246226" w:rsidRDefault="00246226" w:rsidP="00246226"/>
    <w:p w14:paraId="232D2D69" w14:textId="06176DB1" w:rsidR="00246226" w:rsidRDefault="00246226" w:rsidP="00246226"/>
    <w:p w14:paraId="4BD7E1FD" w14:textId="19986AA7" w:rsidR="00246226" w:rsidRDefault="00246226" w:rsidP="00246226"/>
    <w:p w14:paraId="2A6C954E" w14:textId="3FF83DC9" w:rsidR="007168C8" w:rsidRDefault="007168C8" w:rsidP="00A71AE9">
      <w:pPr>
        <w:pStyle w:val="Heading1"/>
      </w:pPr>
      <w:bookmarkStart w:id="36" w:name="_Toc133760852"/>
      <w:r>
        <w:t>CHAPTER IV: RESEARCH RESULTS AND DISCUSSIONS</w:t>
      </w:r>
      <w:bookmarkEnd w:id="36"/>
    </w:p>
    <w:p w14:paraId="0DDEDF95" w14:textId="3BD27798" w:rsidR="00B83533" w:rsidRDefault="007168C8" w:rsidP="007168C8">
      <w:pPr>
        <w:pStyle w:val="Heading2"/>
      </w:pPr>
      <w:bookmarkStart w:id="37" w:name="_Toc133760853"/>
      <w:r>
        <w:t>Research Results</w:t>
      </w:r>
      <w:bookmarkEnd w:id="37"/>
    </w:p>
    <w:p w14:paraId="0ACACAB0" w14:textId="77777777" w:rsidR="0000795E" w:rsidRDefault="0000795E" w:rsidP="0000795E">
      <w:pPr>
        <w:ind w:left="1440" w:firstLine="720"/>
        <w:jc w:val="both"/>
      </w:pPr>
      <w:r>
        <w:t>We have collected 56,820 tweets from different Afghan ethnicity; the tweets we collected are between January and March of 2023. We have seen that the most significant number of tweets come from Pashtuns, which consists of 51%; the second largest tweets come from Tajiks which is 37%, followed by Hazara 7% and the last Uzbek, which makes 5% of the tweets in our dataset.</w:t>
      </w:r>
    </w:p>
    <w:tbl>
      <w:tblPr>
        <w:tblStyle w:val="PlainTable1"/>
        <w:tblW w:w="0" w:type="auto"/>
        <w:tblLook w:val="04A0" w:firstRow="1" w:lastRow="0" w:firstColumn="1" w:lastColumn="0" w:noHBand="0" w:noVBand="1"/>
      </w:tblPr>
      <w:tblGrid>
        <w:gridCol w:w="4315"/>
        <w:gridCol w:w="4315"/>
      </w:tblGrid>
      <w:tr w:rsidR="0000795E" w:rsidRPr="000A1EF6" w14:paraId="701DE463"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CE6575" w14:textId="77777777" w:rsidR="0000795E" w:rsidRPr="000A1EF6" w:rsidRDefault="0000795E" w:rsidP="000D54B7">
            <w:pPr>
              <w:spacing w:line="276" w:lineRule="auto"/>
              <w:jc w:val="both"/>
              <w:rPr>
                <w:b w:val="0"/>
                <w:bCs w:val="0"/>
              </w:rPr>
            </w:pPr>
            <w:r w:rsidRPr="000A1EF6">
              <w:rPr>
                <w:b w:val="0"/>
                <w:bCs w:val="0"/>
              </w:rPr>
              <w:t>Pashtun</w:t>
            </w:r>
          </w:p>
        </w:tc>
        <w:tc>
          <w:tcPr>
            <w:tcW w:w="4315" w:type="dxa"/>
          </w:tcPr>
          <w:p w14:paraId="2916F0BA" w14:textId="77777777" w:rsidR="0000795E" w:rsidRPr="000A1EF6" w:rsidRDefault="0000795E" w:rsidP="000D54B7">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0A1EF6">
              <w:rPr>
                <w:b w:val="0"/>
                <w:bCs w:val="0"/>
              </w:rPr>
              <w:t>51%</w:t>
            </w:r>
          </w:p>
        </w:tc>
      </w:tr>
      <w:tr w:rsidR="0000795E" w:rsidRPr="000A1EF6" w14:paraId="55B1B4EF"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CF9B7B" w14:textId="77777777" w:rsidR="0000795E" w:rsidRPr="000A1EF6" w:rsidRDefault="0000795E" w:rsidP="000D54B7">
            <w:pPr>
              <w:spacing w:line="276" w:lineRule="auto"/>
              <w:jc w:val="both"/>
              <w:rPr>
                <w:b w:val="0"/>
                <w:bCs w:val="0"/>
              </w:rPr>
            </w:pPr>
            <w:r w:rsidRPr="000A1EF6">
              <w:rPr>
                <w:b w:val="0"/>
                <w:bCs w:val="0"/>
              </w:rPr>
              <w:t>Tajik</w:t>
            </w:r>
          </w:p>
        </w:tc>
        <w:tc>
          <w:tcPr>
            <w:tcW w:w="4315" w:type="dxa"/>
          </w:tcPr>
          <w:p w14:paraId="488C9EB7"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37%</w:t>
            </w:r>
          </w:p>
        </w:tc>
      </w:tr>
      <w:tr w:rsidR="0000795E" w:rsidRPr="000A1EF6" w14:paraId="2C23B085" w14:textId="77777777" w:rsidTr="000D54B7">
        <w:tc>
          <w:tcPr>
            <w:cnfStyle w:val="001000000000" w:firstRow="0" w:lastRow="0" w:firstColumn="1" w:lastColumn="0" w:oddVBand="0" w:evenVBand="0" w:oddHBand="0" w:evenHBand="0" w:firstRowFirstColumn="0" w:firstRowLastColumn="0" w:lastRowFirstColumn="0" w:lastRowLastColumn="0"/>
            <w:tcW w:w="4315" w:type="dxa"/>
          </w:tcPr>
          <w:p w14:paraId="1D772897" w14:textId="77777777" w:rsidR="0000795E" w:rsidRPr="000A1EF6" w:rsidRDefault="0000795E" w:rsidP="000D54B7">
            <w:pPr>
              <w:spacing w:line="276" w:lineRule="auto"/>
              <w:jc w:val="both"/>
              <w:rPr>
                <w:b w:val="0"/>
                <w:bCs w:val="0"/>
              </w:rPr>
            </w:pPr>
            <w:r w:rsidRPr="000A1EF6">
              <w:rPr>
                <w:b w:val="0"/>
                <w:bCs w:val="0"/>
              </w:rPr>
              <w:t>Hazara</w:t>
            </w:r>
          </w:p>
        </w:tc>
        <w:tc>
          <w:tcPr>
            <w:tcW w:w="4315" w:type="dxa"/>
          </w:tcPr>
          <w:p w14:paraId="7F5CF4AE" w14:textId="77777777" w:rsidR="0000795E" w:rsidRPr="000A1EF6" w:rsidRDefault="0000795E" w:rsidP="000D54B7">
            <w:pPr>
              <w:spacing w:line="276" w:lineRule="auto"/>
              <w:jc w:val="both"/>
              <w:cnfStyle w:val="000000000000" w:firstRow="0" w:lastRow="0" w:firstColumn="0" w:lastColumn="0" w:oddVBand="0" w:evenVBand="0" w:oddHBand="0" w:evenHBand="0" w:firstRowFirstColumn="0" w:firstRowLastColumn="0" w:lastRowFirstColumn="0" w:lastRowLastColumn="0"/>
            </w:pPr>
            <w:r w:rsidRPr="000A1EF6">
              <w:t>7%</w:t>
            </w:r>
          </w:p>
        </w:tc>
      </w:tr>
      <w:tr w:rsidR="0000795E" w:rsidRPr="000A1EF6" w14:paraId="7D62380E"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037BB26" w14:textId="77777777" w:rsidR="0000795E" w:rsidRPr="000A1EF6" w:rsidRDefault="0000795E" w:rsidP="000D54B7">
            <w:pPr>
              <w:spacing w:line="276" w:lineRule="auto"/>
              <w:jc w:val="both"/>
              <w:rPr>
                <w:b w:val="0"/>
                <w:bCs w:val="0"/>
              </w:rPr>
            </w:pPr>
            <w:r w:rsidRPr="000A1EF6">
              <w:rPr>
                <w:b w:val="0"/>
                <w:bCs w:val="0"/>
              </w:rPr>
              <w:t>Uzbek</w:t>
            </w:r>
          </w:p>
        </w:tc>
        <w:tc>
          <w:tcPr>
            <w:tcW w:w="4315" w:type="dxa"/>
          </w:tcPr>
          <w:p w14:paraId="2513A308"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5%</w:t>
            </w:r>
          </w:p>
        </w:tc>
      </w:tr>
    </w:tbl>
    <w:p w14:paraId="3C0D5C3C" w14:textId="0F0094D1" w:rsidR="0000795E" w:rsidRPr="000A1EF6" w:rsidRDefault="0000795E" w:rsidP="0000795E">
      <w:pPr>
        <w:pStyle w:val="Caption"/>
        <w:jc w:val="center"/>
        <w:rPr>
          <w:i w:val="0"/>
          <w:iCs w:val="0"/>
          <w:color w:val="auto"/>
          <w:sz w:val="20"/>
          <w:szCs w:val="20"/>
        </w:rPr>
      </w:pPr>
      <w:bookmarkStart w:id="38" w:name="_Toc133760879"/>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2</w:t>
      </w:r>
      <w:r w:rsidRPr="000A1EF6">
        <w:rPr>
          <w:i w:val="0"/>
          <w:iCs w:val="0"/>
          <w:color w:val="auto"/>
          <w:sz w:val="20"/>
          <w:szCs w:val="20"/>
        </w:rPr>
        <w:fldChar w:fldCharType="end"/>
      </w:r>
      <w:r w:rsidRPr="000A1EF6">
        <w:rPr>
          <w:i w:val="0"/>
          <w:iCs w:val="0"/>
          <w:color w:val="auto"/>
          <w:sz w:val="20"/>
          <w:szCs w:val="20"/>
        </w:rPr>
        <w:t>. Largest Tweet</w:t>
      </w:r>
      <w:bookmarkEnd w:id="38"/>
    </w:p>
    <w:p w14:paraId="67983A0B" w14:textId="7203A350" w:rsidR="0000795E" w:rsidRDefault="0000795E" w:rsidP="0000795E">
      <w:pPr>
        <w:ind w:left="1440" w:firstLine="720"/>
        <w:jc w:val="both"/>
      </w:pPr>
      <w:r w:rsidRPr="008444C4">
        <w:t xml:space="preserve">We also found that most tweets </w:t>
      </w:r>
      <w:r>
        <w:t xml:space="preserve">are in </w:t>
      </w:r>
      <w:r w:rsidRPr="008444C4">
        <w:t>favor</w:t>
      </w:r>
      <w:r>
        <w:t xml:space="preserve"> of</w:t>
      </w:r>
      <w:r w:rsidRPr="008444C4">
        <w:t xml:space="preserve"> education </w:t>
      </w:r>
      <w:r>
        <w:t>denoted as (</w:t>
      </w:r>
      <w:r w:rsidRPr="008444C4">
        <w:t xml:space="preserve">label 1), with very few tweets falling into the </w:t>
      </w:r>
      <w:r>
        <w:t>neutral</w:t>
      </w:r>
      <w:r w:rsidRPr="008444C4">
        <w:t xml:space="preserve"> category (label 0).</w:t>
      </w:r>
      <w:r>
        <w:t xml:space="preserve"> </w:t>
      </w:r>
      <w:r w:rsidRPr="008444C4">
        <w:t xml:space="preserve">An overall accuracy of 98% was achieved by the label prediction model we trained with a precision of 0.99 and a recall of 1.00 for label 1. We also used cross-tabulation analysis to look at how labels on tweets varied by </w:t>
      </w:r>
      <w:r>
        <w:t>ethnic</w:t>
      </w:r>
      <w:r w:rsidRPr="008444C4">
        <w:t xml:space="preserve"> and gender. </w:t>
      </w:r>
    </w:p>
    <w:tbl>
      <w:tblPr>
        <w:tblStyle w:val="PlainTable1"/>
        <w:tblW w:w="8812" w:type="dxa"/>
        <w:tblLook w:val="04A0" w:firstRow="1" w:lastRow="0" w:firstColumn="1" w:lastColumn="0" w:noHBand="0" w:noVBand="1"/>
      </w:tblPr>
      <w:tblGrid>
        <w:gridCol w:w="3529"/>
        <w:gridCol w:w="5283"/>
      </w:tblGrid>
      <w:tr w:rsidR="0000795E" w:rsidRPr="000C6C76" w14:paraId="0E2ECBD5"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7A670" w14:textId="77777777" w:rsidR="0000795E" w:rsidRPr="000C6C76" w:rsidRDefault="0000795E" w:rsidP="000D54B7">
            <w:pPr>
              <w:spacing w:line="276" w:lineRule="auto"/>
              <w:rPr>
                <w:b w:val="0"/>
                <w:bCs w:val="0"/>
              </w:rPr>
            </w:pPr>
            <w:r w:rsidRPr="000C6C76">
              <w:rPr>
                <w:b w:val="0"/>
                <w:bCs w:val="0"/>
              </w:rPr>
              <w:lastRenderedPageBreak/>
              <w:t>Metric</w:t>
            </w:r>
          </w:p>
        </w:tc>
        <w:tc>
          <w:tcPr>
            <w:tcW w:w="5283" w:type="dxa"/>
            <w:hideMark/>
          </w:tcPr>
          <w:p w14:paraId="18B90CDA" w14:textId="77777777" w:rsidR="0000795E" w:rsidRPr="000C6C76" w:rsidRDefault="0000795E" w:rsidP="000D54B7">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00795E" w:rsidRPr="000C6C76" w14:paraId="7DF4FF64"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4E6C8B" w14:textId="77777777" w:rsidR="0000795E" w:rsidRPr="000C6C76" w:rsidRDefault="0000795E" w:rsidP="000D54B7">
            <w:pPr>
              <w:spacing w:line="276" w:lineRule="auto"/>
              <w:rPr>
                <w:b w:val="0"/>
                <w:bCs w:val="0"/>
              </w:rPr>
            </w:pPr>
            <w:r w:rsidRPr="000C6C76">
              <w:rPr>
                <w:b w:val="0"/>
                <w:bCs w:val="0"/>
              </w:rPr>
              <w:t>Accuracy</w:t>
            </w:r>
          </w:p>
        </w:tc>
        <w:tc>
          <w:tcPr>
            <w:tcW w:w="5283" w:type="dxa"/>
            <w:hideMark/>
          </w:tcPr>
          <w:p w14:paraId="3FA6D2E2"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00795E" w:rsidRPr="000C6C76" w14:paraId="2AFAE66A"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3AF6909F" w14:textId="77777777" w:rsidR="0000795E" w:rsidRPr="000C6C76" w:rsidRDefault="0000795E" w:rsidP="000D54B7">
            <w:pPr>
              <w:spacing w:line="276" w:lineRule="auto"/>
              <w:rPr>
                <w:b w:val="0"/>
                <w:bCs w:val="0"/>
              </w:rPr>
            </w:pPr>
            <w:r w:rsidRPr="000C6C76">
              <w:rPr>
                <w:b w:val="0"/>
                <w:bCs w:val="0"/>
              </w:rPr>
              <w:t>Precision</w:t>
            </w:r>
          </w:p>
        </w:tc>
        <w:tc>
          <w:tcPr>
            <w:tcW w:w="5283" w:type="dxa"/>
            <w:hideMark/>
          </w:tcPr>
          <w:p w14:paraId="2016EFD1"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00795E" w:rsidRPr="000C6C76" w14:paraId="3FC78388"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640E7" w14:textId="77777777" w:rsidR="0000795E" w:rsidRPr="000C6C76" w:rsidRDefault="0000795E" w:rsidP="000D54B7">
            <w:pPr>
              <w:spacing w:line="276" w:lineRule="auto"/>
              <w:rPr>
                <w:b w:val="0"/>
                <w:bCs w:val="0"/>
              </w:rPr>
            </w:pPr>
            <w:r w:rsidRPr="000C6C76">
              <w:rPr>
                <w:b w:val="0"/>
                <w:bCs w:val="0"/>
              </w:rPr>
              <w:t>Recall</w:t>
            </w:r>
          </w:p>
        </w:tc>
        <w:tc>
          <w:tcPr>
            <w:tcW w:w="5283" w:type="dxa"/>
            <w:hideMark/>
          </w:tcPr>
          <w:p w14:paraId="4BD4DA4C"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00795E" w:rsidRPr="000C6C76" w14:paraId="17D13731"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640DBDCA" w14:textId="77777777" w:rsidR="0000795E" w:rsidRPr="000C6C76" w:rsidRDefault="0000795E" w:rsidP="000D54B7">
            <w:pPr>
              <w:spacing w:line="276" w:lineRule="auto"/>
              <w:rPr>
                <w:b w:val="0"/>
                <w:bCs w:val="0"/>
              </w:rPr>
            </w:pPr>
            <w:r w:rsidRPr="000C6C76">
              <w:rPr>
                <w:b w:val="0"/>
                <w:bCs w:val="0"/>
              </w:rPr>
              <w:t>F1-score</w:t>
            </w:r>
          </w:p>
        </w:tc>
        <w:tc>
          <w:tcPr>
            <w:tcW w:w="5283" w:type="dxa"/>
            <w:hideMark/>
          </w:tcPr>
          <w:p w14:paraId="7E36CFDC"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503F077A" w14:textId="100EB2F8" w:rsidR="0000795E" w:rsidRPr="000A1EF6" w:rsidRDefault="0000795E" w:rsidP="0000795E">
      <w:pPr>
        <w:pStyle w:val="Caption"/>
        <w:jc w:val="center"/>
        <w:rPr>
          <w:i w:val="0"/>
          <w:iCs w:val="0"/>
          <w:color w:val="auto"/>
          <w:sz w:val="20"/>
          <w:szCs w:val="20"/>
        </w:rPr>
      </w:pPr>
      <w:bookmarkStart w:id="39" w:name="_Toc133760880"/>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3</w:t>
      </w:r>
      <w:r w:rsidRPr="000A1EF6">
        <w:rPr>
          <w:i w:val="0"/>
          <w:iCs w:val="0"/>
          <w:color w:val="auto"/>
          <w:sz w:val="20"/>
          <w:szCs w:val="20"/>
        </w:rPr>
        <w:fldChar w:fldCharType="end"/>
      </w:r>
      <w:r w:rsidRPr="000A1EF6">
        <w:rPr>
          <w:i w:val="0"/>
          <w:iCs w:val="0"/>
          <w:color w:val="auto"/>
          <w:sz w:val="20"/>
          <w:szCs w:val="20"/>
        </w:rPr>
        <w:t>.Logistic Regression Result</w:t>
      </w:r>
      <w:bookmarkEnd w:id="39"/>
    </w:p>
    <w:p w14:paraId="1D0EA166" w14:textId="77777777" w:rsidR="0000795E" w:rsidRDefault="0000795E" w:rsidP="0000795E">
      <w:pPr>
        <w:ind w:left="1440" w:firstLine="720"/>
        <w:jc w:val="both"/>
      </w:pPr>
      <w:r w:rsidRPr="008444C4">
        <w:t xml:space="preserve">Our data shows that women of all </w:t>
      </w:r>
      <w:r>
        <w:t>ethnicities</w:t>
      </w:r>
      <w:r w:rsidRPr="008444C4">
        <w:t xml:space="preserve"> are more vocal on Twitter about the importance of education than men. </w:t>
      </w:r>
      <w:r>
        <w:t xml:space="preserve">Meanwhile </w:t>
      </w:r>
      <w:r w:rsidRPr="008444C4">
        <w:t xml:space="preserve">95% of Pashtun male tweets were in support of education, while 96-98% of tweets were in favor of education across all other gender-ethnicity groupings. </w:t>
      </w:r>
      <w:r w:rsidRPr="00862634">
        <w:t>These findings point to the necessity for focused interventions to overcome gender differences in education and imply that gender may play a role in determining attitudes toward schooling among particular ethnic groups.</w:t>
      </w:r>
    </w:p>
    <w:p w14:paraId="555283DF" w14:textId="3520CC7A" w:rsidR="0000795E" w:rsidRDefault="0000795E" w:rsidP="0000795E">
      <w:pPr>
        <w:ind w:left="1440" w:firstLine="720"/>
        <w:jc w:val="both"/>
      </w:pPr>
      <w:r w:rsidRPr="006243E3">
        <w:t>Our results highlight the value of gender-sensitive policies and initiatives to overcome educational inequality in Afghanistan. Aside from that, the findings imply that gender and ethnicity may influence how some groups see education. Policymakers and educators wishing to increase educational opportunities and support inclusive growth in Afghanistan will find this information crucial.</w:t>
      </w:r>
    </w:p>
    <w:p w14:paraId="458055A3" w14:textId="596B56EE" w:rsidR="00797600" w:rsidRDefault="00797600" w:rsidP="00797600">
      <w:pPr>
        <w:ind w:left="1440" w:firstLine="720"/>
        <w:jc w:val="both"/>
      </w:pPr>
      <w:r>
        <w:t>Meanwhile, the largest amount of our dataset talks regardin</w:t>
      </w:r>
      <w:r w:rsidR="00BB7A21">
        <w:t>g</w:t>
      </w:r>
      <w:r>
        <w:t xml:space="preserve"> women</w:t>
      </w:r>
      <w:r w:rsidR="00860A86">
        <w:t>’</w:t>
      </w:r>
      <w:r w:rsidR="00BB7A21">
        <w:t>s</w:t>
      </w:r>
      <w:r>
        <w:t xml:space="preserve"> education in Afghanistan</w:t>
      </w:r>
      <w:r w:rsidR="00BB7A21">
        <w:t>;</w:t>
      </w:r>
      <w:r>
        <w:t xml:space="preserve"> these tweets consist of various issues. Mostly the tweets blame the Taliban because they have banned women from education at the moment in Afghanista</w:t>
      </w:r>
      <w:r w:rsidR="00BB7A21">
        <w:t>n</w:t>
      </w:r>
      <w:r>
        <w:t xml:space="preserve">. As the table below shows, the </w:t>
      </w:r>
      <w:r>
        <w:lastRenderedPageBreak/>
        <w:t xml:space="preserve">largest tweets </w:t>
      </w:r>
      <w:r w:rsidR="00481BAF">
        <w:t>are related to education, while a few</w:t>
      </w:r>
      <w:r>
        <w:t xml:space="preserve"> tweets are not talking about education</w:t>
      </w:r>
      <w:r w:rsidR="00BB7A21">
        <w:t>;</w:t>
      </w:r>
      <w:r>
        <w:t xml:space="preserve"> we call those tweets neutral</w:t>
      </w:r>
      <w:r w:rsidR="00532150">
        <w:t>,</w:t>
      </w:r>
      <w:r w:rsidR="00E91B78">
        <w:t xml:space="preserve"> denoted as </w:t>
      </w:r>
      <w:r w:rsidR="00B358D5">
        <w:t>zero (</w:t>
      </w:r>
      <w:r w:rsidR="00E91B78">
        <w:t>0</w:t>
      </w:r>
      <w:r w:rsidR="00B358D5">
        <w:t>)</w:t>
      </w:r>
      <w:r>
        <w:t xml:space="preserve">. </w:t>
      </w:r>
    </w:p>
    <w:tbl>
      <w:tblPr>
        <w:tblStyle w:val="PlainTable1"/>
        <w:tblW w:w="0" w:type="auto"/>
        <w:tblLook w:val="04A0" w:firstRow="1" w:lastRow="0" w:firstColumn="1" w:lastColumn="0" w:noHBand="0" w:noVBand="1"/>
      </w:tblPr>
      <w:tblGrid>
        <w:gridCol w:w="4315"/>
        <w:gridCol w:w="4315"/>
      </w:tblGrid>
      <w:tr w:rsidR="00797600" w:rsidRPr="00797600" w14:paraId="726981BA" w14:textId="77777777" w:rsidTr="00BE7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A187DBF" w14:textId="087FE1F8" w:rsidR="00797600" w:rsidRPr="00797600" w:rsidRDefault="00797600" w:rsidP="00797600">
            <w:pPr>
              <w:spacing w:line="276" w:lineRule="auto"/>
              <w:jc w:val="both"/>
              <w:rPr>
                <w:b w:val="0"/>
                <w:bCs w:val="0"/>
              </w:rPr>
            </w:pPr>
            <w:r w:rsidRPr="00797600">
              <w:rPr>
                <w:b w:val="0"/>
                <w:bCs w:val="0"/>
              </w:rPr>
              <w:t>Positive Tweet</w:t>
            </w:r>
          </w:p>
        </w:tc>
        <w:tc>
          <w:tcPr>
            <w:tcW w:w="4315" w:type="dxa"/>
          </w:tcPr>
          <w:p w14:paraId="389CCCCC" w14:textId="015DA201" w:rsidR="00797600" w:rsidRPr="00797600" w:rsidRDefault="00797600" w:rsidP="00797600">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797600">
              <w:rPr>
                <w:b w:val="0"/>
                <w:bCs w:val="0"/>
              </w:rPr>
              <w:t>94.56%</w:t>
            </w:r>
          </w:p>
        </w:tc>
      </w:tr>
      <w:tr w:rsidR="00797600" w:rsidRPr="00797600" w14:paraId="4EBD8B82" w14:textId="77777777" w:rsidTr="00BE7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A9E7E" w14:textId="43379FE9" w:rsidR="00797600" w:rsidRPr="00797600" w:rsidRDefault="00797600" w:rsidP="00797600">
            <w:pPr>
              <w:spacing w:line="276" w:lineRule="auto"/>
              <w:jc w:val="both"/>
              <w:rPr>
                <w:b w:val="0"/>
                <w:bCs w:val="0"/>
              </w:rPr>
            </w:pPr>
            <w:r w:rsidRPr="00797600">
              <w:rPr>
                <w:b w:val="0"/>
                <w:bCs w:val="0"/>
              </w:rPr>
              <w:t xml:space="preserve">Neutral </w:t>
            </w:r>
          </w:p>
        </w:tc>
        <w:tc>
          <w:tcPr>
            <w:tcW w:w="4315" w:type="dxa"/>
          </w:tcPr>
          <w:p w14:paraId="456F0271" w14:textId="243571B4" w:rsidR="00797600" w:rsidRPr="00797600" w:rsidRDefault="00797600" w:rsidP="00797600">
            <w:pPr>
              <w:spacing w:line="276" w:lineRule="auto"/>
              <w:jc w:val="both"/>
              <w:cnfStyle w:val="000000100000" w:firstRow="0" w:lastRow="0" w:firstColumn="0" w:lastColumn="0" w:oddVBand="0" w:evenVBand="0" w:oddHBand="1" w:evenHBand="0" w:firstRowFirstColumn="0" w:firstRowLastColumn="0" w:lastRowFirstColumn="0" w:lastRowLastColumn="0"/>
            </w:pPr>
            <w:r w:rsidRPr="00797600">
              <w:t>3.44%</w:t>
            </w:r>
          </w:p>
        </w:tc>
      </w:tr>
    </w:tbl>
    <w:p w14:paraId="25D46213" w14:textId="0939C911" w:rsidR="00797600" w:rsidRDefault="00665C0C" w:rsidP="00665C0C">
      <w:pPr>
        <w:pStyle w:val="Caption"/>
        <w:jc w:val="center"/>
        <w:rPr>
          <w:i w:val="0"/>
          <w:iCs w:val="0"/>
          <w:color w:val="auto"/>
          <w:sz w:val="20"/>
          <w:szCs w:val="20"/>
        </w:rPr>
      </w:pPr>
      <w:bookmarkStart w:id="40" w:name="_Toc133760881"/>
      <w:r w:rsidRPr="00665C0C">
        <w:rPr>
          <w:i w:val="0"/>
          <w:iCs w:val="0"/>
          <w:color w:val="auto"/>
          <w:sz w:val="20"/>
          <w:szCs w:val="20"/>
        </w:rPr>
        <w:t xml:space="preserve">Table </w:t>
      </w:r>
      <w:r w:rsidRPr="00665C0C">
        <w:rPr>
          <w:i w:val="0"/>
          <w:iCs w:val="0"/>
          <w:color w:val="auto"/>
          <w:sz w:val="20"/>
          <w:szCs w:val="20"/>
        </w:rPr>
        <w:fldChar w:fldCharType="begin"/>
      </w:r>
      <w:r w:rsidRPr="00665C0C">
        <w:rPr>
          <w:i w:val="0"/>
          <w:iCs w:val="0"/>
          <w:color w:val="auto"/>
          <w:sz w:val="20"/>
          <w:szCs w:val="20"/>
        </w:rPr>
        <w:instrText xml:space="preserve"> SEQ Table \* ARABIC </w:instrText>
      </w:r>
      <w:r w:rsidRPr="00665C0C">
        <w:rPr>
          <w:i w:val="0"/>
          <w:iCs w:val="0"/>
          <w:color w:val="auto"/>
          <w:sz w:val="20"/>
          <w:szCs w:val="20"/>
        </w:rPr>
        <w:fldChar w:fldCharType="separate"/>
      </w:r>
      <w:r w:rsidR="000E6894">
        <w:rPr>
          <w:i w:val="0"/>
          <w:iCs w:val="0"/>
          <w:noProof/>
          <w:color w:val="auto"/>
          <w:sz w:val="20"/>
          <w:szCs w:val="20"/>
        </w:rPr>
        <w:t>4</w:t>
      </w:r>
      <w:r w:rsidRPr="00665C0C">
        <w:rPr>
          <w:i w:val="0"/>
          <w:iCs w:val="0"/>
          <w:color w:val="auto"/>
          <w:sz w:val="20"/>
          <w:szCs w:val="20"/>
        </w:rPr>
        <w:fldChar w:fldCharType="end"/>
      </w:r>
      <w:r w:rsidRPr="00665C0C">
        <w:rPr>
          <w:i w:val="0"/>
          <w:iCs w:val="0"/>
          <w:color w:val="auto"/>
          <w:sz w:val="20"/>
          <w:szCs w:val="20"/>
        </w:rPr>
        <w:t>. Tweet Values</w:t>
      </w:r>
      <w:bookmarkEnd w:id="40"/>
    </w:p>
    <w:p w14:paraId="41BD69FF" w14:textId="518A024D" w:rsidR="00AC6360" w:rsidRPr="00AC6360" w:rsidRDefault="00BE7CF6" w:rsidP="00491740">
      <w:pPr>
        <w:ind w:left="1440"/>
        <w:jc w:val="both"/>
      </w:pPr>
      <w:r>
        <w:tab/>
        <w:t>It</w:t>
      </w:r>
      <w:r w:rsidR="00860A86">
        <w:t>’</w:t>
      </w:r>
      <w:r>
        <w:t>s important to note that a dataset must consist of two values, 0-1</w:t>
      </w:r>
      <w:r w:rsidR="00ED44BD">
        <w:t>;</w:t>
      </w:r>
      <w:r>
        <w:t xml:space="preserve"> otherwise</w:t>
      </w:r>
      <w:r w:rsidR="00ED44BD">
        <w:t>,</w:t>
      </w:r>
      <w:r>
        <w:t xml:space="preserve"> we would encounter </w:t>
      </w:r>
      <w:r w:rsidR="00ED44BD">
        <w:t xml:space="preserve">an </w:t>
      </w:r>
      <w:r>
        <w:t xml:space="preserve">error during data analysis. </w:t>
      </w:r>
      <w:proofErr w:type="gramStart"/>
      <w:r>
        <w:t>Thus</w:t>
      </w:r>
      <w:proofErr w:type="gramEnd"/>
      <w:r>
        <w:t xml:space="preserve"> we have neural data in our dataset. </w:t>
      </w:r>
    </w:p>
    <w:p w14:paraId="21C64D84" w14:textId="739FA79C" w:rsidR="007168C8" w:rsidRPr="007168C8" w:rsidRDefault="007168C8" w:rsidP="007168C8">
      <w:pPr>
        <w:pStyle w:val="Heading2"/>
      </w:pPr>
      <w:bookmarkStart w:id="41" w:name="_Toc133760854"/>
      <w:r>
        <w:t>Discussion</w:t>
      </w:r>
      <w:bookmarkEnd w:id="41"/>
    </w:p>
    <w:p w14:paraId="78233E04" w14:textId="09B62427" w:rsidR="00B83533" w:rsidRDefault="009761ED" w:rsidP="009761ED">
      <w:pPr>
        <w:ind w:left="1440" w:firstLine="720"/>
        <w:jc w:val="both"/>
      </w:pPr>
      <w:r>
        <w:t>Our study shed</w:t>
      </w:r>
      <w:r w:rsidR="006F0762">
        <w:t>s</w:t>
      </w:r>
      <w:r>
        <w:t xml:space="preserve"> light on people</w:t>
      </w:r>
      <w:r w:rsidR="00860A86">
        <w:t>’</w:t>
      </w:r>
      <w:r>
        <w:t>s perceptions regarding women</w:t>
      </w:r>
      <w:r w:rsidR="00860A86">
        <w:t>’</w:t>
      </w:r>
      <w:r>
        <w:t xml:space="preserve">s access </w:t>
      </w:r>
      <w:r w:rsidR="006F0762">
        <w:t xml:space="preserve">to </w:t>
      </w:r>
      <w:r>
        <w:t xml:space="preserve">education and the role of gender in shaping those perceptions. Those perceptions come from </w:t>
      </w:r>
      <w:r w:rsidR="006F0762">
        <w:t xml:space="preserve">the </w:t>
      </w:r>
      <w:r>
        <w:t>four largest Afghan ethnicities: Pashtuns, Tajik, Hazaras, and Uzbeks.</w:t>
      </w:r>
      <w:r w:rsidR="00862B29">
        <w:t xml:space="preserve"> The data has been collected from Twitter based on education through several keywords using </w:t>
      </w:r>
      <w:r w:rsidR="006F0762">
        <w:t xml:space="preserve">a </w:t>
      </w:r>
      <w:r w:rsidR="00862B29">
        <w:t>machine learning approach.</w:t>
      </w:r>
      <w:r w:rsidR="006F0762">
        <w:t xml:space="preserve"> Most </w:t>
      </w:r>
      <w:r w:rsidR="00862B29">
        <w:t>tweets come from Pashtun ethnic</w:t>
      </w:r>
      <w:r w:rsidR="006F0762">
        <w:t>,</w:t>
      </w:r>
      <w:r w:rsidR="00862B29">
        <w:t xml:space="preserve"> with 51% followed by Tajiks</w:t>
      </w:r>
      <w:r w:rsidR="006F0762">
        <w:t>,</w:t>
      </w:r>
      <w:r w:rsidR="00862B29">
        <w:t xml:space="preserve"> which consists of 31% Hazara</w:t>
      </w:r>
      <w:r w:rsidR="006F0762">
        <w:t>,</w:t>
      </w:r>
      <w:r w:rsidR="00862B29">
        <w:t xml:space="preserve"> and Uzbek</w:t>
      </w:r>
      <w:r w:rsidR="006F0762">
        <w:t>,</w:t>
      </w:r>
      <w:r w:rsidR="00862B29">
        <w:t xml:space="preserve"> which makes 7% and 5%</w:t>
      </w:r>
      <w:r w:rsidR="006F0762">
        <w:t>;</w:t>
      </w:r>
      <w:r w:rsidR="00862B29">
        <w:t xml:space="preserve"> the finding shows that Pashtuns are </w:t>
      </w:r>
      <w:r w:rsidR="006F0762">
        <w:t>essential</w:t>
      </w:r>
      <w:r w:rsidR="00862B29">
        <w:t xml:space="preserve">ly </w:t>
      </w:r>
      <w:r w:rsidR="006F0762">
        <w:t xml:space="preserve">a </w:t>
      </w:r>
      <w:r w:rsidR="00862B29">
        <w:t xml:space="preserve">presence on </w:t>
      </w:r>
      <w:r w:rsidR="006F0762">
        <w:t xml:space="preserve">the </w:t>
      </w:r>
      <w:r w:rsidR="00862B29">
        <w:t>Twitter platform.</w:t>
      </w:r>
    </w:p>
    <w:p w14:paraId="66E21AE7" w14:textId="7EFC2A6E" w:rsidR="00C11360" w:rsidRDefault="00C11360" w:rsidP="009761ED">
      <w:pPr>
        <w:ind w:left="1440" w:firstLine="720"/>
        <w:jc w:val="both"/>
      </w:pPr>
      <w:r>
        <w:t>Regarding the people</w:t>
      </w:r>
      <w:r w:rsidR="00860A86">
        <w:t>’</w:t>
      </w:r>
      <w:r>
        <w:t>s perceptions towards women</w:t>
      </w:r>
      <w:r w:rsidR="00860A86">
        <w:t>’</w:t>
      </w:r>
      <w:r>
        <w:t xml:space="preserve">s education, we found that </w:t>
      </w:r>
      <w:r w:rsidR="006F0762">
        <w:t>most tweets supported education, with very few</w:t>
      </w:r>
      <w:r>
        <w:t xml:space="preserve"> neutral tweets. The finding shows that </w:t>
      </w:r>
      <w:r w:rsidR="006F0762">
        <w:t>significant</w:t>
      </w:r>
      <w:r>
        <w:t xml:space="preserve"> tweets regarding women</w:t>
      </w:r>
      <w:r w:rsidR="00860A86">
        <w:t>’</w:t>
      </w:r>
      <w:r>
        <w:t xml:space="preserve">s education that </w:t>
      </w:r>
      <w:r w:rsidR="006F0762">
        <w:t>help</w:t>
      </w:r>
      <w:r>
        <w:t>s women to proceed with their educations, despite cultur</w:t>
      </w:r>
      <w:r w:rsidR="006F0762">
        <w:t>al</w:t>
      </w:r>
      <w:r>
        <w:t xml:space="preserve"> challenges. </w:t>
      </w:r>
    </w:p>
    <w:p w14:paraId="3E67B629" w14:textId="6F775C3A" w:rsidR="00086C15" w:rsidRDefault="00842557" w:rsidP="00991D5E">
      <w:pPr>
        <w:ind w:left="1440" w:firstLine="720"/>
        <w:jc w:val="both"/>
      </w:pPr>
      <w:r w:rsidRPr="00842557">
        <w:lastRenderedPageBreak/>
        <w:t>Interestingly, our data showed that women from the four largest ethnicities are more willing to tweet about education than men. Also, the data showed that several barriers and challenges prevent Afghan women from access to education, such as extremist ideologies. A need for focused interventions to overcome gender inequalities in education may be indicated by the fact that women are more vociferous on Twitter than males about the value of education. Furthermore, our results stress the significance of incorporating multiple viewpoints and voices into Afghanistan</w:t>
      </w:r>
      <w:r w:rsidR="00860A86">
        <w:t>’</w:t>
      </w:r>
      <w:r w:rsidRPr="00842557">
        <w:t>s education policy and practice dialogues. To put our results in perspective, we looked at how they stacked up against international studies of the same kind. Notwithstanding Afghanistan</w:t>
      </w:r>
      <w:r w:rsidR="00860A86">
        <w:t>’</w:t>
      </w:r>
      <w:r w:rsidRPr="00842557">
        <w:t>s unique cultural, political, and economic circumstances, our research finds that global support for women</w:t>
      </w:r>
      <w:r w:rsidR="00860A86">
        <w:t>’</w:t>
      </w:r>
      <w:r w:rsidRPr="00842557">
        <w:t>s education is growing. This indicates that there is cause for optimism and hope despite the persistent obstacles women in Afghanistan face in gaining access to education.</w:t>
      </w:r>
    </w:p>
    <w:p w14:paraId="598EDA24" w14:textId="384F09D0" w:rsidR="002E392F" w:rsidRDefault="002E392F" w:rsidP="00991D5E">
      <w:pPr>
        <w:ind w:left="1440" w:firstLine="720"/>
        <w:jc w:val="both"/>
      </w:pPr>
      <w:r w:rsidRPr="002E392F">
        <w:t>In conclusion, our research sheds light on how different Afghan ethnic groups view women</w:t>
      </w:r>
      <w:r w:rsidR="00860A86">
        <w:t>’</w:t>
      </w:r>
      <w:r w:rsidRPr="002E392F">
        <w:t xml:space="preserve">s education and how gender plays a role in influencing those perspectives. Our research shows the necessity of engaging several viewpoints and voices in debates about education policy and practice in Afghanistan and the need for specific initiatives to address the gender gap in schooling. Help create a more fair and just society in </w:t>
      </w:r>
      <w:r w:rsidRPr="002E392F">
        <w:lastRenderedPageBreak/>
        <w:t>Afghanistan by building on these insights and taking action to alleviate women</w:t>
      </w:r>
      <w:r w:rsidR="00860A86">
        <w:t>’</w:t>
      </w:r>
      <w:r w:rsidRPr="002E392F">
        <w:t>s difficulties in accessing education.</w:t>
      </w:r>
    </w:p>
    <w:p w14:paraId="7E989779" w14:textId="77777777" w:rsidR="00227517" w:rsidRDefault="00227517" w:rsidP="00991D5E">
      <w:pPr>
        <w:ind w:left="1440" w:firstLine="720"/>
        <w:jc w:val="both"/>
      </w:pPr>
    </w:p>
    <w:p w14:paraId="4ABD9F62" w14:textId="77777777" w:rsidR="00227517" w:rsidRDefault="00227517" w:rsidP="00991D5E">
      <w:pPr>
        <w:ind w:left="1440" w:firstLine="720"/>
        <w:jc w:val="both"/>
      </w:pPr>
    </w:p>
    <w:p w14:paraId="5926CD24" w14:textId="77777777" w:rsidR="00227517" w:rsidRDefault="00227517" w:rsidP="00991D5E">
      <w:pPr>
        <w:ind w:left="1440" w:firstLine="720"/>
        <w:jc w:val="both"/>
      </w:pPr>
    </w:p>
    <w:p w14:paraId="6F6918A5" w14:textId="77777777" w:rsidR="00227517" w:rsidRDefault="00227517" w:rsidP="00991D5E">
      <w:pPr>
        <w:ind w:left="1440" w:firstLine="720"/>
        <w:jc w:val="both"/>
      </w:pPr>
    </w:p>
    <w:p w14:paraId="4F633B33" w14:textId="77777777" w:rsidR="00227517" w:rsidRDefault="00227517" w:rsidP="00991D5E">
      <w:pPr>
        <w:ind w:left="1440" w:firstLine="720"/>
        <w:jc w:val="both"/>
      </w:pPr>
    </w:p>
    <w:p w14:paraId="30CEC0AB" w14:textId="77777777" w:rsidR="00227517" w:rsidRDefault="00227517" w:rsidP="00991D5E">
      <w:pPr>
        <w:ind w:left="1440" w:firstLine="720"/>
        <w:jc w:val="both"/>
      </w:pPr>
    </w:p>
    <w:p w14:paraId="067A1646" w14:textId="77777777" w:rsidR="00227517" w:rsidRDefault="00227517" w:rsidP="00991D5E">
      <w:pPr>
        <w:ind w:left="1440" w:firstLine="720"/>
        <w:jc w:val="both"/>
      </w:pPr>
    </w:p>
    <w:p w14:paraId="253CCAA2" w14:textId="77777777" w:rsidR="00227517" w:rsidRDefault="00227517" w:rsidP="00991D5E">
      <w:pPr>
        <w:ind w:left="1440" w:firstLine="720"/>
        <w:jc w:val="both"/>
      </w:pPr>
    </w:p>
    <w:p w14:paraId="594C3498" w14:textId="77777777" w:rsidR="00227517" w:rsidRDefault="00227517" w:rsidP="00991D5E">
      <w:pPr>
        <w:ind w:left="1440" w:firstLine="720"/>
        <w:jc w:val="both"/>
      </w:pPr>
    </w:p>
    <w:p w14:paraId="76518010" w14:textId="77777777" w:rsidR="00227517" w:rsidRDefault="00227517" w:rsidP="00991D5E">
      <w:pPr>
        <w:ind w:left="1440" w:firstLine="720"/>
        <w:jc w:val="both"/>
      </w:pPr>
    </w:p>
    <w:p w14:paraId="73EBC8A0" w14:textId="77777777" w:rsidR="00227517" w:rsidRDefault="00227517" w:rsidP="00991D5E">
      <w:pPr>
        <w:ind w:left="1440" w:firstLine="720"/>
        <w:jc w:val="both"/>
      </w:pPr>
    </w:p>
    <w:p w14:paraId="0A44AF90" w14:textId="160E123B" w:rsidR="00B83533" w:rsidRDefault="00DF724A" w:rsidP="00A71AE9">
      <w:pPr>
        <w:pStyle w:val="Heading1"/>
      </w:pPr>
      <w:bookmarkStart w:id="42" w:name="_Toc133760855"/>
      <w:r>
        <w:t>CHAPTER V: CONCLUSION AND SUGGESTIONS</w:t>
      </w:r>
      <w:bookmarkEnd w:id="42"/>
    </w:p>
    <w:p w14:paraId="5AF52D44" w14:textId="7B606502" w:rsidR="00227517" w:rsidRDefault="00227517" w:rsidP="00227517">
      <w:pPr>
        <w:pStyle w:val="Heading2"/>
      </w:pPr>
      <w:bookmarkStart w:id="43" w:name="_Toc133760856"/>
      <w:r>
        <w:t>Conclusion</w:t>
      </w:r>
      <w:bookmarkEnd w:id="43"/>
    </w:p>
    <w:p w14:paraId="646E7BDD" w14:textId="6EECD697" w:rsidR="00B83533" w:rsidRDefault="002229E2" w:rsidP="002229E2">
      <w:pPr>
        <w:ind w:left="1440" w:firstLine="720"/>
        <w:jc w:val="both"/>
      </w:pPr>
      <w:r w:rsidRPr="002229E2">
        <w:t>This study aimed to examine how Afghans think about the country</w:t>
      </w:r>
      <w:r w:rsidR="00860A86">
        <w:t>’</w:t>
      </w:r>
      <w:r w:rsidRPr="002229E2">
        <w:t>s educational prohibition for women. In other words, what are people</w:t>
      </w:r>
      <w:r w:rsidR="00860A86">
        <w:t>’</w:t>
      </w:r>
      <w:r w:rsidRPr="002229E2">
        <w:t>s perceptions regarding women</w:t>
      </w:r>
      <w:r w:rsidR="00860A86">
        <w:t>’</w:t>
      </w:r>
      <w:r w:rsidRPr="002229E2">
        <w:t xml:space="preserve">s access to education? </w:t>
      </w:r>
      <w:r w:rsidR="00887442">
        <w:t>We</w:t>
      </w:r>
      <w:r w:rsidRPr="002229E2">
        <w:t xml:space="preserve"> utilized a mixed-</w:t>
      </w:r>
      <w:r w:rsidRPr="002229E2">
        <w:lastRenderedPageBreak/>
        <w:t>methods strategy that included both quantitative and qualitative techniques to get a complete picture of the problem. Twitter users from Afghanistan</w:t>
      </w:r>
      <w:r w:rsidR="00860A86">
        <w:t>’</w:t>
      </w:r>
      <w:r w:rsidRPr="002229E2">
        <w:t>s four largest ethnic groups Pashtun</w:t>
      </w:r>
      <w:r w:rsidR="00887442">
        <w:t>s</w:t>
      </w:r>
      <w:r w:rsidRPr="002229E2">
        <w:t>, Tajik</w:t>
      </w:r>
      <w:r w:rsidR="00887442">
        <w:t>s</w:t>
      </w:r>
      <w:r w:rsidRPr="002229E2">
        <w:t>, Hazara</w:t>
      </w:r>
      <w:r w:rsidR="00887442">
        <w:t>s</w:t>
      </w:r>
      <w:r w:rsidRPr="002229E2">
        <w:t>, and Uzbek</w:t>
      </w:r>
      <w:r w:rsidR="00887442">
        <w:t>s</w:t>
      </w:r>
      <w:r w:rsidRPr="002229E2">
        <w:t xml:space="preserve"> provided the data. Descriptive statistics were used for the quantitative data, </w:t>
      </w:r>
      <w:r w:rsidR="00887442">
        <w:t>as well</w:t>
      </w:r>
      <w:r w:rsidRPr="002229E2">
        <w:t xml:space="preserve"> </w:t>
      </w:r>
      <w:r w:rsidR="00887442">
        <w:t xml:space="preserve">as </w:t>
      </w:r>
      <w:r w:rsidRPr="002229E2">
        <w:t>machine learning methods were employed</w:t>
      </w:r>
      <w:r w:rsidR="00887442">
        <w:t xml:space="preserve"> to analyze the data</w:t>
      </w:r>
      <w:r w:rsidRPr="002229E2">
        <w:t>.</w:t>
      </w:r>
    </w:p>
    <w:p w14:paraId="49B7B065" w14:textId="5B3AA6D1" w:rsidR="0071207E" w:rsidRDefault="0071207E" w:rsidP="002229E2">
      <w:pPr>
        <w:ind w:left="1440" w:firstLine="720"/>
        <w:jc w:val="both"/>
      </w:pPr>
      <w:r>
        <w:t>According to the finding of the study, we can say that women are more likely to disagree with the ban on women</w:t>
      </w:r>
      <w:r w:rsidR="00860A86">
        <w:t>’</w:t>
      </w:r>
      <w:r>
        <w:t xml:space="preserve">s education in the country. The result shows that women are more regularly tweets in support of education, and more likely stands with education and other women which has been banned from going to school and university. </w:t>
      </w:r>
      <w:proofErr w:type="gramStart"/>
      <w:r>
        <w:t>Also</w:t>
      </w:r>
      <w:proofErr w:type="gramEnd"/>
      <w:r>
        <w:t xml:space="preserve"> </w:t>
      </w:r>
      <w:r w:rsidR="000316E3">
        <w:t xml:space="preserve">regarding </w:t>
      </w:r>
      <w:r w:rsidR="00433D8F">
        <w:t>the</w:t>
      </w:r>
      <w:r>
        <w:t xml:space="preserve"> result of the study, education is essential for developing country and a nation. </w:t>
      </w:r>
    </w:p>
    <w:p w14:paraId="12895412" w14:textId="0BC020AB" w:rsidR="0071207E" w:rsidRDefault="0071207E" w:rsidP="002229E2">
      <w:pPr>
        <w:ind w:left="1440" w:firstLine="720"/>
        <w:jc w:val="both"/>
      </w:pPr>
      <w:r>
        <w:t>Similarly, we found that women</w:t>
      </w:r>
      <w:r w:rsidR="00860A86">
        <w:t>’</w:t>
      </w:r>
      <w:r>
        <w:t>s and men</w:t>
      </w:r>
      <w:r w:rsidR="00860A86">
        <w:t>’</w:t>
      </w:r>
      <w:r>
        <w:t>s attitude</w:t>
      </w:r>
      <w:r w:rsidR="00AE34C1">
        <w:t>s</w:t>
      </w:r>
      <w:r>
        <w:t xml:space="preserve"> towards women</w:t>
      </w:r>
      <w:r w:rsidR="00860A86">
        <w:t>’</w:t>
      </w:r>
      <w:r>
        <w:t xml:space="preserve">s education are different, women are more supportive of education while men are not as </w:t>
      </w:r>
      <w:r w:rsidR="00AE34C1">
        <w:t>s</w:t>
      </w:r>
      <w:r>
        <w:t xml:space="preserve">upportive as women, further the study highlights the </w:t>
      </w:r>
      <w:proofErr w:type="spellStart"/>
      <w:r>
        <w:t>importantance</w:t>
      </w:r>
      <w:proofErr w:type="spellEnd"/>
      <w:r>
        <w:t xml:space="preserve"> of promoting gender equality and empowering women in the country.</w:t>
      </w:r>
      <w:r w:rsidR="00066980">
        <w:t xml:space="preserve"> T</w:t>
      </w:r>
      <w:r w:rsidR="00066980" w:rsidRPr="00066980">
        <w:t xml:space="preserve">he research, the Pashtun </w:t>
      </w:r>
      <w:r w:rsidR="00A752ED">
        <w:t>ethnic</w:t>
      </w:r>
      <w:r w:rsidR="00066980" w:rsidRPr="00066980">
        <w:t xml:space="preserve"> produced the most influential tweets, followed by the Tajiks, the Hazaras, and the Uzbeks. This finding accords with Afghanistan</w:t>
      </w:r>
      <w:r w:rsidR="00860A86">
        <w:t>’</w:t>
      </w:r>
      <w:r w:rsidR="00066980" w:rsidRPr="00066980">
        <w:t xml:space="preserve">s ethnic composition, where the Pashtun people predominate. Women of all </w:t>
      </w:r>
      <w:r w:rsidR="009C0B31">
        <w:t>ethnic</w:t>
      </w:r>
      <w:r w:rsidR="00066980" w:rsidRPr="00066980">
        <w:t xml:space="preserve"> backgrounds are more likely to tweet on the </w:t>
      </w:r>
      <w:r w:rsidR="009C0B31">
        <w:t>support</w:t>
      </w:r>
      <w:r w:rsidR="00066980" w:rsidRPr="00066980">
        <w:t xml:space="preserve"> of education than men, according to the study. This finding may </w:t>
      </w:r>
      <w:r w:rsidR="00066980" w:rsidRPr="00066980">
        <w:lastRenderedPageBreak/>
        <w:t>indicate that women in Afghanistan are more likely to be vocal advocates for women</w:t>
      </w:r>
      <w:r w:rsidR="00860A86">
        <w:t>’</w:t>
      </w:r>
      <w:r w:rsidR="00066980" w:rsidRPr="00066980">
        <w:t>s education than men.</w:t>
      </w:r>
    </w:p>
    <w:p w14:paraId="512676E4" w14:textId="0492C798" w:rsidR="00FC5F76" w:rsidRDefault="00FC5F76" w:rsidP="002229E2">
      <w:pPr>
        <w:ind w:left="1440" w:firstLine="720"/>
        <w:jc w:val="both"/>
      </w:pPr>
      <w:r w:rsidRPr="00FC5F76">
        <w:t>The trained label prediction model achieved an overall accuracy of 98%, with a precision of 0.99 and a recall of 1.00 for label 1. This finding suggests that machine learning algorithms can effectively analyze large datasets and provide accurate results. The study also used cross-tabulation analysis to examine how labels on tweets varied by ethnicity and gender. The findings of this analysis point to the necessity for focused interventions to overcome gender differences in education and imply that gender may play a role in determining attitudes toward schooling among particular ethnic groups.</w:t>
      </w:r>
    </w:p>
    <w:p w14:paraId="3EDAB245" w14:textId="031F2A6C" w:rsidR="00CE0494" w:rsidRDefault="00CE0494" w:rsidP="002229E2">
      <w:pPr>
        <w:ind w:left="1440" w:firstLine="720"/>
        <w:jc w:val="both"/>
      </w:pPr>
      <w:r w:rsidRPr="00CE0494">
        <w:t>In conclusion, the study's results provide light on how Afghans view the government's decision to outlaw girls' access to higher education. The study's findings have substantial implications for anyone working to improve education and gender equality in Afghanistan at all government and civil society levels. The study</w:t>
      </w:r>
      <w:r w:rsidR="00FB3D36">
        <w:t>’</w:t>
      </w:r>
      <w:r w:rsidRPr="00CE0494">
        <w:t>s findings inform the following recommendations:</w:t>
      </w:r>
    </w:p>
    <w:p w14:paraId="7E504639" w14:textId="68A30366" w:rsidR="00B83533" w:rsidRDefault="00B83533" w:rsidP="007A1B77">
      <w:pPr>
        <w:ind w:left="1417"/>
        <w:jc w:val="both"/>
      </w:pPr>
    </w:p>
    <w:p w14:paraId="50C64249" w14:textId="60E9C961" w:rsidR="00B83533" w:rsidRDefault="00B83533" w:rsidP="007A1B77">
      <w:pPr>
        <w:ind w:left="1417"/>
        <w:jc w:val="both"/>
      </w:pPr>
    </w:p>
    <w:p w14:paraId="03DF666F" w14:textId="2C695BC9" w:rsidR="00B83533" w:rsidRDefault="00B83533" w:rsidP="007A1B77">
      <w:pPr>
        <w:ind w:left="1417"/>
        <w:jc w:val="both"/>
      </w:pPr>
    </w:p>
    <w:p w14:paraId="60F2EEFB" w14:textId="62C6FF87" w:rsidR="00B83533" w:rsidRDefault="00B83533" w:rsidP="007A1B77">
      <w:pPr>
        <w:ind w:left="1417"/>
        <w:jc w:val="both"/>
      </w:pPr>
    </w:p>
    <w:p w14:paraId="0745D0E9" w14:textId="1C6C3F95" w:rsidR="00B83533" w:rsidRDefault="00B83533" w:rsidP="007A1B77">
      <w:pPr>
        <w:ind w:left="1417"/>
        <w:jc w:val="both"/>
      </w:pPr>
    </w:p>
    <w:p w14:paraId="7FCFEECC" w14:textId="670906BC" w:rsidR="00B83533" w:rsidRDefault="00B83533" w:rsidP="007A1B77">
      <w:pPr>
        <w:ind w:left="1417"/>
        <w:jc w:val="both"/>
      </w:pPr>
    </w:p>
    <w:p w14:paraId="60545999" w14:textId="1EFE33BA" w:rsidR="00B83533" w:rsidRDefault="00B83533" w:rsidP="007A1B77">
      <w:pPr>
        <w:ind w:left="1417"/>
        <w:jc w:val="both"/>
      </w:pPr>
    </w:p>
    <w:p w14:paraId="191324B0" w14:textId="0E733DAC" w:rsidR="00B83533" w:rsidRDefault="00B83533" w:rsidP="007A1B77">
      <w:pPr>
        <w:ind w:left="1417"/>
        <w:jc w:val="both"/>
      </w:pPr>
    </w:p>
    <w:p w14:paraId="761198C4" w14:textId="1C1E9AA1" w:rsidR="00B83533" w:rsidRDefault="00B83533" w:rsidP="007A1B77">
      <w:pPr>
        <w:ind w:left="1417"/>
        <w:jc w:val="both"/>
      </w:pPr>
    </w:p>
    <w:p w14:paraId="5D1EDD0A" w14:textId="0412BE93" w:rsidR="00B83533" w:rsidRDefault="00B83533" w:rsidP="007A1B77">
      <w:pPr>
        <w:ind w:left="1417"/>
        <w:jc w:val="both"/>
      </w:pPr>
    </w:p>
    <w:p w14:paraId="5E25BD21" w14:textId="325C0A38" w:rsidR="00B83533" w:rsidRDefault="00B83533" w:rsidP="007A1B77">
      <w:pPr>
        <w:ind w:left="1417"/>
        <w:jc w:val="both"/>
      </w:pPr>
    </w:p>
    <w:p w14:paraId="1000CE21" w14:textId="01682464" w:rsidR="0048653E" w:rsidRDefault="0048653E" w:rsidP="007A1B77">
      <w:pPr>
        <w:ind w:left="1417"/>
        <w:jc w:val="both"/>
      </w:pPr>
    </w:p>
    <w:p w14:paraId="1348B186" w14:textId="66CF2710" w:rsidR="00191DDB" w:rsidRDefault="00191DDB" w:rsidP="007A1B77">
      <w:pPr>
        <w:ind w:left="1417"/>
        <w:jc w:val="both"/>
      </w:pPr>
    </w:p>
    <w:p w14:paraId="341A7DCC" w14:textId="7758C955" w:rsidR="00191DDB" w:rsidRDefault="00191DDB" w:rsidP="007A1B77">
      <w:pPr>
        <w:ind w:left="1417"/>
        <w:jc w:val="both"/>
      </w:pPr>
    </w:p>
    <w:p w14:paraId="2430B3FF" w14:textId="7B7609B0" w:rsidR="00191DDB" w:rsidRDefault="00191DDB" w:rsidP="007A1B77">
      <w:pPr>
        <w:ind w:left="1417"/>
        <w:jc w:val="both"/>
      </w:pPr>
    </w:p>
    <w:p w14:paraId="7A5E8CC9" w14:textId="4DC802EA" w:rsidR="00191DDB" w:rsidRDefault="00191DDB" w:rsidP="007A1B77">
      <w:pPr>
        <w:ind w:left="1417"/>
        <w:jc w:val="both"/>
      </w:pPr>
    </w:p>
    <w:p w14:paraId="0D249BC9" w14:textId="50791A27" w:rsidR="00F53C4E" w:rsidRDefault="00F53C4E" w:rsidP="007A1B77">
      <w:pPr>
        <w:ind w:left="1417"/>
        <w:jc w:val="both"/>
      </w:pPr>
    </w:p>
    <w:p w14:paraId="50ED237B" w14:textId="3477134E" w:rsidR="00F53C4E" w:rsidRDefault="00F53C4E" w:rsidP="007A1B77">
      <w:pPr>
        <w:ind w:left="1417"/>
        <w:jc w:val="both"/>
      </w:pPr>
    </w:p>
    <w:p w14:paraId="572C6735" w14:textId="5D804E38" w:rsidR="00F53C4E" w:rsidRDefault="00F53C4E" w:rsidP="007A1B77">
      <w:pPr>
        <w:ind w:left="1417"/>
        <w:jc w:val="both"/>
      </w:pPr>
    </w:p>
    <w:p w14:paraId="1E459EC0" w14:textId="6FE7EE82" w:rsidR="00F53C4E" w:rsidRDefault="00F53C4E" w:rsidP="007A1B77">
      <w:pPr>
        <w:ind w:left="1417"/>
        <w:jc w:val="both"/>
      </w:pPr>
    </w:p>
    <w:p w14:paraId="2FB5EB5C" w14:textId="71130541" w:rsidR="00F53C4E" w:rsidRDefault="00F53C4E" w:rsidP="007A1B77">
      <w:pPr>
        <w:ind w:left="1417"/>
        <w:jc w:val="both"/>
      </w:pPr>
    </w:p>
    <w:p w14:paraId="01BD90D8" w14:textId="606A5641" w:rsidR="00F53C4E" w:rsidRDefault="00F53C4E" w:rsidP="007A1B77">
      <w:pPr>
        <w:ind w:left="1417"/>
        <w:jc w:val="both"/>
      </w:pPr>
    </w:p>
    <w:p w14:paraId="6A7BE6C3" w14:textId="2E50ADF1" w:rsidR="00F53C4E" w:rsidRDefault="00F53C4E" w:rsidP="007A1B77">
      <w:pPr>
        <w:ind w:left="1417"/>
        <w:jc w:val="both"/>
      </w:pPr>
    </w:p>
    <w:p w14:paraId="682DCDFD" w14:textId="40446224" w:rsidR="00F53C4E" w:rsidRDefault="00F53C4E" w:rsidP="007A1B77">
      <w:pPr>
        <w:ind w:left="1417"/>
        <w:jc w:val="both"/>
      </w:pPr>
    </w:p>
    <w:p w14:paraId="1A75C2E4" w14:textId="32C26711" w:rsidR="00F53C4E" w:rsidRDefault="00F53C4E" w:rsidP="007A1B77">
      <w:pPr>
        <w:ind w:left="1417"/>
        <w:jc w:val="both"/>
      </w:pPr>
    </w:p>
    <w:p w14:paraId="66F8C087" w14:textId="77777777" w:rsidR="00F53C4E" w:rsidRPr="00F53C4E" w:rsidRDefault="00F53C4E" w:rsidP="00F53C4E"/>
    <w:p w14:paraId="348D1B7E" w14:textId="1B3194C6" w:rsidR="00191DDB" w:rsidRDefault="00191DDB" w:rsidP="007A1B77">
      <w:pPr>
        <w:ind w:left="1417"/>
        <w:jc w:val="both"/>
      </w:pPr>
    </w:p>
    <w:p w14:paraId="58252162" w14:textId="237E81F2" w:rsidR="00560019" w:rsidRDefault="00560019" w:rsidP="007A1B77">
      <w:pPr>
        <w:ind w:left="1417"/>
        <w:jc w:val="both"/>
      </w:pPr>
    </w:p>
    <w:p w14:paraId="474BF67B" w14:textId="483BB728" w:rsidR="00560019" w:rsidRDefault="00560019" w:rsidP="007A1B77">
      <w:pPr>
        <w:ind w:left="1417"/>
        <w:jc w:val="both"/>
      </w:pPr>
    </w:p>
    <w:p w14:paraId="35EE57A4" w14:textId="13A50DD1" w:rsidR="00560019" w:rsidRDefault="00560019" w:rsidP="007A1B77">
      <w:pPr>
        <w:ind w:left="1417"/>
        <w:jc w:val="both"/>
      </w:pPr>
    </w:p>
    <w:p w14:paraId="3E0FB93B" w14:textId="7C41F003" w:rsidR="00560019" w:rsidRDefault="00560019" w:rsidP="007A1B77">
      <w:pPr>
        <w:ind w:left="1417"/>
        <w:jc w:val="both"/>
      </w:pPr>
    </w:p>
    <w:p w14:paraId="08A18C4B" w14:textId="388FCD9F" w:rsidR="00560019" w:rsidRDefault="00560019" w:rsidP="007A1B77">
      <w:pPr>
        <w:ind w:left="1417"/>
        <w:jc w:val="both"/>
      </w:pPr>
    </w:p>
    <w:bookmarkStart w:id="44" w:name="_Toc133760857" w:displacedByCustomXml="next"/>
    <w:sdt>
      <w:sdtPr>
        <w:rPr>
          <w:rFonts w:eastAsiaTheme="minorHAnsi" w:cstheme="minorBidi"/>
          <w:sz w:val="24"/>
          <w:szCs w:val="22"/>
        </w:rPr>
        <w:id w:val="1872098738"/>
        <w:docPartObj>
          <w:docPartGallery w:val="Bibliographies"/>
          <w:docPartUnique/>
        </w:docPartObj>
      </w:sdtPr>
      <w:sdtEndPr>
        <w:rPr>
          <w:rFonts w:eastAsiaTheme="majorEastAsia" w:cstheme="majorBidi"/>
          <w:sz w:val="28"/>
          <w:szCs w:val="32"/>
        </w:rPr>
      </w:sdtEndPr>
      <w:sdtContent>
        <w:p w14:paraId="7599A011" w14:textId="5C4AAC8F" w:rsidR="00B83533" w:rsidRDefault="00B83533" w:rsidP="00560019">
          <w:pPr>
            <w:pStyle w:val="Heading1"/>
            <w:ind w:left="0"/>
          </w:pPr>
          <w:r>
            <w:t>References</w:t>
          </w:r>
          <w:bookmarkEnd w:id="44"/>
        </w:p>
        <w:sdt>
          <w:sdtPr>
            <w:rPr>
              <w:rFonts w:eastAsiaTheme="majorEastAsia" w:cstheme="majorBidi"/>
              <w:sz w:val="28"/>
              <w:szCs w:val="32"/>
            </w:rPr>
            <w:id w:val="-573587230"/>
            <w:bibliography/>
          </w:sdtPr>
          <w:sdtContent>
            <w:p w14:paraId="54CC1491" w14:textId="77777777" w:rsidR="006016D4" w:rsidRDefault="00B83533" w:rsidP="006016D4">
              <w:pPr>
                <w:pStyle w:val="Bibliography"/>
                <w:ind w:left="720" w:hanging="720"/>
                <w:rPr>
                  <w:noProof/>
                  <w:szCs w:val="24"/>
                </w:rPr>
              </w:pPr>
              <w:r>
                <w:fldChar w:fldCharType="begin"/>
              </w:r>
              <w:r>
                <w:instrText xml:space="preserve"> BIBLIOGRAPHY </w:instrText>
              </w:r>
              <w:r>
                <w:fldChar w:fldCharType="separate"/>
              </w:r>
              <w:r w:rsidR="006016D4">
                <w:rPr>
                  <w:noProof/>
                </w:rPr>
                <w:t xml:space="preserve">Aaron, B., Braslavsky, C., &amp; Truong, N. (2007). </w:t>
              </w:r>
              <w:r w:rsidR="006016D4">
                <w:rPr>
                  <w:i/>
                  <w:iCs/>
                  <w:noProof/>
                </w:rPr>
                <w:t>School Knowledge in Comparative and Historical Perspective Changing Curricula in Primary and Secondary Education.</w:t>
              </w:r>
              <w:r w:rsidR="006016D4">
                <w:rPr>
                  <w:noProof/>
                </w:rPr>
                <w:t xml:space="preserve"> New York City: Springer.</w:t>
              </w:r>
            </w:p>
            <w:p w14:paraId="343DD691" w14:textId="77777777" w:rsidR="006016D4" w:rsidRDefault="006016D4" w:rsidP="006016D4">
              <w:pPr>
                <w:pStyle w:val="Bibliography"/>
                <w:ind w:left="720" w:hanging="720"/>
                <w:rPr>
                  <w:noProof/>
                </w:rPr>
              </w:pPr>
              <w:r>
                <w:rPr>
                  <w:noProof/>
                </w:rPr>
                <w:t>Ahmadi, H. (2022). Higher education of Afghanistan under the Taliban rule-Review and analysis of past and current impacts.</w:t>
              </w:r>
            </w:p>
            <w:p w14:paraId="435D54FD" w14:textId="77777777" w:rsidR="006016D4" w:rsidRDefault="006016D4" w:rsidP="006016D4">
              <w:pPr>
                <w:pStyle w:val="Bibliography"/>
                <w:ind w:left="720" w:hanging="720"/>
                <w:rPr>
                  <w:noProof/>
                </w:rPr>
              </w:pPr>
              <w:r>
                <w:rPr>
                  <w:noProof/>
                </w:rPr>
                <w:lastRenderedPageBreak/>
                <w:t xml:space="preserve">Ahmed-Ghosh, H. (2003). A History of Women in Af omen in Afghanistan: Lessons Learnt for the F ghanistan: Lessons Learnt for the Future or Yesterdays and T ys and Tomorrow: Women in Af omen in Afghanistan. </w:t>
              </w:r>
              <w:r>
                <w:rPr>
                  <w:i/>
                  <w:iCs/>
                  <w:noProof/>
                </w:rPr>
                <w:t>Journal of International Wowen's Studies</w:t>
              </w:r>
              <w:r>
                <w:rPr>
                  <w:noProof/>
                </w:rPr>
                <w:t>, 1.</w:t>
              </w:r>
            </w:p>
            <w:p w14:paraId="6E923F5B" w14:textId="77777777" w:rsidR="006016D4" w:rsidRDefault="006016D4" w:rsidP="006016D4">
              <w:pPr>
                <w:pStyle w:val="Bibliography"/>
                <w:ind w:left="720" w:hanging="720"/>
                <w:rPr>
                  <w:noProof/>
                </w:rPr>
              </w:pPr>
              <w:r>
                <w:rPr>
                  <w:noProof/>
                </w:rPr>
                <w:t xml:space="preserve">Bank, W. (2016). </w:t>
              </w:r>
              <w:r>
                <w:rPr>
                  <w:i/>
                  <w:iCs/>
                  <w:noProof/>
                </w:rPr>
                <w:t>World development report 2016: Digital dividends.</w:t>
              </w:r>
              <w:r>
                <w:rPr>
                  <w:noProof/>
                </w:rPr>
                <w:t xml:space="preserve"> Washington, DC 20433: World Bank Publications.</w:t>
              </w:r>
            </w:p>
            <w:p w14:paraId="7B9570E7" w14:textId="77777777" w:rsidR="006016D4" w:rsidRDefault="006016D4" w:rsidP="006016D4">
              <w:pPr>
                <w:pStyle w:val="Bibliography"/>
                <w:ind w:left="720" w:hanging="720"/>
                <w:rPr>
                  <w:noProof/>
                </w:rPr>
              </w:pPr>
              <w:r>
                <w:rPr>
                  <w:noProof/>
                </w:rPr>
                <w:t xml:space="preserve">Burton, C. (2014). </w:t>
              </w:r>
              <w:r>
                <w:rPr>
                  <w:i/>
                  <w:iCs/>
                  <w:noProof/>
                </w:rPr>
                <w:t>Subordination: Feminism and social theory.</w:t>
              </w:r>
              <w:r>
                <w:rPr>
                  <w:noProof/>
                </w:rPr>
                <w:t xml:space="preserve"> Simultaneously published in the USA and Canada: Routledge.</w:t>
              </w:r>
            </w:p>
            <w:p w14:paraId="2F194F05" w14:textId="77777777" w:rsidR="006016D4" w:rsidRDefault="006016D4" w:rsidP="006016D4">
              <w:pPr>
                <w:pStyle w:val="Bibliography"/>
                <w:ind w:left="720" w:hanging="720"/>
                <w:rPr>
                  <w:noProof/>
                </w:rPr>
              </w:pPr>
              <w:r>
                <w:rPr>
                  <w:noProof/>
                </w:rPr>
                <w:t xml:space="preserve">Castellan, C. M. (2010). Quantitative and qualitative research: A view for clarity. </w:t>
              </w:r>
              <w:r>
                <w:rPr>
                  <w:i/>
                  <w:iCs/>
                  <w:noProof/>
                </w:rPr>
                <w:t>International journal of education</w:t>
              </w:r>
              <w:r>
                <w:rPr>
                  <w:noProof/>
                </w:rPr>
                <w:t>, 75.</w:t>
              </w:r>
            </w:p>
            <w:p w14:paraId="78F94B74" w14:textId="77777777" w:rsidR="006016D4" w:rsidRDefault="006016D4" w:rsidP="006016D4">
              <w:pPr>
                <w:pStyle w:val="Bibliography"/>
                <w:ind w:left="720" w:hanging="720"/>
                <w:rPr>
                  <w:noProof/>
                </w:rPr>
              </w:pPr>
              <w:r>
                <w:rPr>
                  <w:noProof/>
                </w:rPr>
                <w:t xml:space="preserve">Creswell, J. W. (1999). Mixed-method Research: Introduction and Application. </w:t>
              </w:r>
              <w:r>
                <w:rPr>
                  <w:i/>
                  <w:iCs/>
                  <w:noProof/>
                </w:rPr>
                <w:t>In Handbook of educational policy, pp. 455-472. Academic press</w:t>
              </w:r>
              <w:r>
                <w:rPr>
                  <w:noProof/>
                </w:rPr>
                <w:t>, 455.</w:t>
              </w:r>
            </w:p>
            <w:p w14:paraId="0ED09CC7" w14:textId="77777777" w:rsidR="006016D4" w:rsidRDefault="006016D4" w:rsidP="006016D4">
              <w:pPr>
                <w:pStyle w:val="Bibliography"/>
                <w:ind w:left="720" w:hanging="720"/>
                <w:rPr>
                  <w:noProof/>
                </w:rPr>
              </w:pPr>
              <w:r>
                <w:rPr>
                  <w:noProof/>
                </w:rPr>
                <w:t xml:space="preserve">Dunning, H., Williams, A., Abonyi, S., &amp; Crooks, V. (2006). A Mixed Method Approach to Quality of Life Research: A Case Study Approach. </w:t>
              </w:r>
              <w:r>
                <w:rPr>
                  <w:i/>
                  <w:iCs/>
                  <w:noProof/>
                </w:rPr>
                <w:t>Springer</w:t>
              </w:r>
              <w:r>
                <w:rPr>
                  <w:noProof/>
                </w:rPr>
                <w:t>, 147.</w:t>
              </w:r>
            </w:p>
            <w:p w14:paraId="741B26AD" w14:textId="77777777" w:rsidR="006016D4" w:rsidRDefault="006016D4" w:rsidP="006016D4">
              <w:pPr>
                <w:pStyle w:val="Bibliography"/>
                <w:ind w:left="720" w:hanging="720"/>
                <w:rPr>
                  <w:noProof/>
                </w:rPr>
              </w:pPr>
              <w:r>
                <w:rPr>
                  <w:noProof/>
                </w:rPr>
                <w:t xml:space="preserve">Earles, J. (2016). Reading gender: a feminist, queer approach to children's literature and children's discursive agency. </w:t>
              </w:r>
              <w:r>
                <w:rPr>
                  <w:i/>
                  <w:iCs/>
                  <w:noProof/>
                </w:rPr>
                <w:t>Gender and Education</w:t>
              </w:r>
              <w:r>
                <w:rPr>
                  <w:noProof/>
                </w:rPr>
                <w:t>, 369.</w:t>
              </w:r>
            </w:p>
            <w:p w14:paraId="50A7B761" w14:textId="77777777" w:rsidR="006016D4" w:rsidRDefault="006016D4" w:rsidP="006016D4">
              <w:pPr>
                <w:pStyle w:val="Bibliography"/>
                <w:ind w:left="720" w:hanging="720"/>
                <w:rPr>
                  <w:noProof/>
                </w:rPr>
              </w:pPr>
              <w:r>
                <w:rPr>
                  <w:noProof/>
                </w:rPr>
                <w:t xml:space="preserve">Egbert, J., &amp; Sanden, S. (2019). </w:t>
              </w:r>
              <w:r>
                <w:rPr>
                  <w:i/>
                  <w:iCs/>
                  <w:noProof/>
                </w:rPr>
                <w:t>Foundations of Education Research.</w:t>
              </w:r>
              <w:r>
                <w:rPr>
                  <w:noProof/>
                </w:rPr>
                <w:t xml:space="preserve"> New York: Routledge.</w:t>
              </w:r>
            </w:p>
            <w:p w14:paraId="4D32D9E1" w14:textId="77777777" w:rsidR="006016D4" w:rsidRDefault="006016D4" w:rsidP="006016D4">
              <w:pPr>
                <w:pStyle w:val="Bibliography"/>
                <w:ind w:left="720" w:hanging="720"/>
                <w:rPr>
                  <w:noProof/>
                </w:rPr>
              </w:pPr>
              <w:r>
                <w:rPr>
                  <w:noProof/>
                </w:rPr>
                <w:lastRenderedPageBreak/>
                <w:t xml:space="preserve">Fluri, J. L. (2008). feminist-nation building in Afghanistan: an examination of the Revolutionary Association of the Women of Afghanistan (RAWA). </w:t>
              </w:r>
              <w:r>
                <w:rPr>
                  <w:i/>
                  <w:iCs/>
                  <w:noProof/>
                </w:rPr>
                <w:t>Feminist Review</w:t>
              </w:r>
              <w:r>
                <w:rPr>
                  <w:noProof/>
                </w:rPr>
                <w:t>.</w:t>
              </w:r>
            </w:p>
            <w:p w14:paraId="32DD7E2E" w14:textId="77777777" w:rsidR="006016D4" w:rsidRDefault="006016D4" w:rsidP="006016D4">
              <w:pPr>
                <w:pStyle w:val="Bibliography"/>
                <w:ind w:left="720" w:hanging="720"/>
                <w:rPr>
                  <w:noProof/>
                </w:rPr>
              </w:pPr>
              <w:r>
                <w:rPr>
                  <w:noProof/>
                </w:rPr>
                <w:t xml:space="preserve">Fluri, J. L. (2009). Geopolitics of gender and violence from below. </w:t>
              </w:r>
              <w:r>
                <w:rPr>
                  <w:i/>
                  <w:iCs/>
                  <w:noProof/>
                </w:rPr>
                <w:t>Political Geography</w:t>
              </w:r>
              <w:r>
                <w:rPr>
                  <w:noProof/>
                </w:rPr>
                <w:t>, 260.</w:t>
              </w:r>
            </w:p>
            <w:p w14:paraId="763E84B2" w14:textId="77777777" w:rsidR="006016D4" w:rsidRDefault="006016D4" w:rsidP="006016D4">
              <w:pPr>
                <w:pStyle w:val="Bibliography"/>
                <w:ind w:left="720" w:hanging="720"/>
                <w:rPr>
                  <w:noProof/>
                </w:rPr>
              </w:pPr>
              <w:r>
                <w:rPr>
                  <w:noProof/>
                </w:rPr>
                <w:t xml:space="preserve">Gene Sperling, a. R. (2015). </w:t>
              </w:r>
              <w:r>
                <w:rPr>
                  <w:i/>
                  <w:iCs/>
                  <w:noProof/>
                </w:rPr>
                <w:t>What Works in Girls' Education: Evidence for the World's Best Investment.</w:t>
              </w:r>
              <w:r>
                <w:rPr>
                  <w:noProof/>
                </w:rPr>
                <w:t xml:space="preserve"> Massachusetts Avenue, N.W., Washington, D.C. 20036: The Brookings Institution.</w:t>
              </w:r>
            </w:p>
            <w:p w14:paraId="5775A6A2" w14:textId="77777777" w:rsidR="006016D4" w:rsidRDefault="006016D4" w:rsidP="006016D4">
              <w:pPr>
                <w:pStyle w:val="Bibliography"/>
                <w:ind w:left="720" w:hanging="720"/>
                <w:rPr>
                  <w:noProof/>
                </w:rPr>
              </w:pPr>
              <w:r>
                <w:rPr>
                  <w:noProof/>
                </w:rPr>
                <w:t xml:space="preserve">Hooks, B. (2000). </w:t>
              </w:r>
              <w:r>
                <w:rPr>
                  <w:i/>
                  <w:iCs/>
                  <w:noProof/>
                </w:rPr>
                <w:t>Feminism is for everybody: Passionate politics.</w:t>
              </w:r>
              <w:r>
                <w:rPr>
                  <w:noProof/>
                </w:rPr>
                <w:t xml:space="preserve"> South End Press.</w:t>
              </w:r>
            </w:p>
            <w:p w14:paraId="57868C5C" w14:textId="77777777" w:rsidR="006016D4" w:rsidRDefault="006016D4" w:rsidP="006016D4">
              <w:pPr>
                <w:pStyle w:val="Bibliography"/>
                <w:ind w:left="720" w:hanging="720"/>
                <w:rPr>
                  <w:noProof/>
                </w:rPr>
              </w:pPr>
              <w:r>
                <w:rPr>
                  <w:noProof/>
                </w:rPr>
                <w:t xml:space="preserve">Islam, J. M. (2021). Gender Equality Practices by the Teachers inside the Classrooms: A Comparative Study between a Government and a NonGovernment Primary School. </w:t>
              </w:r>
              <w:r>
                <w:rPr>
                  <w:i/>
                  <w:iCs/>
                  <w:noProof/>
                </w:rPr>
                <w:t>BRAC Institute of Educational Development BRAC University</w:t>
              </w:r>
              <w:r>
                <w:rPr>
                  <w:noProof/>
                </w:rPr>
                <w:t>.</w:t>
              </w:r>
            </w:p>
            <w:p w14:paraId="5FC39AC2" w14:textId="77777777" w:rsidR="006016D4" w:rsidRDefault="006016D4" w:rsidP="006016D4">
              <w:pPr>
                <w:pStyle w:val="Bibliography"/>
                <w:ind w:left="720" w:hanging="720"/>
                <w:rPr>
                  <w:noProof/>
                </w:rPr>
              </w:pPr>
              <w:r>
                <w:rPr>
                  <w:noProof/>
                </w:rPr>
                <w:t xml:space="preserve">Jefferess, Z. J. (2011). </w:t>
              </w:r>
              <w:r>
                <w:rPr>
                  <w:i/>
                  <w:iCs/>
                  <w:noProof/>
                </w:rPr>
                <w:t>Globalizing Afghanistan: Terrorism, War, and the Rhetoric of Nation Building.</w:t>
              </w:r>
              <w:r>
                <w:rPr>
                  <w:noProof/>
                </w:rPr>
                <w:t xml:space="preserve"> Durham, North Carolina, United States.: Duke University Press.</w:t>
              </w:r>
            </w:p>
            <w:p w14:paraId="6E14EF8C" w14:textId="77777777" w:rsidR="006016D4" w:rsidRDefault="006016D4" w:rsidP="006016D4">
              <w:pPr>
                <w:pStyle w:val="Bibliography"/>
                <w:ind w:left="720" w:hanging="720"/>
                <w:rPr>
                  <w:noProof/>
                </w:rPr>
              </w:pPr>
              <w:r>
                <w:rPr>
                  <w:noProof/>
                </w:rPr>
                <w:t xml:space="preserve">Jütting, C. M. (2004). The impact of social institutions on the economic role of women in developing countries. </w:t>
              </w:r>
              <w:r>
                <w:rPr>
                  <w:i/>
                  <w:iCs/>
                  <w:noProof/>
                </w:rPr>
                <w:t>Oecd Development Centre</w:t>
              </w:r>
              <w:r>
                <w:rPr>
                  <w:noProof/>
                </w:rPr>
                <w:t>, 10.</w:t>
              </w:r>
            </w:p>
            <w:p w14:paraId="3436BD5B" w14:textId="77777777" w:rsidR="006016D4" w:rsidRDefault="006016D4" w:rsidP="006016D4">
              <w:pPr>
                <w:pStyle w:val="Bibliography"/>
                <w:ind w:left="720" w:hanging="720"/>
                <w:rPr>
                  <w:noProof/>
                </w:rPr>
              </w:pPr>
              <w:r>
                <w:rPr>
                  <w:noProof/>
                </w:rPr>
                <w:t xml:space="preserve">Kandiyoti, D. (2005). The Politics of Gender and Reconstruction in Afghanistan. </w:t>
              </w:r>
              <w:r>
                <w:rPr>
                  <w:i/>
                  <w:iCs/>
                  <w:noProof/>
                </w:rPr>
                <w:t>United Nations Research Institute For Social Developmen</w:t>
              </w:r>
              <w:r>
                <w:rPr>
                  <w:noProof/>
                </w:rPr>
                <w:t>, 2,18.</w:t>
              </w:r>
            </w:p>
            <w:p w14:paraId="330B0A53" w14:textId="77777777" w:rsidR="006016D4" w:rsidRDefault="006016D4" w:rsidP="006016D4">
              <w:pPr>
                <w:pStyle w:val="Bibliography"/>
                <w:ind w:left="720" w:hanging="720"/>
                <w:rPr>
                  <w:noProof/>
                </w:rPr>
              </w:pPr>
              <w:r>
                <w:rPr>
                  <w:noProof/>
                </w:rPr>
                <w:lastRenderedPageBreak/>
                <w:t xml:space="preserve">Karlsson, P., &amp; Mansory, A. (2008). Islamic and Modern Education in Afghanistan - Conflictual or Complementary. </w:t>
              </w:r>
              <w:r>
                <w:rPr>
                  <w:i/>
                  <w:iCs/>
                  <w:noProof/>
                </w:rPr>
                <w:t>Institute of International Education Stockholm University</w:t>
              </w:r>
              <w:r>
                <w:rPr>
                  <w:noProof/>
                </w:rPr>
                <w:t>.</w:t>
              </w:r>
            </w:p>
            <w:p w14:paraId="4997E9D1" w14:textId="77777777" w:rsidR="006016D4" w:rsidRDefault="006016D4" w:rsidP="006016D4">
              <w:pPr>
                <w:pStyle w:val="Bibliography"/>
                <w:ind w:left="720" w:hanging="720"/>
                <w:rPr>
                  <w:noProof/>
                </w:rPr>
              </w:pPr>
              <w:r>
                <w:rPr>
                  <w:noProof/>
                </w:rPr>
                <w:t xml:space="preserve">Mashwani, H. U. (2017). Female Education in Afghanistan: Opportunities and Challenges. </w:t>
              </w:r>
              <w:r>
                <w:rPr>
                  <w:i/>
                  <w:iCs/>
                  <w:noProof/>
                </w:rPr>
                <w:t>International Journal for Innovative Research in Multidisciplinary Field</w:t>
              </w:r>
              <w:r>
                <w:rPr>
                  <w:noProof/>
                </w:rPr>
                <w:t>.</w:t>
              </w:r>
            </w:p>
            <w:p w14:paraId="63F1E4B2" w14:textId="77777777" w:rsidR="006016D4" w:rsidRDefault="006016D4" w:rsidP="006016D4">
              <w:pPr>
                <w:pStyle w:val="Bibliography"/>
                <w:ind w:left="720" w:hanging="720"/>
                <w:rPr>
                  <w:noProof/>
                </w:rPr>
              </w:pPr>
              <w:r>
                <w:rPr>
                  <w:noProof/>
                </w:rPr>
                <w:t xml:space="preserve">Moghadam, a. M. (2003). Modernizing Women: Gender and Social Change in the Middle East. </w:t>
              </w:r>
              <w:r>
                <w:rPr>
                  <w:i/>
                  <w:iCs/>
                  <w:noProof/>
                </w:rPr>
                <w:t>Lynne Rienner Publishers</w:t>
              </w:r>
              <w:r>
                <w:rPr>
                  <w:noProof/>
                </w:rPr>
                <w:t>.</w:t>
              </w:r>
            </w:p>
            <w:p w14:paraId="51DF5E79" w14:textId="77777777" w:rsidR="006016D4" w:rsidRDefault="006016D4" w:rsidP="006016D4">
              <w:pPr>
                <w:pStyle w:val="Bibliography"/>
                <w:ind w:left="720" w:hanging="720"/>
                <w:rPr>
                  <w:noProof/>
                </w:rPr>
              </w:pPr>
              <w:r>
                <w:rPr>
                  <w:noProof/>
                </w:rPr>
                <w:t xml:space="preserve">Morse, J. M. (2003). </w:t>
              </w:r>
              <w:r>
                <w:rPr>
                  <w:i/>
                  <w:iCs/>
                  <w:noProof/>
                </w:rPr>
                <w:t>Handbook of Mixed Methods in Social &amp; Behavioral Research.</w:t>
              </w:r>
              <w:r>
                <w:rPr>
                  <w:noProof/>
                </w:rPr>
                <w:t xml:space="preserve"> New Delhi: Sage.</w:t>
              </w:r>
            </w:p>
            <w:p w14:paraId="013831AF" w14:textId="77777777" w:rsidR="006016D4" w:rsidRDefault="006016D4" w:rsidP="006016D4">
              <w:pPr>
                <w:pStyle w:val="Bibliography"/>
                <w:ind w:left="720" w:hanging="720"/>
                <w:rPr>
                  <w:noProof/>
                </w:rPr>
              </w:pPr>
              <w:r>
                <w:rPr>
                  <w:noProof/>
                </w:rPr>
                <w:t xml:space="preserve">Orfan, S. N. (2021). Political participation of Afghan Youths on Facebook: A case study of Northeastern Afghanistan. </w:t>
              </w:r>
              <w:r>
                <w:rPr>
                  <w:i/>
                  <w:iCs/>
                  <w:noProof/>
                </w:rPr>
                <w:t>Cogent Social Sciences</w:t>
              </w:r>
              <w:r>
                <w:rPr>
                  <w:noProof/>
                </w:rPr>
                <w:t>.</w:t>
              </w:r>
            </w:p>
            <w:p w14:paraId="63D6C55D" w14:textId="77777777" w:rsidR="006016D4" w:rsidRDefault="006016D4" w:rsidP="006016D4">
              <w:pPr>
                <w:pStyle w:val="Bibliography"/>
                <w:ind w:left="720" w:hanging="720"/>
                <w:rPr>
                  <w:noProof/>
                </w:rPr>
              </w:pPr>
              <w:r>
                <w:rPr>
                  <w:noProof/>
                </w:rPr>
                <w:t xml:space="preserve">Pincock, K. (2018). School, sexuality and problematic girlhoods: reframing ‘empowerment’ discourse. </w:t>
              </w:r>
              <w:r>
                <w:rPr>
                  <w:i/>
                  <w:iCs/>
                  <w:noProof/>
                </w:rPr>
                <w:t>Third World Quarterly</w:t>
              </w:r>
              <w:r>
                <w:rPr>
                  <w:noProof/>
                </w:rPr>
                <w:t>, 909.</w:t>
              </w:r>
            </w:p>
            <w:p w14:paraId="415E62DE" w14:textId="77777777" w:rsidR="006016D4" w:rsidRDefault="006016D4" w:rsidP="006016D4">
              <w:pPr>
                <w:pStyle w:val="Bibliography"/>
                <w:ind w:left="720" w:hanging="720"/>
                <w:rPr>
                  <w:noProof/>
                </w:rPr>
              </w:pPr>
              <w:r>
                <w:rPr>
                  <w:noProof/>
                </w:rPr>
                <w:t xml:space="preserve">Rieger, T. A. (2019). A survey of the Afghan people: Afghanistan in 2019. </w:t>
              </w:r>
              <w:r>
                <w:rPr>
                  <w:i/>
                  <w:iCs/>
                  <w:noProof/>
                </w:rPr>
                <w:t>The Asia Foundation</w:t>
              </w:r>
              <w:r>
                <w:rPr>
                  <w:noProof/>
                </w:rPr>
                <w:t>.</w:t>
              </w:r>
            </w:p>
            <w:p w14:paraId="5D03BB09" w14:textId="77777777" w:rsidR="006016D4" w:rsidRDefault="006016D4" w:rsidP="006016D4">
              <w:pPr>
                <w:pStyle w:val="Bibliography"/>
                <w:ind w:left="720" w:hanging="720"/>
                <w:rPr>
                  <w:noProof/>
                </w:rPr>
              </w:pPr>
              <w:r>
                <w:rPr>
                  <w:noProof/>
                </w:rPr>
                <w:t xml:space="preserve">Roof, D. J. (2015). Day-By-Day: Higher Education in Afghanistan. </w:t>
              </w:r>
              <w:r>
                <w:rPr>
                  <w:i/>
                  <w:iCs/>
                  <w:noProof/>
                </w:rPr>
                <w:t>FIRE: Forum for International Research in Education. Vol. 1. No. 3.</w:t>
              </w:r>
              <w:r>
                <w:rPr>
                  <w:noProof/>
                </w:rPr>
                <w:t xml:space="preserve"> </w:t>
              </w:r>
            </w:p>
            <w:p w14:paraId="732B20AF" w14:textId="77777777" w:rsidR="006016D4" w:rsidRDefault="006016D4" w:rsidP="006016D4">
              <w:pPr>
                <w:pStyle w:val="Bibliography"/>
                <w:ind w:left="720" w:hanging="720"/>
                <w:rPr>
                  <w:noProof/>
                </w:rPr>
              </w:pPr>
              <w:r>
                <w:rPr>
                  <w:noProof/>
                </w:rPr>
                <w:t xml:space="preserve">Sandra, A. (1987). Feminist Theory and the Study of Gender and Education. </w:t>
              </w:r>
              <w:r>
                <w:rPr>
                  <w:i/>
                  <w:iCs/>
                  <w:noProof/>
                </w:rPr>
                <w:t xml:space="preserve">International Review of Education / Internationale Zeitschrift für </w:t>
              </w:r>
              <w:r>
                <w:rPr>
                  <w:i/>
                  <w:iCs/>
                  <w:noProof/>
                </w:rPr>
                <w:lastRenderedPageBreak/>
                <w:t>Erziehungswissenschaft / Revue Internationale de l'Education , 1987, Vol. 33, No. 4, Women and Education</w:t>
              </w:r>
              <w:r>
                <w:rPr>
                  <w:noProof/>
                </w:rPr>
                <w:t>, 6.</w:t>
              </w:r>
            </w:p>
            <w:p w14:paraId="5891C04D" w14:textId="77777777" w:rsidR="006016D4" w:rsidRDefault="006016D4" w:rsidP="006016D4">
              <w:pPr>
                <w:pStyle w:val="Bibliography"/>
                <w:ind w:left="720" w:hanging="720"/>
                <w:rPr>
                  <w:noProof/>
                </w:rPr>
              </w:pPr>
              <w:r>
                <w:rPr>
                  <w:noProof/>
                </w:rPr>
                <w:t xml:space="preserve">Shirazi, R. (2008). Islamic Education in Afghanistan: Revisiting the United States' Role. </w:t>
              </w:r>
              <w:r>
                <w:rPr>
                  <w:i/>
                  <w:iCs/>
                  <w:noProof/>
                </w:rPr>
                <w:t>CR: The New Centennial Review, 8</w:t>
              </w:r>
              <w:r>
                <w:rPr>
                  <w:noProof/>
                </w:rPr>
                <w:t>.</w:t>
              </w:r>
            </w:p>
            <w:p w14:paraId="6A8B2502" w14:textId="77777777" w:rsidR="006016D4" w:rsidRDefault="006016D4" w:rsidP="006016D4">
              <w:pPr>
                <w:pStyle w:val="Bibliography"/>
                <w:ind w:left="720" w:hanging="720"/>
                <w:rPr>
                  <w:noProof/>
                </w:rPr>
              </w:pPr>
              <w:r>
                <w:rPr>
                  <w:noProof/>
                </w:rPr>
                <w:t xml:space="preserve">Swanson, R. A., &amp; Holton III, E. F. (2005). </w:t>
              </w:r>
              <w:r>
                <w:rPr>
                  <w:i/>
                  <w:iCs/>
                  <w:noProof/>
                </w:rPr>
                <w:t>Research In Organization Foundations and Methods of Inquery.</w:t>
              </w:r>
              <w:r>
                <w:rPr>
                  <w:noProof/>
                </w:rPr>
                <w:t xml:space="preserve"> San Francisco, California: Berrett-Koehler.</w:t>
              </w:r>
            </w:p>
            <w:p w14:paraId="7717B229" w14:textId="77777777" w:rsidR="006016D4" w:rsidRDefault="006016D4" w:rsidP="006016D4">
              <w:pPr>
                <w:pStyle w:val="Bibliography"/>
                <w:ind w:left="720" w:hanging="720"/>
                <w:rPr>
                  <w:noProof/>
                </w:rPr>
              </w:pPr>
              <w:r>
                <w:rPr>
                  <w:noProof/>
                </w:rPr>
                <w:t>Telesetskyt, A. (1998). In the Shadows and Behind the Veil: Women in Afghanistan Under Taliban Rule. 1.</w:t>
              </w:r>
            </w:p>
            <w:p w14:paraId="631AD96F" w14:textId="77777777" w:rsidR="006016D4" w:rsidRDefault="006016D4" w:rsidP="006016D4">
              <w:pPr>
                <w:pStyle w:val="Bibliography"/>
                <w:ind w:left="720" w:hanging="720"/>
                <w:rPr>
                  <w:noProof/>
                </w:rPr>
              </w:pPr>
              <w:r>
                <w:rPr>
                  <w:noProof/>
                </w:rPr>
                <w:t xml:space="preserve">Weiner, G. (1986). Feminist Education and Equal Opportunities: Unity or Discord. </w:t>
              </w:r>
              <w:r>
                <w:rPr>
                  <w:i/>
                  <w:iCs/>
                  <w:noProof/>
                </w:rPr>
                <w:t>British Journal of Sociology of Education , 1986, Vol. 7, No. 3 (1986), pp. 265- 274</w:t>
              </w:r>
              <w:r>
                <w:rPr>
                  <w:noProof/>
                </w:rPr>
                <w:t>.</w:t>
              </w:r>
            </w:p>
            <w:p w14:paraId="181471FC" w14:textId="77777777" w:rsidR="006016D4" w:rsidRDefault="006016D4" w:rsidP="006016D4">
              <w:pPr>
                <w:pStyle w:val="Bibliography"/>
                <w:ind w:left="720" w:hanging="720"/>
                <w:rPr>
                  <w:noProof/>
                </w:rPr>
              </w:pPr>
              <w:r>
                <w:rPr>
                  <w:noProof/>
                </w:rPr>
                <w:t>Women, U. (2022). Women's rights in Afghanistan, one year after the Taliban taken-over.</w:t>
              </w:r>
            </w:p>
            <w:p w14:paraId="63659148" w14:textId="77777777" w:rsidR="006016D4" w:rsidRDefault="006016D4" w:rsidP="006016D4">
              <w:pPr>
                <w:pStyle w:val="Bibliography"/>
                <w:ind w:left="720" w:hanging="720"/>
                <w:rPr>
                  <w:noProof/>
                </w:rPr>
              </w:pPr>
              <w:r>
                <w:rPr>
                  <w:noProof/>
                </w:rPr>
                <w:t xml:space="preserve">Yapp, M. (2001). The Legend of The Great Game. </w:t>
              </w:r>
              <w:r>
                <w:rPr>
                  <w:i/>
                  <w:iCs/>
                  <w:noProof/>
                </w:rPr>
                <w:t>In Proceedings-british Academy (Vol. 111, Pp. 179-198). Oxford University Press Inc..</w:t>
              </w:r>
              <w:r>
                <w:rPr>
                  <w:noProof/>
                </w:rPr>
                <w:t xml:space="preserve"> </w:t>
              </w:r>
            </w:p>
            <w:p w14:paraId="4A8374F6" w14:textId="77777777" w:rsidR="006016D4" w:rsidRDefault="006016D4" w:rsidP="006016D4">
              <w:pPr>
                <w:pStyle w:val="Bibliography"/>
                <w:ind w:left="720" w:hanging="720"/>
                <w:rPr>
                  <w:noProof/>
                </w:rPr>
              </w:pPr>
              <w:r>
                <w:rPr>
                  <w:noProof/>
                </w:rPr>
                <w:t xml:space="preserve">Yousufi, F. (2021). The Prospect of W ospect of Women’s Rights in the P s Rights in the Post-Taliban-Go aliban-Government ernment. </w:t>
              </w:r>
              <w:r>
                <w:rPr>
                  <w:i/>
                  <w:iCs/>
                  <w:noProof/>
                </w:rPr>
                <w:t>Journal of international Women's Studies</w:t>
              </w:r>
              <w:r>
                <w:rPr>
                  <w:noProof/>
                </w:rPr>
                <w:t>.</w:t>
              </w:r>
            </w:p>
            <w:p w14:paraId="72209B9B" w14:textId="4F994F0E" w:rsidR="00997BDF" w:rsidRDefault="00B83533" w:rsidP="00997BDF">
              <w:pPr>
                <w:pStyle w:val="Heading1"/>
              </w:pPr>
              <w:r>
                <w:rPr>
                  <w:b/>
                  <w:bCs/>
                  <w:noProof/>
                </w:rPr>
                <w:lastRenderedPageBreak/>
                <w:fldChar w:fldCharType="end"/>
              </w:r>
              <w:bookmarkStart w:id="45" w:name="_Toc133760858"/>
              <w:r w:rsidR="00997BDF">
                <w:t>Appendix</w:t>
              </w:r>
            </w:p>
          </w:sdtContent>
        </w:sdt>
      </w:sdtContent>
    </w:sdt>
    <w:bookmarkEnd w:id="45" w:displacedByCustomXml="prev"/>
    <w:p w14:paraId="67FE7833" w14:textId="77777777" w:rsidR="00997BDF" w:rsidRDefault="00997BDF" w:rsidP="00997BDF">
      <w:pPr>
        <w:ind w:left="720" w:firstLine="720"/>
        <w:jc w:val="both"/>
        <w:rPr>
          <w:rStyle w:val="Heading2Char"/>
        </w:rPr>
      </w:pPr>
      <w:bookmarkStart w:id="46" w:name="_Toc133760859"/>
      <w:r w:rsidRPr="00E7763F">
        <w:rPr>
          <w:rStyle w:val="Heading2Char"/>
        </w:rPr>
        <w:t>Fetch Tweets</w:t>
      </w:r>
      <w:bookmarkEnd w:id="46"/>
    </w:p>
    <w:p w14:paraId="28563623" w14:textId="77777777" w:rsidR="00997BDF" w:rsidRDefault="00997BDF" w:rsidP="0030192F">
      <w:pPr>
        <w:ind w:left="1440" w:firstLine="720"/>
        <w:jc w:val="both"/>
      </w:pPr>
      <w:r>
        <w:t>The code below fetches tweets from each individual accounts, by their usernames, Twitter allows their users to have a single unique username, we are allowed to fetch maximum 3200 from certain user.</w:t>
      </w:r>
    </w:p>
    <w:p w14:paraId="0E67AEF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1.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tweepy</w:t>
      </w:r>
    </w:p>
    <w:p w14:paraId="3AB0E452"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2.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pandas </w:t>
      </w:r>
      <w:r w:rsidRPr="0031277B">
        <w:rPr>
          <w:rFonts w:asciiTheme="majorBidi" w:hAnsiTheme="majorBidi" w:cstheme="majorBidi"/>
          <w:noProof/>
          <w:color w:val="000088"/>
        </w:rPr>
        <w:t>as</w:t>
      </w:r>
      <w:r w:rsidRPr="0031277B">
        <w:rPr>
          <w:rFonts w:asciiTheme="majorBidi" w:hAnsiTheme="majorBidi" w:cstheme="majorBidi"/>
          <w:noProof/>
          <w:color w:val="000000"/>
        </w:rPr>
        <w:t xml:space="preserve"> pd</w:t>
      </w:r>
    </w:p>
    <w:p w14:paraId="2F33F169"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3. </w:t>
      </w:r>
      <w:r w:rsidRPr="0031277B">
        <w:rPr>
          <w:rFonts w:asciiTheme="majorBidi" w:hAnsiTheme="majorBidi" w:cstheme="majorBidi"/>
          <w:noProof/>
          <w:color w:val="000000"/>
        </w:rPr>
        <w:t xml:space="preserve">consumer_key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‘your_consumer_key’</w:t>
      </w:r>
    </w:p>
    <w:p w14:paraId="76C117E4"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4. </w:t>
      </w:r>
      <w:r w:rsidRPr="0031277B">
        <w:rPr>
          <w:rFonts w:asciiTheme="majorBidi" w:hAnsiTheme="majorBidi" w:cstheme="majorBidi"/>
          <w:noProof/>
          <w:color w:val="000000"/>
        </w:rPr>
        <w:t xml:space="preserve">consumer_secret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‘your_consumer_secret’</w:t>
      </w:r>
    </w:p>
    <w:p w14:paraId="68BE825B"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5. </w:t>
      </w:r>
      <w:r w:rsidRPr="0031277B">
        <w:rPr>
          <w:rFonts w:asciiTheme="majorBidi" w:hAnsiTheme="majorBidi" w:cstheme="majorBidi"/>
          <w:noProof/>
          <w:color w:val="000000"/>
        </w:rPr>
        <w:t xml:space="preserve">access_token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w:t>
      </w:r>
    </w:p>
    <w:p w14:paraId="6F9BD91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6. </w:t>
      </w:r>
      <w:r w:rsidRPr="0031277B">
        <w:rPr>
          <w:rFonts w:asciiTheme="majorBidi" w:hAnsiTheme="majorBidi" w:cstheme="majorBidi"/>
          <w:noProof/>
          <w:color w:val="000000"/>
        </w:rPr>
        <w:t xml:space="preserve">access_token_secret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‘your_access_token_secret’</w:t>
      </w:r>
    </w:p>
    <w:p w14:paraId="48E32C4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7. </w:t>
      </w:r>
      <w:r w:rsidRPr="0031277B">
        <w:rPr>
          <w:rFonts w:asciiTheme="majorBidi" w:hAnsiTheme="majorBidi" w:cstheme="majorBidi"/>
          <w:noProof/>
          <w:color w:val="000000"/>
        </w:rPr>
        <w:t xml:space="preserve">auth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660066"/>
        </w:rPr>
        <w:t>OAuthHandler</w:t>
      </w:r>
      <w:r w:rsidRPr="0031277B">
        <w:rPr>
          <w:rFonts w:asciiTheme="majorBidi" w:hAnsiTheme="majorBidi" w:cstheme="majorBidi"/>
          <w:noProof/>
          <w:color w:val="666600"/>
        </w:rPr>
        <w:t>(</w:t>
      </w:r>
      <w:r w:rsidRPr="0031277B">
        <w:rPr>
          <w:rFonts w:asciiTheme="majorBidi" w:hAnsiTheme="majorBidi" w:cstheme="majorBidi"/>
          <w:noProof/>
          <w:color w:val="000000"/>
        </w:rPr>
        <w:t>consumer_key</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consumer_secret</w:t>
      </w:r>
      <w:r w:rsidRPr="0031277B">
        <w:rPr>
          <w:rFonts w:asciiTheme="majorBidi" w:hAnsiTheme="majorBidi" w:cstheme="majorBidi"/>
          <w:noProof/>
          <w:color w:val="666600"/>
        </w:rPr>
        <w:t>)</w:t>
      </w:r>
    </w:p>
    <w:p w14:paraId="4E2593C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8. </w:t>
      </w:r>
      <w:r w:rsidRPr="0031277B">
        <w:rPr>
          <w:rFonts w:asciiTheme="majorBidi" w:hAnsiTheme="majorBidi" w:cstheme="majorBidi"/>
          <w:noProof/>
          <w:color w:val="000000"/>
        </w:rPr>
        <w:t>auth</w:t>
      </w:r>
      <w:r w:rsidRPr="0031277B">
        <w:rPr>
          <w:rFonts w:asciiTheme="majorBidi" w:hAnsiTheme="majorBidi" w:cstheme="majorBidi"/>
          <w:noProof/>
          <w:color w:val="666600"/>
        </w:rPr>
        <w:t>.</w:t>
      </w:r>
      <w:r w:rsidRPr="0031277B">
        <w:rPr>
          <w:rFonts w:asciiTheme="majorBidi" w:hAnsiTheme="majorBidi" w:cstheme="majorBidi"/>
          <w:noProof/>
          <w:color w:val="000000"/>
        </w:rPr>
        <w:t>set_access_token</w:t>
      </w:r>
      <w:r w:rsidRPr="0031277B">
        <w:rPr>
          <w:rFonts w:asciiTheme="majorBidi" w:hAnsiTheme="majorBidi" w:cstheme="majorBidi"/>
          <w:noProof/>
          <w:color w:val="666600"/>
        </w:rPr>
        <w:t>(</w:t>
      </w:r>
      <w:r w:rsidRPr="0031277B">
        <w:rPr>
          <w:rFonts w:asciiTheme="majorBidi" w:hAnsiTheme="majorBidi" w:cstheme="majorBidi"/>
          <w:noProof/>
          <w:color w:val="000000"/>
        </w:rPr>
        <w:t>access_token</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access_token_secret</w:t>
      </w:r>
      <w:r w:rsidRPr="0031277B">
        <w:rPr>
          <w:rFonts w:asciiTheme="majorBidi" w:hAnsiTheme="majorBidi" w:cstheme="majorBidi"/>
          <w:noProof/>
          <w:color w:val="666600"/>
        </w:rPr>
        <w:t>)</w:t>
      </w:r>
    </w:p>
    <w:p w14:paraId="12A21A4C"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9. </w:t>
      </w:r>
      <w:r w:rsidRPr="0031277B">
        <w:rPr>
          <w:rFonts w:asciiTheme="majorBidi" w:hAnsiTheme="majorBidi" w:cstheme="majorBidi"/>
          <w:noProof/>
          <w:color w:val="000000"/>
        </w:rPr>
        <w:t xml:space="preserve">api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000000"/>
        </w:rPr>
        <w:t>API</w:t>
      </w:r>
      <w:r w:rsidRPr="0031277B">
        <w:rPr>
          <w:rFonts w:asciiTheme="majorBidi" w:hAnsiTheme="majorBidi" w:cstheme="majorBidi"/>
          <w:noProof/>
          <w:color w:val="666600"/>
        </w:rPr>
        <w:t>(</w:t>
      </w:r>
      <w:r w:rsidRPr="0031277B">
        <w:rPr>
          <w:rFonts w:asciiTheme="majorBidi" w:hAnsiTheme="majorBidi" w:cstheme="majorBidi"/>
          <w:noProof/>
          <w:color w:val="000000"/>
        </w:rPr>
        <w:t>auth</w:t>
      </w:r>
      <w:r w:rsidRPr="0031277B">
        <w:rPr>
          <w:rFonts w:asciiTheme="majorBidi" w:hAnsiTheme="majorBidi" w:cstheme="majorBidi"/>
          <w:noProof/>
          <w:color w:val="666600"/>
        </w:rPr>
        <w:t>)</w:t>
      </w:r>
    </w:p>
    <w:p w14:paraId="6FD79E8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10. </w:t>
      </w:r>
      <w:r w:rsidRPr="0031277B">
        <w:rPr>
          <w:rFonts w:asciiTheme="majorBidi" w:hAnsiTheme="majorBidi" w:cstheme="majorBidi"/>
          <w:noProof/>
          <w:color w:val="000000"/>
        </w:rPr>
        <w:t xml:space="preserve">username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‘twitter_username’</w:t>
      </w:r>
    </w:p>
    <w:p w14:paraId="3DE8FDA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11. </w:t>
      </w:r>
      <w:r w:rsidRPr="0031277B">
        <w:rPr>
          <w:rFonts w:asciiTheme="majorBidi" w:hAnsiTheme="majorBidi" w:cstheme="majorBidi"/>
          <w:noProof/>
          <w:color w:val="000000"/>
        </w:rPr>
        <w:t xml:space="preserve">tweets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api</w:t>
      </w:r>
      <w:r w:rsidRPr="0031277B">
        <w:rPr>
          <w:rFonts w:asciiTheme="majorBidi" w:hAnsiTheme="majorBidi" w:cstheme="majorBidi"/>
          <w:noProof/>
          <w:color w:val="666600"/>
        </w:rPr>
        <w:t>.</w:t>
      </w:r>
      <w:r w:rsidRPr="0031277B">
        <w:rPr>
          <w:rFonts w:asciiTheme="majorBidi" w:hAnsiTheme="majorBidi" w:cstheme="majorBidi"/>
          <w:noProof/>
          <w:color w:val="000000"/>
        </w:rPr>
        <w:t>user_timeline</w:t>
      </w:r>
      <w:r w:rsidRPr="0031277B">
        <w:rPr>
          <w:rFonts w:asciiTheme="majorBidi" w:hAnsiTheme="majorBidi" w:cstheme="majorBidi"/>
          <w:noProof/>
          <w:color w:val="666600"/>
        </w:rPr>
        <w:t>(</w:t>
      </w:r>
      <w:r w:rsidRPr="0031277B">
        <w:rPr>
          <w:rFonts w:asciiTheme="majorBidi" w:hAnsiTheme="majorBidi" w:cstheme="majorBidi"/>
          <w:noProof/>
          <w:color w:val="000000"/>
        </w:rPr>
        <w:t>screen_name</w:t>
      </w:r>
      <w:r w:rsidRPr="0031277B">
        <w:rPr>
          <w:rFonts w:asciiTheme="majorBidi" w:hAnsiTheme="majorBidi" w:cstheme="majorBidi"/>
          <w:noProof/>
          <w:color w:val="666600"/>
        </w:rPr>
        <w:t>=</w:t>
      </w:r>
      <w:r w:rsidRPr="0031277B">
        <w:rPr>
          <w:rFonts w:asciiTheme="majorBidi" w:hAnsiTheme="majorBidi" w:cstheme="majorBidi"/>
          <w:noProof/>
          <w:color w:val="000000"/>
        </w:rPr>
        <w:t>username</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count</w:t>
      </w:r>
      <w:r w:rsidRPr="0031277B">
        <w:rPr>
          <w:rFonts w:asciiTheme="majorBidi" w:hAnsiTheme="majorBidi" w:cstheme="majorBidi"/>
          <w:noProof/>
          <w:color w:val="666600"/>
        </w:rPr>
        <w:t>=</w:t>
      </w:r>
      <w:r w:rsidRPr="0031277B">
        <w:rPr>
          <w:rFonts w:asciiTheme="majorBidi" w:hAnsiTheme="majorBidi" w:cstheme="majorBidi"/>
          <w:noProof/>
          <w:color w:val="006666"/>
        </w:rPr>
        <w:t>100</w:t>
      </w:r>
      <w:r w:rsidRPr="0031277B">
        <w:rPr>
          <w:rFonts w:asciiTheme="majorBidi" w:hAnsiTheme="majorBidi" w:cstheme="majorBidi"/>
          <w:noProof/>
          <w:color w:val="666600"/>
        </w:rPr>
        <w:t>)</w:t>
      </w:r>
    </w:p>
    <w:p w14:paraId="2E58B9E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12. </w:t>
      </w:r>
      <w:r w:rsidRPr="0031277B">
        <w:rPr>
          <w:rFonts w:asciiTheme="majorBidi" w:hAnsiTheme="majorBidi" w:cstheme="majorBidi"/>
          <w:noProof/>
          <w:color w:val="000000"/>
        </w:rPr>
        <w:t xml:space="preserve">tweets_list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CDFB30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13. </w:t>
      </w:r>
      <w:r w:rsidRPr="0031277B">
        <w:rPr>
          <w:rFonts w:asciiTheme="majorBidi" w:hAnsiTheme="majorBidi" w:cstheme="majorBidi"/>
          <w:noProof/>
          <w:color w:val="000088"/>
        </w:rPr>
        <w:t>for</w:t>
      </w:r>
      <w:r w:rsidRPr="0031277B">
        <w:rPr>
          <w:rFonts w:asciiTheme="majorBidi" w:hAnsiTheme="majorBidi" w:cstheme="majorBidi"/>
          <w:noProof/>
          <w:color w:val="000000"/>
        </w:rPr>
        <w:t xml:space="preserve"> tweet </w:t>
      </w:r>
      <w:r w:rsidRPr="0031277B">
        <w:rPr>
          <w:rFonts w:asciiTheme="majorBidi" w:hAnsiTheme="majorBidi" w:cstheme="majorBidi"/>
          <w:noProof/>
          <w:color w:val="000088"/>
        </w:rPr>
        <w:t>in</w:t>
      </w:r>
      <w:r w:rsidRPr="0031277B">
        <w:rPr>
          <w:rFonts w:asciiTheme="majorBidi" w:hAnsiTheme="majorBidi" w:cstheme="majorBidi"/>
          <w:noProof/>
          <w:color w:val="000000"/>
        </w:rPr>
        <w:t xml:space="preserve"> tweets</w:t>
      </w:r>
      <w:r w:rsidRPr="0031277B">
        <w:rPr>
          <w:rFonts w:asciiTheme="majorBidi" w:hAnsiTheme="majorBidi" w:cstheme="majorBidi"/>
          <w:noProof/>
          <w:color w:val="666600"/>
        </w:rPr>
        <w:t>:</w:t>
      </w:r>
    </w:p>
    <w:p w14:paraId="4CE3AF3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14. </w:t>
      </w:r>
      <w:r w:rsidRPr="0031277B">
        <w:rPr>
          <w:rFonts w:asciiTheme="majorBidi" w:hAnsiTheme="majorBidi" w:cstheme="majorBidi"/>
          <w:noProof/>
          <w:color w:val="000000"/>
        </w:rPr>
        <w:t xml:space="preserve">   tweets_list</w:t>
      </w:r>
      <w:r w:rsidRPr="0031277B">
        <w:rPr>
          <w:rFonts w:asciiTheme="majorBidi" w:hAnsiTheme="majorBidi" w:cstheme="majorBidi"/>
          <w:noProof/>
          <w:color w:val="666600"/>
        </w:rPr>
        <w:t>.</w:t>
      </w:r>
      <w:r w:rsidRPr="0031277B">
        <w:rPr>
          <w:rFonts w:asciiTheme="majorBidi" w:hAnsiTheme="majorBidi" w:cstheme="majorBidi"/>
          <w:noProof/>
          <w:color w:val="000000"/>
        </w:rPr>
        <w:t>append</w:t>
      </w:r>
      <w:r w:rsidRPr="0031277B">
        <w:rPr>
          <w:rFonts w:asciiTheme="majorBidi" w:hAnsiTheme="majorBidi" w:cstheme="majorBidi"/>
          <w:noProof/>
          <w:color w:val="666600"/>
        </w:rPr>
        <w:t>({</w:t>
      </w:r>
    </w:p>
    <w:p w14:paraId="55C4C59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15.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‘created_at’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created_at</w:t>
      </w:r>
      <w:r w:rsidRPr="0031277B">
        <w:rPr>
          <w:rFonts w:asciiTheme="majorBidi" w:hAnsiTheme="majorBidi" w:cstheme="majorBidi"/>
          <w:noProof/>
          <w:color w:val="666600"/>
        </w:rPr>
        <w:t>,</w:t>
      </w:r>
    </w:p>
    <w:p w14:paraId="78DDF79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16.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‘text’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text</w:t>
      </w:r>
      <w:r w:rsidRPr="0031277B">
        <w:rPr>
          <w:rFonts w:asciiTheme="majorBidi" w:hAnsiTheme="majorBidi" w:cstheme="majorBidi"/>
          <w:noProof/>
          <w:color w:val="666600"/>
        </w:rPr>
        <w:t>,</w:t>
      </w:r>
    </w:p>
    <w:p w14:paraId="766F663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17.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‘retweets’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retweet_count</w:t>
      </w:r>
      <w:r w:rsidRPr="0031277B">
        <w:rPr>
          <w:rFonts w:asciiTheme="majorBidi" w:hAnsiTheme="majorBidi" w:cstheme="majorBidi"/>
          <w:noProof/>
          <w:color w:val="666600"/>
        </w:rPr>
        <w:t>,</w:t>
      </w:r>
    </w:p>
    <w:p w14:paraId="2AB1459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18.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‘favorites’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favorite_count</w:t>
      </w:r>
    </w:p>
    <w:p w14:paraId="6DC7843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19. </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A278A45"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20. </w:t>
      </w:r>
      <w:r w:rsidRPr="0031277B">
        <w:rPr>
          <w:rFonts w:asciiTheme="majorBidi" w:hAnsiTheme="majorBidi" w:cstheme="majorBidi"/>
          <w:noProof/>
          <w:color w:val="000000"/>
        </w:rPr>
        <w:t xml:space="preserve">df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pd</w:t>
      </w:r>
      <w:r w:rsidRPr="0031277B">
        <w:rPr>
          <w:rFonts w:asciiTheme="majorBidi" w:hAnsiTheme="majorBidi" w:cstheme="majorBidi"/>
          <w:noProof/>
          <w:color w:val="666600"/>
        </w:rPr>
        <w:t>.</w:t>
      </w:r>
      <w:r w:rsidRPr="0031277B">
        <w:rPr>
          <w:rFonts w:asciiTheme="majorBidi" w:hAnsiTheme="majorBidi" w:cstheme="majorBidi"/>
          <w:noProof/>
          <w:color w:val="660066"/>
        </w:rPr>
        <w:t>DataFrame</w:t>
      </w:r>
      <w:r w:rsidRPr="0031277B">
        <w:rPr>
          <w:rFonts w:asciiTheme="majorBidi" w:hAnsiTheme="majorBidi" w:cstheme="majorBidi"/>
          <w:noProof/>
          <w:color w:val="666600"/>
        </w:rPr>
        <w:t>(</w:t>
      </w:r>
      <w:r w:rsidRPr="0031277B">
        <w:rPr>
          <w:rFonts w:asciiTheme="majorBidi" w:hAnsiTheme="majorBidi" w:cstheme="majorBidi"/>
          <w:noProof/>
          <w:color w:val="000000"/>
        </w:rPr>
        <w:t>tweets_list</w:t>
      </w:r>
      <w:r w:rsidRPr="0031277B">
        <w:rPr>
          <w:rFonts w:asciiTheme="majorBidi" w:hAnsiTheme="majorBidi" w:cstheme="majorBidi"/>
          <w:noProof/>
          <w:color w:val="666600"/>
        </w:rPr>
        <w:t>)</w:t>
      </w:r>
    </w:p>
    <w:p w14:paraId="79F048B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21. </w:t>
      </w:r>
      <w:r w:rsidRPr="0031277B">
        <w:rPr>
          <w:rFonts w:asciiTheme="majorBidi" w:hAnsiTheme="majorBidi" w:cstheme="majorBidi"/>
          <w:noProof/>
          <w:color w:val="000088"/>
        </w:rPr>
        <w:t>print</w:t>
      </w:r>
      <w:r w:rsidRPr="0031277B">
        <w:rPr>
          <w:rFonts w:asciiTheme="majorBidi" w:hAnsiTheme="majorBidi" w:cstheme="majorBidi"/>
          <w:noProof/>
          <w:color w:val="666600"/>
        </w:rPr>
        <w:t>(</w:t>
      </w:r>
      <w:r w:rsidRPr="0031277B">
        <w:rPr>
          <w:rFonts w:asciiTheme="majorBidi" w:hAnsiTheme="majorBidi" w:cstheme="majorBidi"/>
          <w:noProof/>
          <w:color w:val="000000"/>
        </w:rPr>
        <w:t>df</w:t>
      </w:r>
      <w:r w:rsidRPr="0031277B">
        <w:rPr>
          <w:rFonts w:asciiTheme="majorBidi" w:hAnsiTheme="majorBidi" w:cstheme="majorBidi"/>
          <w:noProof/>
          <w:color w:val="666600"/>
        </w:rPr>
        <w:t>.</w:t>
      </w:r>
      <w:r w:rsidRPr="0031277B">
        <w:rPr>
          <w:rFonts w:asciiTheme="majorBidi" w:hAnsiTheme="majorBidi" w:cstheme="majorBidi"/>
          <w:noProof/>
          <w:color w:val="000000"/>
        </w:rPr>
        <w:t>head</w:t>
      </w:r>
      <w:r w:rsidRPr="0031277B">
        <w:rPr>
          <w:rFonts w:asciiTheme="majorBidi" w:hAnsiTheme="majorBidi" w:cstheme="majorBidi"/>
          <w:noProof/>
          <w:color w:val="666600"/>
        </w:rPr>
        <w:t>())</w:t>
      </w:r>
    </w:p>
    <w:p w14:paraId="1222718B" w14:textId="1209E35C" w:rsidR="00997BDF" w:rsidRDefault="00997BDF" w:rsidP="00997BDF">
      <w:pPr>
        <w:pStyle w:val="Caption"/>
        <w:jc w:val="center"/>
        <w:rPr>
          <w:i w:val="0"/>
          <w:iCs w:val="0"/>
          <w:color w:val="auto"/>
          <w:sz w:val="20"/>
          <w:szCs w:val="20"/>
        </w:rPr>
      </w:pPr>
      <w:bookmarkStart w:id="47" w:name="_Toc133760882"/>
      <w:r w:rsidRPr="00961039">
        <w:rPr>
          <w:i w:val="0"/>
          <w:iCs w:val="0"/>
          <w:color w:val="auto"/>
          <w:sz w:val="20"/>
          <w:szCs w:val="20"/>
        </w:rPr>
        <w:t xml:space="preserve">Table </w:t>
      </w:r>
      <w:r w:rsidRPr="00961039">
        <w:rPr>
          <w:i w:val="0"/>
          <w:iCs w:val="0"/>
          <w:color w:val="auto"/>
          <w:sz w:val="20"/>
          <w:szCs w:val="20"/>
        </w:rPr>
        <w:fldChar w:fldCharType="begin"/>
      </w:r>
      <w:r w:rsidRPr="00961039">
        <w:rPr>
          <w:i w:val="0"/>
          <w:iCs w:val="0"/>
          <w:color w:val="auto"/>
          <w:sz w:val="20"/>
          <w:szCs w:val="20"/>
        </w:rPr>
        <w:instrText xml:space="preserve"> SEQ Table \* ARABIC </w:instrText>
      </w:r>
      <w:r w:rsidRPr="00961039">
        <w:rPr>
          <w:i w:val="0"/>
          <w:iCs w:val="0"/>
          <w:color w:val="auto"/>
          <w:sz w:val="20"/>
          <w:szCs w:val="20"/>
        </w:rPr>
        <w:fldChar w:fldCharType="separate"/>
      </w:r>
      <w:r w:rsidR="000E6894">
        <w:rPr>
          <w:i w:val="0"/>
          <w:iCs w:val="0"/>
          <w:noProof/>
          <w:color w:val="auto"/>
          <w:sz w:val="20"/>
          <w:szCs w:val="20"/>
        </w:rPr>
        <w:t>5</w:t>
      </w:r>
      <w:r w:rsidRPr="00961039">
        <w:rPr>
          <w:i w:val="0"/>
          <w:iCs w:val="0"/>
          <w:color w:val="auto"/>
          <w:sz w:val="20"/>
          <w:szCs w:val="20"/>
        </w:rPr>
        <w:fldChar w:fldCharType="end"/>
      </w:r>
      <w:r w:rsidRPr="00961039">
        <w:rPr>
          <w:i w:val="0"/>
          <w:iCs w:val="0"/>
          <w:color w:val="auto"/>
          <w:sz w:val="20"/>
          <w:szCs w:val="20"/>
        </w:rPr>
        <w:t>. Fetch tweets by username</w:t>
      </w:r>
      <w:bookmarkEnd w:id="47"/>
    </w:p>
    <w:p w14:paraId="1EDCA59F" w14:textId="77777777" w:rsidR="0031277B" w:rsidRDefault="0031277B" w:rsidP="0031277B"/>
    <w:p w14:paraId="21989522" w14:textId="77777777" w:rsidR="0031277B" w:rsidRDefault="0031277B" w:rsidP="0031277B"/>
    <w:p w14:paraId="4E6AAC0D" w14:textId="77777777" w:rsidR="00997BDF" w:rsidRDefault="00997BDF" w:rsidP="00997BDF">
      <w:pPr>
        <w:spacing w:after="120"/>
        <w:ind w:left="720" w:firstLine="720"/>
        <w:jc w:val="both"/>
        <w:rPr>
          <w:rStyle w:val="Heading2Char"/>
        </w:rPr>
      </w:pPr>
      <w:bookmarkStart w:id="48" w:name="_Toc133760860"/>
      <w:r w:rsidRPr="00E7763F">
        <w:rPr>
          <w:rStyle w:val="Heading2Char"/>
        </w:rPr>
        <w:lastRenderedPageBreak/>
        <w:t>Find Related data by Keywords</w:t>
      </w:r>
      <w:bookmarkEnd w:id="48"/>
    </w:p>
    <w:p w14:paraId="6D573E4B" w14:textId="77777777" w:rsidR="00997BDF" w:rsidRDefault="00997BDF" w:rsidP="00997BDF">
      <w:pPr>
        <w:pStyle w:val="ListParagraph"/>
        <w:spacing w:after="120"/>
        <w:ind w:left="1440" w:firstLine="720"/>
        <w:jc w:val="both"/>
        <w:rPr>
          <w:rFonts w:cstheme="majorBidi"/>
        </w:rPr>
      </w:pPr>
      <w:r>
        <w:rPr>
          <w:rFonts w:cstheme="majorBidi"/>
        </w:rPr>
        <w:t xml:space="preserve">After fetching large amount of data, it’s always good practice to break down the data into small pieces. The code below makes another excel sheets according the given keywords </w:t>
      </w:r>
      <w:r w:rsidRPr="00AC1967">
        <w:rPr>
          <w:rFonts w:cstheme="majorBidi"/>
        </w:rPr>
        <w:t>["education", "women", "woman", "schools", "school", "universities", "university", "closed”, “close", "ban", "banned", "from school", "girls", "girl”, “work"]</w:t>
      </w:r>
      <w:r>
        <w:rPr>
          <w:rFonts w:cstheme="majorBidi"/>
        </w:rPr>
        <w:t xml:space="preserve">. The total amount of data we have received from </w:t>
      </w:r>
      <w:r w:rsidRPr="00AC1967">
        <w:rPr>
          <w:rFonts w:cstheme="majorBidi"/>
        </w:rPr>
        <w:t>179,121</w:t>
      </w:r>
      <w:r>
        <w:rPr>
          <w:rFonts w:cstheme="majorBidi"/>
        </w:rPr>
        <w:t xml:space="preserve"> - </w:t>
      </w:r>
      <w:r>
        <w:t>56,820</w:t>
      </w:r>
      <w:r>
        <w:rPr>
          <w:rFonts w:cstheme="majorBidi"/>
        </w:rPr>
        <w:t>, almost half of the data is not related our research.</w:t>
      </w:r>
    </w:p>
    <w:p w14:paraId="46FDBFB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1. </w:t>
      </w:r>
      <w:r w:rsidRPr="005B0C3B">
        <w:rPr>
          <w:rFonts w:asciiTheme="majorBidi" w:hAnsiTheme="majorBidi" w:cstheme="majorBidi"/>
          <w:noProof/>
          <w:color w:val="000088"/>
        </w:rPr>
        <w:t>import</w:t>
      </w:r>
      <w:r w:rsidRPr="005B0C3B">
        <w:rPr>
          <w:rFonts w:asciiTheme="majorBidi" w:hAnsiTheme="majorBidi" w:cstheme="majorBidi"/>
          <w:noProof/>
          <w:color w:val="000000"/>
        </w:rPr>
        <w:t xml:space="preserve"> pandas </w:t>
      </w:r>
      <w:r w:rsidRPr="005B0C3B">
        <w:rPr>
          <w:rFonts w:asciiTheme="majorBidi" w:hAnsiTheme="majorBidi" w:cstheme="majorBidi"/>
          <w:noProof/>
          <w:color w:val="000088"/>
        </w:rPr>
        <w:t>as</w:t>
      </w:r>
      <w:r w:rsidRPr="005B0C3B">
        <w:rPr>
          <w:rFonts w:asciiTheme="majorBidi" w:hAnsiTheme="majorBidi" w:cstheme="majorBidi"/>
          <w:noProof/>
          <w:color w:val="000000"/>
        </w:rPr>
        <w:t xml:space="preserve"> pd</w:t>
      </w:r>
    </w:p>
    <w:p w14:paraId="0FB02AF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2.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pd</w:t>
      </w:r>
      <w:r w:rsidRPr="005B0C3B">
        <w:rPr>
          <w:rFonts w:asciiTheme="majorBidi" w:hAnsiTheme="majorBidi" w:cstheme="majorBidi"/>
          <w:noProof/>
          <w:color w:val="666600"/>
        </w:rPr>
        <w:t>.</w:t>
      </w:r>
      <w:r w:rsidRPr="005B0C3B">
        <w:rPr>
          <w:rFonts w:asciiTheme="majorBidi" w:hAnsiTheme="majorBidi" w:cstheme="majorBidi"/>
          <w:noProof/>
          <w:color w:val="000000"/>
        </w:rPr>
        <w:t>read_excel</w:t>
      </w:r>
      <w:r w:rsidRPr="005B0C3B">
        <w:rPr>
          <w:rFonts w:asciiTheme="majorBidi" w:hAnsiTheme="majorBidi" w:cstheme="majorBidi"/>
          <w:noProof/>
          <w:color w:val="666600"/>
        </w:rPr>
        <w:t>(</w:t>
      </w:r>
      <w:r w:rsidRPr="005B0C3B">
        <w:rPr>
          <w:rFonts w:asciiTheme="majorBidi" w:hAnsiTheme="majorBidi" w:cstheme="majorBidi"/>
          <w:noProof/>
          <w:color w:val="008800"/>
        </w:rPr>
        <w:t>‘../data_processed/complete.xlsx’</w:t>
      </w:r>
      <w:r w:rsidRPr="005B0C3B">
        <w:rPr>
          <w:rFonts w:asciiTheme="majorBidi" w:hAnsiTheme="majorBidi" w:cstheme="majorBidi"/>
          <w:noProof/>
          <w:color w:val="666600"/>
        </w:rPr>
        <w:t>)</w:t>
      </w:r>
    </w:p>
    <w:p w14:paraId="746E1A80"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3.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dropna</w:t>
      </w:r>
      <w:r w:rsidRPr="005B0C3B">
        <w:rPr>
          <w:rFonts w:asciiTheme="majorBidi" w:hAnsiTheme="majorBidi" w:cstheme="majorBidi"/>
          <w:noProof/>
          <w:color w:val="666600"/>
        </w:rPr>
        <w:t>()</w:t>
      </w:r>
    </w:p>
    <w:p w14:paraId="3EFBA49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4.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lower</w:t>
      </w:r>
      <w:r w:rsidRPr="005B0C3B">
        <w:rPr>
          <w:rFonts w:asciiTheme="majorBidi" w:hAnsiTheme="majorBidi" w:cstheme="majorBidi"/>
          <w:noProof/>
          <w:color w:val="666600"/>
        </w:rPr>
        <w:t>()</w:t>
      </w:r>
    </w:p>
    <w:p w14:paraId="56E6646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5.</w:t>
      </w:r>
      <w:r w:rsidRPr="005B0C3B">
        <w:rPr>
          <w:rFonts w:asciiTheme="majorBidi" w:hAnsiTheme="majorBidi" w:cstheme="majorBidi"/>
          <w:noProof/>
          <w:color w:val="000000"/>
        </w:rPr>
        <w:t xml:space="preserve"> keywords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8800"/>
        </w:rPr>
        <w:t>"women"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"education"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"study"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"learn"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"ban"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"people"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p>
    <w:p w14:paraId="5FA7006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6.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"afghan"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"educated"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"girls"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"female"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"protest"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"pashtun"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"tajik"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"uzbek"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"hazara"</w:t>
      </w:r>
      <w:r w:rsidRPr="005B0C3B">
        <w:rPr>
          <w:rFonts w:asciiTheme="majorBidi" w:hAnsiTheme="majorBidi" w:cstheme="majorBidi"/>
          <w:noProof/>
          <w:color w:val="666600"/>
        </w:rPr>
        <w:t>,</w:t>
      </w:r>
    </w:p>
    <w:p w14:paraId="24C6B38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7.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"prohibit"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"patriarch"</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universities"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"university"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"man"</w:t>
      </w:r>
      <w:r w:rsidRPr="005B0C3B">
        <w:rPr>
          <w:rFonts w:asciiTheme="majorBidi" w:hAnsiTheme="majorBidi" w:cstheme="majorBidi"/>
          <w:noProof/>
          <w:color w:val="666600"/>
        </w:rPr>
        <w:t>]</w:t>
      </w:r>
    </w:p>
    <w:p w14:paraId="75E2FD0A"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8. </w:t>
      </w:r>
      <w:r w:rsidRPr="005B0C3B">
        <w:rPr>
          <w:rFonts w:asciiTheme="majorBidi" w:hAnsiTheme="majorBidi" w:cstheme="majorBidi"/>
          <w:noProof/>
          <w:color w:val="000000"/>
        </w:rPr>
        <w:t xml:space="preserve"> matched_tweets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p>
    <w:p w14:paraId="20125A27"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9.</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keywords</w:t>
      </w:r>
      <w:r w:rsidRPr="005B0C3B">
        <w:rPr>
          <w:rFonts w:asciiTheme="majorBidi" w:hAnsiTheme="majorBidi" w:cstheme="majorBidi"/>
          <w:noProof/>
          <w:color w:val="666600"/>
        </w:rPr>
        <w:t>:</w:t>
      </w:r>
    </w:p>
    <w:p w14:paraId="7B1944D5"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10.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fillna</w:t>
      </w:r>
      <w:r w:rsidRPr="005B0C3B">
        <w:rPr>
          <w:rFonts w:asciiTheme="majorBidi" w:hAnsiTheme="majorBidi" w:cstheme="majorBidi"/>
          <w:noProof/>
          <w:color w:val="666600"/>
        </w:rPr>
        <w:t>(</w:t>
      </w:r>
      <w:r w:rsidRPr="005B0C3B">
        <w:rPr>
          <w:rFonts w:asciiTheme="majorBidi" w:hAnsiTheme="majorBidi" w:cstheme="majorBidi"/>
          <w:noProof/>
          <w:color w:val="008800"/>
        </w:rPr>
        <w:t>‘‘</w:t>
      </w:r>
      <w:r w:rsidRPr="005B0C3B">
        <w:rPr>
          <w:rFonts w:asciiTheme="majorBidi" w:hAnsiTheme="majorBidi" w:cstheme="majorBidi"/>
          <w:noProof/>
          <w:color w:val="666600"/>
        </w:rPr>
        <w:t>)</w:t>
      </w:r>
    </w:p>
    <w:p w14:paraId="1372A83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11. </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contains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case</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0AB7A1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12. </w:t>
      </w:r>
      <w:r w:rsidRPr="005B0C3B">
        <w:rPr>
          <w:rFonts w:asciiTheme="majorBidi" w:hAnsiTheme="majorBidi" w:cstheme="majorBidi"/>
          <w:noProof/>
          <w:color w:val="000000"/>
        </w:rPr>
        <w:t xml:space="preserve">  </w:t>
      </w:r>
    </w:p>
    <w:p w14:paraId="3D772B08"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13.</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1FBA9C9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14.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print</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"{keyword}: {len(df)}"</w:t>
      </w:r>
      <w:r w:rsidRPr="005B0C3B">
        <w:rPr>
          <w:rFonts w:asciiTheme="majorBidi" w:hAnsiTheme="majorBidi" w:cstheme="majorBidi"/>
          <w:noProof/>
          <w:color w:val="666600"/>
        </w:rPr>
        <w:t>)</w:t>
      </w:r>
    </w:p>
    <w:p w14:paraId="5516EA2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15.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6B22DAEC"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16. </w:t>
      </w:r>
      <w:r w:rsidRPr="005B0C3B">
        <w:rPr>
          <w:rFonts w:asciiTheme="majorBidi" w:hAnsiTheme="majorBidi" w:cstheme="majorBidi"/>
          <w:noProof/>
          <w:color w:val="000000"/>
        </w:rPr>
        <w:t xml:space="preserve">     df</w:t>
      </w:r>
      <w:r w:rsidRPr="005B0C3B">
        <w:rPr>
          <w:rFonts w:asciiTheme="majorBidi" w:hAnsiTheme="majorBidi" w:cstheme="majorBidi"/>
          <w:noProof/>
          <w:color w:val="666600"/>
        </w:rPr>
        <w:t>.</w:t>
      </w:r>
      <w:r w:rsidRPr="005B0C3B">
        <w:rPr>
          <w:rFonts w:asciiTheme="majorBidi" w:hAnsiTheme="majorBidi" w:cstheme="majorBidi"/>
          <w:noProof/>
          <w:color w:val="000000"/>
        </w:rPr>
        <w:t>to_excel</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"../data_processed/{keyword}_matched_tweets.xlsx"</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index</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335855F" w14:textId="511D685B" w:rsidR="00997BDF" w:rsidRDefault="00997BDF" w:rsidP="00997BDF">
      <w:pPr>
        <w:pStyle w:val="Caption"/>
        <w:jc w:val="center"/>
        <w:rPr>
          <w:i w:val="0"/>
          <w:iCs w:val="0"/>
          <w:color w:val="auto"/>
          <w:sz w:val="20"/>
          <w:szCs w:val="20"/>
        </w:rPr>
      </w:pPr>
      <w:bookmarkStart w:id="49" w:name="_Toc133760883"/>
      <w:r w:rsidRPr="00AF0B31">
        <w:rPr>
          <w:i w:val="0"/>
          <w:iCs w:val="0"/>
          <w:color w:val="auto"/>
          <w:sz w:val="20"/>
          <w:szCs w:val="20"/>
        </w:rPr>
        <w:t xml:space="preserve">Table </w:t>
      </w:r>
      <w:r w:rsidRPr="00AF0B31">
        <w:rPr>
          <w:i w:val="0"/>
          <w:iCs w:val="0"/>
          <w:color w:val="auto"/>
          <w:sz w:val="20"/>
          <w:szCs w:val="20"/>
        </w:rPr>
        <w:fldChar w:fldCharType="begin"/>
      </w:r>
      <w:r w:rsidRPr="00AF0B31">
        <w:rPr>
          <w:i w:val="0"/>
          <w:iCs w:val="0"/>
          <w:color w:val="auto"/>
          <w:sz w:val="20"/>
          <w:szCs w:val="20"/>
        </w:rPr>
        <w:instrText xml:space="preserve"> SEQ Table \* ARABIC </w:instrText>
      </w:r>
      <w:r w:rsidRPr="00AF0B31">
        <w:rPr>
          <w:i w:val="0"/>
          <w:iCs w:val="0"/>
          <w:color w:val="auto"/>
          <w:sz w:val="20"/>
          <w:szCs w:val="20"/>
        </w:rPr>
        <w:fldChar w:fldCharType="separate"/>
      </w:r>
      <w:r w:rsidR="000E6894">
        <w:rPr>
          <w:i w:val="0"/>
          <w:iCs w:val="0"/>
          <w:noProof/>
          <w:color w:val="auto"/>
          <w:sz w:val="20"/>
          <w:szCs w:val="20"/>
        </w:rPr>
        <w:t>6</w:t>
      </w:r>
      <w:r w:rsidRPr="00AF0B31">
        <w:rPr>
          <w:i w:val="0"/>
          <w:iCs w:val="0"/>
          <w:color w:val="auto"/>
          <w:sz w:val="20"/>
          <w:szCs w:val="20"/>
        </w:rPr>
        <w:fldChar w:fldCharType="end"/>
      </w:r>
      <w:r w:rsidRPr="00AF0B31">
        <w:rPr>
          <w:i w:val="0"/>
          <w:iCs w:val="0"/>
          <w:color w:val="auto"/>
          <w:sz w:val="20"/>
          <w:szCs w:val="20"/>
        </w:rPr>
        <w:t>. Find related data by keywords</w:t>
      </w:r>
      <w:bookmarkEnd w:id="49"/>
    </w:p>
    <w:p w14:paraId="174153F1" w14:textId="77777777" w:rsidR="001571B6" w:rsidRPr="001571B6" w:rsidRDefault="001571B6" w:rsidP="001571B6"/>
    <w:p w14:paraId="274A6E3F" w14:textId="77777777" w:rsidR="00997BDF" w:rsidRDefault="00997BDF" w:rsidP="00997BDF">
      <w:pPr>
        <w:ind w:left="720" w:firstLine="720"/>
        <w:jc w:val="both"/>
        <w:rPr>
          <w:rStyle w:val="Heading2Char"/>
        </w:rPr>
      </w:pPr>
      <w:bookmarkStart w:id="50" w:name="_Toc133760861"/>
      <w:r w:rsidRPr="00E7763F">
        <w:rPr>
          <w:rStyle w:val="Heading2Char"/>
        </w:rPr>
        <w:lastRenderedPageBreak/>
        <w:t>Data pre-processing</w:t>
      </w:r>
      <w:bookmarkEnd w:id="50"/>
    </w:p>
    <w:p w14:paraId="6D742D77" w14:textId="77777777" w:rsidR="00997BDF" w:rsidRPr="00AC1967" w:rsidRDefault="00997BDF" w:rsidP="00997BDF">
      <w:pPr>
        <w:ind w:left="1440" w:firstLine="720"/>
        <w:jc w:val="both"/>
        <w:rPr>
          <w:rFonts w:cstheme="majorBidi"/>
        </w:rPr>
      </w:pPr>
      <w:r>
        <w:rPr>
          <w:rFonts w:cstheme="majorBidi"/>
          <w:b/>
          <w:bCs/>
        </w:rPr>
        <w:t xml:space="preserve"> </w:t>
      </w:r>
      <w:r>
        <w:rPr>
          <w:rFonts w:cstheme="majorBidi"/>
        </w:rPr>
        <w:t>I</w:t>
      </w:r>
      <w:r w:rsidRPr="00AC1967">
        <w:rPr>
          <w:rFonts w:cstheme="majorBidi"/>
        </w:rPr>
        <w:t>s an important stage in any natural language processing operation. It entails cleaning and translating raw text data into a format that machine learning models can easily understand. The following steps were included in the pre-processing of Twitter data:</w:t>
      </w:r>
    </w:p>
    <w:p w14:paraId="1D01327B" w14:textId="77777777" w:rsidR="00997BDF" w:rsidRDefault="00997BDF" w:rsidP="00997BDF">
      <w:pPr>
        <w:ind w:left="1440"/>
        <w:jc w:val="both"/>
        <w:rPr>
          <w:rStyle w:val="Heading2Char"/>
        </w:rPr>
      </w:pPr>
      <w:r>
        <w:t xml:space="preserve"> </w:t>
      </w:r>
      <w:bookmarkStart w:id="51" w:name="_Toc133760862"/>
      <w:r w:rsidRPr="00E7763F">
        <w:rPr>
          <w:rStyle w:val="Heading2Char"/>
        </w:rPr>
        <w:t>Remove ULR, and Mentions</w:t>
      </w:r>
      <w:bookmarkEnd w:id="51"/>
    </w:p>
    <w:p w14:paraId="51FA6316" w14:textId="77777777" w:rsidR="00997BDF" w:rsidRDefault="00997BDF" w:rsidP="00997BDF">
      <w:pPr>
        <w:ind w:left="1440" w:firstLine="720"/>
        <w:jc w:val="both"/>
        <w:rPr>
          <w:rFonts w:cstheme="majorBidi"/>
        </w:rPr>
      </w:pPr>
      <w:r w:rsidRPr="00AC1967">
        <w:rPr>
          <w:rFonts w:cstheme="majorBidi"/>
        </w:rPr>
        <w:t xml:space="preserve">With code below, we are able to remove all URLs, and mentions from the dataset, our dataset has bunch mentions and URLs. We import the regular expression library re in this example, then build a sample tweet with a URL, a mention, and some hashtags. The actual tweet is printed. Following that, we use the </w:t>
      </w:r>
      <w:proofErr w:type="spellStart"/>
      <w:proofErr w:type="gramStart"/>
      <w:r w:rsidRPr="00AC1967">
        <w:rPr>
          <w:rFonts w:cstheme="majorBidi"/>
        </w:rPr>
        <w:t>re.sub</w:t>
      </w:r>
      <w:proofErr w:type="spellEnd"/>
      <w:r w:rsidRPr="00AC1967">
        <w:rPr>
          <w:rFonts w:cstheme="majorBidi"/>
        </w:rPr>
        <w:t>(</w:t>
      </w:r>
      <w:proofErr w:type="gramEnd"/>
      <w:r w:rsidRPr="00AC1967">
        <w:rPr>
          <w:rFonts w:cstheme="majorBidi"/>
        </w:rPr>
        <w:t>) function to replace any URL that begins with http and any mention that begins with @ with an empty string, thereby deleting them from the tweet. Lastly, we publish the processed tweet, which is devoid of URLs and mentions.</w:t>
      </w:r>
    </w:p>
    <w:p w14:paraId="0DB82AFF"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1. </w:t>
      </w:r>
      <w:r w:rsidRPr="00136AD8">
        <w:rPr>
          <w:rFonts w:asciiTheme="majorBidi" w:hAnsiTheme="majorBidi" w:cstheme="majorBidi"/>
          <w:noProof/>
          <w:color w:val="000088"/>
        </w:rPr>
        <w:t>def</w:t>
      </w:r>
      <w:r w:rsidRPr="00136AD8">
        <w:rPr>
          <w:rFonts w:asciiTheme="majorBidi" w:hAnsiTheme="majorBidi" w:cstheme="majorBidi"/>
          <w:noProof/>
          <w:color w:val="000000"/>
        </w:rPr>
        <w:t xml:space="preserve"> remove_usernames_links</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6D56309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2.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1E939E7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3.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"http[^\s]+"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20326A3C"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4. </w:t>
      </w:r>
      <w:r w:rsidRPr="00136AD8">
        <w:rPr>
          <w:rFonts w:asciiTheme="majorBidi" w:hAnsiTheme="majorBidi" w:cstheme="majorBidi"/>
          <w:noProof/>
          <w:color w:val="000000"/>
        </w:rPr>
        <w:t xml:space="preserve">     </w:t>
      </w:r>
      <w:r w:rsidRPr="00136AD8">
        <w:rPr>
          <w:rFonts w:asciiTheme="majorBidi" w:hAnsiTheme="majorBidi" w:cstheme="majorBidi"/>
          <w:noProof/>
          <w:color w:val="000088"/>
        </w:rPr>
        <w:t>return</w:t>
      </w:r>
      <w:r w:rsidRPr="00136AD8">
        <w:rPr>
          <w:rFonts w:asciiTheme="majorBidi" w:hAnsiTheme="majorBidi" w:cstheme="majorBidi"/>
          <w:noProof/>
          <w:color w:val="000000"/>
        </w:rPr>
        <w:t xml:space="preserve"> tweet</w:t>
      </w:r>
    </w:p>
    <w:p w14:paraId="49224C1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5. </w:t>
      </w:r>
      <w:r w:rsidRPr="00136AD8">
        <w:rPr>
          <w:rFonts w:asciiTheme="majorBidi" w:hAnsiTheme="majorBidi" w:cstheme="majorBidi"/>
          <w:noProof/>
          <w:color w:val="000000"/>
        </w:rPr>
        <w:t xml:space="preserve">df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0000"/>
        </w:rPr>
        <w:t>replace</w:t>
      </w:r>
      <w:r w:rsidRPr="00136AD8">
        <w:rPr>
          <w:rFonts w:asciiTheme="majorBidi" w:hAnsiTheme="majorBidi" w:cstheme="majorBidi"/>
          <w:noProof/>
          <w:color w:val="666600"/>
        </w:rPr>
        <w:t>(</w:t>
      </w:r>
      <w:r w:rsidRPr="00136AD8">
        <w:rPr>
          <w:rFonts w:asciiTheme="majorBidi" w:hAnsiTheme="majorBidi" w:cstheme="majorBidi"/>
          <w:noProof/>
          <w:color w:val="000000"/>
        </w:rPr>
        <w:t>r</w:t>
      </w:r>
      <w:r w:rsidRPr="00136AD8">
        <w:rPr>
          <w:rFonts w:asciiTheme="majorBidi" w:hAnsiTheme="majorBidi" w:cstheme="majorBidi"/>
          <w:noProof/>
          <w:color w:val="008800"/>
        </w:rPr>
        <w:t>"\n"</w:t>
      </w:r>
      <w:r w:rsidRPr="00136AD8">
        <w:rPr>
          <w:rFonts w:asciiTheme="majorBidi" w:hAnsiTheme="majorBidi" w:cstheme="majorBidi"/>
          <w:noProof/>
          <w:color w:val="666600"/>
        </w:rPr>
        <w:t>,</w:t>
      </w:r>
      <w:r w:rsidRPr="00136AD8">
        <w:rPr>
          <w:rFonts w:asciiTheme="majorBidi" w:hAnsiTheme="majorBidi" w:cstheme="majorBidi"/>
          <w:noProof/>
          <w:color w:val="008800"/>
        </w:rPr>
        <w: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regex</w:t>
      </w:r>
      <w:r w:rsidRPr="00136AD8">
        <w:rPr>
          <w:rFonts w:asciiTheme="majorBidi" w:hAnsiTheme="majorBidi" w:cstheme="majorBidi"/>
          <w:noProof/>
          <w:color w:val="666600"/>
        </w:rPr>
        <w:t>=</w:t>
      </w:r>
      <w:r w:rsidRPr="00136AD8">
        <w:rPr>
          <w:rFonts w:asciiTheme="majorBidi" w:hAnsiTheme="majorBidi" w:cstheme="majorBidi"/>
          <w:noProof/>
          <w:color w:val="000088"/>
        </w:rPr>
        <w:t>True</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p>
    <w:p w14:paraId="43CD4B4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6. </w:t>
      </w:r>
      <w:r w:rsidRPr="00136AD8">
        <w:rPr>
          <w:rFonts w:asciiTheme="majorBidi" w:hAnsiTheme="majorBidi" w:cstheme="majorBidi"/>
          <w:noProof/>
          <w:color w:val="000000"/>
        </w:rPr>
        <w:t>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apply</w:t>
      </w:r>
      <w:r w:rsidRPr="00136AD8">
        <w:rPr>
          <w:rFonts w:asciiTheme="majorBidi" w:hAnsiTheme="majorBidi" w:cstheme="majorBidi"/>
          <w:noProof/>
          <w:color w:val="666600"/>
        </w:rPr>
        <w:t>(</w:t>
      </w:r>
      <w:r w:rsidRPr="00136AD8">
        <w:rPr>
          <w:rFonts w:asciiTheme="majorBidi" w:hAnsiTheme="majorBidi" w:cstheme="majorBidi"/>
          <w:noProof/>
          <w:color w:val="000000"/>
        </w:rPr>
        <w:t>remove_usernames_links</w:t>
      </w:r>
      <w:r w:rsidRPr="00136AD8">
        <w:rPr>
          <w:rFonts w:asciiTheme="majorBidi" w:hAnsiTheme="majorBidi" w:cstheme="majorBidi"/>
          <w:noProof/>
          <w:color w:val="666600"/>
        </w:rPr>
        <w:t>)</w:t>
      </w:r>
    </w:p>
    <w:p w14:paraId="35CE66A5" w14:textId="6208D6D6" w:rsidR="00997BDF" w:rsidRPr="00E62588" w:rsidRDefault="00997BDF" w:rsidP="00997BDF">
      <w:pPr>
        <w:pStyle w:val="Caption"/>
        <w:jc w:val="center"/>
        <w:rPr>
          <w:i w:val="0"/>
          <w:iCs w:val="0"/>
          <w:color w:val="auto"/>
          <w:sz w:val="20"/>
          <w:szCs w:val="20"/>
        </w:rPr>
      </w:pPr>
      <w:bookmarkStart w:id="52" w:name="_Toc133760884"/>
      <w:r w:rsidRPr="00E62588">
        <w:rPr>
          <w:i w:val="0"/>
          <w:iCs w:val="0"/>
          <w:color w:val="auto"/>
          <w:sz w:val="20"/>
          <w:szCs w:val="20"/>
        </w:rPr>
        <w:t xml:space="preserve">Table </w:t>
      </w:r>
      <w:r w:rsidRPr="00E62588">
        <w:rPr>
          <w:i w:val="0"/>
          <w:iCs w:val="0"/>
          <w:color w:val="auto"/>
          <w:sz w:val="20"/>
          <w:szCs w:val="20"/>
        </w:rPr>
        <w:fldChar w:fldCharType="begin"/>
      </w:r>
      <w:r w:rsidRPr="00E62588">
        <w:rPr>
          <w:i w:val="0"/>
          <w:iCs w:val="0"/>
          <w:color w:val="auto"/>
          <w:sz w:val="20"/>
          <w:szCs w:val="20"/>
        </w:rPr>
        <w:instrText xml:space="preserve"> SEQ Table \* ARABIC </w:instrText>
      </w:r>
      <w:r w:rsidRPr="00E62588">
        <w:rPr>
          <w:i w:val="0"/>
          <w:iCs w:val="0"/>
          <w:color w:val="auto"/>
          <w:sz w:val="20"/>
          <w:szCs w:val="20"/>
        </w:rPr>
        <w:fldChar w:fldCharType="separate"/>
      </w:r>
      <w:r w:rsidR="000E6894">
        <w:rPr>
          <w:i w:val="0"/>
          <w:iCs w:val="0"/>
          <w:noProof/>
          <w:color w:val="auto"/>
          <w:sz w:val="20"/>
          <w:szCs w:val="20"/>
        </w:rPr>
        <w:t>7</w:t>
      </w:r>
      <w:r w:rsidRPr="00E62588">
        <w:rPr>
          <w:i w:val="0"/>
          <w:iCs w:val="0"/>
          <w:color w:val="auto"/>
          <w:sz w:val="20"/>
          <w:szCs w:val="20"/>
        </w:rPr>
        <w:fldChar w:fldCharType="end"/>
      </w:r>
      <w:r w:rsidRPr="00E62588">
        <w:rPr>
          <w:i w:val="0"/>
          <w:iCs w:val="0"/>
          <w:color w:val="auto"/>
          <w:sz w:val="20"/>
          <w:szCs w:val="20"/>
        </w:rPr>
        <w:t>. Remove URL, and mention</w:t>
      </w:r>
      <w:bookmarkEnd w:id="52"/>
    </w:p>
    <w:p w14:paraId="4A449F15" w14:textId="77777777" w:rsidR="00997BDF" w:rsidRPr="009F5869" w:rsidRDefault="00997BDF" w:rsidP="00997BDF">
      <w:pPr>
        <w:pStyle w:val="Heading2"/>
      </w:pPr>
      <w:bookmarkStart w:id="53" w:name="_Toc133760863"/>
      <w:r w:rsidRPr="009F5869">
        <w:rPr>
          <w:rStyle w:val="Heading2Char"/>
        </w:rPr>
        <w:lastRenderedPageBreak/>
        <w:t>Top Ten Trends</w:t>
      </w:r>
      <w:bookmarkEnd w:id="53"/>
      <w:r w:rsidRPr="009F5869">
        <w:t xml:space="preserve"> </w:t>
      </w:r>
    </w:p>
    <w:p w14:paraId="4597CBFC" w14:textId="77777777" w:rsidR="00997BDF" w:rsidRPr="00AC1967" w:rsidRDefault="00997BDF" w:rsidP="00997BDF">
      <w:pPr>
        <w:tabs>
          <w:tab w:val="left" w:pos="0"/>
        </w:tabs>
        <w:spacing w:after="120"/>
        <w:ind w:left="1440"/>
        <w:jc w:val="both"/>
        <w:rPr>
          <w:rFonts w:cstheme="majorBidi"/>
        </w:rPr>
      </w:pPr>
      <w:r>
        <w:rPr>
          <w:rFonts w:cstheme="majorBidi"/>
        </w:rPr>
        <w:tab/>
        <w:t>The</w:t>
      </w:r>
      <w:r w:rsidRPr="00AC1967">
        <w:rPr>
          <w:rFonts w:cstheme="majorBidi"/>
        </w:rPr>
        <w:t xml:space="preserve"> code</w:t>
      </w:r>
      <w:r>
        <w:rPr>
          <w:rFonts w:cstheme="majorBidi"/>
        </w:rPr>
        <w:t xml:space="preserve"> below,</w:t>
      </w:r>
      <w:r w:rsidRPr="00AC1967">
        <w:rPr>
          <w:rFonts w:cstheme="majorBidi"/>
        </w:rPr>
        <w:t xml:space="preserve"> uses regular expression to extract hashtags from a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w:t>
      </w:r>
      <w:r>
        <w:rPr>
          <w:rFonts w:cstheme="majorBidi"/>
        </w:rPr>
        <w:t>‘</w:t>
      </w:r>
      <w:r w:rsidRPr="00AC1967">
        <w:rPr>
          <w:rFonts w:cstheme="majorBidi"/>
        </w:rPr>
        <w:t>tweet</w:t>
      </w:r>
      <w:r>
        <w:rPr>
          <w:rFonts w:cstheme="majorBidi"/>
        </w:rPr>
        <w:t>’</w:t>
      </w:r>
      <w:r w:rsidRPr="00AC1967">
        <w:rPr>
          <w:rFonts w:cstheme="majorBidi"/>
        </w:rPr>
        <w:t xml:space="preserve"> column and stores them in a </w:t>
      </w:r>
      <w:r>
        <w:rPr>
          <w:rFonts w:cstheme="majorBidi"/>
        </w:rPr>
        <w:t>‘</w:t>
      </w:r>
      <w:r w:rsidRPr="00AC1967">
        <w:rPr>
          <w:rFonts w:cstheme="majorBidi"/>
        </w:rPr>
        <w:t>hashtags</w:t>
      </w:r>
      <w:r>
        <w:rPr>
          <w:rFonts w:cstheme="majorBidi"/>
        </w:rPr>
        <w:t>’</w:t>
      </w:r>
      <w:r w:rsidRPr="00AC1967">
        <w:rPr>
          <w:rFonts w:cstheme="majorBidi"/>
        </w:rPr>
        <w:t xml:space="preserve"> list. The </w:t>
      </w:r>
      <w:r>
        <w:rPr>
          <w:rFonts w:cstheme="majorBidi"/>
        </w:rPr>
        <w:t>‘</w:t>
      </w:r>
      <w:r w:rsidRPr="00AC1967">
        <w:rPr>
          <w:rFonts w:cstheme="majorBidi"/>
        </w:rPr>
        <w:t>Counter</w:t>
      </w:r>
      <w:r>
        <w:rPr>
          <w:rFonts w:cstheme="majorBidi"/>
        </w:rPr>
        <w:t>’</w:t>
      </w:r>
      <w:r w:rsidRPr="00AC1967">
        <w:rPr>
          <w:rFonts w:cstheme="majorBidi"/>
        </w:rPr>
        <w:t xml:space="preserve"> module from the </w:t>
      </w:r>
      <w:r>
        <w:rPr>
          <w:rFonts w:cstheme="majorBidi"/>
        </w:rPr>
        <w:t>‘</w:t>
      </w:r>
      <w:r w:rsidRPr="00AC1967">
        <w:rPr>
          <w:rFonts w:cstheme="majorBidi"/>
        </w:rPr>
        <w:t>collections</w:t>
      </w:r>
      <w:r>
        <w:rPr>
          <w:rFonts w:cstheme="majorBidi"/>
        </w:rPr>
        <w:t>’</w:t>
      </w:r>
      <w:r w:rsidRPr="00AC1967">
        <w:rPr>
          <w:rFonts w:cstheme="majorBidi"/>
        </w:rPr>
        <w:t xml:space="preserve"> library is then used to tally the frequency of each hashtag. The top ten most often hashtags are extracted and saved in the </w:t>
      </w:r>
      <w:r>
        <w:rPr>
          <w:rFonts w:cstheme="majorBidi"/>
        </w:rPr>
        <w:t>‘</w:t>
      </w:r>
      <w:r w:rsidRPr="00AC1967">
        <w:rPr>
          <w:rFonts w:cstheme="majorBidi"/>
        </w:rPr>
        <w:t>top hashtags</w:t>
      </w:r>
      <w:r>
        <w:rPr>
          <w:rFonts w:cstheme="majorBidi"/>
        </w:rPr>
        <w:t>’</w:t>
      </w:r>
      <w:r w:rsidRPr="00AC1967">
        <w:rPr>
          <w:rFonts w:cstheme="majorBidi"/>
        </w:rPr>
        <w:t xml:space="preserve"> list using the </w:t>
      </w:r>
      <w:r>
        <w:rPr>
          <w:rFonts w:cstheme="majorBidi"/>
        </w:rPr>
        <w:t>‘</w:t>
      </w:r>
      <w:proofErr w:type="spellStart"/>
      <w:r w:rsidRPr="00AC1967">
        <w:rPr>
          <w:rFonts w:cstheme="majorBidi"/>
        </w:rPr>
        <w:t>most_</w:t>
      </w:r>
      <w:proofErr w:type="gramStart"/>
      <w:r w:rsidRPr="00AC1967">
        <w:rPr>
          <w:rFonts w:cstheme="majorBidi"/>
        </w:rPr>
        <w:t>common</w:t>
      </w:r>
      <w:proofErr w:type="spellEnd"/>
      <w:r w:rsidRPr="00AC1967">
        <w:rPr>
          <w:rFonts w:cstheme="majorBidi"/>
        </w:rPr>
        <w:t>(</w:t>
      </w:r>
      <w:proofErr w:type="gramEnd"/>
      <w:r w:rsidRPr="00AC1967">
        <w:rPr>
          <w:rFonts w:cstheme="majorBidi"/>
        </w:rPr>
        <w:t>)</w:t>
      </w:r>
      <w:r>
        <w:rPr>
          <w:rFonts w:cstheme="majorBidi"/>
        </w:rPr>
        <w:t>’</w:t>
      </w:r>
      <w:r w:rsidRPr="00AC1967">
        <w:rPr>
          <w:rFonts w:cstheme="majorBidi"/>
        </w:rPr>
        <w:t xml:space="preserve"> method of the </w:t>
      </w:r>
      <w:r>
        <w:rPr>
          <w:rFonts w:cstheme="majorBidi"/>
        </w:rPr>
        <w:t>‘</w:t>
      </w:r>
      <w:r w:rsidRPr="00AC1967">
        <w:rPr>
          <w:rFonts w:cstheme="majorBidi"/>
        </w:rPr>
        <w:t>Counter</w:t>
      </w:r>
      <w:r>
        <w:rPr>
          <w:rFonts w:cstheme="majorBidi"/>
        </w:rPr>
        <w:t>’</w:t>
      </w:r>
      <w:r w:rsidRPr="00AC1967">
        <w:rPr>
          <w:rFonts w:cstheme="majorBidi"/>
        </w:rPr>
        <w:t xml:space="preserve"> class. Finally, the code outputs the top ten hashtags and their counts as named constants, with the hashtag transformed to title case by eliminating the </w:t>
      </w:r>
      <w:r>
        <w:rPr>
          <w:rFonts w:cstheme="majorBidi"/>
        </w:rPr>
        <w:t>‘</w:t>
      </w:r>
      <w:r w:rsidRPr="00AC1967">
        <w:rPr>
          <w:rFonts w:cstheme="majorBidi"/>
        </w:rPr>
        <w:t>#</w:t>
      </w:r>
      <w:r>
        <w:rPr>
          <w:rFonts w:cstheme="majorBidi"/>
        </w:rPr>
        <w:t>’</w:t>
      </w:r>
      <w:r w:rsidRPr="00AC1967">
        <w:rPr>
          <w:rFonts w:cstheme="majorBidi"/>
        </w:rPr>
        <w:t xml:space="preserve"> symbol.</w:t>
      </w:r>
    </w:p>
    <w:p w14:paraId="6B7956D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 </w:t>
      </w:r>
      <w:r w:rsidRPr="00F731F5">
        <w:rPr>
          <w:rFonts w:asciiTheme="majorBidi" w:hAnsiTheme="majorBidi" w:cstheme="majorBidi"/>
          <w:noProof/>
          <w:color w:val="000088"/>
        </w:rPr>
        <w:t>from</w:t>
      </w:r>
      <w:r w:rsidRPr="00F731F5">
        <w:rPr>
          <w:rFonts w:asciiTheme="majorBidi" w:hAnsiTheme="majorBidi" w:cstheme="majorBidi"/>
          <w:noProof/>
          <w:color w:val="000000"/>
        </w:rPr>
        <w:t xml:space="preserve"> collections </w:t>
      </w:r>
      <w:r w:rsidRPr="00F731F5">
        <w:rPr>
          <w:rFonts w:asciiTheme="majorBidi" w:hAnsiTheme="majorBidi" w:cstheme="majorBidi"/>
          <w:noProof/>
          <w:color w:val="000088"/>
        </w:rPr>
        <w:t>import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p>
    <w:p w14:paraId="29055D3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2. </w:t>
      </w:r>
      <w:r w:rsidRPr="00F731F5">
        <w:rPr>
          <w:rFonts w:asciiTheme="majorBidi" w:hAnsiTheme="majorBidi" w:cstheme="majorBidi"/>
          <w:noProof/>
          <w:color w:val="000000"/>
        </w:rPr>
        <w:t xml:space="preserve">hashtags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p>
    <w:p w14:paraId="4DD591B2"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3.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row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df</w:t>
      </w:r>
      <w:r w:rsidRPr="00F731F5">
        <w:rPr>
          <w:rFonts w:asciiTheme="majorBidi" w:hAnsiTheme="majorBidi" w:cstheme="majorBidi"/>
          <w:noProof/>
          <w:color w:val="666600"/>
        </w:rPr>
        <w:t>[</w:t>
      </w:r>
      <w:r w:rsidRPr="00F731F5">
        <w:rPr>
          <w:rFonts w:asciiTheme="majorBidi" w:hAnsiTheme="majorBidi" w:cstheme="majorBidi"/>
          <w:noProof/>
          <w:color w:val="008800"/>
        </w:rPr>
        <w:t>‘text’</w:t>
      </w:r>
      <w:r w:rsidRPr="00F731F5">
        <w:rPr>
          <w:rFonts w:asciiTheme="majorBidi" w:hAnsiTheme="majorBidi" w:cstheme="majorBidi"/>
          <w:noProof/>
          <w:color w:val="666600"/>
        </w:rPr>
        <w:t>]:</w:t>
      </w:r>
    </w:p>
    <w:p w14:paraId="15433288"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4. </w:t>
      </w:r>
      <w:r w:rsidRPr="00F731F5">
        <w:rPr>
          <w:rFonts w:asciiTheme="majorBidi" w:hAnsiTheme="majorBidi" w:cstheme="majorBidi"/>
          <w:noProof/>
          <w:color w:val="000000"/>
        </w:rPr>
        <w:t>    hashtags</w:t>
      </w:r>
      <w:r w:rsidRPr="00F731F5">
        <w:rPr>
          <w:rFonts w:asciiTheme="majorBidi" w:hAnsiTheme="majorBidi" w:cstheme="majorBidi"/>
          <w:noProof/>
          <w:color w:val="666600"/>
        </w:rPr>
        <w:t>.</w:t>
      </w:r>
      <w:r w:rsidRPr="00F731F5">
        <w:rPr>
          <w:rFonts w:asciiTheme="majorBidi" w:hAnsiTheme="majorBidi" w:cstheme="majorBidi"/>
          <w:noProof/>
          <w:color w:val="000000"/>
        </w:rPr>
        <w:t>extend</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0000"/>
        </w:rPr>
        <w:t>strip</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row</w:t>
      </w:r>
      <w:r w:rsidRPr="00F731F5">
        <w:rPr>
          <w:rFonts w:asciiTheme="majorBidi" w:hAnsiTheme="majorBidi" w:cstheme="majorBidi"/>
          <w:noProof/>
          <w:color w:val="666600"/>
        </w:rPr>
        <w:t>.</w:t>
      </w:r>
      <w:r w:rsidRPr="00F731F5">
        <w:rPr>
          <w:rFonts w:asciiTheme="majorBidi" w:hAnsiTheme="majorBidi" w:cstheme="majorBidi"/>
          <w:noProof/>
          <w:color w:val="000000"/>
        </w:rPr>
        <w:t>split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if</w:t>
      </w:r>
      <w:r w:rsidRPr="00F731F5">
        <w:rPr>
          <w:rFonts w:asciiTheme="majorBidi" w:hAnsiTheme="majorBidi" w:cstheme="majorBidi"/>
          <w:noProof/>
          <w:color w:val="000000"/>
        </w:rPr>
        <w:t xml:space="preserve"> tag</w:t>
      </w:r>
      <w:r w:rsidRPr="00F731F5">
        <w:rPr>
          <w:rFonts w:asciiTheme="majorBidi" w:hAnsiTheme="majorBidi" w:cstheme="majorBidi"/>
          <w:noProof/>
          <w:color w:val="666600"/>
        </w:rPr>
        <w:t>.</w:t>
      </w:r>
      <w:r w:rsidRPr="00F731F5">
        <w:rPr>
          <w:rFonts w:asciiTheme="majorBidi" w:hAnsiTheme="majorBidi" w:cstheme="majorBidi"/>
          <w:noProof/>
          <w:color w:val="000000"/>
        </w:rPr>
        <w:t>startswith</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p>
    <w:p w14:paraId="4DF64F3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5. </w:t>
      </w:r>
      <w:r w:rsidRPr="00F731F5">
        <w:rPr>
          <w:rFonts w:asciiTheme="majorBidi" w:hAnsiTheme="majorBidi" w:cstheme="majorBidi"/>
          <w:noProof/>
          <w:color w:val="000000"/>
        </w:rPr>
        <w:t xml:space="preserve">counts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r w:rsidRPr="00F731F5">
        <w:rPr>
          <w:rFonts w:asciiTheme="majorBidi" w:hAnsiTheme="majorBidi" w:cstheme="majorBidi"/>
          <w:noProof/>
          <w:color w:val="666600"/>
        </w:rPr>
        <w:t>(</w:t>
      </w:r>
      <w:r w:rsidRPr="00F731F5">
        <w:rPr>
          <w:rFonts w:asciiTheme="majorBidi" w:hAnsiTheme="majorBidi" w:cstheme="majorBidi"/>
          <w:noProof/>
          <w:color w:val="000000"/>
        </w:rPr>
        <w:t>hashtags</w:t>
      </w:r>
      <w:r w:rsidRPr="00F731F5">
        <w:rPr>
          <w:rFonts w:asciiTheme="majorBidi" w:hAnsiTheme="majorBidi" w:cstheme="majorBidi"/>
          <w:noProof/>
          <w:color w:val="666600"/>
        </w:rPr>
        <w:t>)</w:t>
      </w:r>
    </w:p>
    <w:p w14:paraId="7D49D99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6. </w:t>
      </w:r>
      <w:r w:rsidRPr="00F731F5">
        <w:rPr>
          <w:rFonts w:asciiTheme="majorBidi" w:hAnsiTheme="majorBidi" w:cstheme="majorBidi"/>
          <w:noProof/>
          <w:color w:val="000000"/>
        </w:rPr>
        <w:t xml:space="preserve">top_tags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counts</w:t>
      </w:r>
      <w:r w:rsidRPr="00F731F5">
        <w:rPr>
          <w:rFonts w:asciiTheme="majorBidi" w:hAnsiTheme="majorBidi" w:cstheme="majorBidi"/>
          <w:noProof/>
          <w:color w:val="666600"/>
        </w:rPr>
        <w:t>.</w:t>
      </w:r>
      <w:r w:rsidRPr="00F731F5">
        <w:rPr>
          <w:rFonts w:asciiTheme="majorBidi" w:hAnsiTheme="majorBidi" w:cstheme="majorBidi"/>
          <w:noProof/>
          <w:color w:val="000000"/>
        </w:rPr>
        <w:t>most_common</w:t>
      </w:r>
      <w:r w:rsidRPr="00F731F5">
        <w:rPr>
          <w:rFonts w:asciiTheme="majorBidi" w:hAnsiTheme="majorBidi" w:cstheme="majorBidi"/>
          <w:noProof/>
          <w:color w:val="666600"/>
        </w:rPr>
        <w:t>(</w:t>
      </w:r>
      <w:r w:rsidRPr="00F731F5">
        <w:rPr>
          <w:rFonts w:asciiTheme="majorBidi" w:hAnsiTheme="majorBidi" w:cstheme="majorBidi"/>
          <w:noProof/>
          <w:color w:val="006666"/>
        </w:rPr>
        <w:t>10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880000"/>
        </w:rPr>
        <w:t># modify topn parameter here</w:t>
      </w:r>
    </w:p>
    <w:p w14:paraId="152CF27D"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7. </w:t>
      </w:r>
      <w:r w:rsidRPr="00F731F5">
        <w:rPr>
          <w:rFonts w:asciiTheme="majorBidi" w:hAnsiTheme="majorBidi" w:cstheme="majorBidi"/>
          <w:noProof/>
          <w:color w:val="000000"/>
        </w:rPr>
        <w:t>fig</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ax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plt</w:t>
      </w:r>
      <w:r w:rsidRPr="00F731F5">
        <w:rPr>
          <w:rFonts w:asciiTheme="majorBidi" w:hAnsiTheme="majorBidi" w:cstheme="majorBidi"/>
          <w:noProof/>
          <w:color w:val="666600"/>
        </w:rPr>
        <w:t>.</w:t>
      </w:r>
      <w:r w:rsidRPr="00F731F5">
        <w:rPr>
          <w:rFonts w:asciiTheme="majorBidi" w:hAnsiTheme="majorBidi" w:cstheme="majorBidi"/>
          <w:noProof/>
          <w:color w:val="000000"/>
        </w:rPr>
        <w:t>subplots</w:t>
      </w:r>
      <w:r w:rsidRPr="00F731F5">
        <w:rPr>
          <w:rFonts w:asciiTheme="majorBidi" w:hAnsiTheme="majorBidi" w:cstheme="majorBidi"/>
          <w:noProof/>
          <w:color w:val="666600"/>
        </w:rPr>
        <w:t>(</w:t>
      </w:r>
      <w:r w:rsidRPr="00F731F5">
        <w:rPr>
          <w:rFonts w:asciiTheme="majorBidi" w:hAnsiTheme="majorBidi" w:cstheme="majorBidi"/>
          <w:noProof/>
          <w:color w:val="000000"/>
        </w:rPr>
        <w:t>figsize</w:t>
      </w:r>
      <w:r w:rsidRPr="00F731F5">
        <w:rPr>
          <w:rFonts w:asciiTheme="majorBidi" w:hAnsiTheme="majorBidi" w:cstheme="majorBidi"/>
          <w:noProof/>
          <w:color w:val="666600"/>
        </w:rPr>
        <w:t>=(</w:t>
      </w:r>
      <w:r w:rsidRPr="00F731F5">
        <w:rPr>
          <w:rFonts w:asciiTheme="majorBidi" w:hAnsiTheme="majorBidi" w:cstheme="majorBidi"/>
          <w:noProof/>
          <w:color w:val="006666"/>
        </w:rPr>
        <w:t>12</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6666"/>
        </w:rPr>
        <w:t>8</w:t>
      </w:r>
      <w:r w:rsidRPr="00F731F5">
        <w:rPr>
          <w:rFonts w:asciiTheme="majorBidi" w:hAnsiTheme="majorBidi" w:cstheme="majorBidi"/>
          <w:noProof/>
          <w:color w:val="666600"/>
        </w:rPr>
        <w:t>))</w:t>
      </w:r>
    </w:p>
    <w:p w14:paraId="785F524A"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8.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bar</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r w:rsidRPr="00F731F5">
        <w:rPr>
          <w:rFonts w:asciiTheme="majorBidi" w:hAnsiTheme="majorBidi" w:cstheme="majorBidi"/>
          <w:noProof/>
          <w:color w:val="000000"/>
        </w:rPr>
        <w:t>len</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p>
    <w:p w14:paraId="7BE4D98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9.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set_title</w:t>
      </w:r>
      <w:r w:rsidRPr="00F731F5">
        <w:rPr>
          <w:rFonts w:asciiTheme="majorBidi" w:hAnsiTheme="majorBidi" w:cstheme="majorBidi"/>
          <w:noProof/>
          <w:color w:val="666600"/>
        </w:rPr>
        <w:t>(</w:t>
      </w:r>
      <w:r w:rsidRPr="00F731F5">
        <w:rPr>
          <w:rFonts w:asciiTheme="majorBidi" w:hAnsiTheme="majorBidi" w:cstheme="majorBidi"/>
          <w:noProof/>
          <w:color w:val="008800"/>
        </w:rPr>
        <w:t>"Top 50 Hashtags with Lengths"</w:t>
      </w:r>
      <w:r w:rsidRPr="00F731F5">
        <w:rPr>
          <w:rFonts w:asciiTheme="majorBidi" w:hAnsiTheme="majorBidi" w:cstheme="majorBidi"/>
          <w:noProof/>
          <w:color w:val="666600"/>
        </w:rPr>
        <w:t>)</w:t>
      </w:r>
    </w:p>
    <w:p w14:paraId="157987E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10.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set_xlabel</w:t>
      </w:r>
      <w:r w:rsidRPr="00F731F5">
        <w:rPr>
          <w:rFonts w:asciiTheme="majorBidi" w:hAnsiTheme="majorBidi" w:cstheme="majorBidi"/>
          <w:noProof/>
          <w:color w:val="666600"/>
        </w:rPr>
        <w:t>(</w:t>
      </w:r>
      <w:r w:rsidRPr="00F731F5">
        <w:rPr>
          <w:rFonts w:asciiTheme="majorBidi" w:hAnsiTheme="majorBidi" w:cstheme="majorBidi"/>
          <w:noProof/>
          <w:color w:val="008800"/>
        </w:rPr>
        <w:t>"Hashtag"</w:t>
      </w:r>
      <w:r w:rsidRPr="00F731F5">
        <w:rPr>
          <w:rFonts w:asciiTheme="majorBidi" w:hAnsiTheme="majorBidi" w:cstheme="majorBidi"/>
          <w:noProof/>
          <w:color w:val="666600"/>
        </w:rPr>
        <w:t>)</w:t>
      </w:r>
    </w:p>
    <w:p w14:paraId="725E7E0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11.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set_ylabel</w:t>
      </w:r>
      <w:r w:rsidRPr="00F731F5">
        <w:rPr>
          <w:rFonts w:asciiTheme="majorBidi" w:hAnsiTheme="majorBidi" w:cstheme="majorBidi"/>
          <w:noProof/>
          <w:color w:val="666600"/>
        </w:rPr>
        <w:t>(</w:t>
      </w:r>
      <w:r w:rsidRPr="00F731F5">
        <w:rPr>
          <w:rFonts w:asciiTheme="majorBidi" w:hAnsiTheme="majorBidi" w:cstheme="majorBidi"/>
          <w:noProof/>
          <w:color w:val="008800"/>
        </w:rPr>
        <w:t>"Length"</w:t>
      </w:r>
      <w:r w:rsidRPr="00F731F5">
        <w:rPr>
          <w:rFonts w:asciiTheme="majorBidi" w:hAnsiTheme="majorBidi" w:cstheme="majorBidi"/>
          <w:noProof/>
          <w:color w:val="666600"/>
        </w:rPr>
        <w:t>)</w:t>
      </w:r>
    </w:p>
    <w:p w14:paraId="2E14E03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12.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xticks</w:t>
      </w:r>
      <w:r w:rsidRPr="00F731F5">
        <w:rPr>
          <w:rFonts w:asciiTheme="majorBidi" w:hAnsiTheme="majorBidi" w:cstheme="majorBidi"/>
          <w:noProof/>
          <w:color w:val="666600"/>
        </w:rPr>
        <w:t>(</w:t>
      </w:r>
      <w:r w:rsidRPr="00F731F5">
        <w:rPr>
          <w:rFonts w:asciiTheme="majorBidi" w:hAnsiTheme="majorBidi" w:cstheme="majorBidi"/>
          <w:noProof/>
          <w:color w:val="000000"/>
        </w:rPr>
        <w:t>rotation</w:t>
      </w:r>
      <w:r w:rsidRPr="00F731F5">
        <w:rPr>
          <w:rFonts w:asciiTheme="majorBidi" w:hAnsiTheme="majorBidi" w:cstheme="majorBidi"/>
          <w:noProof/>
          <w:color w:val="666600"/>
        </w:rPr>
        <w:t>=</w:t>
      </w:r>
      <w:r w:rsidRPr="00F731F5">
        <w:rPr>
          <w:rFonts w:asciiTheme="majorBidi" w:hAnsiTheme="majorBidi" w:cstheme="majorBidi"/>
          <w:noProof/>
          <w:color w:val="006666"/>
        </w:rPr>
        <w:t>90</w:t>
      </w:r>
      <w:r w:rsidRPr="00F731F5">
        <w:rPr>
          <w:rFonts w:asciiTheme="majorBidi" w:hAnsiTheme="majorBidi" w:cstheme="majorBidi"/>
          <w:noProof/>
          <w:color w:val="666600"/>
        </w:rPr>
        <w:t>)</w:t>
      </w:r>
    </w:p>
    <w:p w14:paraId="71E9FDD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13.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show</w:t>
      </w:r>
      <w:r w:rsidRPr="00F731F5">
        <w:rPr>
          <w:rFonts w:asciiTheme="majorBidi" w:hAnsiTheme="majorBidi" w:cstheme="majorBidi"/>
          <w:noProof/>
          <w:color w:val="666600"/>
        </w:rPr>
        <w:t>()</w:t>
      </w:r>
    </w:p>
    <w:p w14:paraId="38BBD781" w14:textId="4D6C4401" w:rsidR="00997BDF" w:rsidRPr="009F5869" w:rsidRDefault="00997BDF" w:rsidP="00997BDF">
      <w:pPr>
        <w:pStyle w:val="Caption"/>
        <w:jc w:val="center"/>
        <w:rPr>
          <w:i w:val="0"/>
          <w:iCs w:val="0"/>
          <w:color w:val="auto"/>
          <w:sz w:val="20"/>
          <w:szCs w:val="20"/>
        </w:rPr>
      </w:pPr>
      <w:bookmarkStart w:id="54" w:name="_Toc133760885"/>
      <w:r w:rsidRPr="009F5869">
        <w:rPr>
          <w:i w:val="0"/>
          <w:iCs w:val="0"/>
          <w:color w:val="auto"/>
          <w:sz w:val="20"/>
          <w:szCs w:val="20"/>
        </w:rPr>
        <w:t xml:space="preserve">Table </w:t>
      </w:r>
      <w:r w:rsidRPr="009F5869">
        <w:rPr>
          <w:i w:val="0"/>
          <w:iCs w:val="0"/>
          <w:color w:val="auto"/>
          <w:sz w:val="20"/>
          <w:szCs w:val="20"/>
        </w:rPr>
        <w:fldChar w:fldCharType="begin"/>
      </w:r>
      <w:r w:rsidRPr="009F5869">
        <w:rPr>
          <w:i w:val="0"/>
          <w:iCs w:val="0"/>
          <w:color w:val="auto"/>
          <w:sz w:val="20"/>
          <w:szCs w:val="20"/>
        </w:rPr>
        <w:instrText xml:space="preserve"> SEQ Table \* ARABIC </w:instrText>
      </w:r>
      <w:r w:rsidRPr="009F5869">
        <w:rPr>
          <w:i w:val="0"/>
          <w:iCs w:val="0"/>
          <w:color w:val="auto"/>
          <w:sz w:val="20"/>
          <w:szCs w:val="20"/>
        </w:rPr>
        <w:fldChar w:fldCharType="separate"/>
      </w:r>
      <w:r w:rsidR="000E6894">
        <w:rPr>
          <w:i w:val="0"/>
          <w:iCs w:val="0"/>
          <w:noProof/>
          <w:color w:val="auto"/>
          <w:sz w:val="20"/>
          <w:szCs w:val="20"/>
        </w:rPr>
        <w:t>8</w:t>
      </w:r>
      <w:r w:rsidRPr="009F5869">
        <w:rPr>
          <w:i w:val="0"/>
          <w:iCs w:val="0"/>
          <w:color w:val="auto"/>
          <w:sz w:val="20"/>
          <w:szCs w:val="20"/>
        </w:rPr>
        <w:fldChar w:fldCharType="end"/>
      </w:r>
      <w:r w:rsidRPr="009F5869">
        <w:rPr>
          <w:i w:val="0"/>
          <w:iCs w:val="0"/>
          <w:color w:val="auto"/>
          <w:sz w:val="20"/>
          <w:szCs w:val="20"/>
        </w:rPr>
        <w:t>. Top 10 Trends</w:t>
      </w:r>
      <w:bookmarkEnd w:id="54"/>
    </w:p>
    <w:p w14:paraId="194744E9" w14:textId="77777777" w:rsidR="00997BDF" w:rsidRDefault="00997BDF" w:rsidP="00997BDF">
      <w:pPr>
        <w:ind w:left="1440"/>
        <w:jc w:val="both"/>
      </w:pPr>
      <w:r>
        <w:tab/>
      </w:r>
      <w:r w:rsidRPr="00234EE1">
        <w:t>Here are the most top 10 or frequent</w:t>
      </w:r>
      <w:r>
        <w:t xml:space="preserve"> trends</w:t>
      </w:r>
      <w:r w:rsidRPr="00234EE1">
        <w:t xml:space="preserve"> in our datasets</w:t>
      </w:r>
      <w:r>
        <w:t>. Millions of trends made by users everyday around global, as the table 5 shows</w:t>
      </w:r>
      <w:r w:rsidRPr="00234EE1">
        <w:t xml:space="preserve">, </w:t>
      </w:r>
      <w:r>
        <w:t xml:space="preserve">Afghanistan is at the top with 5224 times, and followed the Taliban trends. </w:t>
      </w:r>
    </w:p>
    <w:p w14:paraId="5F4150DD" w14:textId="77777777" w:rsidR="00457CAA" w:rsidRPr="00D220B1" w:rsidRDefault="00457CAA" w:rsidP="00D220B1"/>
    <w:tbl>
      <w:tblPr>
        <w:tblStyle w:val="PlainTable1"/>
        <w:tblW w:w="8905" w:type="dxa"/>
        <w:jc w:val="center"/>
        <w:tblLook w:val="04A0" w:firstRow="1" w:lastRow="0" w:firstColumn="1" w:lastColumn="0" w:noHBand="0" w:noVBand="1"/>
      </w:tblPr>
      <w:tblGrid>
        <w:gridCol w:w="6660"/>
        <w:gridCol w:w="2245"/>
      </w:tblGrid>
      <w:tr w:rsidR="00997BDF" w:rsidRPr="00AC1967" w14:paraId="626E3F23"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E2B5856"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lastRenderedPageBreak/>
              <w:t>Hashtag</w:t>
            </w:r>
          </w:p>
        </w:tc>
        <w:tc>
          <w:tcPr>
            <w:tcW w:w="2245" w:type="dxa"/>
            <w:hideMark/>
          </w:tcPr>
          <w:p w14:paraId="3FE8D633"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04FF70F1"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A790F09"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w:t>
            </w:r>
          </w:p>
        </w:tc>
        <w:tc>
          <w:tcPr>
            <w:tcW w:w="2245" w:type="dxa"/>
            <w:hideMark/>
          </w:tcPr>
          <w:p w14:paraId="5142A6A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6879132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69C8A17"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#taliban</w:t>
            </w:r>
          </w:p>
        </w:tc>
        <w:tc>
          <w:tcPr>
            <w:tcW w:w="2245" w:type="dxa"/>
            <w:hideMark/>
          </w:tcPr>
          <w:p w14:paraId="4E6A8B91"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2D182C2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7E02146"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#rabieh_sadata</w:t>
            </w:r>
          </w:p>
        </w:tc>
        <w:tc>
          <w:tcPr>
            <w:tcW w:w="2245" w:type="dxa"/>
            <w:hideMark/>
          </w:tcPr>
          <w:p w14:paraId="3C694210"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2BAD6F5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36324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#afghanistansupporttaliban</w:t>
            </w:r>
          </w:p>
        </w:tc>
        <w:tc>
          <w:tcPr>
            <w:tcW w:w="2245" w:type="dxa"/>
            <w:hideMark/>
          </w:tcPr>
          <w:p w14:paraId="5D80A7AD"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3F343DC1"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79622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#kabul</w:t>
            </w:r>
          </w:p>
        </w:tc>
        <w:tc>
          <w:tcPr>
            <w:tcW w:w="2245" w:type="dxa"/>
            <w:hideMark/>
          </w:tcPr>
          <w:p w14:paraId="15BAED74"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450EDDA5"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31DAF2"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#unitedafghanistan</w:t>
            </w:r>
          </w:p>
        </w:tc>
        <w:tc>
          <w:tcPr>
            <w:tcW w:w="2245" w:type="dxa"/>
            <w:hideMark/>
          </w:tcPr>
          <w:p w14:paraId="5DA95AD7"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7C4194DF"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659E03A" w14:textId="77777777" w:rsidR="00997BDF" w:rsidRPr="00AC1967" w:rsidRDefault="00997BDF" w:rsidP="006B41A2">
            <w:pPr>
              <w:spacing w:line="360" w:lineRule="auto"/>
              <w:rPr>
                <w:rFonts w:cstheme="majorBidi"/>
                <w:b w:val="0"/>
                <w:bCs w:val="0"/>
              </w:rPr>
            </w:pPr>
            <w:r w:rsidRPr="00AC1967">
              <w:rPr>
                <w:rFonts w:cstheme="majorBidi"/>
                <w:b w:val="0"/>
                <w:bCs w:val="0"/>
              </w:rPr>
              <w:t>#stophazaragenocide</w:t>
            </w:r>
          </w:p>
        </w:tc>
        <w:tc>
          <w:tcPr>
            <w:tcW w:w="2245" w:type="dxa"/>
            <w:hideMark/>
          </w:tcPr>
          <w:p w14:paraId="20FBF06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7705FFAC"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AF934D5" w14:textId="77777777" w:rsidR="00997BDF" w:rsidRPr="00AC1967" w:rsidRDefault="00997BDF" w:rsidP="006B41A2">
            <w:pPr>
              <w:spacing w:line="360" w:lineRule="auto"/>
              <w:rPr>
                <w:rFonts w:cstheme="majorBidi"/>
                <w:b w:val="0"/>
                <w:bCs w:val="0"/>
              </w:rPr>
            </w:pPr>
            <w:r w:rsidRPr="00AC1967">
              <w:rPr>
                <w:rFonts w:cstheme="majorBidi"/>
                <w:b w:val="0"/>
                <w:bCs w:val="0"/>
              </w:rPr>
              <w:t>#afghan</w:t>
            </w:r>
          </w:p>
        </w:tc>
        <w:tc>
          <w:tcPr>
            <w:tcW w:w="2245" w:type="dxa"/>
            <w:hideMark/>
          </w:tcPr>
          <w:p w14:paraId="456CB91A"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09A46797"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C2E5289" w14:textId="77777777" w:rsidR="00997BDF" w:rsidRPr="00AC1967" w:rsidRDefault="00997BDF" w:rsidP="006B41A2">
            <w:pPr>
              <w:spacing w:line="360" w:lineRule="auto"/>
              <w:rPr>
                <w:rFonts w:cstheme="majorBidi"/>
                <w:b w:val="0"/>
                <w:bCs w:val="0"/>
              </w:rPr>
            </w:pPr>
            <w:r w:rsidRPr="00AC1967">
              <w:rPr>
                <w:rFonts w:cstheme="majorBidi"/>
                <w:b w:val="0"/>
                <w:bCs w:val="0"/>
              </w:rPr>
              <w:t>#afghanwomen</w:t>
            </w:r>
          </w:p>
        </w:tc>
        <w:tc>
          <w:tcPr>
            <w:tcW w:w="2245" w:type="dxa"/>
            <w:hideMark/>
          </w:tcPr>
          <w:p w14:paraId="58211EB8"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963F997"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326D12B" w14:textId="77777777" w:rsidR="00997BDF" w:rsidRPr="00AC1967" w:rsidRDefault="00997BDF" w:rsidP="006B41A2">
            <w:pPr>
              <w:spacing w:line="360" w:lineRule="auto"/>
              <w:rPr>
                <w:rFonts w:cstheme="majorBidi"/>
                <w:b w:val="0"/>
                <w:bCs w:val="0"/>
              </w:rPr>
            </w:pPr>
            <w:r w:rsidRPr="00AC1967">
              <w:rPr>
                <w:rFonts w:cstheme="majorBidi"/>
                <w:b w:val="0"/>
                <w:bCs w:val="0"/>
              </w:rPr>
              <w:t>#pakistan</w:t>
            </w:r>
          </w:p>
        </w:tc>
        <w:tc>
          <w:tcPr>
            <w:tcW w:w="2245" w:type="dxa"/>
            <w:hideMark/>
          </w:tcPr>
          <w:p w14:paraId="033312C6"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6B6B0784" w14:textId="2D4307A1" w:rsidR="00997BDF" w:rsidRDefault="00997BDF" w:rsidP="00997BDF">
      <w:pPr>
        <w:pStyle w:val="Caption"/>
        <w:jc w:val="center"/>
        <w:rPr>
          <w:i w:val="0"/>
          <w:iCs w:val="0"/>
          <w:color w:val="auto"/>
          <w:sz w:val="20"/>
          <w:szCs w:val="20"/>
        </w:rPr>
      </w:pPr>
      <w:bookmarkStart w:id="55" w:name="_Toc133760886"/>
      <w:r w:rsidRPr="009B4515">
        <w:rPr>
          <w:i w:val="0"/>
          <w:iCs w:val="0"/>
          <w:color w:val="auto"/>
          <w:sz w:val="20"/>
          <w:szCs w:val="20"/>
        </w:rPr>
        <w:t xml:space="preserve">Table </w:t>
      </w:r>
      <w:r w:rsidRPr="009B4515">
        <w:rPr>
          <w:i w:val="0"/>
          <w:iCs w:val="0"/>
          <w:color w:val="auto"/>
          <w:sz w:val="20"/>
          <w:szCs w:val="20"/>
        </w:rPr>
        <w:fldChar w:fldCharType="begin"/>
      </w:r>
      <w:r w:rsidRPr="009B4515">
        <w:rPr>
          <w:i w:val="0"/>
          <w:iCs w:val="0"/>
          <w:color w:val="auto"/>
          <w:sz w:val="20"/>
          <w:szCs w:val="20"/>
        </w:rPr>
        <w:instrText xml:space="preserve"> SEQ Table \* ARABIC </w:instrText>
      </w:r>
      <w:r w:rsidRPr="009B4515">
        <w:rPr>
          <w:i w:val="0"/>
          <w:iCs w:val="0"/>
          <w:color w:val="auto"/>
          <w:sz w:val="20"/>
          <w:szCs w:val="20"/>
        </w:rPr>
        <w:fldChar w:fldCharType="separate"/>
      </w:r>
      <w:r w:rsidR="000E6894">
        <w:rPr>
          <w:i w:val="0"/>
          <w:iCs w:val="0"/>
          <w:noProof/>
          <w:color w:val="auto"/>
          <w:sz w:val="20"/>
          <w:szCs w:val="20"/>
        </w:rPr>
        <w:t>9</w:t>
      </w:r>
      <w:r w:rsidRPr="009B4515">
        <w:rPr>
          <w:i w:val="0"/>
          <w:iCs w:val="0"/>
          <w:color w:val="auto"/>
          <w:sz w:val="20"/>
          <w:szCs w:val="20"/>
        </w:rPr>
        <w:fldChar w:fldCharType="end"/>
      </w:r>
      <w:r w:rsidRPr="009B4515">
        <w:rPr>
          <w:i w:val="0"/>
          <w:iCs w:val="0"/>
          <w:color w:val="auto"/>
          <w:sz w:val="20"/>
          <w:szCs w:val="20"/>
        </w:rPr>
        <w:t>. Top Trends</w:t>
      </w:r>
      <w:bookmarkEnd w:id="55"/>
    </w:p>
    <w:p w14:paraId="040C3A35" w14:textId="77777777" w:rsidR="00997BDF" w:rsidRDefault="00997BDF" w:rsidP="00997BDF">
      <w:pPr>
        <w:pStyle w:val="Heading2"/>
      </w:pPr>
      <w:bookmarkStart w:id="56" w:name="_Toc133760864"/>
      <w:r>
        <w:t>Top Ten Trends Chart</w:t>
      </w:r>
      <w:bookmarkEnd w:id="56"/>
    </w:p>
    <w:p w14:paraId="6421C26B" w14:textId="77777777" w:rsidR="00997BDF" w:rsidRDefault="00997BDF" w:rsidP="00997BDF">
      <w:pPr>
        <w:spacing w:after="0"/>
        <w:ind w:left="1440" w:firstLine="720"/>
        <w:jc w:val="both"/>
        <w:rPr>
          <w:rFonts w:cstheme="majorBidi"/>
        </w:rPr>
      </w:pPr>
      <w:r w:rsidRPr="00AC1967">
        <w:rPr>
          <w:rFonts w:cstheme="majorBidi"/>
        </w:rPr>
        <w:t>The chart below shows the top most frequent or top ten hashtags in our dataset, chart help as to see the trend in a grap</w:t>
      </w:r>
      <w:r>
        <w:rPr>
          <w:rFonts w:cstheme="majorBidi"/>
        </w:rPr>
        <w:t>h.</w:t>
      </w:r>
    </w:p>
    <w:p w14:paraId="7E2C616D" w14:textId="77777777" w:rsidR="00997BDF" w:rsidRDefault="00997BDF" w:rsidP="00997BDF">
      <w:pPr>
        <w:keepNext/>
        <w:spacing w:after="0"/>
        <w:ind w:left="1440" w:firstLine="720"/>
      </w:pPr>
      <w:r w:rsidRPr="00AC1967">
        <w:rPr>
          <w:rFonts w:cstheme="majorBidi"/>
          <w:noProof/>
        </w:rPr>
        <w:drawing>
          <wp:inline distT="0" distB="0" distL="0" distR="0" wp14:anchorId="73C5B5A9" wp14:editId="1219283F">
            <wp:extent cx="4124325" cy="3199919"/>
            <wp:effectExtent l="0" t="0" r="0" b="635"/>
            <wp:docPr id="1596089098" name="Picture 159608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28319" cy="3203018"/>
                    </a:xfrm>
                    <a:prstGeom prst="rect">
                      <a:avLst/>
                    </a:prstGeom>
                  </pic:spPr>
                </pic:pic>
              </a:graphicData>
            </a:graphic>
          </wp:inline>
        </w:drawing>
      </w:r>
    </w:p>
    <w:p w14:paraId="07A29BA5" w14:textId="2BAC4027" w:rsidR="00997BDF" w:rsidRPr="001320BF" w:rsidRDefault="00997BDF" w:rsidP="00997BDF">
      <w:pPr>
        <w:pStyle w:val="Caption"/>
        <w:jc w:val="center"/>
        <w:rPr>
          <w:rFonts w:cstheme="majorBidi"/>
          <w:i w:val="0"/>
          <w:iCs w:val="0"/>
          <w:color w:val="auto"/>
          <w:sz w:val="20"/>
          <w:szCs w:val="20"/>
        </w:rPr>
      </w:pPr>
      <w:bookmarkStart w:id="57" w:name="_Toc131683931"/>
      <w:r w:rsidRPr="001320BF">
        <w:rPr>
          <w:i w:val="0"/>
          <w:iCs w:val="0"/>
          <w:color w:val="auto"/>
          <w:sz w:val="20"/>
          <w:szCs w:val="20"/>
        </w:rPr>
        <w:t xml:space="preserve">Figure </w:t>
      </w:r>
      <w:r w:rsidRPr="001320BF">
        <w:rPr>
          <w:i w:val="0"/>
          <w:iCs w:val="0"/>
          <w:color w:val="auto"/>
          <w:sz w:val="20"/>
          <w:szCs w:val="20"/>
        </w:rPr>
        <w:fldChar w:fldCharType="begin"/>
      </w:r>
      <w:r w:rsidRPr="001320BF">
        <w:rPr>
          <w:i w:val="0"/>
          <w:iCs w:val="0"/>
          <w:color w:val="auto"/>
          <w:sz w:val="20"/>
          <w:szCs w:val="20"/>
        </w:rPr>
        <w:instrText xml:space="preserve"> SEQ Figure \* ARABIC </w:instrText>
      </w:r>
      <w:r w:rsidRPr="001320BF">
        <w:rPr>
          <w:i w:val="0"/>
          <w:iCs w:val="0"/>
          <w:color w:val="auto"/>
          <w:sz w:val="20"/>
          <w:szCs w:val="20"/>
        </w:rPr>
        <w:fldChar w:fldCharType="separate"/>
      </w:r>
      <w:r w:rsidR="000E6894">
        <w:rPr>
          <w:i w:val="0"/>
          <w:iCs w:val="0"/>
          <w:noProof/>
          <w:color w:val="auto"/>
          <w:sz w:val="20"/>
          <w:szCs w:val="20"/>
        </w:rPr>
        <w:t>1</w:t>
      </w:r>
      <w:r w:rsidRPr="001320BF">
        <w:rPr>
          <w:i w:val="0"/>
          <w:iCs w:val="0"/>
          <w:color w:val="auto"/>
          <w:sz w:val="20"/>
          <w:szCs w:val="20"/>
        </w:rPr>
        <w:fldChar w:fldCharType="end"/>
      </w:r>
      <w:r w:rsidRPr="001320BF">
        <w:rPr>
          <w:i w:val="0"/>
          <w:iCs w:val="0"/>
          <w:color w:val="auto"/>
          <w:sz w:val="20"/>
          <w:szCs w:val="20"/>
        </w:rPr>
        <w:t xml:space="preserve"> Top Ten Trend Chart</w:t>
      </w:r>
      <w:bookmarkEnd w:id="57"/>
    </w:p>
    <w:p w14:paraId="0439C4F7" w14:textId="77777777" w:rsidR="00997BDF" w:rsidRDefault="00997BDF" w:rsidP="00997BDF">
      <w:pPr>
        <w:pStyle w:val="Heading2"/>
      </w:pPr>
      <w:bookmarkStart w:id="58" w:name="_Toc133760865"/>
      <w:r>
        <w:lastRenderedPageBreak/>
        <w:t>Remove Hashtags</w:t>
      </w:r>
      <w:bookmarkEnd w:id="58"/>
    </w:p>
    <w:p w14:paraId="3745D7CD" w14:textId="77777777" w:rsidR="00997BDF" w:rsidRDefault="00997BDF" w:rsidP="00997BDF">
      <w:pPr>
        <w:ind w:left="1440" w:firstLine="720"/>
        <w:jc w:val="both"/>
      </w:pPr>
      <w:r>
        <w:t xml:space="preserve">It’s import to remove hashtags after we get the results, because it’s part data cleansing. Words with hashtags makes no sense in data analysis, since several words sticks together makes the user confuse. And this is still part of data cleansing. </w:t>
      </w:r>
    </w:p>
    <w:p w14:paraId="4EAE38CE"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1.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pandas </w:t>
      </w:r>
      <w:r w:rsidRPr="009D0C00">
        <w:rPr>
          <w:rFonts w:asciiTheme="majorBidi" w:hAnsiTheme="majorBidi" w:cstheme="majorBidi"/>
          <w:noProof/>
          <w:color w:val="000088"/>
        </w:rPr>
        <w:t>as</w:t>
      </w:r>
      <w:r w:rsidRPr="009D0C00">
        <w:rPr>
          <w:rFonts w:asciiTheme="majorBidi" w:hAnsiTheme="majorBidi" w:cstheme="majorBidi"/>
          <w:noProof/>
          <w:color w:val="000000"/>
        </w:rPr>
        <w:t xml:space="preserve"> pd</w:t>
      </w:r>
    </w:p>
    <w:p w14:paraId="0CC6171F"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2.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re</w:t>
      </w:r>
    </w:p>
    <w:p w14:paraId="2671C366"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3. </w:t>
      </w:r>
      <w:r w:rsidRPr="009D0C00">
        <w:rPr>
          <w:rFonts w:asciiTheme="majorBidi" w:hAnsiTheme="majorBidi" w:cstheme="majorBidi"/>
          <w:noProof/>
          <w:color w:val="000000"/>
        </w:rPr>
        <w:t xml:space="preserve">pattern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r</w:t>
      </w:r>
      <w:r w:rsidRPr="009D0C00">
        <w:rPr>
          <w:rFonts w:asciiTheme="majorBidi" w:hAnsiTheme="majorBidi" w:cstheme="majorBidi"/>
          <w:noProof/>
          <w:color w:val="008800"/>
        </w:rPr>
        <w:t>’#\w+’</w:t>
      </w:r>
    </w:p>
    <w:p w14:paraId="7561F04D"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4. </w:t>
      </w:r>
      <w:r w:rsidRPr="009D0C00">
        <w:rPr>
          <w:rFonts w:asciiTheme="majorBidi" w:hAnsiTheme="majorBidi" w:cstheme="majorBidi"/>
          <w:noProof/>
          <w:color w:val="000000"/>
        </w:rPr>
        <w:t>df</w:t>
      </w:r>
      <w:r w:rsidRPr="009D0C00">
        <w:rPr>
          <w:rFonts w:asciiTheme="majorBidi" w:hAnsiTheme="majorBidi" w:cstheme="majorBidi"/>
          <w:noProof/>
          <w:color w:val="666600"/>
        </w:rPr>
        <w:t>[</w:t>
      </w:r>
      <w:r w:rsidRPr="009D0C00">
        <w:rPr>
          <w:rFonts w:asciiTheme="majorBidi" w:hAnsiTheme="majorBidi" w:cstheme="majorBidi"/>
          <w:noProof/>
          <w:color w:val="008800"/>
        </w:rPr>
        <w:t>‘hashtags’</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df</w:t>
      </w:r>
      <w:r w:rsidRPr="009D0C00">
        <w:rPr>
          <w:rFonts w:asciiTheme="majorBidi" w:hAnsiTheme="majorBidi" w:cstheme="majorBidi"/>
          <w:noProof/>
          <w:color w:val="666600"/>
        </w:rPr>
        <w:t>[</w:t>
      </w:r>
      <w:r w:rsidRPr="009D0C00">
        <w:rPr>
          <w:rFonts w:asciiTheme="majorBidi" w:hAnsiTheme="majorBidi" w:cstheme="majorBidi"/>
          <w:noProof/>
          <w:color w:val="008800"/>
        </w:rPr>
        <w:t>‘text’</w:t>
      </w:r>
      <w:r w:rsidRPr="009D0C00">
        <w:rPr>
          <w:rFonts w:asciiTheme="majorBidi" w:hAnsiTheme="majorBidi" w:cstheme="majorBidi"/>
          <w:noProof/>
          <w:color w:val="666600"/>
        </w:rPr>
        <w:t>].</w:t>
      </w:r>
      <w:r w:rsidRPr="009D0C00">
        <w:rPr>
          <w:rFonts w:asciiTheme="majorBidi" w:hAnsiTheme="majorBidi" w:cstheme="majorBidi"/>
          <w:noProof/>
          <w:color w:val="000000"/>
        </w:rPr>
        <w:t>str</w:t>
      </w:r>
      <w:r w:rsidRPr="009D0C00">
        <w:rPr>
          <w:rFonts w:asciiTheme="majorBidi" w:hAnsiTheme="majorBidi" w:cstheme="majorBidi"/>
          <w:noProof/>
          <w:color w:val="666600"/>
        </w:rPr>
        <w:t>.</w:t>
      </w:r>
      <w:r w:rsidRPr="009D0C00">
        <w:rPr>
          <w:rFonts w:asciiTheme="majorBidi" w:hAnsiTheme="majorBidi" w:cstheme="majorBidi"/>
          <w:noProof/>
          <w:color w:val="000000"/>
        </w:rPr>
        <w:t>extractall</w:t>
      </w:r>
      <w:r w:rsidRPr="009D0C00">
        <w:rPr>
          <w:rFonts w:asciiTheme="majorBidi" w:hAnsiTheme="majorBidi" w:cstheme="majorBidi"/>
          <w:noProof/>
          <w:color w:val="666600"/>
        </w:rPr>
        <w:t>(</w:t>
      </w:r>
      <w:r w:rsidRPr="009D0C00">
        <w:rPr>
          <w:rFonts w:asciiTheme="majorBidi" w:hAnsiTheme="majorBidi" w:cstheme="majorBidi"/>
          <w:noProof/>
          <w:color w:val="000000"/>
        </w:rPr>
        <w:t>pattern</w:t>
      </w:r>
      <w:r w:rsidRPr="009D0C00">
        <w:rPr>
          <w:rFonts w:asciiTheme="majorBidi" w:hAnsiTheme="majorBidi" w:cstheme="majorBidi"/>
          <w:noProof/>
          <w:color w:val="666600"/>
        </w:rPr>
        <w:t>)[</w:t>
      </w:r>
      <w:r w:rsidRPr="009D0C00">
        <w:rPr>
          <w:rFonts w:asciiTheme="majorBidi" w:hAnsiTheme="majorBidi" w:cstheme="majorBidi"/>
          <w:noProof/>
          <w:color w:val="006666"/>
        </w:rPr>
        <w:t>0</w:t>
      </w:r>
      <w:r w:rsidRPr="009D0C00">
        <w:rPr>
          <w:rFonts w:asciiTheme="majorBidi" w:hAnsiTheme="majorBidi" w:cstheme="majorBidi"/>
          <w:noProof/>
          <w:color w:val="666600"/>
        </w:rPr>
        <w:t>].</w:t>
      </w:r>
      <w:r w:rsidRPr="009D0C00">
        <w:rPr>
          <w:rFonts w:asciiTheme="majorBidi" w:hAnsiTheme="majorBidi" w:cstheme="majorBidi"/>
          <w:noProof/>
          <w:color w:val="000000"/>
        </w:rPr>
        <w:t>values</w:t>
      </w:r>
    </w:p>
    <w:p w14:paraId="494CA86B"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5. </w:t>
      </w:r>
      <w:r w:rsidRPr="009D0C00">
        <w:rPr>
          <w:rFonts w:asciiTheme="majorBidi" w:hAnsiTheme="majorBidi" w:cstheme="majorBidi"/>
          <w:noProof/>
          <w:color w:val="000088"/>
        </w:rPr>
        <w:t>print</w:t>
      </w:r>
      <w:r w:rsidRPr="009D0C00">
        <w:rPr>
          <w:rFonts w:asciiTheme="majorBidi" w:hAnsiTheme="majorBidi" w:cstheme="majorBidi"/>
          <w:noProof/>
          <w:color w:val="666600"/>
        </w:rPr>
        <w:t>(</w:t>
      </w:r>
      <w:r w:rsidRPr="009D0C00">
        <w:rPr>
          <w:rFonts w:asciiTheme="majorBidi" w:hAnsiTheme="majorBidi" w:cstheme="majorBidi"/>
          <w:noProof/>
          <w:color w:val="000000"/>
        </w:rPr>
        <w:t>df</w:t>
      </w:r>
      <w:r w:rsidRPr="009D0C00">
        <w:rPr>
          <w:rFonts w:asciiTheme="majorBidi" w:hAnsiTheme="majorBidi" w:cstheme="majorBidi"/>
          <w:noProof/>
          <w:color w:val="666600"/>
        </w:rPr>
        <w:t>)</w:t>
      </w:r>
    </w:p>
    <w:p w14:paraId="1CE5E0D2" w14:textId="04A6EC75" w:rsidR="00997BDF" w:rsidRPr="004337F4" w:rsidRDefault="00997BDF" w:rsidP="00997BDF">
      <w:pPr>
        <w:pStyle w:val="Caption"/>
        <w:jc w:val="center"/>
        <w:rPr>
          <w:i w:val="0"/>
          <w:iCs w:val="0"/>
          <w:color w:val="auto"/>
          <w:sz w:val="20"/>
          <w:szCs w:val="20"/>
        </w:rPr>
      </w:pPr>
      <w:bookmarkStart w:id="59" w:name="_Toc133760887"/>
      <w:r w:rsidRPr="004337F4">
        <w:rPr>
          <w:i w:val="0"/>
          <w:iCs w:val="0"/>
          <w:color w:val="auto"/>
          <w:sz w:val="20"/>
          <w:szCs w:val="20"/>
        </w:rPr>
        <w:t xml:space="preserve">Table </w:t>
      </w:r>
      <w:r w:rsidRPr="004337F4">
        <w:rPr>
          <w:i w:val="0"/>
          <w:iCs w:val="0"/>
          <w:color w:val="auto"/>
          <w:sz w:val="20"/>
          <w:szCs w:val="20"/>
        </w:rPr>
        <w:fldChar w:fldCharType="begin"/>
      </w:r>
      <w:r w:rsidRPr="004337F4">
        <w:rPr>
          <w:i w:val="0"/>
          <w:iCs w:val="0"/>
          <w:color w:val="auto"/>
          <w:sz w:val="20"/>
          <w:szCs w:val="20"/>
        </w:rPr>
        <w:instrText xml:space="preserve"> SEQ Table \* ARABIC </w:instrText>
      </w:r>
      <w:r w:rsidRPr="004337F4">
        <w:rPr>
          <w:i w:val="0"/>
          <w:iCs w:val="0"/>
          <w:color w:val="auto"/>
          <w:sz w:val="20"/>
          <w:szCs w:val="20"/>
        </w:rPr>
        <w:fldChar w:fldCharType="separate"/>
      </w:r>
      <w:r w:rsidR="000E6894">
        <w:rPr>
          <w:i w:val="0"/>
          <w:iCs w:val="0"/>
          <w:noProof/>
          <w:color w:val="auto"/>
          <w:sz w:val="20"/>
          <w:szCs w:val="20"/>
        </w:rPr>
        <w:t>10</w:t>
      </w:r>
      <w:r w:rsidRPr="004337F4">
        <w:rPr>
          <w:i w:val="0"/>
          <w:iCs w:val="0"/>
          <w:color w:val="auto"/>
          <w:sz w:val="20"/>
          <w:szCs w:val="20"/>
        </w:rPr>
        <w:fldChar w:fldCharType="end"/>
      </w:r>
      <w:r w:rsidRPr="004337F4">
        <w:rPr>
          <w:i w:val="0"/>
          <w:iCs w:val="0"/>
          <w:color w:val="auto"/>
          <w:sz w:val="20"/>
          <w:szCs w:val="20"/>
        </w:rPr>
        <w:t>. Remove Hashtags</w:t>
      </w:r>
      <w:bookmarkEnd w:id="59"/>
    </w:p>
    <w:p w14:paraId="39EEAADC" w14:textId="77777777" w:rsidR="00997BDF" w:rsidRDefault="00997BDF" w:rsidP="00997BDF">
      <w:pPr>
        <w:ind w:left="1440" w:firstLine="720"/>
        <w:jc w:val="both"/>
      </w:pPr>
      <w:r>
        <w:t>Here is the new update of our trends, after removing hashtags, it looks much better since we removed the hashtags.</w:t>
      </w:r>
    </w:p>
    <w:tbl>
      <w:tblPr>
        <w:tblStyle w:val="PlainTable1"/>
        <w:tblW w:w="8905" w:type="dxa"/>
        <w:jc w:val="center"/>
        <w:tblLook w:val="04A0" w:firstRow="1" w:lastRow="0" w:firstColumn="1" w:lastColumn="0" w:noHBand="0" w:noVBand="1"/>
      </w:tblPr>
      <w:tblGrid>
        <w:gridCol w:w="6660"/>
        <w:gridCol w:w="2245"/>
      </w:tblGrid>
      <w:tr w:rsidR="00997BDF" w:rsidRPr="00AC1967" w14:paraId="10491A94"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41D9A35"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Hashtag</w:t>
            </w:r>
          </w:p>
        </w:tc>
        <w:tc>
          <w:tcPr>
            <w:tcW w:w="2245" w:type="dxa"/>
            <w:hideMark/>
          </w:tcPr>
          <w:p w14:paraId="4EB1A664"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79256E7C"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F8D67D8"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w:t>
            </w:r>
          </w:p>
        </w:tc>
        <w:tc>
          <w:tcPr>
            <w:tcW w:w="2245" w:type="dxa"/>
            <w:hideMark/>
          </w:tcPr>
          <w:p w14:paraId="4ED5BFA1"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34544C8C"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C0C7393"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taliban</w:t>
            </w:r>
          </w:p>
        </w:tc>
        <w:tc>
          <w:tcPr>
            <w:tcW w:w="2245" w:type="dxa"/>
            <w:hideMark/>
          </w:tcPr>
          <w:p w14:paraId="74BA90DC"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45AEF3F8"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1095DD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rabieh_sadata</w:t>
            </w:r>
          </w:p>
        </w:tc>
        <w:tc>
          <w:tcPr>
            <w:tcW w:w="2245" w:type="dxa"/>
            <w:hideMark/>
          </w:tcPr>
          <w:p w14:paraId="7F60F54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18234C31"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3D2541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afghanistansupporttaliban</w:t>
            </w:r>
          </w:p>
        </w:tc>
        <w:tc>
          <w:tcPr>
            <w:tcW w:w="2245" w:type="dxa"/>
            <w:hideMark/>
          </w:tcPr>
          <w:p w14:paraId="16F034B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5440BAD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D2EA30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kabul</w:t>
            </w:r>
          </w:p>
        </w:tc>
        <w:tc>
          <w:tcPr>
            <w:tcW w:w="2245" w:type="dxa"/>
            <w:hideMark/>
          </w:tcPr>
          <w:p w14:paraId="213047D7"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3EE2101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4D1C6E"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unitedafghanistan</w:t>
            </w:r>
          </w:p>
        </w:tc>
        <w:tc>
          <w:tcPr>
            <w:tcW w:w="2245" w:type="dxa"/>
            <w:hideMark/>
          </w:tcPr>
          <w:p w14:paraId="73487CA1"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67CC1F7D"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18F45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stophazaragenocide</w:t>
            </w:r>
          </w:p>
        </w:tc>
        <w:tc>
          <w:tcPr>
            <w:tcW w:w="2245" w:type="dxa"/>
            <w:hideMark/>
          </w:tcPr>
          <w:p w14:paraId="70682E7B"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3C3FDA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CE0FF11"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t>
            </w:r>
          </w:p>
        </w:tc>
        <w:tc>
          <w:tcPr>
            <w:tcW w:w="2245" w:type="dxa"/>
            <w:hideMark/>
          </w:tcPr>
          <w:p w14:paraId="7EA5DDED"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6104F3D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8ADBDF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afghanwomen</w:t>
            </w:r>
          </w:p>
        </w:tc>
        <w:tc>
          <w:tcPr>
            <w:tcW w:w="2245" w:type="dxa"/>
            <w:hideMark/>
          </w:tcPr>
          <w:p w14:paraId="3C5D43F5"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720A3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60B06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pakistan</w:t>
            </w:r>
          </w:p>
        </w:tc>
        <w:tc>
          <w:tcPr>
            <w:tcW w:w="2245" w:type="dxa"/>
            <w:hideMark/>
          </w:tcPr>
          <w:p w14:paraId="40033BF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1A241915" w14:textId="1F94E1F4" w:rsidR="00997BDF" w:rsidRDefault="00997BDF" w:rsidP="00997BDF">
      <w:pPr>
        <w:pStyle w:val="Caption"/>
        <w:jc w:val="center"/>
        <w:rPr>
          <w:i w:val="0"/>
          <w:iCs w:val="0"/>
          <w:color w:val="auto"/>
          <w:sz w:val="20"/>
          <w:szCs w:val="20"/>
        </w:rPr>
      </w:pPr>
      <w:bookmarkStart w:id="60" w:name="_Toc133760888"/>
      <w:r w:rsidRPr="00C14EEB">
        <w:rPr>
          <w:i w:val="0"/>
          <w:iCs w:val="0"/>
          <w:color w:val="auto"/>
          <w:sz w:val="20"/>
          <w:szCs w:val="20"/>
        </w:rPr>
        <w:t xml:space="preserve">Table </w:t>
      </w:r>
      <w:r w:rsidRPr="00C14EEB">
        <w:rPr>
          <w:i w:val="0"/>
          <w:iCs w:val="0"/>
          <w:color w:val="auto"/>
          <w:sz w:val="20"/>
          <w:szCs w:val="20"/>
        </w:rPr>
        <w:fldChar w:fldCharType="begin"/>
      </w:r>
      <w:r w:rsidRPr="00C14EEB">
        <w:rPr>
          <w:i w:val="0"/>
          <w:iCs w:val="0"/>
          <w:color w:val="auto"/>
          <w:sz w:val="20"/>
          <w:szCs w:val="20"/>
        </w:rPr>
        <w:instrText xml:space="preserve"> SEQ Table \* ARABIC </w:instrText>
      </w:r>
      <w:r w:rsidRPr="00C14EEB">
        <w:rPr>
          <w:i w:val="0"/>
          <w:iCs w:val="0"/>
          <w:color w:val="auto"/>
          <w:sz w:val="20"/>
          <w:szCs w:val="20"/>
        </w:rPr>
        <w:fldChar w:fldCharType="separate"/>
      </w:r>
      <w:r w:rsidR="000E6894">
        <w:rPr>
          <w:i w:val="0"/>
          <w:iCs w:val="0"/>
          <w:noProof/>
          <w:color w:val="auto"/>
          <w:sz w:val="20"/>
          <w:szCs w:val="20"/>
        </w:rPr>
        <w:t>11</w:t>
      </w:r>
      <w:r w:rsidRPr="00C14EEB">
        <w:rPr>
          <w:i w:val="0"/>
          <w:iCs w:val="0"/>
          <w:color w:val="auto"/>
          <w:sz w:val="20"/>
          <w:szCs w:val="20"/>
        </w:rPr>
        <w:fldChar w:fldCharType="end"/>
      </w:r>
      <w:r w:rsidRPr="00C14EEB">
        <w:rPr>
          <w:i w:val="0"/>
          <w:iCs w:val="0"/>
          <w:color w:val="auto"/>
          <w:sz w:val="20"/>
          <w:szCs w:val="20"/>
        </w:rPr>
        <w:t>. Hashtags Removed</w:t>
      </w:r>
      <w:bookmarkEnd w:id="60"/>
    </w:p>
    <w:p w14:paraId="31895B40" w14:textId="77777777" w:rsidR="00CF429F" w:rsidRPr="00CF429F" w:rsidRDefault="00CF429F" w:rsidP="00CF429F"/>
    <w:p w14:paraId="75E30900" w14:textId="77777777" w:rsidR="00997BDF" w:rsidRDefault="00997BDF" w:rsidP="00997BDF">
      <w:pPr>
        <w:pStyle w:val="Heading2"/>
      </w:pPr>
      <w:bookmarkStart w:id="61" w:name="_Toc133760866"/>
      <w:r>
        <w:lastRenderedPageBreak/>
        <w:t>Expand Contractions</w:t>
      </w:r>
      <w:bookmarkEnd w:id="61"/>
    </w:p>
    <w:p w14:paraId="21DD450E" w14:textId="77777777" w:rsidR="00997BDF" w:rsidRDefault="00997BDF" w:rsidP="00997BDF">
      <w:pPr>
        <w:ind w:left="1440" w:firstLine="720"/>
        <w:jc w:val="both"/>
        <w:rPr>
          <w:rFonts w:cstheme="majorBidi"/>
        </w:rPr>
      </w:pPr>
      <w:r>
        <w:rPr>
          <w:rFonts w:cstheme="majorBidi"/>
        </w:rPr>
        <w:t>The</w:t>
      </w:r>
      <w:r w:rsidRPr="00AC1967">
        <w:rPr>
          <w:rFonts w:cstheme="majorBidi"/>
        </w:rPr>
        <w:t xml:space="preserve"> code </w:t>
      </w:r>
      <w:r>
        <w:rPr>
          <w:rFonts w:cstheme="majorBidi"/>
        </w:rPr>
        <w:t xml:space="preserve">below, </w:t>
      </w:r>
      <w:r w:rsidRPr="00AC1967">
        <w:rPr>
          <w:rFonts w:cstheme="majorBidi"/>
        </w:rPr>
        <w:t xml:space="preserve">expands contractions in a Pandas DataFrame column named </w:t>
      </w:r>
      <w:r>
        <w:rPr>
          <w:rFonts w:cstheme="majorBidi"/>
        </w:rPr>
        <w:t>‘</w:t>
      </w:r>
      <w:r w:rsidRPr="00AC1967">
        <w:rPr>
          <w:rFonts w:cstheme="majorBidi"/>
        </w:rPr>
        <w:t>text</w:t>
      </w:r>
      <w:r>
        <w:rPr>
          <w:rFonts w:cstheme="majorBidi"/>
        </w:rPr>
        <w:t>’</w:t>
      </w:r>
      <w:r w:rsidRPr="00AC1967">
        <w:rPr>
          <w:rFonts w:cstheme="majorBidi"/>
        </w:rPr>
        <w:t xml:space="preserve"> to do text pre-processing. A list of commonly used contractions and their expanded forms can be found in the contraction map dictionary. The function expand contractions searches for contractions in a text input using a regular expression pattern. When a contraction appears in the text, it is substituted with its extended form. The select </w:t>
      </w:r>
      <w:proofErr w:type="spellStart"/>
      <w:r w:rsidRPr="00AC1967">
        <w:rPr>
          <w:rFonts w:cstheme="majorBidi"/>
        </w:rPr>
        <w:t>dtypes</w:t>
      </w:r>
      <w:proofErr w:type="spellEnd"/>
      <w:r w:rsidRPr="00AC1967">
        <w:rPr>
          <w:rFonts w:cstheme="majorBidi"/>
        </w:rPr>
        <w:t xml:space="preserve"> method in Pandas is used to select columns of type </w:t>
      </w:r>
      <w:r>
        <w:rPr>
          <w:rFonts w:cstheme="majorBidi"/>
        </w:rPr>
        <w:t>‘</w:t>
      </w:r>
      <w:r w:rsidRPr="00AC1967">
        <w:rPr>
          <w:rFonts w:cstheme="majorBidi"/>
        </w:rPr>
        <w:t>object,</w:t>
      </w:r>
      <w:r>
        <w:rPr>
          <w:rFonts w:cstheme="majorBidi"/>
        </w:rPr>
        <w:t>’</w:t>
      </w:r>
      <w:r w:rsidRPr="00AC1967">
        <w:rPr>
          <w:rFonts w:cstheme="majorBidi"/>
        </w:rPr>
        <w:t xml:space="preserve"> which often contain textual data. The apply method is used to apply the expand contractions function to all of the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text columns. Finally, the first 5 rows of the pre-processed DataFrame are displayed using the head technique.</w:t>
      </w:r>
    </w:p>
    <w:p w14:paraId="11E952C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sz w:val="32"/>
          <w:szCs w:val="32"/>
        </w:rPr>
        <w:t xml:space="preserve"> </w:t>
      </w:r>
      <w:r w:rsidRPr="00C4001F">
        <w:rPr>
          <w:rFonts w:asciiTheme="majorBidi" w:hAnsiTheme="majorBidi" w:cstheme="majorBidi"/>
          <w:noProof/>
        </w:rPr>
        <w:t xml:space="preserve">1. </w:t>
      </w:r>
      <w:r w:rsidRPr="00C4001F">
        <w:rPr>
          <w:rFonts w:asciiTheme="majorBidi" w:hAnsiTheme="majorBidi" w:cstheme="majorBidi"/>
          <w:noProof/>
          <w:color w:val="000088"/>
        </w:rPr>
        <w:t>import</w:t>
      </w:r>
      <w:r w:rsidRPr="00C4001F">
        <w:rPr>
          <w:rFonts w:asciiTheme="majorBidi" w:hAnsiTheme="majorBidi" w:cstheme="majorBidi"/>
          <w:noProof/>
          <w:color w:val="000000"/>
        </w:rPr>
        <w:t xml:space="preserve"> pandas </w:t>
      </w:r>
      <w:r w:rsidRPr="00C4001F">
        <w:rPr>
          <w:rFonts w:asciiTheme="majorBidi" w:hAnsiTheme="majorBidi" w:cstheme="majorBidi"/>
          <w:noProof/>
          <w:color w:val="000088"/>
        </w:rPr>
        <w:t>as</w:t>
      </w:r>
      <w:r w:rsidRPr="00C4001F">
        <w:rPr>
          <w:rFonts w:asciiTheme="majorBidi" w:hAnsiTheme="majorBidi" w:cstheme="majorBidi"/>
          <w:noProof/>
          <w:color w:val="000000"/>
        </w:rPr>
        <w:t xml:space="preserve"> pd</w:t>
      </w:r>
    </w:p>
    <w:p w14:paraId="3F19FF1A"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2.</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p>
    <w:p w14:paraId="635C5B9D"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3.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"ain’t"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"is not"</w:t>
      </w:r>
      <w:r w:rsidRPr="00C4001F">
        <w:rPr>
          <w:rFonts w:asciiTheme="majorBidi" w:hAnsiTheme="majorBidi" w:cstheme="majorBidi"/>
          <w:noProof/>
          <w:color w:val="666600"/>
        </w:rPr>
        <w:t>,</w:t>
      </w:r>
    </w:p>
    <w:p w14:paraId="693387B3"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4.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 not"</w:t>
      </w:r>
      <w:r w:rsidRPr="00C4001F">
        <w:rPr>
          <w:rFonts w:asciiTheme="majorBidi" w:hAnsiTheme="majorBidi" w:cstheme="majorBidi"/>
          <w:noProof/>
          <w:color w:val="666600"/>
        </w:rPr>
        <w:t>,</w:t>
      </w:r>
    </w:p>
    <w:p w14:paraId="78E9CC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5.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"cannot"</w:t>
      </w:r>
      <w:r w:rsidRPr="00C4001F">
        <w:rPr>
          <w:rFonts w:asciiTheme="majorBidi" w:hAnsiTheme="majorBidi" w:cstheme="majorBidi"/>
          <w:noProof/>
          <w:color w:val="666600"/>
        </w:rPr>
        <w:t>,</w:t>
      </w:r>
    </w:p>
    <w:p w14:paraId="3C674CF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6. </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p>
    <w:p w14:paraId="62010B87"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7.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text</w:t>
      </w:r>
      <w:r w:rsidRPr="00C4001F">
        <w:rPr>
          <w:rFonts w:asciiTheme="majorBidi" w:hAnsiTheme="majorBidi" w:cstheme="majorBidi"/>
          <w:noProof/>
          <w:color w:val="666600"/>
        </w:rPr>
        <w:t>):</w:t>
      </w:r>
    </w:p>
    <w:p w14:paraId="5D242BC8"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8. </w:t>
      </w:r>
      <w:r w:rsidRPr="00C4001F">
        <w:rPr>
          <w:rFonts w:asciiTheme="majorBidi" w:hAnsiTheme="majorBidi" w:cstheme="majorBidi"/>
          <w:noProof/>
          <w:color w:val="000000"/>
        </w:rPr>
        <w:t xml:space="preserve">     pattern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re</w:t>
      </w:r>
      <w:r w:rsidRPr="00C4001F">
        <w:rPr>
          <w:rFonts w:asciiTheme="majorBidi" w:hAnsiTheme="majorBidi" w:cstheme="majorBidi"/>
          <w:noProof/>
          <w:color w:val="666600"/>
        </w:rPr>
        <w:t>.</w:t>
      </w:r>
      <w:r w:rsidRPr="00C4001F">
        <w:rPr>
          <w:rFonts w:asciiTheme="majorBidi" w:hAnsiTheme="majorBidi" w:cstheme="majorBidi"/>
          <w:noProof/>
          <w:color w:val="000000"/>
        </w:rPr>
        <w:t>compile</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00"/>
        </w:rPr>
        <w:t>format</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88"/>
        </w:rPr>
        <w:t>join</w:t>
      </w:r>
      <w:r w:rsidRPr="00C4001F">
        <w:rPr>
          <w:rFonts w:asciiTheme="majorBidi" w:hAnsiTheme="majorBidi" w:cstheme="majorBidi"/>
          <w:noProof/>
          <w:color w:val="666600"/>
        </w:rPr>
        <w:t>(</w:t>
      </w:r>
      <w:r w:rsidRPr="00C4001F">
        <w:rPr>
          <w:rFonts w:asciiTheme="majorBidi" w:hAnsiTheme="majorBidi" w:cstheme="majorBidi"/>
          <w:noProof/>
          <w:color w:val="000000"/>
        </w:rPr>
        <w:t>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keys</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flags</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IGNORECASE</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DOTALL</w:t>
      </w:r>
      <w:r w:rsidRPr="00C4001F">
        <w:rPr>
          <w:rFonts w:asciiTheme="majorBidi" w:hAnsiTheme="majorBidi" w:cstheme="majorBidi"/>
          <w:noProof/>
          <w:color w:val="666600"/>
        </w:rPr>
        <w:t>)</w:t>
      </w:r>
    </w:p>
    <w:p w14:paraId="4FB08D85"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9.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replace</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p>
    <w:p w14:paraId="4331F671"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10.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r w:rsidRPr="00C4001F">
        <w:rPr>
          <w:rFonts w:asciiTheme="majorBidi" w:hAnsiTheme="majorBidi" w:cstheme="majorBidi"/>
          <w:noProof/>
          <w:color w:val="000088"/>
        </w:rPr>
        <w:t>group</w:t>
      </w:r>
      <w:r w:rsidRPr="00C4001F">
        <w:rPr>
          <w:rFonts w:asciiTheme="majorBidi" w:hAnsiTheme="majorBidi" w:cstheme="majorBidi"/>
          <w:noProof/>
          <w:color w:val="666600"/>
        </w:rPr>
        <w:t>(</w:t>
      </w:r>
      <w:r w:rsidRPr="00C4001F">
        <w:rPr>
          <w:rFonts w:asciiTheme="majorBidi" w:hAnsiTheme="majorBidi" w:cstheme="majorBidi"/>
          <w:noProof/>
          <w:color w:val="006666"/>
        </w:rPr>
        <w:t>0</w:t>
      </w:r>
      <w:r w:rsidRPr="00C4001F">
        <w:rPr>
          <w:rFonts w:asciiTheme="majorBidi" w:hAnsiTheme="majorBidi" w:cstheme="majorBidi"/>
          <w:noProof/>
          <w:color w:val="666600"/>
        </w:rPr>
        <w:t>).</w:t>
      </w:r>
      <w:r w:rsidRPr="00C4001F">
        <w:rPr>
          <w:rFonts w:asciiTheme="majorBidi" w:hAnsiTheme="majorBidi" w:cstheme="majorBidi"/>
          <w:noProof/>
          <w:color w:val="000000"/>
        </w:rPr>
        <w:t>lower</w:t>
      </w:r>
      <w:r w:rsidRPr="00C4001F">
        <w:rPr>
          <w:rFonts w:asciiTheme="majorBidi" w:hAnsiTheme="majorBidi" w:cstheme="majorBidi"/>
          <w:noProof/>
          <w:color w:val="666600"/>
        </w:rPr>
        <w:t>()]</w:t>
      </w:r>
    </w:p>
    <w:p w14:paraId="6EC81FB2"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11.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pattern</w:t>
      </w:r>
      <w:r w:rsidRPr="00C4001F">
        <w:rPr>
          <w:rFonts w:asciiTheme="majorBidi" w:hAnsiTheme="majorBidi" w:cstheme="majorBidi"/>
          <w:noProof/>
          <w:color w:val="666600"/>
        </w:rPr>
        <w:t>.</w:t>
      </w:r>
      <w:r w:rsidRPr="00C4001F">
        <w:rPr>
          <w:rFonts w:asciiTheme="majorBidi" w:hAnsiTheme="majorBidi" w:cstheme="majorBidi"/>
          <w:noProof/>
          <w:color w:val="000088"/>
        </w:rPr>
        <w:t>sub</w:t>
      </w:r>
      <w:r w:rsidRPr="00C4001F">
        <w:rPr>
          <w:rFonts w:asciiTheme="majorBidi" w:hAnsiTheme="majorBidi" w:cstheme="majorBidi"/>
          <w:noProof/>
          <w:color w:val="666600"/>
        </w:rPr>
        <w:t>(</w:t>
      </w:r>
      <w:r w:rsidRPr="00C4001F">
        <w:rPr>
          <w:rFonts w:asciiTheme="majorBidi" w:hAnsiTheme="majorBidi" w:cstheme="majorBidi"/>
          <w:noProof/>
          <w:color w:val="000000"/>
        </w:rPr>
        <w:t>replace</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text</w:t>
      </w:r>
      <w:r w:rsidRPr="00C4001F">
        <w:rPr>
          <w:rFonts w:asciiTheme="majorBidi" w:hAnsiTheme="majorBidi" w:cstheme="majorBidi"/>
          <w:noProof/>
          <w:color w:val="666600"/>
        </w:rPr>
        <w:t>)</w:t>
      </w:r>
    </w:p>
    <w:p w14:paraId="0E74D6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12. </w:t>
      </w:r>
      <w:r w:rsidRPr="00C4001F">
        <w:rPr>
          <w:rFonts w:asciiTheme="majorBidi" w:hAnsiTheme="majorBidi" w:cstheme="majorBidi"/>
          <w:noProof/>
          <w:color w:val="000000"/>
        </w:rPr>
        <w:t xml:space="preserve">text_cols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0000"/>
        </w:rPr>
        <w:t>select_dtypes</w:t>
      </w:r>
      <w:r w:rsidRPr="00C4001F">
        <w:rPr>
          <w:rFonts w:asciiTheme="majorBidi" w:hAnsiTheme="majorBidi" w:cstheme="majorBidi"/>
          <w:noProof/>
          <w:color w:val="666600"/>
        </w:rPr>
        <w:t>(</w:t>
      </w:r>
      <w:r w:rsidRPr="00C4001F">
        <w:rPr>
          <w:rFonts w:asciiTheme="majorBidi" w:hAnsiTheme="majorBidi" w:cstheme="majorBidi"/>
          <w:noProof/>
          <w:color w:val="000000"/>
        </w:rPr>
        <w:t>include</w:t>
      </w:r>
      <w:r w:rsidRPr="00C4001F">
        <w:rPr>
          <w:rFonts w:asciiTheme="majorBidi" w:hAnsiTheme="majorBidi" w:cstheme="majorBidi"/>
          <w:noProof/>
          <w:color w:val="666600"/>
        </w:rPr>
        <w:t>=[</w:t>
      </w:r>
      <w:r w:rsidRPr="00C4001F">
        <w:rPr>
          <w:rFonts w:asciiTheme="majorBidi" w:hAnsiTheme="majorBidi" w:cstheme="majorBidi"/>
          <w:noProof/>
          <w:color w:val="000088"/>
        </w:rPr>
        <w:t>object</w:t>
      </w:r>
      <w:r w:rsidRPr="00C4001F">
        <w:rPr>
          <w:rFonts w:asciiTheme="majorBidi" w:hAnsiTheme="majorBidi" w:cstheme="majorBidi"/>
          <w:noProof/>
          <w:color w:val="666600"/>
        </w:rPr>
        <w:t>]).</w:t>
      </w:r>
      <w:r w:rsidRPr="00C4001F">
        <w:rPr>
          <w:rFonts w:asciiTheme="majorBidi" w:hAnsiTheme="majorBidi" w:cstheme="majorBidi"/>
          <w:noProof/>
          <w:color w:val="000000"/>
        </w:rPr>
        <w:t>columns</w:t>
      </w:r>
    </w:p>
    <w:p w14:paraId="3365B489"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13.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apply</w:t>
      </w:r>
      <w:r w:rsidRPr="00C4001F">
        <w:rPr>
          <w:rFonts w:asciiTheme="majorBidi" w:hAnsiTheme="majorBidi" w:cstheme="majorBidi"/>
          <w:noProof/>
          <w:color w:val="666600"/>
        </w:rPr>
        <w:t>(</w:t>
      </w:r>
      <w:r w:rsidRPr="00C4001F">
        <w:rPr>
          <w:rFonts w:asciiTheme="majorBidi" w:hAnsiTheme="majorBidi" w:cstheme="majorBidi"/>
          <w:noProof/>
          <w:color w:val="000088"/>
        </w:rPr>
        <w:t>lambda</w:t>
      </w:r>
      <w:r w:rsidRPr="00C4001F">
        <w:rPr>
          <w:rFonts w:asciiTheme="majorBidi" w:hAnsiTheme="majorBidi" w:cstheme="majorBidi"/>
          <w:noProof/>
          <w:color w:val="000000"/>
        </w:rPr>
        <w:t xml:space="preserve"> x</w:t>
      </w:r>
      <w:r w:rsidRPr="00C4001F">
        <w:rPr>
          <w:rFonts w:asciiTheme="majorBidi" w:hAnsiTheme="majorBidi" w:cstheme="majorBidi"/>
          <w:noProof/>
          <w:color w:val="666600"/>
        </w:rPr>
        <w:t>:</w:t>
      </w:r>
      <w:r w:rsidRPr="00C4001F">
        <w:rPr>
          <w:rFonts w:asciiTheme="majorBidi" w:hAnsiTheme="majorBidi" w:cstheme="majorBidi"/>
          <w:noProof/>
          <w:color w:val="000000"/>
        </w:rPr>
        <w:t>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str</w:t>
      </w:r>
      <w:r w:rsidRPr="00C4001F">
        <w:rPr>
          <w:rFonts w:asciiTheme="majorBidi" w:hAnsiTheme="majorBidi" w:cstheme="majorBidi"/>
          <w:noProof/>
          <w:color w:val="666600"/>
        </w:rPr>
        <w:t>(</w:t>
      </w:r>
      <w:r w:rsidRPr="00C4001F">
        <w:rPr>
          <w:rFonts w:asciiTheme="majorBidi" w:hAnsiTheme="majorBidi" w:cstheme="majorBidi"/>
          <w:noProof/>
          <w:color w:val="000000"/>
        </w:rPr>
        <w:t>x</w:t>
      </w:r>
      <w:r w:rsidRPr="00C4001F">
        <w:rPr>
          <w:rFonts w:asciiTheme="majorBidi" w:hAnsiTheme="majorBidi" w:cstheme="majorBidi"/>
          <w:noProof/>
          <w:color w:val="666600"/>
        </w:rPr>
        <w:t>)))</w:t>
      </w:r>
    </w:p>
    <w:p w14:paraId="281DDB33" w14:textId="2C1F65D0" w:rsidR="00997BDF" w:rsidRPr="00C4001F" w:rsidRDefault="00997BDF" w:rsidP="009D19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14.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0000"/>
        </w:rPr>
        <w:t>head</w:t>
      </w:r>
      <w:r w:rsidRPr="00C4001F">
        <w:rPr>
          <w:rFonts w:asciiTheme="majorBidi" w:hAnsiTheme="majorBidi" w:cstheme="majorBidi"/>
          <w:noProof/>
          <w:color w:val="666600"/>
        </w:rPr>
        <w:t>(</w:t>
      </w:r>
      <w:r w:rsidRPr="00C4001F">
        <w:rPr>
          <w:rFonts w:asciiTheme="majorBidi" w:hAnsiTheme="majorBidi" w:cstheme="majorBidi"/>
          <w:noProof/>
          <w:color w:val="006666"/>
        </w:rPr>
        <w:t>5</w:t>
      </w:r>
      <w:r w:rsidRPr="00C4001F">
        <w:rPr>
          <w:rFonts w:asciiTheme="majorBidi" w:hAnsiTheme="majorBidi" w:cstheme="majorBidi"/>
          <w:noProof/>
          <w:color w:val="666600"/>
        </w:rPr>
        <w:t>)</w:t>
      </w:r>
    </w:p>
    <w:p w14:paraId="1C6EEF79" w14:textId="5E036257" w:rsidR="00997BDF" w:rsidRPr="002C6C74" w:rsidRDefault="00997BDF" w:rsidP="00997BDF">
      <w:pPr>
        <w:pStyle w:val="Caption"/>
        <w:jc w:val="center"/>
        <w:rPr>
          <w:i w:val="0"/>
          <w:iCs w:val="0"/>
          <w:color w:val="auto"/>
          <w:sz w:val="20"/>
          <w:szCs w:val="20"/>
        </w:rPr>
      </w:pPr>
      <w:bookmarkStart w:id="62" w:name="_Toc133760889"/>
      <w:r w:rsidRPr="002C6C74">
        <w:rPr>
          <w:i w:val="0"/>
          <w:iCs w:val="0"/>
          <w:color w:val="auto"/>
          <w:sz w:val="20"/>
          <w:szCs w:val="20"/>
        </w:rPr>
        <w:t xml:space="preserve">Table </w:t>
      </w:r>
      <w:r w:rsidRPr="002C6C74">
        <w:rPr>
          <w:i w:val="0"/>
          <w:iCs w:val="0"/>
          <w:color w:val="auto"/>
          <w:sz w:val="20"/>
          <w:szCs w:val="20"/>
        </w:rPr>
        <w:fldChar w:fldCharType="begin"/>
      </w:r>
      <w:r w:rsidRPr="002C6C74">
        <w:rPr>
          <w:i w:val="0"/>
          <w:iCs w:val="0"/>
          <w:color w:val="auto"/>
          <w:sz w:val="20"/>
          <w:szCs w:val="20"/>
        </w:rPr>
        <w:instrText xml:space="preserve"> SEQ Table \* ARABIC </w:instrText>
      </w:r>
      <w:r w:rsidRPr="002C6C74">
        <w:rPr>
          <w:i w:val="0"/>
          <w:iCs w:val="0"/>
          <w:color w:val="auto"/>
          <w:sz w:val="20"/>
          <w:szCs w:val="20"/>
        </w:rPr>
        <w:fldChar w:fldCharType="separate"/>
      </w:r>
      <w:r w:rsidR="000E6894">
        <w:rPr>
          <w:i w:val="0"/>
          <w:iCs w:val="0"/>
          <w:noProof/>
          <w:color w:val="auto"/>
          <w:sz w:val="20"/>
          <w:szCs w:val="20"/>
        </w:rPr>
        <w:t>12</w:t>
      </w:r>
      <w:r w:rsidRPr="002C6C74">
        <w:rPr>
          <w:i w:val="0"/>
          <w:iCs w:val="0"/>
          <w:color w:val="auto"/>
          <w:sz w:val="20"/>
          <w:szCs w:val="20"/>
        </w:rPr>
        <w:fldChar w:fldCharType="end"/>
      </w:r>
      <w:r w:rsidRPr="002C6C74">
        <w:rPr>
          <w:i w:val="0"/>
          <w:iCs w:val="0"/>
          <w:color w:val="auto"/>
          <w:sz w:val="20"/>
          <w:szCs w:val="20"/>
        </w:rPr>
        <w:t>. Expand Contractions</w:t>
      </w:r>
      <w:bookmarkEnd w:id="62"/>
    </w:p>
    <w:p w14:paraId="66E5B46B" w14:textId="77777777" w:rsidR="00997BDF" w:rsidRDefault="00997BDF" w:rsidP="00997BDF">
      <w:r>
        <w:lastRenderedPageBreak/>
        <w:t>The table below, shows that our contractions has changed to complete words. This is important in data cleansing as well.</w:t>
      </w:r>
    </w:p>
    <w:tbl>
      <w:tblPr>
        <w:tblStyle w:val="PlainTable1"/>
        <w:tblW w:w="8820" w:type="dxa"/>
        <w:tblInd w:w="-95" w:type="dxa"/>
        <w:tblLook w:val="04A0" w:firstRow="1" w:lastRow="0" w:firstColumn="1" w:lastColumn="0" w:noHBand="0" w:noVBand="1"/>
      </w:tblPr>
      <w:tblGrid>
        <w:gridCol w:w="2953"/>
        <w:gridCol w:w="2859"/>
        <w:gridCol w:w="3008"/>
      </w:tblGrid>
      <w:tr w:rsidR="00997BDF" w:rsidRPr="00AC1967" w14:paraId="5A7E155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tcPr>
          <w:p w14:paraId="1547674F" w14:textId="77777777" w:rsidR="00997BDF" w:rsidRPr="00AC1967" w:rsidRDefault="00997BDF" w:rsidP="006B41A2">
            <w:pPr>
              <w:spacing w:line="276" w:lineRule="auto"/>
              <w:jc w:val="both"/>
              <w:rPr>
                <w:rFonts w:cstheme="majorBidi"/>
                <w:b w:val="0"/>
                <w:bCs w:val="0"/>
              </w:rPr>
            </w:pPr>
            <w:r w:rsidRPr="00AC1967">
              <w:rPr>
                <w:rFonts w:cstheme="majorBidi"/>
                <w:b w:val="0"/>
                <w:bCs w:val="0"/>
              </w:rPr>
              <w:t>No.</w:t>
            </w:r>
          </w:p>
        </w:tc>
        <w:tc>
          <w:tcPr>
            <w:tcW w:w="2859" w:type="dxa"/>
          </w:tcPr>
          <w:p w14:paraId="6F52ED88"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Contraction</w:t>
            </w:r>
          </w:p>
        </w:tc>
        <w:tc>
          <w:tcPr>
            <w:tcW w:w="3008" w:type="dxa"/>
          </w:tcPr>
          <w:p w14:paraId="5B6F5E36"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Fixed</w:t>
            </w:r>
          </w:p>
        </w:tc>
      </w:tr>
      <w:tr w:rsidR="00997BDF" w:rsidRPr="00AC1967" w14:paraId="243DF9E3"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320638CC" w14:textId="77777777" w:rsidR="00997BDF" w:rsidRPr="00AC1967" w:rsidRDefault="00997BDF" w:rsidP="006B41A2">
            <w:pPr>
              <w:spacing w:line="276" w:lineRule="auto"/>
              <w:jc w:val="both"/>
              <w:rPr>
                <w:rFonts w:cstheme="majorBidi"/>
                <w:b w:val="0"/>
                <w:bCs w:val="0"/>
              </w:rPr>
            </w:pPr>
            <w:r w:rsidRPr="00AC1967">
              <w:rPr>
                <w:rFonts w:cstheme="majorBidi"/>
                <w:b w:val="0"/>
                <w:bCs w:val="0"/>
              </w:rPr>
              <w:t>1</w:t>
            </w:r>
          </w:p>
        </w:tc>
        <w:tc>
          <w:tcPr>
            <w:tcW w:w="2859" w:type="dxa"/>
          </w:tcPr>
          <w:p w14:paraId="33BDC3CD"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ain</w:t>
            </w:r>
            <w:r>
              <w:rPr>
                <w:rFonts w:cstheme="majorBidi"/>
                <w:noProof/>
              </w:rPr>
              <w:t>’</w:t>
            </w:r>
            <w:r w:rsidRPr="00AC1967">
              <w:rPr>
                <w:rFonts w:cstheme="majorBidi"/>
                <w:noProof/>
              </w:rPr>
              <w:t>t</w:t>
            </w:r>
          </w:p>
        </w:tc>
        <w:tc>
          <w:tcPr>
            <w:tcW w:w="3008" w:type="dxa"/>
          </w:tcPr>
          <w:p w14:paraId="120D5336"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Is not</w:t>
            </w:r>
          </w:p>
        </w:tc>
      </w:tr>
      <w:tr w:rsidR="00997BDF" w:rsidRPr="00AC1967" w14:paraId="63A8FA89" w14:textId="77777777" w:rsidTr="006B41A2">
        <w:trPr>
          <w:trHeight w:val="269"/>
        </w:trPr>
        <w:tc>
          <w:tcPr>
            <w:cnfStyle w:val="001000000000" w:firstRow="0" w:lastRow="0" w:firstColumn="1" w:lastColumn="0" w:oddVBand="0" w:evenVBand="0" w:oddHBand="0" w:evenHBand="0" w:firstRowFirstColumn="0" w:firstRowLastColumn="0" w:lastRowFirstColumn="0" w:lastRowLastColumn="0"/>
            <w:tcW w:w="2953" w:type="dxa"/>
          </w:tcPr>
          <w:p w14:paraId="78A846F0" w14:textId="77777777" w:rsidR="00997BDF" w:rsidRPr="00AC1967" w:rsidRDefault="00997BDF" w:rsidP="006B41A2">
            <w:pPr>
              <w:spacing w:line="276" w:lineRule="auto"/>
              <w:jc w:val="both"/>
              <w:rPr>
                <w:rFonts w:cstheme="majorBidi"/>
                <w:b w:val="0"/>
                <w:bCs w:val="0"/>
              </w:rPr>
            </w:pPr>
            <w:r w:rsidRPr="00AC1967">
              <w:rPr>
                <w:rFonts w:cstheme="majorBidi"/>
                <w:b w:val="0"/>
                <w:bCs w:val="0"/>
              </w:rPr>
              <w:t>2</w:t>
            </w:r>
          </w:p>
        </w:tc>
        <w:tc>
          <w:tcPr>
            <w:tcW w:w="2859" w:type="dxa"/>
          </w:tcPr>
          <w:p w14:paraId="6AB65E58"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noProof/>
              </w:rPr>
            </w:pPr>
            <w:r w:rsidRPr="00AC1967">
              <w:rPr>
                <w:rFonts w:cstheme="majorBidi"/>
                <w:noProof/>
              </w:rPr>
              <w:t>aren</w:t>
            </w:r>
            <w:r>
              <w:rPr>
                <w:rFonts w:cstheme="majorBidi"/>
                <w:noProof/>
              </w:rPr>
              <w:t>’</w:t>
            </w:r>
            <w:r w:rsidRPr="00AC1967">
              <w:rPr>
                <w:rFonts w:cstheme="majorBidi"/>
                <w:noProof/>
              </w:rPr>
              <w:t>t</w:t>
            </w:r>
          </w:p>
        </w:tc>
        <w:tc>
          <w:tcPr>
            <w:tcW w:w="3008" w:type="dxa"/>
          </w:tcPr>
          <w:p w14:paraId="714E4B3B"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Are not</w:t>
            </w:r>
          </w:p>
        </w:tc>
      </w:tr>
      <w:tr w:rsidR="00997BDF" w:rsidRPr="00AC1967" w14:paraId="3DBFE379"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64A04D62" w14:textId="77777777" w:rsidR="00997BDF" w:rsidRPr="00AC1967" w:rsidRDefault="00997BDF" w:rsidP="006B41A2">
            <w:pPr>
              <w:spacing w:line="276" w:lineRule="auto"/>
              <w:jc w:val="both"/>
              <w:rPr>
                <w:rFonts w:cstheme="majorBidi"/>
                <w:b w:val="0"/>
                <w:bCs w:val="0"/>
              </w:rPr>
            </w:pPr>
            <w:r w:rsidRPr="00AC1967">
              <w:rPr>
                <w:rFonts w:cstheme="majorBidi"/>
                <w:b w:val="0"/>
                <w:bCs w:val="0"/>
              </w:rPr>
              <w:t>3</w:t>
            </w:r>
          </w:p>
        </w:tc>
        <w:tc>
          <w:tcPr>
            <w:tcW w:w="2859" w:type="dxa"/>
          </w:tcPr>
          <w:p w14:paraId="74C58CDA"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can</w:t>
            </w:r>
            <w:r>
              <w:rPr>
                <w:rFonts w:cstheme="majorBidi"/>
                <w:noProof/>
              </w:rPr>
              <w:t>’</w:t>
            </w:r>
            <w:r w:rsidRPr="00AC1967">
              <w:rPr>
                <w:rFonts w:cstheme="majorBidi"/>
                <w:noProof/>
              </w:rPr>
              <w:t>t</w:t>
            </w:r>
          </w:p>
        </w:tc>
        <w:tc>
          <w:tcPr>
            <w:tcW w:w="3008" w:type="dxa"/>
          </w:tcPr>
          <w:p w14:paraId="59B988BF"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Cannot</w:t>
            </w:r>
          </w:p>
        </w:tc>
      </w:tr>
    </w:tbl>
    <w:p w14:paraId="05867BDE" w14:textId="02B0C2F5" w:rsidR="00997BDF" w:rsidRDefault="00997BDF" w:rsidP="00997BDF">
      <w:pPr>
        <w:pStyle w:val="Caption"/>
        <w:jc w:val="center"/>
        <w:rPr>
          <w:i w:val="0"/>
          <w:iCs w:val="0"/>
          <w:color w:val="auto"/>
          <w:sz w:val="20"/>
          <w:szCs w:val="20"/>
        </w:rPr>
      </w:pPr>
      <w:bookmarkStart w:id="63" w:name="_Toc133760890"/>
      <w:r w:rsidRPr="00DC30B1">
        <w:rPr>
          <w:i w:val="0"/>
          <w:iCs w:val="0"/>
          <w:color w:val="auto"/>
          <w:sz w:val="20"/>
          <w:szCs w:val="20"/>
        </w:rPr>
        <w:t xml:space="preserve">Table </w:t>
      </w:r>
      <w:r w:rsidRPr="00DC30B1">
        <w:rPr>
          <w:i w:val="0"/>
          <w:iCs w:val="0"/>
          <w:color w:val="auto"/>
          <w:sz w:val="20"/>
          <w:szCs w:val="20"/>
        </w:rPr>
        <w:fldChar w:fldCharType="begin"/>
      </w:r>
      <w:r w:rsidRPr="00DC30B1">
        <w:rPr>
          <w:i w:val="0"/>
          <w:iCs w:val="0"/>
          <w:color w:val="auto"/>
          <w:sz w:val="20"/>
          <w:szCs w:val="20"/>
        </w:rPr>
        <w:instrText xml:space="preserve"> SEQ Table \* ARABIC </w:instrText>
      </w:r>
      <w:r w:rsidRPr="00DC30B1">
        <w:rPr>
          <w:i w:val="0"/>
          <w:iCs w:val="0"/>
          <w:color w:val="auto"/>
          <w:sz w:val="20"/>
          <w:szCs w:val="20"/>
        </w:rPr>
        <w:fldChar w:fldCharType="separate"/>
      </w:r>
      <w:r w:rsidR="000E6894">
        <w:rPr>
          <w:i w:val="0"/>
          <w:iCs w:val="0"/>
          <w:noProof/>
          <w:color w:val="auto"/>
          <w:sz w:val="20"/>
          <w:szCs w:val="20"/>
        </w:rPr>
        <w:t>13</w:t>
      </w:r>
      <w:r w:rsidRPr="00DC30B1">
        <w:rPr>
          <w:i w:val="0"/>
          <w:iCs w:val="0"/>
          <w:color w:val="auto"/>
          <w:sz w:val="20"/>
          <w:szCs w:val="20"/>
        </w:rPr>
        <w:fldChar w:fldCharType="end"/>
      </w:r>
      <w:r w:rsidRPr="00DC30B1">
        <w:rPr>
          <w:i w:val="0"/>
          <w:iCs w:val="0"/>
          <w:color w:val="auto"/>
          <w:sz w:val="20"/>
          <w:szCs w:val="20"/>
        </w:rPr>
        <w:t>. Fixed Contractions</w:t>
      </w:r>
      <w:bookmarkEnd w:id="63"/>
    </w:p>
    <w:p w14:paraId="134A9E23" w14:textId="77777777" w:rsidR="00997BDF" w:rsidRDefault="00997BDF" w:rsidP="00997BDF">
      <w:pPr>
        <w:pStyle w:val="Heading2"/>
      </w:pPr>
      <w:bookmarkStart w:id="64" w:name="_Toc133760867"/>
      <w:r>
        <w:t>Remove ASCII Characters</w:t>
      </w:r>
      <w:bookmarkEnd w:id="64"/>
    </w:p>
    <w:p w14:paraId="30A157D1" w14:textId="77777777" w:rsidR="00997BDF" w:rsidRDefault="00997BDF" w:rsidP="00997BDF">
      <w:pPr>
        <w:ind w:left="1440" w:firstLine="720"/>
        <w:jc w:val="both"/>
        <w:rPr>
          <w:rFonts w:cstheme="majorBidi"/>
        </w:rPr>
      </w:pPr>
      <w:r w:rsidRPr="00AC1967">
        <w:rPr>
          <w:rFonts w:cstheme="majorBidi"/>
        </w:rPr>
        <w:t>A character encoding standard for electronic communication is called ASCII (American Standard Code for Information Interchange). It was created for the first time in the 1960s and is still in use today. ASCII can represent up to 128 different characters because it employs a 7-bit code to encode its characters. These symbols contain capital and lowercase letters, numbers, punctuation, control, and a few unusual symbols. Computers and other electrical devices use ASCII to represent text. Because each character is represented by a distinct code, text may be processed and displayed by computers in a uniformed manner. Over time, the ASCII standard has grown to accommodate more characters, including symbols and those from foreign languages.</w:t>
      </w:r>
    </w:p>
    <w:p w14:paraId="38B2C21F"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1. </w:t>
      </w:r>
      <w:r w:rsidRPr="00FC183E">
        <w:rPr>
          <w:rFonts w:asciiTheme="majorBidi" w:hAnsiTheme="majorBidi" w:cstheme="majorBidi"/>
          <w:noProof/>
          <w:color w:val="000088"/>
        </w:rPr>
        <w:t>import</w:t>
      </w:r>
      <w:r w:rsidRPr="00FC183E">
        <w:rPr>
          <w:rFonts w:asciiTheme="majorBidi" w:hAnsiTheme="majorBidi" w:cstheme="majorBidi"/>
          <w:noProof/>
          <w:color w:val="000000"/>
        </w:rPr>
        <w:t xml:space="preserve"> re</w:t>
      </w:r>
    </w:p>
    <w:p w14:paraId="3CCDE6E5"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2. </w:t>
      </w:r>
      <w:r w:rsidRPr="00FC183E">
        <w:rPr>
          <w:rFonts w:asciiTheme="majorBidi" w:hAnsiTheme="majorBidi" w:cstheme="majorBidi"/>
          <w:noProof/>
          <w:color w:val="000000"/>
        </w:rPr>
        <w:t xml:space="preserve">sample_string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‘This is a sample string with ASCII characters: !@#$%^&amp;*()_+={}[]|\:;"&lt;&gt;,.?/`~’</w:t>
      </w:r>
    </w:p>
    <w:p w14:paraId="421FAB8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3. </w:t>
      </w:r>
      <w:r w:rsidRPr="00FC183E">
        <w:rPr>
          <w:rFonts w:asciiTheme="majorBidi" w:hAnsiTheme="majorBidi" w:cstheme="majorBidi"/>
          <w:noProof/>
          <w:color w:val="000000"/>
        </w:rPr>
        <w:t xml:space="preserve">clean_string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re</w:t>
      </w:r>
      <w:r w:rsidRPr="00FC183E">
        <w:rPr>
          <w:rFonts w:asciiTheme="majorBidi" w:hAnsiTheme="majorBidi" w:cstheme="majorBidi"/>
          <w:noProof/>
          <w:color w:val="666600"/>
        </w:rPr>
        <w:t>.</w:t>
      </w:r>
      <w:r w:rsidRPr="00FC183E">
        <w:rPr>
          <w:rFonts w:asciiTheme="majorBidi" w:hAnsiTheme="majorBidi" w:cstheme="majorBidi"/>
          <w:noProof/>
          <w:color w:val="000088"/>
        </w:rPr>
        <w:t>sub</w:t>
      </w:r>
      <w:r w:rsidRPr="00FC183E">
        <w:rPr>
          <w:rFonts w:asciiTheme="majorBidi" w:hAnsiTheme="majorBidi" w:cstheme="majorBidi"/>
          <w:noProof/>
          <w:color w:val="666600"/>
        </w:rPr>
        <w:t>(</w:t>
      </w:r>
      <w:r w:rsidRPr="00FC183E">
        <w:rPr>
          <w:rFonts w:asciiTheme="majorBidi" w:hAnsiTheme="majorBidi" w:cstheme="majorBidi"/>
          <w:noProof/>
          <w:color w:val="000000"/>
        </w:rPr>
        <w:t>r</w:t>
      </w:r>
      <w:r w:rsidRPr="00FC183E">
        <w:rPr>
          <w:rFonts w:asciiTheme="majorBidi" w:hAnsiTheme="majorBidi" w:cstheme="majorBidi"/>
          <w:noProof/>
          <w:color w:val="008800"/>
        </w:rPr>
        <w:t>’[^\x00-\x7F]+’</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404D0D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4.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‘Original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7CD47D6"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5.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‘Cleaned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clean_string</w:t>
      </w:r>
      <w:r w:rsidRPr="00FC183E">
        <w:rPr>
          <w:rFonts w:asciiTheme="majorBidi" w:hAnsiTheme="majorBidi" w:cstheme="majorBidi"/>
          <w:noProof/>
          <w:color w:val="666600"/>
        </w:rPr>
        <w:t>)</w:t>
      </w:r>
    </w:p>
    <w:p w14:paraId="7949B441" w14:textId="2C2F3E5F" w:rsidR="00997BDF" w:rsidRPr="009E0C81" w:rsidRDefault="00997BDF" w:rsidP="00997BDF">
      <w:pPr>
        <w:pStyle w:val="Caption"/>
        <w:jc w:val="center"/>
        <w:rPr>
          <w:i w:val="0"/>
          <w:iCs w:val="0"/>
          <w:color w:val="auto"/>
          <w:sz w:val="20"/>
          <w:szCs w:val="20"/>
        </w:rPr>
      </w:pPr>
      <w:bookmarkStart w:id="65" w:name="_Toc133760891"/>
      <w:r w:rsidRPr="009E0C81">
        <w:rPr>
          <w:i w:val="0"/>
          <w:iCs w:val="0"/>
          <w:color w:val="auto"/>
          <w:sz w:val="20"/>
          <w:szCs w:val="20"/>
        </w:rPr>
        <w:t xml:space="preserve">Table </w:t>
      </w:r>
      <w:r w:rsidRPr="009E0C81">
        <w:rPr>
          <w:i w:val="0"/>
          <w:iCs w:val="0"/>
          <w:color w:val="auto"/>
          <w:sz w:val="20"/>
          <w:szCs w:val="20"/>
        </w:rPr>
        <w:fldChar w:fldCharType="begin"/>
      </w:r>
      <w:r w:rsidRPr="009E0C81">
        <w:rPr>
          <w:i w:val="0"/>
          <w:iCs w:val="0"/>
          <w:color w:val="auto"/>
          <w:sz w:val="20"/>
          <w:szCs w:val="20"/>
        </w:rPr>
        <w:instrText xml:space="preserve"> SEQ Table \* ARABIC </w:instrText>
      </w:r>
      <w:r w:rsidRPr="009E0C81">
        <w:rPr>
          <w:i w:val="0"/>
          <w:iCs w:val="0"/>
          <w:color w:val="auto"/>
          <w:sz w:val="20"/>
          <w:szCs w:val="20"/>
        </w:rPr>
        <w:fldChar w:fldCharType="separate"/>
      </w:r>
      <w:r w:rsidR="000E6894">
        <w:rPr>
          <w:i w:val="0"/>
          <w:iCs w:val="0"/>
          <w:noProof/>
          <w:color w:val="auto"/>
          <w:sz w:val="20"/>
          <w:szCs w:val="20"/>
        </w:rPr>
        <w:t>14</w:t>
      </w:r>
      <w:r w:rsidRPr="009E0C81">
        <w:rPr>
          <w:i w:val="0"/>
          <w:iCs w:val="0"/>
          <w:color w:val="auto"/>
          <w:sz w:val="20"/>
          <w:szCs w:val="20"/>
        </w:rPr>
        <w:fldChar w:fldCharType="end"/>
      </w:r>
      <w:r w:rsidRPr="009E0C81">
        <w:rPr>
          <w:i w:val="0"/>
          <w:iCs w:val="0"/>
          <w:color w:val="auto"/>
          <w:sz w:val="20"/>
          <w:szCs w:val="20"/>
        </w:rPr>
        <w:t>.Remove ASCII Characters</w:t>
      </w:r>
      <w:bookmarkEnd w:id="65"/>
    </w:p>
    <w:p w14:paraId="1B9527D0" w14:textId="77777777" w:rsidR="00997BDF" w:rsidRDefault="00997BDF" w:rsidP="00997BDF">
      <w:pPr>
        <w:spacing w:before="240"/>
        <w:ind w:left="1440" w:right="36" w:firstLine="720"/>
        <w:jc w:val="both"/>
        <w:rPr>
          <w:rFonts w:cstheme="majorBidi"/>
        </w:rPr>
      </w:pPr>
      <w:r w:rsidRPr="00AC1967">
        <w:rPr>
          <w:rFonts w:cstheme="majorBidi"/>
        </w:rPr>
        <w:lastRenderedPageBreak/>
        <w:t xml:space="preserve">As a result, the table below shows that the code above has successfully run and remove ASCII character our dataset. </w:t>
      </w:r>
    </w:p>
    <w:tbl>
      <w:tblPr>
        <w:tblStyle w:val="PlainTable1"/>
        <w:tblW w:w="8915" w:type="dxa"/>
        <w:tblInd w:w="-95" w:type="dxa"/>
        <w:tblLook w:val="04A0" w:firstRow="1" w:lastRow="0" w:firstColumn="1" w:lastColumn="0" w:noHBand="0" w:noVBand="1"/>
      </w:tblPr>
      <w:tblGrid>
        <w:gridCol w:w="760"/>
        <w:gridCol w:w="5185"/>
        <w:gridCol w:w="2970"/>
      </w:tblGrid>
      <w:tr w:rsidR="00997BDF" w:rsidRPr="00377561" w14:paraId="75DF9F0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44251654" w14:textId="77777777" w:rsidR="00997BDF" w:rsidRPr="00377561" w:rsidRDefault="00997BDF" w:rsidP="006B41A2">
            <w:pPr>
              <w:spacing w:line="276" w:lineRule="auto"/>
              <w:rPr>
                <w:rFonts w:cstheme="majorBidi"/>
                <w:b w:val="0"/>
                <w:bCs w:val="0"/>
              </w:rPr>
            </w:pPr>
            <w:r w:rsidRPr="00377561">
              <w:rPr>
                <w:rFonts w:cstheme="majorBidi"/>
                <w:b w:val="0"/>
                <w:bCs w:val="0"/>
              </w:rPr>
              <w:t>No.</w:t>
            </w:r>
          </w:p>
        </w:tc>
        <w:tc>
          <w:tcPr>
            <w:tcW w:w="5185" w:type="dxa"/>
          </w:tcPr>
          <w:p w14:paraId="5DD65E18"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ASCII</w:t>
            </w:r>
          </w:p>
        </w:tc>
        <w:tc>
          <w:tcPr>
            <w:tcW w:w="2970" w:type="dxa"/>
          </w:tcPr>
          <w:p w14:paraId="03E4A6CC"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Removed</w:t>
            </w:r>
          </w:p>
        </w:tc>
      </w:tr>
      <w:tr w:rsidR="00997BDF" w:rsidRPr="00377561" w14:paraId="0264478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EE57F61" w14:textId="77777777" w:rsidR="00997BDF" w:rsidRPr="00377561" w:rsidRDefault="00997BDF" w:rsidP="006B41A2">
            <w:pPr>
              <w:spacing w:line="276" w:lineRule="auto"/>
              <w:rPr>
                <w:rFonts w:cstheme="majorBidi"/>
                <w:b w:val="0"/>
                <w:bCs w:val="0"/>
              </w:rPr>
            </w:pPr>
            <w:r w:rsidRPr="00377561">
              <w:rPr>
                <w:rFonts w:cstheme="majorBidi"/>
                <w:b w:val="0"/>
                <w:bCs w:val="0"/>
              </w:rPr>
              <w:t>1</w:t>
            </w:r>
          </w:p>
        </w:tc>
        <w:tc>
          <w:tcPr>
            <w:tcW w:w="5185" w:type="dxa"/>
          </w:tcPr>
          <w:p w14:paraId="655474FE"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roofErr w:type="gramStart"/>
            <w:r w:rsidRPr="00377561">
              <w:rPr>
                <w:rFonts w:cstheme="majorBidi"/>
              </w:rPr>
              <w:t>: !</w:t>
            </w:r>
            <w:proofErr w:type="gramEnd"/>
            <w:r w:rsidRPr="00377561">
              <w:rPr>
                <w:rFonts w:cstheme="majorBidi"/>
              </w:rPr>
              <w:t>@#$%^&amp;*()_+={}[]|\:;"&lt;&gt;,.?/`~</w:t>
            </w:r>
          </w:p>
        </w:tc>
        <w:tc>
          <w:tcPr>
            <w:tcW w:w="2970" w:type="dxa"/>
          </w:tcPr>
          <w:p w14:paraId="74191C6C"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
        </w:tc>
      </w:tr>
    </w:tbl>
    <w:p w14:paraId="5C180BD5" w14:textId="2788E39A" w:rsidR="00997BDF" w:rsidRPr="00377561" w:rsidRDefault="00997BDF" w:rsidP="00997BDF">
      <w:pPr>
        <w:pStyle w:val="Caption"/>
        <w:jc w:val="center"/>
        <w:rPr>
          <w:rFonts w:cstheme="majorBidi"/>
          <w:i w:val="0"/>
          <w:iCs w:val="0"/>
          <w:color w:val="auto"/>
          <w:sz w:val="20"/>
          <w:szCs w:val="20"/>
        </w:rPr>
      </w:pPr>
      <w:bookmarkStart w:id="66" w:name="_Toc133760892"/>
      <w:r w:rsidRPr="00377561">
        <w:rPr>
          <w:i w:val="0"/>
          <w:iCs w:val="0"/>
          <w:color w:val="auto"/>
          <w:sz w:val="20"/>
          <w:szCs w:val="20"/>
        </w:rPr>
        <w:t xml:space="preserve">Table </w:t>
      </w:r>
      <w:r w:rsidRPr="00377561">
        <w:rPr>
          <w:i w:val="0"/>
          <w:iCs w:val="0"/>
          <w:color w:val="auto"/>
          <w:sz w:val="20"/>
          <w:szCs w:val="20"/>
        </w:rPr>
        <w:fldChar w:fldCharType="begin"/>
      </w:r>
      <w:r w:rsidRPr="00377561">
        <w:rPr>
          <w:i w:val="0"/>
          <w:iCs w:val="0"/>
          <w:color w:val="auto"/>
          <w:sz w:val="20"/>
          <w:szCs w:val="20"/>
        </w:rPr>
        <w:instrText xml:space="preserve"> SEQ Table \* ARABIC </w:instrText>
      </w:r>
      <w:r w:rsidRPr="00377561">
        <w:rPr>
          <w:i w:val="0"/>
          <w:iCs w:val="0"/>
          <w:color w:val="auto"/>
          <w:sz w:val="20"/>
          <w:szCs w:val="20"/>
        </w:rPr>
        <w:fldChar w:fldCharType="separate"/>
      </w:r>
      <w:r w:rsidR="000E6894">
        <w:rPr>
          <w:i w:val="0"/>
          <w:iCs w:val="0"/>
          <w:noProof/>
          <w:color w:val="auto"/>
          <w:sz w:val="20"/>
          <w:szCs w:val="20"/>
        </w:rPr>
        <w:t>15</w:t>
      </w:r>
      <w:r w:rsidRPr="00377561">
        <w:rPr>
          <w:i w:val="0"/>
          <w:iCs w:val="0"/>
          <w:color w:val="auto"/>
          <w:sz w:val="20"/>
          <w:szCs w:val="20"/>
        </w:rPr>
        <w:fldChar w:fldCharType="end"/>
      </w:r>
      <w:r w:rsidRPr="00377561">
        <w:rPr>
          <w:i w:val="0"/>
          <w:iCs w:val="0"/>
          <w:color w:val="auto"/>
          <w:sz w:val="20"/>
          <w:szCs w:val="20"/>
        </w:rPr>
        <w:t>. ASCII Removed</w:t>
      </w:r>
      <w:bookmarkEnd w:id="66"/>
    </w:p>
    <w:p w14:paraId="218AE0C5" w14:textId="77777777" w:rsidR="00997BDF" w:rsidRDefault="00997BDF" w:rsidP="00997BDF">
      <w:pPr>
        <w:pStyle w:val="Heading2"/>
      </w:pPr>
      <w:bookmarkStart w:id="67" w:name="_Toc133760868"/>
      <w:r>
        <w:t>Remove White Spaces</w:t>
      </w:r>
      <w:bookmarkEnd w:id="67"/>
    </w:p>
    <w:p w14:paraId="67DDAFBE" w14:textId="77777777" w:rsidR="00997BDF" w:rsidRDefault="00997BDF" w:rsidP="00997BDF">
      <w:pPr>
        <w:spacing w:line="276" w:lineRule="auto"/>
        <w:ind w:left="1440" w:firstLine="720"/>
        <w:jc w:val="both"/>
        <w:rPr>
          <w:rFonts w:cstheme="majorBidi"/>
        </w:rPr>
      </w:pPr>
      <w:r w:rsidRPr="00AC1967">
        <w:rPr>
          <w:rFonts w:cstheme="majorBidi"/>
        </w:rPr>
        <w:t xml:space="preserve">The whitespace function is used on the data DataFrame in this example to remove any empty strings and leading/trailing whitespace in the </w:t>
      </w:r>
      <w:r>
        <w:rPr>
          <w:rFonts w:cstheme="majorBidi"/>
        </w:rPr>
        <w:t>‘</w:t>
      </w:r>
      <w:r w:rsidRPr="00AC1967">
        <w:rPr>
          <w:rFonts w:cstheme="majorBidi"/>
        </w:rPr>
        <w:t>name</w:t>
      </w:r>
      <w:r>
        <w:rPr>
          <w:rFonts w:cstheme="majorBidi"/>
        </w:rPr>
        <w:t>’</w:t>
      </w:r>
      <w:r w:rsidRPr="00AC1967">
        <w:rPr>
          <w:rFonts w:cstheme="majorBidi"/>
        </w:rPr>
        <w:t xml:space="preserve"> and </w:t>
      </w:r>
      <w:r>
        <w:rPr>
          <w:rFonts w:cstheme="majorBidi"/>
        </w:rPr>
        <w:t>‘</w:t>
      </w:r>
      <w:r w:rsidRPr="00AC1967">
        <w:rPr>
          <w:rFonts w:cstheme="majorBidi"/>
        </w:rPr>
        <w:t>tweet</w:t>
      </w:r>
      <w:r>
        <w:rPr>
          <w:rFonts w:cstheme="majorBidi"/>
        </w:rPr>
        <w:t>’</w:t>
      </w:r>
      <w:r w:rsidRPr="00AC1967">
        <w:rPr>
          <w:rFonts w:cstheme="majorBidi"/>
        </w:rPr>
        <w:t xml:space="preserve"> columns. The modified DataFrame is then printed to demonstrate the changes. The following is the output of the above code</w:t>
      </w:r>
      <w:r>
        <w:rPr>
          <w:rFonts w:cstheme="majorBidi"/>
        </w:rPr>
        <w:t>:</w:t>
      </w:r>
    </w:p>
    <w:p w14:paraId="3EAC057C"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1. </w:t>
      </w:r>
      <w:r w:rsidRPr="00C3057B">
        <w:rPr>
          <w:rFonts w:asciiTheme="majorBidi" w:hAnsiTheme="majorBidi" w:cstheme="majorBidi"/>
          <w:noProof/>
          <w:color w:val="000088"/>
        </w:rPr>
        <w:t>def</w:t>
      </w:r>
      <w:r w:rsidRPr="00C3057B">
        <w:rPr>
          <w:rFonts w:asciiTheme="majorBidi" w:hAnsiTheme="majorBidi" w:cstheme="majorBidi"/>
          <w:noProof/>
          <w:color w:val="000000"/>
        </w:rPr>
        <w:t xml:space="preserve"> whitespace</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text</w:t>
      </w:r>
      <w:r w:rsidRPr="00C3057B">
        <w:rPr>
          <w:rFonts w:asciiTheme="majorBidi" w:hAnsiTheme="majorBidi" w:cstheme="majorBidi"/>
          <w:noProof/>
          <w:color w:val="666600"/>
        </w:rPr>
        <w:t>):</w:t>
      </w:r>
    </w:p>
    <w:p w14:paraId="685B2A61"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2.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replace</w:t>
      </w:r>
      <w:r w:rsidRPr="00C3057B">
        <w:rPr>
          <w:rFonts w:asciiTheme="majorBidi" w:hAnsiTheme="majorBidi" w:cstheme="majorBidi"/>
          <w:noProof/>
          <w:color w:val="666600"/>
        </w:rPr>
        <w:t>(</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regex</w:t>
      </w:r>
      <w:r w:rsidRPr="00C3057B">
        <w:rPr>
          <w:rFonts w:asciiTheme="majorBidi" w:hAnsiTheme="majorBidi" w:cstheme="majorBidi"/>
          <w:noProof/>
          <w:color w:val="666600"/>
        </w:rPr>
        <w:t>=</w:t>
      </w:r>
      <w:r w:rsidRPr="00C3057B">
        <w:rPr>
          <w:rFonts w:asciiTheme="majorBidi" w:hAnsiTheme="majorBidi" w:cstheme="majorBidi"/>
          <w:noProof/>
          <w:color w:val="000088"/>
        </w:rPr>
        <w:t>True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empty string</w:t>
      </w:r>
    </w:p>
    <w:p w14:paraId="0C75BE42"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3.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str</w:t>
      </w:r>
      <w:r w:rsidRPr="00C3057B">
        <w:rPr>
          <w:rFonts w:asciiTheme="majorBidi" w:hAnsiTheme="majorBidi" w:cstheme="majorBidi"/>
          <w:noProof/>
          <w:color w:val="666600"/>
        </w:rPr>
        <w:t>.</w:t>
      </w:r>
      <w:r w:rsidRPr="00C3057B">
        <w:rPr>
          <w:rFonts w:asciiTheme="majorBidi" w:hAnsiTheme="majorBidi" w:cstheme="majorBidi"/>
          <w:noProof/>
          <w:color w:val="000000"/>
        </w:rPr>
        <w:t>strip</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whitespace</w:t>
      </w:r>
    </w:p>
    <w:p w14:paraId="1C10967D"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4.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‘name’</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4369E8D7"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5.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‘text’</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5116591F" w14:textId="629B8F7A" w:rsidR="00997BDF" w:rsidRPr="00B25931" w:rsidRDefault="00997BDF" w:rsidP="00997BDF">
      <w:pPr>
        <w:pStyle w:val="Caption"/>
        <w:jc w:val="center"/>
        <w:rPr>
          <w:rFonts w:cstheme="majorBidi"/>
          <w:i w:val="0"/>
          <w:iCs w:val="0"/>
          <w:color w:val="auto"/>
          <w:sz w:val="20"/>
          <w:szCs w:val="20"/>
        </w:rPr>
      </w:pPr>
      <w:bookmarkStart w:id="68" w:name="_Toc133760893"/>
      <w:r w:rsidRPr="00B25931">
        <w:rPr>
          <w:i w:val="0"/>
          <w:iCs w:val="0"/>
          <w:color w:val="auto"/>
          <w:sz w:val="20"/>
          <w:szCs w:val="20"/>
        </w:rPr>
        <w:t xml:space="preserve">Table </w:t>
      </w:r>
      <w:r w:rsidRPr="00B25931">
        <w:rPr>
          <w:i w:val="0"/>
          <w:iCs w:val="0"/>
          <w:color w:val="auto"/>
          <w:sz w:val="20"/>
          <w:szCs w:val="20"/>
        </w:rPr>
        <w:fldChar w:fldCharType="begin"/>
      </w:r>
      <w:r w:rsidRPr="00B25931">
        <w:rPr>
          <w:i w:val="0"/>
          <w:iCs w:val="0"/>
          <w:color w:val="auto"/>
          <w:sz w:val="20"/>
          <w:szCs w:val="20"/>
        </w:rPr>
        <w:instrText xml:space="preserve"> SEQ Table \* ARABIC </w:instrText>
      </w:r>
      <w:r w:rsidRPr="00B25931">
        <w:rPr>
          <w:i w:val="0"/>
          <w:iCs w:val="0"/>
          <w:color w:val="auto"/>
          <w:sz w:val="20"/>
          <w:szCs w:val="20"/>
        </w:rPr>
        <w:fldChar w:fldCharType="separate"/>
      </w:r>
      <w:r w:rsidR="000E6894">
        <w:rPr>
          <w:i w:val="0"/>
          <w:iCs w:val="0"/>
          <w:noProof/>
          <w:color w:val="auto"/>
          <w:sz w:val="20"/>
          <w:szCs w:val="20"/>
        </w:rPr>
        <w:t>16</w:t>
      </w:r>
      <w:r w:rsidRPr="00B25931">
        <w:rPr>
          <w:i w:val="0"/>
          <w:iCs w:val="0"/>
          <w:color w:val="auto"/>
          <w:sz w:val="20"/>
          <w:szCs w:val="20"/>
        </w:rPr>
        <w:fldChar w:fldCharType="end"/>
      </w:r>
      <w:r w:rsidRPr="00B25931">
        <w:rPr>
          <w:i w:val="0"/>
          <w:iCs w:val="0"/>
          <w:color w:val="auto"/>
          <w:sz w:val="20"/>
          <w:szCs w:val="20"/>
        </w:rPr>
        <w:t>. Remove Whitespace</w:t>
      </w:r>
      <w:bookmarkEnd w:id="68"/>
    </w:p>
    <w:p w14:paraId="6165CC02" w14:textId="77777777" w:rsidR="00997BDF" w:rsidRPr="00740BA2" w:rsidRDefault="00997BDF" w:rsidP="00997BDF">
      <w:pPr>
        <w:ind w:left="1440" w:firstLine="720"/>
        <w:jc w:val="both"/>
      </w:pPr>
      <w:r>
        <w:t>As expected, the table below shows, all whitespace removes from our dataset. Always good practice to remove whitespace from the dataset.</w:t>
      </w:r>
    </w:p>
    <w:tbl>
      <w:tblPr>
        <w:tblStyle w:val="PlainTable1"/>
        <w:tblW w:w="8725" w:type="dxa"/>
        <w:tblLook w:val="04A0" w:firstRow="1" w:lastRow="0" w:firstColumn="1" w:lastColumn="0" w:noHBand="0" w:noVBand="1"/>
      </w:tblPr>
      <w:tblGrid>
        <w:gridCol w:w="2858"/>
        <w:gridCol w:w="2859"/>
        <w:gridCol w:w="3008"/>
      </w:tblGrid>
      <w:tr w:rsidR="00997BDF" w:rsidRPr="00AC1967" w14:paraId="51321212"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19504916" w14:textId="77777777" w:rsidR="00997BDF" w:rsidRPr="00AC1967" w:rsidRDefault="00997BDF" w:rsidP="006B41A2">
            <w:pPr>
              <w:spacing w:line="276" w:lineRule="auto"/>
              <w:rPr>
                <w:rFonts w:cstheme="majorBidi"/>
                <w:b w:val="0"/>
                <w:bCs w:val="0"/>
              </w:rPr>
            </w:pPr>
            <w:r w:rsidRPr="00AC1967">
              <w:rPr>
                <w:rFonts w:cstheme="majorBidi"/>
                <w:b w:val="0"/>
                <w:bCs w:val="0"/>
              </w:rPr>
              <w:t>No</w:t>
            </w:r>
          </w:p>
        </w:tc>
        <w:tc>
          <w:tcPr>
            <w:tcW w:w="2859" w:type="dxa"/>
          </w:tcPr>
          <w:p w14:paraId="38109B19"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White space</w:t>
            </w:r>
          </w:p>
        </w:tc>
        <w:tc>
          <w:tcPr>
            <w:tcW w:w="3008" w:type="dxa"/>
          </w:tcPr>
          <w:p w14:paraId="701ADA35"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 xml:space="preserve">Remove </w:t>
            </w:r>
          </w:p>
        </w:tc>
      </w:tr>
      <w:tr w:rsidR="00997BDF" w:rsidRPr="00AC1967" w14:paraId="393076D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08EC2F42" w14:textId="77777777" w:rsidR="00997BDF" w:rsidRPr="00AC1967" w:rsidRDefault="00997BDF" w:rsidP="006B41A2">
            <w:pPr>
              <w:spacing w:line="276" w:lineRule="auto"/>
              <w:rPr>
                <w:rFonts w:cstheme="majorBidi"/>
                <w:b w:val="0"/>
                <w:bCs w:val="0"/>
              </w:rPr>
            </w:pPr>
            <w:r w:rsidRPr="00AC1967">
              <w:rPr>
                <w:rFonts w:cstheme="majorBidi"/>
                <w:b w:val="0"/>
                <w:bCs w:val="0"/>
              </w:rPr>
              <w:t>1</w:t>
            </w:r>
          </w:p>
        </w:tc>
        <w:tc>
          <w:tcPr>
            <w:tcW w:w="2859" w:type="dxa"/>
          </w:tcPr>
          <w:p w14:paraId="67DDADF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c>
          <w:tcPr>
            <w:tcW w:w="3008" w:type="dxa"/>
          </w:tcPr>
          <w:p w14:paraId="3E680FBC"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r>
      <w:tr w:rsidR="00997BDF" w:rsidRPr="00AC1967" w14:paraId="020A34D6" w14:textId="77777777" w:rsidTr="006B41A2">
        <w:tc>
          <w:tcPr>
            <w:cnfStyle w:val="001000000000" w:firstRow="0" w:lastRow="0" w:firstColumn="1" w:lastColumn="0" w:oddVBand="0" w:evenVBand="0" w:oddHBand="0" w:evenHBand="0" w:firstRowFirstColumn="0" w:firstRowLastColumn="0" w:lastRowFirstColumn="0" w:lastRowLastColumn="0"/>
            <w:tcW w:w="2858" w:type="dxa"/>
          </w:tcPr>
          <w:p w14:paraId="134AE966" w14:textId="77777777" w:rsidR="00997BDF" w:rsidRPr="00AC1967" w:rsidRDefault="00997BDF" w:rsidP="006B41A2">
            <w:pPr>
              <w:spacing w:line="276" w:lineRule="auto"/>
              <w:rPr>
                <w:rFonts w:cstheme="majorBidi"/>
                <w:b w:val="0"/>
                <w:bCs w:val="0"/>
              </w:rPr>
            </w:pPr>
            <w:r w:rsidRPr="00AC1967">
              <w:rPr>
                <w:rFonts w:cstheme="majorBidi"/>
                <w:b w:val="0"/>
                <w:bCs w:val="0"/>
              </w:rPr>
              <w:t>2</w:t>
            </w:r>
          </w:p>
        </w:tc>
        <w:tc>
          <w:tcPr>
            <w:tcW w:w="2859" w:type="dxa"/>
          </w:tcPr>
          <w:p w14:paraId="3BE8ADB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c>
          <w:tcPr>
            <w:tcW w:w="3008" w:type="dxa"/>
          </w:tcPr>
          <w:p w14:paraId="685E3AF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r>
    </w:tbl>
    <w:p w14:paraId="5C99B44E" w14:textId="577AAC85" w:rsidR="00997BDF" w:rsidRDefault="00997BDF" w:rsidP="00997BDF">
      <w:pPr>
        <w:pStyle w:val="Caption"/>
        <w:jc w:val="center"/>
        <w:rPr>
          <w:i w:val="0"/>
          <w:iCs w:val="0"/>
          <w:color w:val="auto"/>
          <w:sz w:val="20"/>
          <w:szCs w:val="20"/>
        </w:rPr>
      </w:pPr>
      <w:bookmarkStart w:id="69" w:name="_Toc133760894"/>
      <w:r w:rsidRPr="00597785">
        <w:rPr>
          <w:i w:val="0"/>
          <w:iCs w:val="0"/>
          <w:color w:val="auto"/>
          <w:sz w:val="20"/>
          <w:szCs w:val="20"/>
        </w:rPr>
        <w:t xml:space="preserve">Table </w:t>
      </w:r>
      <w:r w:rsidRPr="00597785">
        <w:rPr>
          <w:i w:val="0"/>
          <w:iCs w:val="0"/>
          <w:color w:val="auto"/>
          <w:sz w:val="20"/>
          <w:szCs w:val="20"/>
        </w:rPr>
        <w:fldChar w:fldCharType="begin"/>
      </w:r>
      <w:r w:rsidRPr="00597785">
        <w:rPr>
          <w:i w:val="0"/>
          <w:iCs w:val="0"/>
          <w:color w:val="auto"/>
          <w:sz w:val="20"/>
          <w:szCs w:val="20"/>
        </w:rPr>
        <w:instrText xml:space="preserve"> SEQ Table \* ARABIC </w:instrText>
      </w:r>
      <w:r w:rsidRPr="00597785">
        <w:rPr>
          <w:i w:val="0"/>
          <w:iCs w:val="0"/>
          <w:color w:val="auto"/>
          <w:sz w:val="20"/>
          <w:szCs w:val="20"/>
        </w:rPr>
        <w:fldChar w:fldCharType="separate"/>
      </w:r>
      <w:r w:rsidR="000E6894">
        <w:rPr>
          <w:i w:val="0"/>
          <w:iCs w:val="0"/>
          <w:noProof/>
          <w:color w:val="auto"/>
          <w:sz w:val="20"/>
          <w:szCs w:val="20"/>
        </w:rPr>
        <w:t>17</w:t>
      </w:r>
      <w:r w:rsidRPr="00597785">
        <w:rPr>
          <w:i w:val="0"/>
          <w:iCs w:val="0"/>
          <w:color w:val="auto"/>
          <w:sz w:val="20"/>
          <w:szCs w:val="20"/>
        </w:rPr>
        <w:fldChar w:fldCharType="end"/>
      </w:r>
      <w:r w:rsidRPr="00597785">
        <w:rPr>
          <w:i w:val="0"/>
          <w:iCs w:val="0"/>
          <w:color w:val="auto"/>
          <w:sz w:val="20"/>
          <w:szCs w:val="20"/>
        </w:rPr>
        <w:t>. Fixed all Whitespaces</w:t>
      </w:r>
      <w:bookmarkEnd w:id="69"/>
    </w:p>
    <w:p w14:paraId="4411280B" w14:textId="77777777" w:rsidR="00626FAA" w:rsidRDefault="00626FAA" w:rsidP="00626FAA"/>
    <w:p w14:paraId="0B9BBF49" w14:textId="77777777" w:rsidR="00626FAA" w:rsidRDefault="00626FAA" w:rsidP="00626FAA"/>
    <w:p w14:paraId="0FA707E2" w14:textId="77777777" w:rsidR="00997BDF" w:rsidRDefault="00997BDF" w:rsidP="00997BDF">
      <w:pPr>
        <w:pStyle w:val="Heading2"/>
      </w:pPr>
      <w:bookmarkStart w:id="70" w:name="_Toc133760869"/>
      <w:r>
        <w:t>Drop Irrelevant Data</w:t>
      </w:r>
      <w:bookmarkEnd w:id="70"/>
    </w:p>
    <w:p w14:paraId="15E610AB" w14:textId="77777777" w:rsidR="00997BDF" w:rsidRDefault="00997BDF" w:rsidP="00997BDF">
      <w:pPr>
        <w:ind w:left="1440" w:firstLine="720"/>
        <w:jc w:val="both"/>
        <w:rPr>
          <w:rFonts w:cstheme="majorBidi"/>
        </w:rPr>
      </w:pPr>
      <w:r w:rsidRPr="00AC1967">
        <w:rPr>
          <w:rFonts w:cstheme="majorBidi"/>
        </w:rPr>
        <w:t>Most of the dataset contains irrelevant data, null values, during analyzing the data if we do not remove or drop them, we would encounter error. That Makes the analysis hard, it</w:t>
      </w:r>
      <w:r>
        <w:rPr>
          <w:rFonts w:cstheme="majorBidi"/>
        </w:rPr>
        <w:t>’</w:t>
      </w:r>
      <w:r w:rsidRPr="00AC1967">
        <w:rPr>
          <w:rFonts w:cstheme="majorBidi"/>
        </w:rPr>
        <w:t>s always good practice to remove all those null values during the data cleansing. The code below shows how to drop the null values from the dataset.</w:t>
      </w:r>
    </w:p>
    <w:p w14:paraId="361A2000"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1.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234A7C77"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2.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7B959A3F"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3.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drop_duplicates</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354B6BDB"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4.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sample</w:t>
      </w:r>
      <w:r w:rsidRPr="00F43EEC">
        <w:rPr>
          <w:rFonts w:asciiTheme="majorBidi" w:hAnsiTheme="majorBidi" w:cstheme="majorBidi"/>
          <w:noProof/>
          <w:color w:val="666600"/>
        </w:rPr>
        <w:t>(</w:t>
      </w:r>
      <w:r w:rsidRPr="00F43EEC">
        <w:rPr>
          <w:rFonts w:asciiTheme="majorBidi" w:hAnsiTheme="majorBidi" w:cstheme="majorBidi"/>
          <w:noProof/>
          <w:color w:val="006666"/>
        </w:rPr>
        <w:t>5</w:t>
      </w:r>
      <w:r w:rsidRPr="00F43EEC">
        <w:rPr>
          <w:rFonts w:asciiTheme="majorBidi" w:hAnsiTheme="majorBidi" w:cstheme="majorBidi"/>
          <w:noProof/>
          <w:color w:val="666600"/>
        </w:rPr>
        <w:t>)</w:t>
      </w:r>
    </w:p>
    <w:p w14:paraId="29758BE6" w14:textId="7933917E" w:rsidR="00997BDF" w:rsidRPr="00316128" w:rsidRDefault="00997BDF" w:rsidP="00997BDF">
      <w:pPr>
        <w:pStyle w:val="Caption"/>
        <w:jc w:val="center"/>
        <w:rPr>
          <w:rFonts w:cstheme="majorBidi"/>
          <w:i w:val="0"/>
          <w:iCs w:val="0"/>
          <w:color w:val="auto"/>
          <w:sz w:val="20"/>
          <w:szCs w:val="20"/>
        </w:rPr>
      </w:pPr>
      <w:bookmarkStart w:id="71" w:name="_Toc133760895"/>
      <w:r w:rsidRPr="00316128">
        <w:rPr>
          <w:i w:val="0"/>
          <w:iCs w:val="0"/>
          <w:color w:val="auto"/>
          <w:sz w:val="20"/>
          <w:szCs w:val="20"/>
        </w:rPr>
        <w:t xml:space="preserve">Table </w:t>
      </w:r>
      <w:r w:rsidRPr="00316128">
        <w:rPr>
          <w:i w:val="0"/>
          <w:iCs w:val="0"/>
          <w:color w:val="auto"/>
          <w:sz w:val="20"/>
          <w:szCs w:val="20"/>
        </w:rPr>
        <w:fldChar w:fldCharType="begin"/>
      </w:r>
      <w:r w:rsidRPr="00316128">
        <w:rPr>
          <w:i w:val="0"/>
          <w:iCs w:val="0"/>
          <w:color w:val="auto"/>
          <w:sz w:val="20"/>
          <w:szCs w:val="20"/>
        </w:rPr>
        <w:instrText xml:space="preserve"> SEQ Table \* ARABIC </w:instrText>
      </w:r>
      <w:r w:rsidRPr="00316128">
        <w:rPr>
          <w:i w:val="0"/>
          <w:iCs w:val="0"/>
          <w:color w:val="auto"/>
          <w:sz w:val="20"/>
          <w:szCs w:val="20"/>
        </w:rPr>
        <w:fldChar w:fldCharType="separate"/>
      </w:r>
      <w:r w:rsidR="000E6894">
        <w:rPr>
          <w:i w:val="0"/>
          <w:iCs w:val="0"/>
          <w:noProof/>
          <w:color w:val="auto"/>
          <w:sz w:val="20"/>
          <w:szCs w:val="20"/>
        </w:rPr>
        <w:t>18</w:t>
      </w:r>
      <w:r w:rsidRPr="00316128">
        <w:rPr>
          <w:i w:val="0"/>
          <w:iCs w:val="0"/>
          <w:color w:val="auto"/>
          <w:sz w:val="20"/>
          <w:szCs w:val="20"/>
        </w:rPr>
        <w:fldChar w:fldCharType="end"/>
      </w:r>
      <w:r w:rsidRPr="00316128">
        <w:rPr>
          <w:i w:val="0"/>
          <w:iCs w:val="0"/>
          <w:color w:val="auto"/>
          <w:sz w:val="20"/>
          <w:szCs w:val="20"/>
        </w:rPr>
        <w:t>. Drop Null Values</w:t>
      </w:r>
      <w:bookmarkEnd w:id="71"/>
    </w:p>
    <w:p w14:paraId="1D84BA24" w14:textId="77777777" w:rsidR="00997BDF" w:rsidRDefault="00997BDF" w:rsidP="00997BDF">
      <w:pPr>
        <w:pStyle w:val="Heading2"/>
      </w:pPr>
      <w:bookmarkStart w:id="72" w:name="_Toc133760870"/>
      <w:r>
        <w:t>Remove Punctuations</w:t>
      </w:r>
      <w:bookmarkEnd w:id="72"/>
    </w:p>
    <w:p w14:paraId="07E5CAC7" w14:textId="77777777" w:rsidR="00997BDF" w:rsidRDefault="00997BDF" w:rsidP="00997BDF">
      <w:pPr>
        <w:ind w:left="1440" w:firstLine="720"/>
        <w:jc w:val="both"/>
        <w:rPr>
          <w:rFonts w:cstheme="majorBidi"/>
        </w:rPr>
      </w:pPr>
      <w:r w:rsidRPr="00AC1967">
        <w:rPr>
          <w:rFonts w:cstheme="majorBidi"/>
        </w:rPr>
        <w:t xml:space="preserve">Many symbols used in written language to fix and make clear the various sections of a sentence or phrase are referred to as punctuation in a </w:t>
      </w:r>
      <w:r w:rsidRPr="00AC1967">
        <w:rPr>
          <w:rFonts w:cstheme="majorBidi"/>
        </w:rPr>
        <w:lastRenderedPageBreak/>
        <w:t>dataset. These can include signs like dashes, commas, periods, question marks, exclamation points, semicolons, colons, parentheses, and more.</w:t>
      </w:r>
    </w:p>
    <w:p w14:paraId="15A0E3A7"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1. </w:t>
      </w:r>
      <w:r w:rsidRPr="00B40E39">
        <w:rPr>
          <w:rFonts w:asciiTheme="majorBidi" w:hAnsiTheme="majorBidi" w:cstheme="majorBidi"/>
          <w:noProof/>
          <w:color w:val="000088"/>
        </w:rPr>
        <w:t>import</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p>
    <w:p w14:paraId="584A295A"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2. </w:t>
      </w:r>
      <w:r w:rsidRPr="00B40E39">
        <w:rPr>
          <w:rFonts w:asciiTheme="majorBidi" w:hAnsiTheme="majorBidi" w:cstheme="majorBidi"/>
          <w:noProof/>
          <w:color w:val="000088"/>
        </w:rPr>
        <w:t>def</w:t>
      </w:r>
      <w:r w:rsidRPr="00B40E39">
        <w:rPr>
          <w:rFonts w:asciiTheme="majorBidi" w:hAnsiTheme="majorBidi" w:cstheme="majorBidi"/>
          <w:noProof/>
          <w:color w:val="000000"/>
        </w:rPr>
        <w:t xml:space="preserve"> remove_punctuations</w:t>
      </w:r>
      <w:r w:rsidRPr="00B40E39">
        <w:rPr>
          <w:rFonts w:asciiTheme="majorBidi" w:hAnsiTheme="majorBidi" w:cstheme="majorBidi"/>
          <w:noProof/>
          <w:color w:val="666600"/>
        </w:rPr>
        <w:t>(</w:t>
      </w:r>
      <w:r w:rsidRPr="00B40E39">
        <w:rPr>
          <w:rFonts w:asciiTheme="majorBidi" w:hAnsiTheme="majorBidi" w:cstheme="majorBidi"/>
          <w:noProof/>
          <w:color w:val="000000"/>
        </w:rPr>
        <w:t>text</w:t>
      </w:r>
      <w:r w:rsidRPr="00B40E39">
        <w:rPr>
          <w:rFonts w:asciiTheme="majorBidi" w:hAnsiTheme="majorBidi" w:cstheme="majorBidi"/>
          <w:noProof/>
          <w:color w:val="666600"/>
        </w:rPr>
        <w:t>):</w:t>
      </w:r>
    </w:p>
    <w:p w14:paraId="30213790"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3.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for</w:t>
      </w:r>
      <w:r w:rsidRPr="00B40E39">
        <w:rPr>
          <w:rFonts w:asciiTheme="majorBidi" w:hAnsiTheme="majorBidi" w:cstheme="majorBidi"/>
          <w:noProof/>
          <w:color w:val="000000"/>
        </w:rPr>
        <w:t xml:space="preserve"> punctuation </w:t>
      </w:r>
      <w:r w:rsidRPr="00B40E39">
        <w:rPr>
          <w:rFonts w:asciiTheme="majorBidi" w:hAnsiTheme="majorBidi" w:cstheme="majorBidi"/>
          <w:noProof/>
          <w:color w:val="000088"/>
        </w:rPr>
        <w:t>in</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p>
    <w:p w14:paraId="055D6F4D"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4. </w:t>
      </w:r>
      <w:r w:rsidRPr="00B40E39">
        <w:rPr>
          <w:rFonts w:asciiTheme="majorBidi" w:hAnsiTheme="majorBidi" w:cstheme="majorBidi"/>
          <w:noProof/>
          <w:color w:val="000000"/>
        </w:rPr>
        <w:t xml:space="preserve">        text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text</w:t>
      </w:r>
      <w:r w:rsidRPr="00B40E39">
        <w:rPr>
          <w:rFonts w:asciiTheme="majorBidi" w:hAnsiTheme="majorBidi" w:cstheme="majorBidi"/>
          <w:noProof/>
          <w:color w:val="666600"/>
        </w:rPr>
        <w:t>.</w:t>
      </w:r>
      <w:r w:rsidRPr="00B40E39">
        <w:rPr>
          <w:rFonts w:asciiTheme="majorBidi" w:hAnsiTheme="majorBidi" w:cstheme="majorBidi"/>
          <w:noProof/>
          <w:color w:val="000000"/>
        </w:rPr>
        <w:t>replace</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008800"/>
        </w:rPr>
        <w:t>‘‘</w:t>
      </w:r>
      <w:r w:rsidRPr="00B40E39">
        <w:rPr>
          <w:rFonts w:asciiTheme="majorBidi" w:hAnsiTheme="majorBidi" w:cstheme="majorBidi"/>
          <w:noProof/>
          <w:color w:val="666600"/>
        </w:rPr>
        <w:t>)</w:t>
      </w:r>
    </w:p>
    <w:p w14:paraId="6C83843C"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5.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return</w:t>
      </w:r>
      <w:r w:rsidRPr="00B40E39">
        <w:rPr>
          <w:rFonts w:asciiTheme="majorBidi" w:hAnsiTheme="majorBidi" w:cstheme="majorBidi"/>
          <w:noProof/>
          <w:color w:val="000000"/>
        </w:rPr>
        <w:t xml:space="preserve"> text</w:t>
      </w:r>
    </w:p>
    <w:p w14:paraId="0C74D288"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6. </w:t>
      </w:r>
      <w:r w:rsidRPr="00B40E39">
        <w:rPr>
          <w:rFonts w:asciiTheme="majorBidi" w:hAnsiTheme="majorBidi" w:cstheme="majorBidi"/>
          <w:noProof/>
          <w:color w:val="000000"/>
        </w:rPr>
        <w:t>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apply</w:t>
      </w:r>
      <w:r w:rsidRPr="00B40E39">
        <w:rPr>
          <w:rFonts w:asciiTheme="majorBidi" w:hAnsiTheme="majorBidi" w:cstheme="majorBidi"/>
          <w:noProof/>
          <w:color w:val="666600"/>
        </w:rPr>
        <w:t>(</w:t>
      </w:r>
      <w:r w:rsidRPr="00B40E39">
        <w:rPr>
          <w:rFonts w:asciiTheme="majorBidi" w:hAnsiTheme="majorBidi" w:cstheme="majorBidi"/>
          <w:noProof/>
          <w:color w:val="000000"/>
        </w:rPr>
        <w:t>remove_punctuations</w:t>
      </w:r>
      <w:r w:rsidRPr="00B40E39">
        <w:rPr>
          <w:rFonts w:asciiTheme="majorBidi" w:hAnsiTheme="majorBidi" w:cstheme="majorBidi"/>
          <w:noProof/>
          <w:color w:val="666600"/>
        </w:rPr>
        <w:t>)</w:t>
      </w:r>
    </w:p>
    <w:p w14:paraId="78BD720F" w14:textId="6F9AC5BB" w:rsidR="00997BDF" w:rsidRPr="006E1646" w:rsidRDefault="00997BDF" w:rsidP="00997BDF">
      <w:pPr>
        <w:pStyle w:val="Caption"/>
        <w:jc w:val="center"/>
        <w:rPr>
          <w:rFonts w:cstheme="majorBidi"/>
          <w:i w:val="0"/>
          <w:iCs w:val="0"/>
        </w:rPr>
      </w:pPr>
      <w:bookmarkStart w:id="73" w:name="_Toc133760896"/>
      <w:r w:rsidRPr="006E1646">
        <w:rPr>
          <w:i w:val="0"/>
          <w:iCs w:val="0"/>
          <w:color w:val="auto"/>
          <w:sz w:val="20"/>
          <w:szCs w:val="20"/>
        </w:rPr>
        <w:t xml:space="preserve">Table </w:t>
      </w:r>
      <w:r w:rsidRPr="006E1646">
        <w:rPr>
          <w:i w:val="0"/>
          <w:iCs w:val="0"/>
          <w:color w:val="auto"/>
          <w:sz w:val="20"/>
          <w:szCs w:val="20"/>
        </w:rPr>
        <w:fldChar w:fldCharType="begin"/>
      </w:r>
      <w:r w:rsidRPr="006E1646">
        <w:rPr>
          <w:i w:val="0"/>
          <w:iCs w:val="0"/>
          <w:color w:val="auto"/>
          <w:sz w:val="20"/>
          <w:szCs w:val="20"/>
        </w:rPr>
        <w:instrText xml:space="preserve"> SEQ Table \* ARABIC </w:instrText>
      </w:r>
      <w:r w:rsidRPr="006E1646">
        <w:rPr>
          <w:i w:val="0"/>
          <w:iCs w:val="0"/>
          <w:color w:val="auto"/>
          <w:sz w:val="20"/>
          <w:szCs w:val="20"/>
        </w:rPr>
        <w:fldChar w:fldCharType="separate"/>
      </w:r>
      <w:r w:rsidR="000E6894">
        <w:rPr>
          <w:i w:val="0"/>
          <w:iCs w:val="0"/>
          <w:noProof/>
          <w:color w:val="auto"/>
          <w:sz w:val="20"/>
          <w:szCs w:val="20"/>
        </w:rPr>
        <w:t>19</w:t>
      </w:r>
      <w:r w:rsidRPr="006E1646">
        <w:rPr>
          <w:i w:val="0"/>
          <w:iCs w:val="0"/>
          <w:color w:val="auto"/>
          <w:sz w:val="20"/>
          <w:szCs w:val="20"/>
        </w:rPr>
        <w:fldChar w:fldCharType="end"/>
      </w:r>
      <w:r w:rsidRPr="006E1646">
        <w:rPr>
          <w:i w:val="0"/>
          <w:iCs w:val="0"/>
          <w:color w:val="auto"/>
          <w:sz w:val="20"/>
          <w:szCs w:val="20"/>
        </w:rPr>
        <w:t>. Remove Punctuations</w:t>
      </w:r>
      <w:bookmarkEnd w:id="73"/>
    </w:p>
    <w:p w14:paraId="16CDB4AB" w14:textId="77777777" w:rsidR="00997BDF" w:rsidRDefault="00997BDF" w:rsidP="00997BDF">
      <w:pPr>
        <w:spacing w:before="240"/>
        <w:ind w:left="1440" w:firstLine="720"/>
        <w:jc w:val="both"/>
        <w:rPr>
          <w:rFonts w:cstheme="majorBidi"/>
        </w:rPr>
      </w:pPr>
      <w:r w:rsidRPr="00AC1967">
        <w:rPr>
          <w:rFonts w:cstheme="majorBidi"/>
        </w:rPr>
        <w:t>As a result, the table below shows that all punctuation has remove from the dataset. Punctuations are not important to keep them in the dataset and it should be removed all.</w:t>
      </w:r>
    </w:p>
    <w:tbl>
      <w:tblPr>
        <w:tblStyle w:val="PlainTable1"/>
        <w:tblW w:w="8730" w:type="dxa"/>
        <w:tblInd w:w="-95" w:type="dxa"/>
        <w:tblLook w:val="04A0" w:firstRow="1" w:lastRow="0" w:firstColumn="1" w:lastColumn="0" w:noHBand="0" w:noVBand="1"/>
      </w:tblPr>
      <w:tblGrid>
        <w:gridCol w:w="822"/>
        <w:gridCol w:w="3048"/>
        <w:gridCol w:w="4860"/>
      </w:tblGrid>
      <w:tr w:rsidR="00997BDF" w:rsidRPr="00577FF5" w14:paraId="02D80C6E" w14:textId="77777777" w:rsidTr="006B41A2">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822" w:type="dxa"/>
            <w:hideMark/>
          </w:tcPr>
          <w:p w14:paraId="6C98CA7A" w14:textId="77777777" w:rsidR="00997BDF" w:rsidRPr="00577FF5" w:rsidRDefault="00997BDF" w:rsidP="006B41A2">
            <w:pPr>
              <w:spacing w:line="276" w:lineRule="auto"/>
              <w:rPr>
                <w:rFonts w:cstheme="majorBidi"/>
                <w:b w:val="0"/>
                <w:bCs w:val="0"/>
              </w:rPr>
            </w:pPr>
            <w:r w:rsidRPr="00577FF5">
              <w:rPr>
                <w:rFonts w:cstheme="majorBidi"/>
                <w:b w:val="0"/>
                <w:bCs w:val="0"/>
              </w:rPr>
              <w:t>No</w:t>
            </w:r>
          </w:p>
        </w:tc>
        <w:tc>
          <w:tcPr>
            <w:tcW w:w="3048" w:type="dxa"/>
            <w:hideMark/>
          </w:tcPr>
          <w:p w14:paraId="3C9C99AA"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 punctuation)</w:t>
            </w:r>
          </w:p>
        </w:tc>
        <w:tc>
          <w:tcPr>
            <w:tcW w:w="4860" w:type="dxa"/>
            <w:hideMark/>
          </w:tcPr>
          <w:p w14:paraId="5EBFE599"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(without punctuation)</w:t>
            </w:r>
          </w:p>
        </w:tc>
      </w:tr>
      <w:tr w:rsidR="00997BDF" w:rsidRPr="00577FF5" w14:paraId="284CAAD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35619661" w14:textId="77777777" w:rsidR="00997BDF" w:rsidRPr="00577FF5" w:rsidRDefault="00997BDF" w:rsidP="006B41A2">
            <w:pPr>
              <w:spacing w:line="276" w:lineRule="auto"/>
              <w:rPr>
                <w:rFonts w:cstheme="majorBidi"/>
                <w:b w:val="0"/>
                <w:bCs w:val="0"/>
              </w:rPr>
            </w:pPr>
            <w:r w:rsidRPr="00577FF5">
              <w:rPr>
                <w:rFonts w:cstheme="majorBidi"/>
                <w:b w:val="0"/>
                <w:bCs w:val="0"/>
              </w:rPr>
              <w:t>1</w:t>
            </w:r>
          </w:p>
        </w:tc>
        <w:tc>
          <w:tcPr>
            <w:tcW w:w="3048" w:type="dxa"/>
            <w:hideMark/>
          </w:tcPr>
          <w:p w14:paraId="7BD2C67A"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c>
          <w:tcPr>
            <w:tcW w:w="4860" w:type="dxa"/>
            <w:hideMark/>
          </w:tcPr>
          <w:p w14:paraId="601532D9"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r>
      <w:tr w:rsidR="00997BDF" w:rsidRPr="00577FF5" w14:paraId="2BCCB762"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2042C530" w14:textId="77777777" w:rsidR="00997BDF" w:rsidRPr="00577FF5" w:rsidRDefault="00997BDF" w:rsidP="006B41A2">
            <w:pPr>
              <w:spacing w:line="276" w:lineRule="auto"/>
              <w:rPr>
                <w:rFonts w:cstheme="majorBidi"/>
                <w:b w:val="0"/>
                <w:bCs w:val="0"/>
              </w:rPr>
            </w:pPr>
            <w:r w:rsidRPr="00577FF5">
              <w:rPr>
                <w:rFonts w:cstheme="majorBidi"/>
                <w:b w:val="0"/>
                <w:bCs w:val="0"/>
              </w:rPr>
              <w:t>2</w:t>
            </w:r>
          </w:p>
        </w:tc>
        <w:tc>
          <w:tcPr>
            <w:tcW w:w="3048" w:type="dxa"/>
            <w:hideMark/>
          </w:tcPr>
          <w:p w14:paraId="3C937610"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c>
          <w:tcPr>
            <w:tcW w:w="4860" w:type="dxa"/>
            <w:hideMark/>
          </w:tcPr>
          <w:p w14:paraId="0025236D"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r>
      <w:tr w:rsidR="00997BDF" w:rsidRPr="00577FF5" w14:paraId="4B92976A"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67A3F993" w14:textId="77777777" w:rsidR="00997BDF" w:rsidRPr="00577FF5" w:rsidRDefault="00997BDF" w:rsidP="006B41A2">
            <w:pPr>
              <w:spacing w:line="276" w:lineRule="auto"/>
              <w:rPr>
                <w:rFonts w:cstheme="majorBidi"/>
                <w:b w:val="0"/>
                <w:bCs w:val="0"/>
              </w:rPr>
            </w:pPr>
            <w:r w:rsidRPr="00577FF5">
              <w:rPr>
                <w:rFonts w:cstheme="majorBidi"/>
                <w:b w:val="0"/>
                <w:bCs w:val="0"/>
              </w:rPr>
              <w:t>3</w:t>
            </w:r>
          </w:p>
        </w:tc>
        <w:tc>
          <w:tcPr>
            <w:tcW w:w="3048" w:type="dxa"/>
            <w:hideMark/>
          </w:tcPr>
          <w:p w14:paraId="18AA75DD"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"It</w:t>
            </w:r>
            <w:r>
              <w:rPr>
                <w:rFonts w:cstheme="majorBidi"/>
              </w:rPr>
              <w:t>’</w:t>
            </w:r>
            <w:r w:rsidRPr="00577FF5">
              <w:rPr>
                <w:rFonts w:cstheme="majorBidi"/>
              </w:rPr>
              <w:t>s a beautiful day today."</w:t>
            </w:r>
          </w:p>
        </w:tc>
        <w:tc>
          <w:tcPr>
            <w:tcW w:w="4860" w:type="dxa"/>
            <w:hideMark/>
          </w:tcPr>
          <w:p w14:paraId="5E78639E"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proofErr w:type="spellStart"/>
            <w:r w:rsidRPr="00577FF5">
              <w:rPr>
                <w:rFonts w:cstheme="majorBidi"/>
              </w:rPr>
              <w:t>Its</w:t>
            </w:r>
            <w:proofErr w:type="spellEnd"/>
            <w:r w:rsidRPr="00577FF5">
              <w:rPr>
                <w:rFonts w:cstheme="majorBidi"/>
              </w:rPr>
              <w:t xml:space="preserve"> a beautiful day today</w:t>
            </w:r>
          </w:p>
        </w:tc>
      </w:tr>
      <w:tr w:rsidR="00997BDF" w:rsidRPr="00577FF5" w14:paraId="14F2957C"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51C79061" w14:textId="77777777" w:rsidR="00997BDF" w:rsidRPr="00577FF5" w:rsidRDefault="00997BDF" w:rsidP="006B41A2">
            <w:pPr>
              <w:spacing w:line="276" w:lineRule="auto"/>
              <w:rPr>
                <w:rFonts w:cstheme="majorBidi"/>
                <w:b w:val="0"/>
                <w:bCs w:val="0"/>
              </w:rPr>
            </w:pPr>
            <w:r w:rsidRPr="00577FF5">
              <w:rPr>
                <w:rFonts w:cstheme="majorBidi"/>
                <w:b w:val="0"/>
                <w:bCs w:val="0"/>
              </w:rPr>
              <w:t>4</w:t>
            </w:r>
          </w:p>
        </w:tc>
        <w:tc>
          <w:tcPr>
            <w:tcW w:w="3048" w:type="dxa"/>
            <w:hideMark/>
          </w:tcPr>
          <w:p w14:paraId="6FFAAF07"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c>
          <w:tcPr>
            <w:tcW w:w="4860" w:type="dxa"/>
            <w:hideMark/>
          </w:tcPr>
          <w:p w14:paraId="7F199EEB"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r>
    </w:tbl>
    <w:p w14:paraId="395D701E" w14:textId="77777777" w:rsidR="00997BDF" w:rsidRPr="00AC1967" w:rsidRDefault="00997BDF" w:rsidP="00997BDF">
      <w:pPr>
        <w:spacing w:before="240"/>
        <w:ind w:left="1440" w:firstLine="720"/>
        <w:jc w:val="both"/>
        <w:rPr>
          <w:rFonts w:cstheme="majorBidi"/>
        </w:rPr>
      </w:pPr>
      <w:r w:rsidRPr="00AC1967">
        <w:rPr>
          <w:rFonts w:cstheme="majorBidi"/>
        </w:rPr>
        <w:t>To sum up, data cleaning is a crucial phase in the data analysis process, and using pandas to clean and preprocess data can be an efficient and effective way to make sure that datasets are prepared for analysis. Data analysts can find and fix missing or inconsistent values, get rid of duplicates, deal with outliers and errors, and change variables to better suit their analysis needs by using panda</w:t>
      </w:r>
      <w:r>
        <w:rPr>
          <w:rFonts w:cstheme="majorBidi"/>
        </w:rPr>
        <w:t>’</w:t>
      </w:r>
      <w:r w:rsidRPr="00AC1967">
        <w:rPr>
          <w:rFonts w:cstheme="majorBidi"/>
        </w:rPr>
        <w:t>s functions and methods.</w:t>
      </w:r>
    </w:p>
    <w:p w14:paraId="50A2FFF8" w14:textId="77777777" w:rsidR="00997BDF" w:rsidRPr="00F449BD" w:rsidRDefault="00997BDF" w:rsidP="00997BDF">
      <w:pPr>
        <w:pStyle w:val="Heading1"/>
      </w:pPr>
      <w:bookmarkStart w:id="74" w:name="_Toc133760871"/>
      <w:r>
        <w:lastRenderedPageBreak/>
        <w:t>Machine Learning</w:t>
      </w:r>
      <w:bookmarkEnd w:id="74"/>
    </w:p>
    <w:p w14:paraId="1842BB77" w14:textId="77777777" w:rsidR="00997BDF" w:rsidRDefault="00997BDF" w:rsidP="00997BDF">
      <w:pPr>
        <w:ind w:left="1440" w:firstLine="720"/>
        <w:jc w:val="both"/>
        <w:rPr>
          <w:rFonts w:cstheme="majorBidi"/>
        </w:rPr>
      </w:pPr>
      <w:r w:rsidRPr="00AC1967">
        <w:rPr>
          <w:rFonts w:cstheme="majorBidi"/>
        </w:rPr>
        <w:t xml:space="preserve">Python is a preferred programming language because of its extensive capabilities, applicability, and simplicity. Due to its independent platform and widespread use in the programming community, the Python programming language is the most suitable for machine learning. A component of </w:t>
      </w:r>
      <w:hyperlink r:id="rId14" w:history="1">
        <w:r w:rsidRPr="00AC1967">
          <w:rPr>
            <w:rStyle w:val="Hyperlink"/>
            <w:rFonts w:cstheme="majorBidi"/>
          </w:rPr>
          <w:t>Artificial Intelligence (AI)</w:t>
        </w:r>
      </w:hyperlink>
      <w:r w:rsidRPr="00AC1967">
        <w:rPr>
          <w:rFonts w:cstheme="majorBidi"/>
        </w:rPr>
        <w:t xml:space="preserve"> called machine learning tries to make a machine learn from experience and carry out tasks automatically without necessarily having to be programmed to do so. Contrarily, Artificial Intelligence (AI) is a more general term for machine learning in which computers are made to be sensitive to the human level by perceiving visually, by speaking, by language translation, and thereafter making important decisions.</w:t>
      </w:r>
    </w:p>
    <w:p w14:paraId="531E8D0F" w14:textId="77777777" w:rsidR="00997BDF" w:rsidRDefault="00997BDF" w:rsidP="00997BDF">
      <w:pPr>
        <w:pStyle w:val="Heading2"/>
      </w:pPr>
      <w:bookmarkStart w:id="75" w:name="_Toc133760872"/>
      <w:r>
        <w:t>Create Contingency</w:t>
      </w:r>
      <w:bookmarkEnd w:id="75"/>
    </w:p>
    <w:p w14:paraId="56166791" w14:textId="77777777" w:rsidR="00997BDF" w:rsidRDefault="00997BDF" w:rsidP="00997BDF">
      <w:pPr>
        <w:ind w:left="1440"/>
        <w:jc w:val="both"/>
      </w:pPr>
      <w:r>
        <w:tab/>
      </w:r>
      <w:r w:rsidRPr="00B102ED">
        <w:t xml:space="preserve">A contingency table is a type of frequency distribution table that shows the relationship between two or more categories. The contingency table in </w:t>
      </w:r>
      <w:r>
        <w:t xml:space="preserve">our </w:t>
      </w:r>
      <w:r w:rsidRPr="00B102ED">
        <w:t>code shows the frequency distribution of the categorical variable "label" for each combination of the categorical variable</w:t>
      </w:r>
      <w:r>
        <w:t>’</w:t>
      </w:r>
      <w:r w:rsidRPr="00B102ED">
        <w:t>s "</w:t>
      </w:r>
      <w:r>
        <w:t>ethnic</w:t>
      </w:r>
      <w:r w:rsidRPr="00B102ED">
        <w:t xml:space="preserve">" and "gender". </w:t>
      </w:r>
    </w:p>
    <w:p w14:paraId="34900DD4"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1. </w:t>
      </w:r>
      <w:r w:rsidRPr="00EC0409">
        <w:rPr>
          <w:rFonts w:asciiTheme="majorBidi" w:hAnsiTheme="majorBidi" w:cstheme="majorBidi"/>
          <w:noProof/>
          <w:color w:val="000000"/>
        </w:rPr>
        <w:t xml:space="preserve">ct </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pd</w:t>
      </w:r>
      <w:r w:rsidRPr="00EC0409">
        <w:rPr>
          <w:rFonts w:asciiTheme="majorBidi" w:hAnsiTheme="majorBidi" w:cstheme="majorBidi"/>
          <w:noProof/>
          <w:color w:val="666600"/>
        </w:rPr>
        <w:t>.</w:t>
      </w:r>
      <w:r w:rsidRPr="00EC0409">
        <w:rPr>
          <w:rFonts w:asciiTheme="majorBidi" w:hAnsiTheme="majorBidi" w:cstheme="majorBidi"/>
          <w:noProof/>
          <w:color w:val="000000"/>
        </w:rPr>
        <w:t>crosstab</w:t>
      </w:r>
      <w:r w:rsidRPr="00EC0409">
        <w:rPr>
          <w:rFonts w:asciiTheme="majorBidi" w:hAnsiTheme="majorBidi" w:cstheme="majorBidi"/>
          <w:noProof/>
          <w:color w:val="666600"/>
        </w:rPr>
        <w:t>([</w:t>
      </w:r>
      <w:r w:rsidRPr="00EC0409">
        <w:rPr>
          <w:rFonts w:asciiTheme="majorBidi" w:hAnsiTheme="majorBidi" w:cstheme="majorBidi"/>
          <w:noProof/>
          <w:color w:val="000000"/>
        </w:rPr>
        <w:t>df</w:t>
      </w:r>
      <w:r w:rsidRPr="00EC0409">
        <w:rPr>
          <w:rFonts w:asciiTheme="majorBidi" w:hAnsiTheme="majorBidi" w:cstheme="majorBidi"/>
          <w:noProof/>
          <w:color w:val="666600"/>
        </w:rPr>
        <w:t>[</w:t>
      </w:r>
      <w:r w:rsidRPr="00EC0409">
        <w:rPr>
          <w:rFonts w:asciiTheme="majorBidi" w:hAnsiTheme="majorBidi" w:cstheme="majorBidi"/>
          <w:noProof/>
          <w:color w:val="008800"/>
        </w:rPr>
        <w:t>‘ethnic’</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‘gender’</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‘label’</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normalize</w:t>
      </w:r>
      <w:r w:rsidRPr="00EC0409">
        <w:rPr>
          <w:rFonts w:asciiTheme="majorBidi" w:hAnsiTheme="majorBidi" w:cstheme="majorBidi"/>
          <w:noProof/>
          <w:color w:val="666600"/>
        </w:rPr>
        <w:t>=</w:t>
      </w:r>
      <w:r w:rsidRPr="00EC0409">
        <w:rPr>
          <w:rFonts w:asciiTheme="majorBidi" w:hAnsiTheme="majorBidi" w:cstheme="majorBidi"/>
          <w:noProof/>
          <w:color w:val="008800"/>
        </w:rPr>
        <w:t>‘index’</w:t>
      </w:r>
      <w:r w:rsidRPr="00EC0409">
        <w:rPr>
          <w:rFonts w:asciiTheme="majorBidi" w:hAnsiTheme="majorBidi" w:cstheme="majorBidi"/>
          <w:noProof/>
          <w:color w:val="666600"/>
        </w:rPr>
        <w:t>)</w:t>
      </w:r>
    </w:p>
    <w:p w14:paraId="156F43ED"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2. </w:t>
      </w:r>
      <w:r w:rsidRPr="00EC0409">
        <w:rPr>
          <w:rFonts w:asciiTheme="majorBidi" w:hAnsiTheme="majorBidi" w:cstheme="majorBidi"/>
          <w:noProof/>
          <w:color w:val="000088"/>
        </w:rPr>
        <w:t>print</w:t>
      </w:r>
      <w:r w:rsidRPr="00EC0409">
        <w:rPr>
          <w:rFonts w:asciiTheme="majorBidi" w:hAnsiTheme="majorBidi" w:cstheme="majorBidi"/>
          <w:noProof/>
          <w:color w:val="666600"/>
        </w:rPr>
        <w:t>(</w:t>
      </w:r>
      <w:r w:rsidRPr="00EC0409">
        <w:rPr>
          <w:rFonts w:asciiTheme="majorBidi" w:hAnsiTheme="majorBidi" w:cstheme="majorBidi"/>
          <w:noProof/>
          <w:color w:val="000000"/>
        </w:rPr>
        <w:t>ct</w:t>
      </w:r>
      <w:r w:rsidRPr="00EC0409">
        <w:rPr>
          <w:rFonts w:asciiTheme="majorBidi" w:hAnsiTheme="majorBidi" w:cstheme="majorBidi"/>
          <w:noProof/>
          <w:color w:val="666600"/>
        </w:rPr>
        <w:t>)</w:t>
      </w:r>
    </w:p>
    <w:p w14:paraId="688DA0A1" w14:textId="53ECACF9" w:rsidR="00997BDF" w:rsidRPr="00777297" w:rsidRDefault="00997BDF" w:rsidP="00997BDF">
      <w:pPr>
        <w:pStyle w:val="Caption"/>
        <w:jc w:val="center"/>
        <w:rPr>
          <w:i w:val="0"/>
          <w:iCs w:val="0"/>
          <w:color w:val="auto"/>
        </w:rPr>
      </w:pPr>
      <w:bookmarkStart w:id="76" w:name="_Toc133760897"/>
      <w:r w:rsidRPr="00777297">
        <w:rPr>
          <w:i w:val="0"/>
          <w:iCs w:val="0"/>
          <w:color w:val="auto"/>
        </w:rPr>
        <w:t xml:space="preserve">Table </w:t>
      </w:r>
      <w:r w:rsidRPr="00777297">
        <w:rPr>
          <w:i w:val="0"/>
          <w:iCs w:val="0"/>
          <w:color w:val="auto"/>
        </w:rPr>
        <w:fldChar w:fldCharType="begin"/>
      </w:r>
      <w:r w:rsidRPr="00777297">
        <w:rPr>
          <w:i w:val="0"/>
          <w:iCs w:val="0"/>
          <w:color w:val="auto"/>
        </w:rPr>
        <w:instrText xml:space="preserve"> SEQ Table \* ARABIC </w:instrText>
      </w:r>
      <w:r w:rsidRPr="00777297">
        <w:rPr>
          <w:i w:val="0"/>
          <w:iCs w:val="0"/>
          <w:color w:val="auto"/>
        </w:rPr>
        <w:fldChar w:fldCharType="separate"/>
      </w:r>
      <w:r w:rsidR="000E6894">
        <w:rPr>
          <w:i w:val="0"/>
          <w:iCs w:val="0"/>
          <w:noProof/>
          <w:color w:val="auto"/>
        </w:rPr>
        <w:t>20</w:t>
      </w:r>
      <w:r w:rsidRPr="00777297">
        <w:rPr>
          <w:i w:val="0"/>
          <w:iCs w:val="0"/>
          <w:color w:val="auto"/>
        </w:rPr>
        <w:fldChar w:fldCharType="end"/>
      </w:r>
      <w:r w:rsidRPr="00777297">
        <w:rPr>
          <w:i w:val="0"/>
          <w:iCs w:val="0"/>
          <w:color w:val="auto"/>
        </w:rPr>
        <w:t>. Contingency</w:t>
      </w:r>
      <w:r w:rsidRPr="00777297">
        <w:rPr>
          <w:i w:val="0"/>
          <w:iCs w:val="0"/>
          <w:noProof/>
          <w:color w:val="auto"/>
        </w:rPr>
        <w:t xml:space="preserve"> Code</w:t>
      </w:r>
      <w:bookmarkEnd w:id="76"/>
    </w:p>
    <w:p w14:paraId="1C582FE9" w14:textId="77777777" w:rsidR="00997BDF" w:rsidRDefault="00997BDF" w:rsidP="00997BDF">
      <w:pPr>
        <w:ind w:left="1440" w:firstLine="720"/>
        <w:jc w:val="both"/>
      </w:pPr>
      <w:r w:rsidRPr="00B102ED">
        <w:lastRenderedPageBreak/>
        <w:t xml:space="preserve">The frequency with which each possible value combination appears in </w:t>
      </w:r>
      <w:r>
        <w:t>our</w:t>
      </w:r>
      <w:r w:rsidRPr="00B102ED">
        <w:t xml:space="preserve"> data collection is displayed in the table. Relationships between categorical variables can be examined with the help of contingency tables. The underlying structure of </w:t>
      </w:r>
      <w:r>
        <w:t>our</w:t>
      </w:r>
      <w:r w:rsidRPr="00B102ED">
        <w:t xml:space="preserve"> data can be revealed, and patterns and relationships between variables can be discovered. Predictions and inferences can be made by analyzing the frequencies in the contingency table to see if particular combinations of categorical variables are more likely to occur together.</w:t>
      </w:r>
    </w:p>
    <w:tbl>
      <w:tblPr>
        <w:tblStyle w:val="PlainTable1"/>
        <w:tblW w:w="8725" w:type="dxa"/>
        <w:tblLook w:val="04A0" w:firstRow="1" w:lastRow="0" w:firstColumn="1" w:lastColumn="0" w:noHBand="0" w:noVBand="1"/>
      </w:tblPr>
      <w:tblGrid>
        <w:gridCol w:w="963"/>
        <w:gridCol w:w="4792"/>
        <w:gridCol w:w="1710"/>
        <w:gridCol w:w="1260"/>
      </w:tblGrid>
      <w:tr w:rsidR="00997BDF" w:rsidRPr="00BC34B1" w14:paraId="68AE9396"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7E32B4F0" w14:textId="77777777" w:rsidR="00997BDF" w:rsidRPr="00BC34B1" w:rsidRDefault="00997BDF" w:rsidP="006B41A2">
            <w:pPr>
              <w:spacing w:line="276" w:lineRule="auto"/>
              <w:rPr>
                <w:rFonts w:cstheme="majorBidi"/>
                <w:noProof/>
              </w:rPr>
            </w:pPr>
            <w:r w:rsidRPr="00BC34B1">
              <w:rPr>
                <w:rFonts w:cstheme="majorBidi"/>
                <w:noProof/>
              </w:rPr>
              <w:t> </w:t>
            </w:r>
          </w:p>
        </w:tc>
        <w:tc>
          <w:tcPr>
            <w:tcW w:w="4792" w:type="dxa"/>
            <w:hideMark/>
          </w:tcPr>
          <w:p w14:paraId="7A545D56"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label</w:t>
            </w:r>
          </w:p>
        </w:tc>
        <w:tc>
          <w:tcPr>
            <w:tcW w:w="1710" w:type="dxa"/>
            <w:hideMark/>
          </w:tcPr>
          <w:p w14:paraId="118D99B7"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0</w:t>
            </w:r>
          </w:p>
        </w:tc>
        <w:tc>
          <w:tcPr>
            <w:tcW w:w="1260" w:type="dxa"/>
            <w:hideMark/>
          </w:tcPr>
          <w:p w14:paraId="004EC37F"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1</w:t>
            </w:r>
          </w:p>
        </w:tc>
      </w:tr>
      <w:tr w:rsidR="00997BDF" w:rsidRPr="00AC1967" w14:paraId="24CB68F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0C60C108"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ethnic</w:t>
            </w:r>
          </w:p>
        </w:tc>
        <w:tc>
          <w:tcPr>
            <w:tcW w:w="4792" w:type="dxa"/>
            <w:hideMark/>
          </w:tcPr>
          <w:p w14:paraId="76DA021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gender</w:t>
            </w:r>
          </w:p>
        </w:tc>
        <w:tc>
          <w:tcPr>
            <w:tcW w:w="1710" w:type="dxa"/>
            <w:hideMark/>
          </w:tcPr>
          <w:p w14:paraId="248FBA7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c>
          <w:tcPr>
            <w:tcW w:w="1260" w:type="dxa"/>
            <w:hideMark/>
          </w:tcPr>
          <w:p w14:paraId="38F186C1"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r>
      <w:tr w:rsidR="00997BDF" w:rsidRPr="00BC34B1" w14:paraId="07FD12A7"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A859C53"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hazara</w:t>
            </w:r>
          </w:p>
        </w:tc>
        <w:tc>
          <w:tcPr>
            <w:tcW w:w="4792" w:type="dxa"/>
            <w:hideMark/>
          </w:tcPr>
          <w:p w14:paraId="62CAED8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1E071190"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03979A9"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558A5A0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12C1445F" w14:textId="77777777" w:rsidR="00997BDF" w:rsidRPr="00BC34B1" w:rsidRDefault="00997BDF" w:rsidP="006B41A2">
            <w:pPr>
              <w:spacing w:line="276" w:lineRule="auto"/>
              <w:rPr>
                <w:rFonts w:cstheme="majorBidi"/>
                <w:b w:val="0"/>
                <w:bCs w:val="0"/>
                <w:noProof/>
              </w:rPr>
            </w:pPr>
          </w:p>
        </w:tc>
        <w:tc>
          <w:tcPr>
            <w:tcW w:w="4792" w:type="dxa"/>
            <w:hideMark/>
          </w:tcPr>
          <w:p w14:paraId="1B68B0BA"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1A509C9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0.035</w:t>
            </w:r>
            <w:r>
              <w:rPr>
                <w:rFonts w:cstheme="majorBidi"/>
              </w:rPr>
              <w:t>%</w:t>
            </w:r>
          </w:p>
        </w:tc>
        <w:tc>
          <w:tcPr>
            <w:tcW w:w="1260" w:type="dxa"/>
            <w:hideMark/>
          </w:tcPr>
          <w:p w14:paraId="219468EF"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BC34B1" w14:paraId="48DCF82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37ABFFF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pashtun</w:t>
            </w:r>
          </w:p>
        </w:tc>
        <w:tc>
          <w:tcPr>
            <w:tcW w:w="4792" w:type="dxa"/>
            <w:hideMark/>
          </w:tcPr>
          <w:p w14:paraId="5C880052"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6881363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0.034</w:t>
            </w:r>
            <w:r>
              <w:rPr>
                <w:rFonts w:cstheme="majorBidi"/>
              </w:rPr>
              <w:t>%</w:t>
            </w:r>
          </w:p>
        </w:tc>
        <w:tc>
          <w:tcPr>
            <w:tcW w:w="1260" w:type="dxa"/>
            <w:hideMark/>
          </w:tcPr>
          <w:p w14:paraId="4009891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AC1967" w14:paraId="17364D8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60296807" w14:textId="77777777" w:rsidR="00997BDF" w:rsidRPr="00BC34B1" w:rsidRDefault="00997BDF" w:rsidP="006B41A2">
            <w:pPr>
              <w:spacing w:line="276" w:lineRule="auto"/>
              <w:rPr>
                <w:rFonts w:cstheme="majorBidi"/>
                <w:b w:val="0"/>
                <w:bCs w:val="0"/>
                <w:noProof/>
              </w:rPr>
            </w:pPr>
          </w:p>
        </w:tc>
        <w:tc>
          <w:tcPr>
            <w:tcW w:w="4792" w:type="dxa"/>
            <w:hideMark/>
          </w:tcPr>
          <w:p w14:paraId="2F88CFA7"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E92FDD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0.047</w:t>
            </w:r>
            <w:r>
              <w:rPr>
                <w:rFonts w:cstheme="majorBidi"/>
              </w:rPr>
              <w:t>%</w:t>
            </w:r>
          </w:p>
        </w:tc>
        <w:tc>
          <w:tcPr>
            <w:tcW w:w="1260" w:type="dxa"/>
            <w:hideMark/>
          </w:tcPr>
          <w:p w14:paraId="58217946"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0.95</w:t>
            </w:r>
            <w:r>
              <w:rPr>
                <w:rFonts w:cstheme="majorBidi"/>
              </w:rPr>
              <w:t>%</w:t>
            </w:r>
          </w:p>
        </w:tc>
      </w:tr>
      <w:tr w:rsidR="00997BDF" w:rsidRPr="00BC34B1" w14:paraId="6553AE4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1949A28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tajik</w:t>
            </w:r>
          </w:p>
        </w:tc>
        <w:tc>
          <w:tcPr>
            <w:tcW w:w="4792" w:type="dxa"/>
            <w:hideMark/>
          </w:tcPr>
          <w:p w14:paraId="38ED6831"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06C2F46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0.018</w:t>
            </w:r>
            <w:r>
              <w:rPr>
                <w:rFonts w:cstheme="majorBidi"/>
              </w:rPr>
              <w:t>%</w:t>
            </w:r>
          </w:p>
        </w:tc>
        <w:tc>
          <w:tcPr>
            <w:tcW w:w="1260" w:type="dxa"/>
            <w:hideMark/>
          </w:tcPr>
          <w:p w14:paraId="0026A34F"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1BEB222D"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6524D9C" w14:textId="77777777" w:rsidR="00997BDF" w:rsidRPr="00BC34B1" w:rsidRDefault="00997BDF" w:rsidP="006B41A2">
            <w:pPr>
              <w:spacing w:line="276" w:lineRule="auto"/>
              <w:rPr>
                <w:rFonts w:cstheme="majorBidi"/>
                <w:b w:val="0"/>
                <w:bCs w:val="0"/>
                <w:noProof/>
              </w:rPr>
            </w:pPr>
          </w:p>
        </w:tc>
        <w:tc>
          <w:tcPr>
            <w:tcW w:w="4792" w:type="dxa"/>
            <w:hideMark/>
          </w:tcPr>
          <w:p w14:paraId="2E78442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56DB1D8D"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0.024</w:t>
            </w:r>
            <w:r>
              <w:rPr>
                <w:rFonts w:cstheme="majorBidi"/>
              </w:rPr>
              <w:t>%</w:t>
            </w:r>
          </w:p>
        </w:tc>
        <w:tc>
          <w:tcPr>
            <w:tcW w:w="1260" w:type="dxa"/>
            <w:hideMark/>
          </w:tcPr>
          <w:p w14:paraId="2F09897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0.97</w:t>
            </w:r>
            <w:r>
              <w:rPr>
                <w:rFonts w:cstheme="majorBidi"/>
              </w:rPr>
              <w:t>%</w:t>
            </w:r>
          </w:p>
        </w:tc>
      </w:tr>
      <w:tr w:rsidR="00997BDF" w:rsidRPr="00BC34B1" w14:paraId="7933F8ED"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68AD591"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uzbek</w:t>
            </w:r>
          </w:p>
        </w:tc>
        <w:tc>
          <w:tcPr>
            <w:tcW w:w="4792" w:type="dxa"/>
            <w:hideMark/>
          </w:tcPr>
          <w:p w14:paraId="372FDE83"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42782254"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5C9C91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39D7F882"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9E1952E" w14:textId="77777777" w:rsidR="00997BDF" w:rsidRPr="00BC34B1" w:rsidRDefault="00997BDF" w:rsidP="006B41A2">
            <w:pPr>
              <w:spacing w:line="276" w:lineRule="auto"/>
              <w:rPr>
                <w:rFonts w:cstheme="majorBidi"/>
                <w:b w:val="0"/>
                <w:bCs w:val="0"/>
                <w:noProof/>
              </w:rPr>
            </w:pPr>
          </w:p>
        </w:tc>
        <w:tc>
          <w:tcPr>
            <w:tcW w:w="4792" w:type="dxa"/>
            <w:hideMark/>
          </w:tcPr>
          <w:p w14:paraId="3E24F3EE"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AAED2B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0.030</w:t>
            </w:r>
            <w:r>
              <w:rPr>
                <w:rFonts w:cstheme="majorBidi"/>
              </w:rPr>
              <w:t>%</w:t>
            </w:r>
          </w:p>
        </w:tc>
        <w:tc>
          <w:tcPr>
            <w:tcW w:w="1260" w:type="dxa"/>
            <w:hideMark/>
          </w:tcPr>
          <w:p w14:paraId="0FD6ADD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bl>
    <w:p w14:paraId="2D65602E" w14:textId="35C5601D" w:rsidR="00997BDF" w:rsidRDefault="00997BDF" w:rsidP="00997BDF">
      <w:pPr>
        <w:pStyle w:val="Caption"/>
        <w:jc w:val="center"/>
        <w:rPr>
          <w:i w:val="0"/>
          <w:iCs w:val="0"/>
          <w:color w:val="auto"/>
          <w:sz w:val="20"/>
          <w:szCs w:val="20"/>
        </w:rPr>
      </w:pPr>
      <w:bookmarkStart w:id="77" w:name="_Toc133760898"/>
      <w:r w:rsidRPr="000F2950">
        <w:rPr>
          <w:i w:val="0"/>
          <w:iCs w:val="0"/>
          <w:color w:val="auto"/>
          <w:sz w:val="20"/>
          <w:szCs w:val="20"/>
        </w:rPr>
        <w:t xml:space="preserve">Table </w:t>
      </w:r>
      <w:r w:rsidRPr="000F2950">
        <w:rPr>
          <w:i w:val="0"/>
          <w:iCs w:val="0"/>
          <w:color w:val="auto"/>
          <w:sz w:val="20"/>
          <w:szCs w:val="20"/>
        </w:rPr>
        <w:fldChar w:fldCharType="begin"/>
      </w:r>
      <w:r w:rsidRPr="000F2950">
        <w:rPr>
          <w:i w:val="0"/>
          <w:iCs w:val="0"/>
          <w:color w:val="auto"/>
          <w:sz w:val="20"/>
          <w:szCs w:val="20"/>
        </w:rPr>
        <w:instrText xml:space="preserve"> SEQ Table \* ARABIC </w:instrText>
      </w:r>
      <w:r w:rsidRPr="000F2950">
        <w:rPr>
          <w:i w:val="0"/>
          <w:iCs w:val="0"/>
          <w:color w:val="auto"/>
          <w:sz w:val="20"/>
          <w:szCs w:val="20"/>
        </w:rPr>
        <w:fldChar w:fldCharType="separate"/>
      </w:r>
      <w:r w:rsidR="000E6894">
        <w:rPr>
          <w:i w:val="0"/>
          <w:iCs w:val="0"/>
          <w:noProof/>
          <w:color w:val="auto"/>
          <w:sz w:val="20"/>
          <w:szCs w:val="20"/>
        </w:rPr>
        <w:t>21</w:t>
      </w:r>
      <w:r w:rsidRPr="000F2950">
        <w:rPr>
          <w:i w:val="0"/>
          <w:iCs w:val="0"/>
          <w:color w:val="auto"/>
          <w:sz w:val="20"/>
          <w:szCs w:val="20"/>
        </w:rPr>
        <w:fldChar w:fldCharType="end"/>
      </w:r>
      <w:r w:rsidRPr="000F2950">
        <w:rPr>
          <w:i w:val="0"/>
          <w:iCs w:val="0"/>
          <w:color w:val="auto"/>
          <w:sz w:val="20"/>
          <w:szCs w:val="20"/>
        </w:rPr>
        <w:t>. Contingency Results</w:t>
      </w:r>
      <w:bookmarkEnd w:id="77"/>
    </w:p>
    <w:p w14:paraId="25278D18" w14:textId="77777777" w:rsidR="00997BDF" w:rsidRDefault="00997BDF" w:rsidP="00997BDF">
      <w:pPr>
        <w:ind w:left="1440" w:firstLine="720"/>
        <w:jc w:val="both"/>
      </w:pPr>
      <w:r w:rsidRPr="00675A03">
        <w:t>This study evaluated tweets about education from different ethnic groups in Afghanistan to look for differences in perspective based on gender and background. According to the data, women of all backgrounds are more likely to tweet in favor of education than males are. And while Pashtun women are the least likely and Hazara men are the least likely to tweet in favor of education, Tajiks are the most likely of all ethnic groups to do so.</w:t>
      </w:r>
    </w:p>
    <w:p w14:paraId="795C9706" w14:textId="77777777" w:rsidR="00997BDF" w:rsidRDefault="00997BDF" w:rsidP="00997BDF">
      <w:pPr>
        <w:ind w:left="1440" w:firstLine="720"/>
        <w:jc w:val="both"/>
      </w:pPr>
      <w:r w:rsidRPr="007C3541">
        <w:lastRenderedPageBreak/>
        <w:t>Even while social constraints prevent women from attending school in Afghanistan, these results imply that women still place a high value on education and are more inclined to voice their support for education. However, the study</w:t>
      </w:r>
      <w:r>
        <w:t>’</w:t>
      </w:r>
      <w:r w:rsidRPr="007C3541">
        <w:t>s sample size may not be representative of the whole population, and the tweets</w:t>
      </w:r>
      <w:r>
        <w:t>’</w:t>
      </w:r>
      <w:r w:rsidRPr="007C3541">
        <w:t xml:space="preserve"> context may have influenced the sentiments they express.</w:t>
      </w:r>
    </w:p>
    <w:p w14:paraId="701AC20E" w14:textId="77777777" w:rsidR="00997BDF" w:rsidRDefault="00997BDF" w:rsidP="00997BDF">
      <w:pPr>
        <w:ind w:left="1440" w:firstLine="720"/>
        <w:jc w:val="both"/>
      </w:pPr>
      <w:r w:rsidRPr="00CE7CFC">
        <w:t>More research could build on this one by examining the broader social, economic, and cultural variables that drive gender inequality in education in Afghanistan, as well as the underlying reasons that influence attitudes towards education in different ethnic groups. Research in this area may take the form of in-depth interviews or surveys designed to reveal the perspectives and experiences of various racial and gendered groups in connection to formal education.</w:t>
      </w:r>
    </w:p>
    <w:p w14:paraId="4D937D1C" w14:textId="77777777" w:rsidR="00997BDF" w:rsidRDefault="00997BDF" w:rsidP="00997BDF">
      <w:pPr>
        <w:keepNext/>
        <w:spacing w:after="0" w:line="240" w:lineRule="auto"/>
        <w:ind w:left="720" w:firstLine="720"/>
      </w:pPr>
      <w:r w:rsidRPr="00AC1967">
        <w:rPr>
          <w:rFonts w:cstheme="majorBidi"/>
          <w:noProof/>
        </w:rPr>
        <w:drawing>
          <wp:inline distT="0" distB="0" distL="0" distR="0" wp14:anchorId="0DABC106" wp14:editId="1118B4CA">
            <wp:extent cx="4547549" cy="2651439"/>
            <wp:effectExtent l="0" t="0" r="0" b="0"/>
            <wp:docPr id="1498676902" name="Picture 149867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52997" cy="2654615"/>
                    </a:xfrm>
                    <a:prstGeom prst="rect">
                      <a:avLst/>
                    </a:prstGeom>
                  </pic:spPr>
                </pic:pic>
              </a:graphicData>
            </a:graphic>
          </wp:inline>
        </w:drawing>
      </w:r>
    </w:p>
    <w:p w14:paraId="2E3375E9" w14:textId="6872D7EC" w:rsidR="00997BDF" w:rsidRPr="00A9005C" w:rsidRDefault="00997BDF" w:rsidP="00997BDF">
      <w:pPr>
        <w:pStyle w:val="Caption"/>
        <w:jc w:val="center"/>
        <w:rPr>
          <w:rFonts w:cstheme="majorBidi"/>
          <w:i w:val="0"/>
          <w:iCs w:val="0"/>
          <w:color w:val="auto"/>
          <w:sz w:val="20"/>
          <w:szCs w:val="20"/>
        </w:rPr>
      </w:pPr>
      <w:bookmarkStart w:id="78" w:name="_Toc131683932"/>
      <w:r w:rsidRPr="00A9005C">
        <w:rPr>
          <w:i w:val="0"/>
          <w:iCs w:val="0"/>
          <w:color w:val="auto"/>
          <w:sz w:val="20"/>
          <w:szCs w:val="20"/>
        </w:rPr>
        <w:t xml:space="preserve">Figure </w:t>
      </w:r>
      <w:r w:rsidRPr="00A9005C">
        <w:rPr>
          <w:i w:val="0"/>
          <w:iCs w:val="0"/>
          <w:color w:val="auto"/>
          <w:sz w:val="20"/>
          <w:szCs w:val="20"/>
        </w:rPr>
        <w:fldChar w:fldCharType="begin"/>
      </w:r>
      <w:r w:rsidRPr="00A9005C">
        <w:rPr>
          <w:i w:val="0"/>
          <w:iCs w:val="0"/>
          <w:color w:val="auto"/>
          <w:sz w:val="20"/>
          <w:szCs w:val="20"/>
        </w:rPr>
        <w:instrText xml:space="preserve"> SEQ Figure \* ARABIC </w:instrText>
      </w:r>
      <w:r w:rsidRPr="00A9005C">
        <w:rPr>
          <w:i w:val="0"/>
          <w:iCs w:val="0"/>
          <w:color w:val="auto"/>
          <w:sz w:val="20"/>
          <w:szCs w:val="20"/>
        </w:rPr>
        <w:fldChar w:fldCharType="separate"/>
      </w:r>
      <w:r w:rsidR="000E6894">
        <w:rPr>
          <w:i w:val="0"/>
          <w:iCs w:val="0"/>
          <w:noProof/>
          <w:color w:val="auto"/>
          <w:sz w:val="20"/>
          <w:szCs w:val="20"/>
        </w:rPr>
        <w:t>2</w:t>
      </w:r>
      <w:r w:rsidRPr="00A9005C">
        <w:rPr>
          <w:i w:val="0"/>
          <w:iCs w:val="0"/>
          <w:color w:val="auto"/>
          <w:sz w:val="20"/>
          <w:szCs w:val="20"/>
        </w:rPr>
        <w:fldChar w:fldCharType="end"/>
      </w:r>
      <w:r w:rsidRPr="00A9005C">
        <w:rPr>
          <w:i w:val="0"/>
          <w:iCs w:val="0"/>
          <w:color w:val="auto"/>
          <w:sz w:val="20"/>
          <w:szCs w:val="20"/>
        </w:rPr>
        <w:t>. Relationship between ethnicity, Gender and Support for Education</w:t>
      </w:r>
      <w:bookmarkEnd w:id="78"/>
    </w:p>
    <w:p w14:paraId="073F4437" w14:textId="77777777" w:rsidR="00997BDF" w:rsidRPr="008B4A05" w:rsidRDefault="00997BDF" w:rsidP="00997BDF">
      <w:pPr>
        <w:ind w:left="1440" w:firstLine="720"/>
        <w:jc w:val="both"/>
      </w:pPr>
      <w:r w:rsidRPr="00CE7CFC">
        <w:rPr>
          <w:rFonts w:cstheme="majorBidi"/>
        </w:rPr>
        <w:lastRenderedPageBreak/>
        <w:t xml:space="preserve">Women of all ethnic and cultural backgrounds tweet more in favor of education, as shown by the heatmap study. This suggests that women are more likely to express their support for education on Twitter. Furthermore, the heatmap reveals that Pashtun males have a different perspective on education than men from other groups since they have the lowest percentage of tweets advocating for education. Uzbek men, meanwhile, </w:t>
      </w:r>
      <w:r>
        <w:rPr>
          <w:rFonts w:cstheme="majorBidi"/>
        </w:rPr>
        <w:t>have</w:t>
      </w:r>
      <w:r w:rsidRPr="00CE7CFC">
        <w:rPr>
          <w:rFonts w:cstheme="majorBidi"/>
        </w:rPr>
        <w:t xml:space="preserve"> a disproportionately high number of pro-education tweets.</w:t>
      </w:r>
    </w:p>
    <w:p w14:paraId="212899EB" w14:textId="77777777" w:rsidR="00997BDF" w:rsidRDefault="00997BDF" w:rsidP="00997BDF">
      <w:pPr>
        <w:pStyle w:val="Heading2"/>
      </w:pPr>
      <w:bookmarkStart w:id="79" w:name="_Toc133760873"/>
      <w:r>
        <w:t>Relationship Between Gender and Label</w:t>
      </w:r>
      <w:bookmarkEnd w:id="79"/>
    </w:p>
    <w:p w14:paraId="2DA59F18" w14:textId="77777777" w:rsidR="00997BDF" w:rsidRPr="00743951" w:rsidRDefault="00997BDF" w:rsidP="00997BDF">
      <w:pPr>
        <w:ind w:left="1440"/>
        <w:jc w:val="both"/>
      </w:pPr>
      <w:r>
        <w:tab/>
      </w:r>
      <w:r w:rsidRPr="006872B1">
        <w:t>The table breaks down the sample size according to ethnicity and gender. It shows that, with the exception of the Hazaras, there are more men than women taking part. The largest group is Pashtuns, with the smallest being Uzbeks. The table can be used as a guide for further study by providing an overview of the demographics of the sample population.</w:t>
      </w:r>
    </w:p>
    <w:tbl>
      <w:tblPr>
        <w:tblStyle w:val="PlainTable1"/>
        <w:tblW w:w="0" w:type="auto"/>
        <w:tblLook w:val="04A0" w:firstRow="1" w:lastRow="0" w:firstColumn="1" w:lastColumn="0" w:noHBand="0" w:noVBand="1"/>
      </w:tblPr>
      <w:tblGrid>
        <w:gridCol w:w="2876"/>
        <w:gridCol w:w="2877"/>
        <w:gridCol w:w="2877"/>
      </w:tblGrid>
      <w:tr w:rsidR="00997BDF" w:rsidRPr="004D4681" w14:paraId="0680CEB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D52393" w14:textId="77777777" w:rsidR="00997BDF" w:rsidRPr="004D4681" w:rsidRDefault="00997BDF" w:rsidP="006B41A2">
            <w:pPr>
              <w:spacing w:line="276" w:lineRule="auto"/>
              <w:rPr>
                <w:b w:val="0"/>
                <w:bCs w:val="0"/>
              </w:rPr>
            </w:pPr>
            <w:r w:rsidRPr="004D4681">
              <w:rPr>
                <w:b w:val="0"/>
                <w:bCs w:val="0"/>
              </w:rPr>
              <w:t>label</w:t>
            </w:r>
          </w:p>
        </w:tc>
        <w:tc>
          <w:tcPr>
            <w:tcW w:w="2877" w:type="dxa"/>
          </w:tcPr>
          <w:p w14:paraId="1CC29FA9"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Female</w:t>
            </w:r>
          </w:p>
        </w:tc>
        <w:tc>
          <w:tcPr>
            <w:tcW w:w="2877" w:type="dxa"/>
          </w:tcPr>
          <w:p w14:paraId="7173E764"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male</w:t>
            </w:r>
          </w:p>
        </w:tc>
      </w:tr>
      <w:tr w:rsidR="00997BDF" w:rsidRPr="004D4681" w14:paraId="2FC295A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687A8E3" w14:textId="77777777" w:rsidR="00997BDF" w:rsidRPr="004D4681" w:rsidRDefault="00997BDF" w:rsidP="006B41A2">
            <w:pPr>
              <w:spacing w:line="276" w:lineRule="auto"/>
              <w:rPr>
                <w:b w:val="0"/>
                <w:bCs w:val="0"/>
              </w:rPr>
            </w:pPr>
            <w:r w:rsidRPr="004D4681">
              <w:rPr>
                <w:b w:val="0"/>
                <w:bCs w:val="0"/>
              </w:rPr>
              <w:t>Hazara</w:t>
            </w:r>
          </w:p>
        </w:tc>
        <w:tc>
          <w:tcPr>
            <w:tcW w:w="2877" w:type="dxa"/>
          </w:tcPr>
          <w:p w14:paraId="6D66D4D8"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1128</w:t>
            </w:r>
          </w:p>
        </w:tc>
        <w:tc>
          <w:tcPr>
            <w:tcW w:w="2877" w:type="dxa"/>
          </w:tcPr>
          <w:p w14:paraId="1D004E2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3098</w:t>
            </w:r>
          </w:p>
        </w:tc>
      </w:tr>
      <w:tr w:rsidR="00997BDF" w:rsidRPr="004D4681" w14:paraId="4542D965"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56F48BC0" w14:textId="77777777" w:rsidR="00997BDF" w:rsidRPr="004D4681" w:rsidRDefault="00997BDF" w:rsidP="006B41A2">
            <w:pPr>
              <w:spacing w:line="276" w:lineRule="auto"/>
              <w:rPr>
                <w:b w:val="0"/>
                <w:bCs w:val="0"/>
              </w:rPr>
            </w:pPr>
            <w:r w:rsidRPr="004D4681">
              <w:rPr>
                <w:b w:val="0"/>
                <w:bCs w:val="0"/>
              </w:rPr>
              <w:t>Pashtun</w:t>
            </w:r>
          </w:p>
        </w:tc>
        <w:tc>
          <w:tcPr>
            <w:tcW w:w="2877" w:type="dxa"/>
          </w:tcPr>
          <w:p w14:paraId="7EA21B4A"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10036</w:t>
            </w:r>
          </w:p>
        </w:tc>
        <w:tc>
          <w:tcPr>
            <w:tcW w:w="2877" w:type="dxa"/>
          </w:tcPr>
          <w:p w14:paraId="2BFDDE38"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18917</w:t>
            </w:r>
          </w:p>
        </w:tc>
      </w:tr>
      <w:tr w:rsidR="00997BDF" w:rsidRPr="004D4681" w14:paraId="60A65CEF"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09AC35F" w14:textId="77777777" w:rsidR="00997BDF" w:rsidRPr="004D4681" w:rsidRDefault="00997BDF" w:rsidP="006B41A2">
            <w:pPr>
              <w:spacing w:line="276" w:lineRule="auto"/>
              <w:rPr>
                <w:b w:val="0"/>
                <w:bCs w:val="0"/>
              </w:rPr>
            </w:pPr>
            <w:r w:rsidRPr="004D4681">
              <w:rPr>
                <w:b w:val="0"/>
                <w:bCs w:val="0"/>
              </w:rPr>
              <w:t>Tajik</w:t>
            </w:r>
          </w:p>
        </w:tc>
        <w:tc>
          <w:tcPr>
            <w:tcW w:w="2877" w:type="dxa"/>
          </w:tcPr>
          <w:p w14:paraId="3C45D88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10010</w:t>
            </w:r>
          </w:p>
        </w:tc>
        <w:tc>
          <w:tcPr>
            <w:tcW w:w="2877" w:type="dxa"/>
          </w:tcPr>
          <w:p w14:paraId="5E904B51"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10899</w:t>
            </w:r>
          </w:p>
        </w:tc>
      </w:tr>
      <w:tr w:rsidR="00997BDF" w:rsidRPr="004D4681" w14:paraId="3EB9AB19"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694815FD" w14:textId="77777777" w:rsidR="00997BDF" w:rsidRPr="004D4681" w:rsidRDefault="00997BDF" w:rsidP="006B41A2">
            <w:pPr>
              <w:spacing w:line="276" w:lineRule="auto"/>
              <w:rPr>
                <w:b w:val="0"/>
                <w:bCs w:val="0"/>
              </w:rPr>
            </w:pPr>
            <w:r w:rsidRPr="004D4681">
              <w:rPr>
                <w:b w:val="0"/>
                <w:bCs w:val="0"/>
              </w:rPr>
              <w:t>Uzbek</w:t>
            </w:r>
          </w:p>
        </w:tc>
        <w:tc>
          <w:tcPr>
            <w:tcW w:w="2877" w:type="dxa"/>
          </w:tcPr>
          <w:p w14:paraId="0D806A99"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728</w:t>
            </w:r>
          </w:p>
        </w:tc>
        <w:tc>
          <w:tcPr>
            <w:tcW w:w="2877" w:type="dxa"/>
          </w:tcPr>
          <w:p w14:paraId="12862156"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2002</w:t>
            </w:r>
          </w:p>
        </w:tc>
      </w:tr>
    </w:tbl>
    <w:p w14:paraId="73E5A32A" w14:textId="2448BA0F" w:rsidR="00997BDF" w:rsidRPr="00D23596" w:rsidRDefault="00997BDF" w:rsidP="00997BDF">
      <w:pPr>
        <w:pStyle w:val="Caption"/>
        <w:jc w:val="center"/>
        <w:rPr>
          <w:i w:val="0"/>
          <w:iCs w:val="0"/>
          <w:color w:val="auto"/>
          <w:sz w:val="20"/>
          <w:szCs w:val="20"/>
        </w:rPr>
      </w:pPr>
      <w:bookmarkStart w:id="80" w:name="_Toc133760899"/>
      <w:r w:rsidRPr="00D23596">
        <w:rPr>
          <w:i w:val="0"/>
          <w:iCs w:val="0"/>
          <w:color w:val="auto"/>
          <w:sz w:val="20"/>
          <w:szCs w:val="20"/>
        </w:rPr>
        <w:t xml:space="preserve">Table </w:t>
      </w:r>
      <w:r w:rsidRPr="00D23596">
        <w:rPr>
          <w:i w:val="0"/>
          <w:iCs w:val="0"/>
          <w:color w:val="auto"/>
          <w:sz w:val="20"/>
          <w:szCs w:val="20"/>
        </w:rPr>
        <w:fldChar w:fldCharType="begin"/>
      </w:r>
      <w:r w:rsidRPr="00D23596">
        <w:rPr>
          <w:i w:val="0"/>
          <w:iCs w:val="0"/>
          <w:color w:val="auto"/>
          <w:sz w:val="20"/>
          <w:szCs w:val="20"/>
        </w:rPr>
        <w:instrText xml:space="preserve"> SEQ Table \* ARABIC </w:instrText>
      </w:r>
      <w:r w:rsidRPr="00D23596">
        <w:rPr>
          <w:i w:val="0"/>
          <w:iCs w:val="0"/>
          <w:color w:val="auto"/>
          <w:sz w:val="20"/>
          <w:szCs w:val="20"/>
        </w:rPr>
        <w:fldChar w:fldCharType="separate"/>
      </w:r>
      <w:r w:rsidR="000E6894">
        <w:rPr>
          <w:i w:val="0"/>
          <w:iCs w:val="0"/>
          <w:noProof/>
          <w:color w:val="auto"/>
          <w:sz w:val="20"/>
          <w:szCs w:val="20"/>
        </w:rPr>
        <w:t>22</w:t>
      </w:r>
      <w:r w:rsidRPr="00D23596">
        <w:rPr>
          <w:i w:val="0"/>
          <w:iCs w:val="0"/>
          <w:color w:val="auto"/>
          <w:sz w:val="20"/>
          <w:szCs w:val="20"/>
        </w:rPr>
        <w:fldChar w:fldCharType="end"/>
      </w:r>
      <w:r w:rsidRPr="00D23596">
        <w:rPr>
          <w:i w:val="0"/>
          <w:iCs w:val="0"/>
          <w:color w:val="auto"/>
          <w:sz w:val="20"/>
          <w:szCs w:val="20"/>
        </w:rPr>
        <w:t>. Individual Tweet From all Ethnics</w:t>
      </w:r>
      <w:bookmarkEnd w:id="80"/>
    </w:p>
    <w:p w14:paraId="4BB16E3B" w14:textId="77777777" w:rsidR="00997BDF" w:rsidRDefault="00997BDF" w:rsidP="00997BDF">
      <w:pPr>
        <w:pStyle w:val="Heading2"/>
      </w:pPr>
      <w:bookmarkStart w:id="81" w:name="_Toc133760874"/>
      <w:r>
        <w:t>Most Common Words on Favor of Education</w:t>
      </w:r>
      <w:bookmarkEnd w:id="81"/>
    </w:p>
    <w:p w14:paraId="70DE9D87" w14:textId="77777777" w:rsidR="00997BDF" w:rsidRDefault="00997BDF" w:rsidP="00997BDF">
      <w:pPr>
        <w:ind w:left="1440" w:firstLine="720"/>
        <w:jc w:val="both"/>
      </w:pPr>
      <w:r w:rsidRPr="0047076B">
        <w:t>Here are the top 10 education-related words found in tweets with the label 1, indicating a favorable attitude toward education. Several tweets contained variations on these key phrases.</w:t>
      </w:r>
    </w:p>
    <w:tbl>
      <w:tblPr>
        <w:tblStyle w:val="PlainTable1"/>
        <w:tblW w:w="0" w:type="auto"/>
        <w:tblLook w:val="04A0" w:firstRow="1" w:lastRow="0" w:firstColumn="1" w:lastColumn="0" w:noHBand="0" w:noVBand="1"/>
      </w:tblPr>
      <w:tblGrid>
        <w:gridCol w:w="4315"/>
        <w:gridCol w:w="4315"/>
      </w:tblGrid>
      <w:tr w:rsidR="00997BDF" w:rsidRPr="0010363E" w14:paraId="7726759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74E4AEA" w14:textId="77777777" w:rsidR="00997BDF" w:rsidRPr="0010363E" w:rsidRDefault="00997BDF" w:rsidP="006B41A2">
            <w:pPr>
              <w:spacing w:line="276" w:lineRule="auto"/>
              <w:rPr>
                <w:b w:val="0"/>
                <w:bCs w:val="0"/>
                <w:noProof/>
              </w:rPr>
            </w:pPr>
            <w:r w:rsidRPr="0010363E">
              <w:rPr>
                <w:b w:val="0"/>
                <w:bCs w:val="0"/>
                <w:noProof/>
              </w:rPr>
              <w:lastRenderedPageBreak/>
              <w:t>words</w:t>
            </w:r>
          </w:p>
        </w:tc>
        <w:tc>
          <w:tcPr>
            <w:tcW w:w="4315" w:type="dxa"/>
          </w:tcPr>
          <w:p w14:paraId="019CCB0D" w14:textId="77777777" w:rsidR="00997BDF" w:rsidRPr="0010363E"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10363E">
              <w:rPr>
                <w:b w:val="0"/>
                <w:bCs w:val="0"/>
                <w:noProof/>
              </w:rPr>
              <w:t>length</w:t>
            </w:r>
          </w:p>
        </w:tc>
      </w:tr>
      <w:tr w:rsidR="00997BDF" w:rsidRPr="0010363E" w14:paraId="4A0C35F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97AAAE1" w14:textId="77777777" w:rsidR="00997BDF" w:rsidRPr="0010363E" w:rsidRDefault="00997BDF" w:rsidP="006B41A2">
            <w:pPr>
              <w:spacing w:line="276" w:lineRule="auto"/>
              <w:rPr>
                <w:b w:val="0"/>
                <w:bCs w:val="0"/>
                <w:noProof/>
              </w:rPr>
            </w:pPr>
            <w:r w:rsidRPr="0010363E">
              <w:rPr>
                <w:b w:val="0"/>
                <w:bCs w:val="0"/>
                <w:noProof/>
              </w:rPr>
              <w:t>women</w:t>
            </w:r>
          </w:p>
        </w:tc>
        <w:tc>
          <w:tcPr>
            <w:tcW w:w="4315" w:type="dxa"/>
          </w:tcPr>
          <w:p w14:paraId="11FA4A9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27471</w:t>
            </w:r>
          </w:p>
        </w:tc>
      </w:tr>
      <w:tr w:rsidR="00997BDF" w:rsidRPr="0010363E" w14:paraId="066E224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17ECD32" w14:textId="77777777" w:rsidR="00997BDF" w:rsidRPr="0010363E" w:rsidRDefault="00997BDF" w:rsidP="006B41A2">
            <w:pPr>
              <w:spacing w:line="276" w:lineRule="auto"/>
              <w:rPr>
                <w:b w:val="0"/>
                <w:bCs w:val="0"/>
                <w:noProof/>
              </w:rPr>
            </w:pPr>
            <w:r w:rsidRPr="0010363E">
              <w:rPr>
                <w:b w:val="0"/>
                <w:bCs w:val="0"/>
                <w:noProof/>
              </w:rPr>
              <w:t>school</w:t>
            </w:r>
          </w:p>
        </w:tc>
        <w:tc>
          <w:tcPr>
            <w:tcW w:w="4315" w:type="dxa"/>
          </w:tcPr>
          <w:p w14:paraId="0892E52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21986</w:t>
            </w:r>
          </w:p>
        </w:tc>
      </w:tr>
      <w:tr w:rsidR="00997BDF" w:rsidRPr="0010363E" w14:paraId="61EAA5C6"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24A83F" w14:textId="77777777" w:rsidR="00997BDF" w:rsidRPr="0010363E" w:rsidRDefault="00997BDF" w:rsidP="006B41A2">
            <w:pPr>
              <w:spacing w:line="276" w:lineRule="auto"/>
              <w:rPr>
                <w:b w:val="0"/>
                <w:bCs w:val="0"/>
                <w:noProof/>
              </w:rPr>
            </w:pPr>
            <w:r w:rsidRPr="0010363E">
              <w:rPr>
                <w:b w:val="0"/>
                <w:bCs w:val="0"/>
                <w:noProof/>
              </w:rPr>
              <w:t>afghanistan</w:t>
            </w:r>
          </w:p>
        </w:tc>
        <w:tc>
          <w:tcPr>
            <w:tcW w:w="4315" w:type="dxa"/>
          </w:tcPr>
          <w:p w14:paraId="7B575F29"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21778</w:t>
            </w:r>
          </w:p>
        </w:tc>
      </w:tr>
      <w:tr w:rsidR="00997BDF" w:rsidRPr="0010363E" w14:paraId="657355C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1E67CC4" w14:textId="77777777" w:rsidR="00997BDF" w:rsidRPr="0010363E" w:rsidRDefault="00997BDF" w:rsidP="006B41A2">
            <w:pPr>
              <w:spacing w:line="276" w:lineRule="auto"/>
              <w:rPr>
                <w:b w:val="0"/>
                <w:bCs w:val="0"/>
                <w:noProof/>
              </w:rPr>
            </w:pPr>
            <w:r w:rsidRPr="0010363E">
              <w:rPr>
                <w:b w:val="0"/>
                <w:bCs w:val="0"/>
                <w:noProof/>
              </w:rPr>
              <w:t>education</w:t>
            </w:r>
          </w:p>
        </w:tc>
        <w:tc>
          <w:tcPr>
            <w:tcW w:w="4315" w:type="dxa"/>
          </w:tcPr>
          <w:p w14:paraId="024D2AE5"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17177</w:t>
            </w:r>
          </w:p>
        </w:tc>
      </w:tr>
      <w:tr w:rsidR="00997BDF" w:rsidRPr="0010363E" w14:paraId="755789B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4AF9CAC" w14:textId="77777777" w:rsidR="00997BDF" w:rsidRPr="0010363E" w:rsidRDefault="00997BDF" w:rsidP="006B41A2">
            <w:pPr>
              <w:spacing w:line="276" w:lineRule="auto"/>
              <w:rPr>
                <w:b w:val="0"/>
                <w:bCs w:val="0"/>
                <w:noProof/>
              </w:rPr>
            </w:pPr>
            <w:r w:rsidRPr="0010363E">
              <w:rPr>
                <w:b w:val="0"/>
                <w:bCs w:val="0"/>
                <w:noProof/>
              </w:rPr>
              <w:t>taliban</w:t>
            </w:r>
          </w:p>
        </w:tc>
        <w:tc>
          <w:tcPr>
            <w:tcW w:w="4315" w:type="dxa"/>
          </w:tcPr>
          <w:p w14:paraId="301A205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13501</w:t>
            </w:r>
          </w:p>
        </w:tc>
      </w:tr>
      <w:tr w:rsidR="00997BDF" w:rsidRPr="0010363E" w14:paraId="4399ED9A"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3A4BF339" w14:textId="77777777" w:rsidR="00997BDF" w:rsidRPr="0010363E" w:rsidRDefault="00997BDF" w:rsidP="006B41A2">
            <w:pPr>
              <w:spacing w:line="276" w:lineRule="auto"/>
              <w:rPr>
                <w:b w:val="0"/>
                <w:bCs w:val="0"/>
                <w:noProof/>
              </w:rPr>
            </w:pPr>
            <w:r w:rsidRPr="0010363E">
              <w:rPr>
                <w:b w:val="0"/>
                <w:bCs w:val="0"/>
                <w:noProof/>
              </w:rPr>
              <w:t>girl</w:t>
            </w:r>
          </w:p>
        </w:tc>
        <w:tc>
          <w:tcPr>
            <w:tcW w:w="4315" w:type="dxa"/>
          </w:tcPr>
          <w:p w14:paraId="0EBEAA5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10543</w:t>
            </w:r>
          </w:p>
        </w:tc>
      </w:tr>
      <w:tr w:rsidR="00997BDF" w:rsidRPr="0010363E" w14:paraId="4E763A1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CFB8D" w14:textId="77777777" w:rsidR="00997BDF" w:rsidRPr="0010363E" w:rsidRDefault="00997BDF" w:rsidP="006B41A2">
            <w:pPr>
              <w:spacing w:line="276" w:lineRule="auto"/>
              <w:rPr>
                <w:b w:val="0"/>
                <w:bCs w:val="0"/>
                <w:noProof/>
              </w:rPr>
            </w:pPr>
            <w:r w:rsidRPr="0010363E">
              <w:rPr>
                <w:b w:val="0"/>
                <w:bCs w:val="0"/>
                <w:noProof/>
              </w:rPr>
              <w:t>right</w:t>
            </w:r>
          </w:p>
        </w:tc>
        <w:tc>
          <w:tcPr>
            <w:tcW w:w="4315" w:type="dxa"/>
          </w:tcPr>
          <w:p w14:paraId="558AF21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7952</w:t>
            </w:r>
          </w:p>
        </w:tc>
      </w:tr>
      <w:tr w:rsidR="00997BDF" w:rsidRPr="0010363E" w14:paraId="25FAA18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289F7E1E" w14:textId="77777777" w:rsidR="00997BDF" w:rsidRPr="0010363E" w:rsidRDefault="00997BDF" w:rsidP="006B41A2">
            <w:pPr>
              <w:spacing w:line="276" w:lineRule="auto"/>
              <w:rPr>
                <w:b w:val="0"/>
                <w:bCs w:val="0"/>
                <w:noProof/>
              </w:rPr>
            </w:pPr>
            <w:r w:rsidRPr="0010363E">
              <w:rPr>
                <w:b w:val="0"/>
                <w:bCs w:val="0"/>
                <w:noProof/>
              </w:rPr>
              <w:t>university</w:t>
            </w:r>
          </w:p>
        </w:tc>
        <w:tc>
          <w:tcPr>
            <w:tcW w:w="4315" w:type="dxa"/>
          </w:tcPr>
          <w:p w14:paraId="09B5FEBF"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7059</w:t>
            </w:r>
          </w:p>
        </w:tc>
      </w:tr>
      <w:tr w:rsidR="00997BDF" w:rsidRPr="0010363E" w14:paraId="343A377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B1498F5" w14:textId="77777777" w:rsidR="00997BDF" w:rsidRPr="0010363E" w:rsidRDefault="00997BDF" w:rsidP="006B41A2">
            <w:pPr>
              <w:spacing w:line="276" w:lineRule="auto"/>
              <w:rPr>
                <w:b w:val="0"/>
                <w:bCs w:val="0"/>
                <w:noProof/>
              </w:rPr>
            </w:pPr>
            <w:r w:rsidRPr="0010363E">
              <w:rPr>
                <w:b w:val="0"/>
                <w:bCs w:val="0"/>
                <w:noProof/>
              </w:rPr>
              <w:t>people</w:t>
            </w:r>
          </w:p>
        </w:tc>
        <w:tc>
          <w:tcPr>
            <w:tcW w:w="4315" w:type="dxa"/>
          </w:tcPr>
          <w:p w14:paraId="003CB6B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6824</w:t>
            </w:r>
          </w:p>
        </w:tc>
      </w:tr>
    </w:tbl>
    <w:p w14:paraId="386D9CEE" w14:textId="07EEC548" w:rsidR="00997BDF" w:rsidRPr="0010363E" w:rsidRDefault="00997BDF" w:rsidP="00997BDF">
      <w:pPr>
        <w:pStyle w:val="Caption"/>
        <w:jc w:val="center"/>
        <w:rPr>
          <w:i w:val="0"/>
          <w:iCs w:val="0"/>
          <w:color w:val="auto"/>
          <w:sz w:val="20"/>
          <w:szCs w:val="20"/>
        </w:rPr>
      </w:pPr>
      <w:bookmarkStart w:id="82" w:name="_Toc133760900"/>
      <w:r w:rsidRPr="0010363E">
        <w:rPr>
          <w:i w:val="0"/>
          <w:iCs w:val="0"/>
          <w:color w:val="auto"/>
          <w:sz w:val="20"/>
          <w:szCs w:val="20"/>
        </w:rPr>
        <w:t xml:space="preserve">Table </w:t>
      </w:r>
      <w:r w:rsidRPr="0010363E">
        <w:rPr>
          <w:i w:val="0"/>
          <w:iCs w:val="0"/>
          <w:color w:val="auto"/>
          <w:sz w:val="20"/>
          <w:szCs w:val="20"/>
        </w:rPr>
        <w:fldChar w:fldCharType="begin"/>
      </w:r>
      <w:r w:rsidRPr="0010363E">
        <w:rPr>
          <w:i w:val="0"/>
          <w:iCs w:val="0"/>
          <w:color w:val="auto"/>
          <w:sz w:val="20"/>
          <w:szCs w:val="20"/>
        </w:rPr>
        <w:instrText xml:space="preserve"> SEQ Table \* ARABIC </w:instrText>
      </w:r>
      <w:r w:rsidRPr="0010363E">
        <w:rPr>
          <w:i w:val="0"/>
          <w:iCs w:val="0"/>
          <w:color w:val="auto"/>
          <w:sz w:val="20"/>
          <w:szCs w:val="20"/>
        </w:rPr>
        <w:fldChar w:fldCharType="separate"/>
      </w:r>
      <w:r w:rsidR="000E6894">
        <w:rPr>
          <w:i w:val="0"/>
          <w:iCs w:val="0"/>
          <w:noProof/>
          <w:color w:val="auto"/>
          <w:sz w:val="20"/>
          <w:szCs w:val="20"/>
        </w:rPr>
        <w:t>23</w:t>
      </w:r>
      <w:r w:rsidRPr="0010363E">
        <w:rPr>
          <w:i w:val="0"/>
          <w:iCs w:val="0"/>
          <w:color w:val="auto"/>
          <w:sz w:val="20"/>
          <w:szCs w:val="20"/>
        </w:rPr>
        <w:fldChar w:fldCharType="end"/>
      </w:r>
      <w:r w:rsidRPr="0010363E">
        <w:rPr>
          <w:i w:val="0"/>
          <w:iCs w:val="0"/>
          <w:color w:val="auto"/>
          <w:sz w:val="20"/>
          <w:szCs w:val="20"/>
        </w:rPr>
        <w:t>.Top 10 Positive Words</w:t>
      </w:r>
      <w:bookmarkEnd w:id="82"/>
    </w:p>
    <w:p w14:paraId="602A2522" w14:textId="77777777" w:rsidR="00997BDF" w:rsidRDefault="00997BDF" w:rsidP="00997BDF">
      <w:pPr>
        <w:pStyle w:val="Heading2"/>
      </w:pPr>
      <w:bookmarkStart w:id="83" w:name="_Toc133760875"/>
      <w:r>
        <w:t>Most Common Words on Neutral Tweets</w:t>
      </w:r>
      <w:bookmarkEnd w:id="83"/>
    </w:p>
    <w:tbl>
      <w:tblPr>
        <w:tblStyle w:val="PlainTable1"/>
        <w:tblW w:w="0" w:type="auto"/>
        <w:tblLook w:val="04A0" w:firstRow="1" w:lastRow="0" w:firstColumn="1" w:lastColumn="0" w:noHBand="0" w:noVBand="1"/>
      </w:tblPr>
      <w:tblGrid>
        <w:gridCol w:w="4315"/>
        <w:gridCol w:w="4315"/>
      </w:tblGrid>
      <w:tr w:rsidR="00997BDF" w:rsidRPr="002B3E89" w14:paraId="2CC8A6E5"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DF7EEA" w14:textId="77777777" w:rsidR="00997BDF" w:rsidRPr="002B3E89" w:rsidRDefault="00997BDF" w:rsidP="006B41A2">
            <w:pPr>
              <w:spacing w:line="276" w:lineRule="auto"/>
              <w:rPr>
                <w:b w:val="0"/>
                <w:bCs w:val="0"/>
                <w:noProof/>
              </w:rPr>
            </w:pPr>
            <w:r w:rsidRPr="002B3E89">
              <w:rPr>
                <w:b w:val="0"/>
                <w:bCs w:val="0"/>
                <w:noProof/>
              </w:rPr>
              <w:t>Words</w:t>
            </w:r>
          </w:p>
        </w:tc>
        <w:tc>
          <w:tcPr>
            <w:tcW w:w="4315" w:type="dxa"/>
          </w:tcPr>
          <w:p w14:paraId="5814B09F" w14:textId="77777777" w:rsidR="00997BDF" w:rsidRPr="002B3E89"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2B3E89">
              <w:rPr>
                <w:b w:val="0"/>
                <w:bCs w:val="0"/>
                <w:noProof/>
              </w:rPr>
              <w:t>Length</w:t>
            </w:r>
          </w:p>
        </w:tc>
      </w:tr>
      <w:tr w:rsidR="00997BDF" w:rsidRPr="002B3E89" w14:paraId="281D78C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8B75E95" w14:textId="77777777" w:rsidR="00997BDF" w:rsidRPr="002B3E89" w:rsidRDefault="00997BDF" w:rsidP="006B41A2">
            <w:pPr>
              <w:spacing w:line="276" w:lineRule="auto"/>
              <w:rPr>
                <w:b w:val="0"/>
                <w:bCs w:val="0"/>
                <w:noProof/>
              </w:rPr>
            </w:pPr>
            <w:r w:rsidRPr="002B3E89">
              <w:rPr>
                <w:b w:val="0"/>
                <w:bCs w:val="0"/>
                <w:noProof/>
              </w:rPr>
              <w:t>afghanistan</w:t>
            </w:r>
          </w:p>
        </w:tc>
        <w:tc>
          <w:tcPr>
            <w:tcW w:w="4315" w:type="dxa"/>
          </w:tcPr>
          <w:p w14:paraId="1DB4473C"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1029</w:t>
            </w:r>
          </w:p>
        </w:tc>
      </w:tr>
      <w:tr w:rsidR="00997BDF" w:rsidRPr="002B3E89" w14:paraId="42869F7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DAE412F" w14:textId="77777777" w:rsidR="00997BDF" w:rsidRPr="002B3E89" w:rsidRDefault="00997BDF" w:rsidP="006B41A2">
            <w:pPr>
              <w:spacing w:line="276" w:lineRule="auto"/>
              <w:rPr>
                <w:b w:val="0"/>
                <w:bCs w:val="0"/>
                <w:noProof/>
              </w:rPr>
            </w:pPr>
            <w:r w:rsidRPr="002B3E89">
              <w:rPr>
                <w:b w:val="0"/>
                <w:bCs w:val="0"/>
                <w:noProof/>
              </w:rPr>
              <w:t>people</w:t>
            </w:r>
          </w:p>
        </w:tc>
        <w:tc>
          <w:tcPr>
            <w:tcW w:w="4315" w:type="dxa"/>
          </w:tcPr>
          <w:p w14:paraId="71075CF9"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379</w:t>
            </w:r>
          </w:p>
        </w:tc>
      </w:tr>
      <w:tr w:rsidR="00997BDF" w:rsidRPr="002B3E89" w14:paraId="39822DB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9F6394" w14:textId="77777777" w:rsidR="00997BDF" w:rsidRPr="002B3E89" w:rsidRDefault="00997BDF" w:rsidP="006B41A2">
            <w:pPr>
              <w:spacing w:line="276" w:lineRule="auto"/>
              <w:rPr>
                <w:b w:val="0"/>
                <w:bCs w:val="0"/>
                <w:noProof/>
              </w:rPr>
            </w:pPr>
            <w:r w:rsidRPr="002B3E89">
              <w:rPr>
                <w:b w:val="0"/>
                <w:bCs w:val="0"/>
                <w:noProof/>
              </w:rPr>
              <w:t>kabul</w:t>
            </w:r>
          </w:p>
        </w:tc>
        <w:tc>
          <w:tcPr>
            <w:tcW w:w="4315" w:type="dxa"/>
          </w:tcPr>
          <w:p w14:paraId="1ABC0114"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247</w:t>
            </w:r>
          </w:p>
        </w:tc>
      </w:tr>
      <w:tr w:rsidR="00997BDF" w:rsidRPr="002B3E89" w14:paraId="1ADB4B6C"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22089F7" w14:textId="77777777" w:rsidR="00997BDF" w:rsidRPr="002B3E89" w:rsidRDefault="00997BDF" w:rsidP="006B41A2">
            <w:pPr>
              <w:spacing w:line="276" w:lineRule="auto"/>
              <w:rPr>
                <w:b w:val="0"/>
                <w:bCs w:val="0"/>
                <w:noProof/>
              </w:rPr>
            </w:pPr>
            <w:r w:rsidRPr="002B3E89">
              <w:rPr>
                <w:b w:val="0"/>
                <w:bCs w:val="0"/>
                <w:noProof/>
              </w:rPr>
              <w:t>islamic</w:t>
            </w:r>
          </w:p>
        </w:tc>
        <w:tc>
          <w:tcPr>
            <w:tcW w:w="4315" w:type="dxa"/>
          </w:tcPr>
          <w:p w14:paraId="4559A352"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240</w:t>
            </w:r>
          </w:p>
        </w:tc>
      </w:tr>
      <w:tr w:rsidR="00997BDF" w:rsidRPr="002B3E89" w14:paraId="5C732F9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9E91E69" w14:textId="77777777" w:rsidR="00997BDF" w:rsidRPr="002B3E89" w:rsidRDefault="00997BDF" w:rsidP="006B41A2">
            <w:pPr>
              <w:spacing w:line="276" w:lineRule="auto"/>
              <w:rPr>
                <w:b w:val="0"/>
                <w:bCs w:val="0"/>
                <w:noProof/>
              </w:rPr>
            </w:pPr>
            <w:r w:rsidRPr="002B3E89">
              <w:rPr>
                <w:b w:val="0"/>
                <w:bCs w:val="0"/>
                <w:noProof/>
              </w:rPr>
              <w:t>peace</w:t>
            </w:r>
          </w:p>
        </w:tc>
        <w:tc>
          <w:tcPr>
            <w:tcW w:w="4315" w:type="dxa"/>
          </w:tcPr>
          <w:p w14:paraId="2F409A7B"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214</w:t>
            </w:r>
          </w:p>
        </w:tc>
      </w:tr>
      <w:tr w:rsidR="00997BDF" w:rsidRPr="002B3E89" w14:paraId="4D12529D"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49F54B3C" w14:textId="77777777" w:rsidR="00997BDF" w:rsidRPr="002B3E89" w:rsidRDefault="00997BDF" w:rsidP="006B41A2">
            <w:pPr>
              <w:spacing w:line="276" w:lineRule="auto"/>
              <w:rPr>
                <w:b w:val="0"/>
                <w:bCs w:val="0"/>
                <w:noProof/>
              </w:rPr>
            </w:pPr>
            <w:r w:rsidRPr="002B3E89">
              <w:rPr>
                <w:b w:val="0"/>
                <w:bCs w:val="0"/>
                <w:noProof/>
              </w:rPr>
              <w:t>situation</w:t>
            </w:r>
          </w:p>
        </w:tc>
        <w:tc>
          <w:tcPr>
            <w:tcW w:w="4315" w:type="dxa"/>
          </w:tcPr>
          <w:p w14:paraId="62540A0C"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206</w:t>
            </w:r>
          </w:p>
        </w:tc>
      </w:tr>
      <w:tr w:rsidR="00997BDF" w:rsidRPr="002B3E89" w14:paraId="506908C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2F82C39" w14:textId="77777777" w:rsidR="00997BDF" w:rsidRPr="002B3E89" w:rsidRDefault="00997BDF" w:rsidP="006B41A2">
            <w:pPr>
              <w:spacing w:line="276" w:lineRule="auto"/>
              <w:rPr>
                <w:b w:val="0"/>
                <w:bCs w:val="0"/>
                <w:noProof/>
              </w:rPr>
            </w:pPr>
            <w:r w:rsidRPr="002B3E89">
              <w:rPr>
                <w:b w:val="0"/>
                <w:bCs w:val="0"/>
                <w:noProof/>
              </w:rPr>
              <w:t>today</w:t>
            </w:r>
          </w:p>
        </w:tc>
        <w:tc>
          <w:tcPr>
            <w:tcW w:w="4315" w:type="dxa"/>
          </w:tcPr>
          <w:p w14:paraId="15C562B9"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194</w:t>
            </w:r>
          </w:p>
        </w:tc>
      </w:tr>
      <w:tr w:rsidR="00997BDF" w:rsidRPr="002B3E89" w14:paraId="0808DAB3"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6882B59F" w14:textId="77777777" w:rsidR="00997BDF" w:rsidRPr="002B3E89" w:rsidRDefault="00997BDF" w:rsidP="006B41A2">
            <w:pPr>
              <w:spacing w:line="276" w:lineRule="auto"/>
              <w:rPr>
                <w:b w:val="0"/>
                <w:bCs w:val="0"/>
                <w:noProof/>
              </w:rPr>
            </w:pPr>
            <w:r w:rsidRPr="002B3E89">
              <w:rPr>
                <w:b w:val="0"/>
                <w:bCs w:val="0"/>
                <w:noProof/>
              </w:rPr>
              <w:t>country</w:t>
            </w:r>
          </w:p>
        </w:tc>
        <w:tc>
          <w:tcPr>
            <w:tcW w:w="4315" w:type="dxa"/>
          </w:tcPr>
          <w:p w14:paraId="797E9436"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188</w:t>
            </w:r>
          </w:p>
        </w:tc>
      </w:tr>
      <w:tr w:rsidR="00997BDF" w:rsidRPr="002B3E89" w14:paraId="3EB2E3A9"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BABAE6" w14:textId="77777777" w:rsidR="00997BDF" w:rsidRPr="002B3E89" w:rsidRDefault="00997BDF" w:rsidP="006B41A2">
            <w:pPr>
              <w:spacing w:line="276" w:lineRule="auto"/>
              <w:rPr>
                <w:b w:val="0"/>
                <w:bCs w:val="0"/>
                <w:noProof/>
              </w:rPr>
            </w:pPr>
            <w:r w:rsidRPr="002B3E89">
              <w:rPr>
                <w:b w:val="0"/>
                <w:bCs w:val="0"/>
                <w:noProof/>
              </w:rPr>
              <w:t>emirate</w:t>
            </w:r>
          </w:p>
        </w:tc>
        <w:tc>
          <w:tcPr>
            <w:tcW w:w="4315" w:type="dxa"/>
          </w:tcPr>
          <w:p w14:paraId="54A0FA65"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187</w:t>
            </w:r>
          </w:p>
        </w:tc>
      </w:tr>
    </w:tbl>
    <w:p w14:paraId="6FD4A49B" w14:textId="379B4975" w:rsidR="00997BDF" w:rsidRPr="004A3ABE" w:rsidRDefault="00997BDF" w:rsidP="00997BDF">
      <w:pPr>
        <w:pStyle w:val="Caption"/>
        <w:jc w:val="center"/>
        <w:rPr>
          <w:i w:val="0"/>
          <w:iCs w:val="0"/>
          <w:color w:val="auto"/>
          <w:sz w:val="20"/>
          <w:szCs w:val="20"/>
        </w:rPr>
      </w:pPr>
      <w:bookmarkStart w:id="84" w:name="_Toc133760901"/>
      <w:r w:rsidRPr="004A3ABE">
        <w:rPr>
          <w:i w:val="0"/>
          <w:iCs w:val="0"/>
          <w:color w:val="auto"/>
          <w:sz w:val="20"/>
          <w:szCs w:val="20"/>
        </w:rPr>
        <w:t xml:space="preserve">Table </w:t>
      </w:r>
      <w:r w:rsidRPr="004A3ABE">
        <w:rPr>
          <w:i w:val="0"/>
          <w:iCs w:val="0"/>
          <w:color w:val="auto"/>
          <w:sz w:val="20"/>
          <w:szCs w:val="20"/>
        </w:rPr>
        <w:fldChar w:fldCharType="begin"/>
      </w:r>
      <w:r w:rsidRPr="004A3ABE">
        <w:rPr>
          <w:i w:val="0"/>
          <w:iCs w:val="0"/>
          <w:color w:val="auto"/>
          <w:sz w:val="20"/>
          <w:szCs w:val="20"/>
        </w:rPr>
        <w:instrText xml:space="preserve"> SEQ Table \* ARABIC </w:instrText>
      </w:r>
      <w:r w:rsidRPr="004A3ABE">
        <w:rPr>
          <w:i w:val="0"/>
          <w:iCs w:val="0"/>
          <w:color w:val="auto"/>
          <w:sz w:val="20"/>
          <w:szCs w:val="20"/>
        </w:rPr>
        <w:fldChar w:fldCharType="separate"/>
      </w:r>
      <w:r w:rsidR="000E6894">
        <w:rPr>
          <w:i w:val="0"/>
          <w:iCs w:val="0"/>
          <w:noProof/>
          <w:color w:val="auto"/>
          <w:sz w:val="20"/>
          <w:szCs w:val="20"/>
        </w:rPr>
        <w:t>24</w:t>
      </w:r>
      <w:r w:rsidRPr="004A3ABE">
        <w:rPr>
          <w:i w:val="0"/>
          <w:iCs w:val="0"/>
          <w:color w:val="auto"/>
          <w:sz w:val="20"/>
          <w:szCs w:val="20"/>
        </w:rPr>
        <w:fldChar w:fldCharType="end"/>
      </w:r>
      <w:r w:rsidRPr="004A3ABE">
        <w:rPr>
          <w:i w:val="0"/>
          <w:iCs w:val="0"/>
          <w:color w:val="auto"/>
          <w:sz w:val="20"/>
          <w:szCs w:val="20"/>
        </w:rPr>
        <w:t xml:space="preserve">.Most Common Words </w:t>
      </w:r>
      <w:r>
        <w:rPr>
          <w:i w:val="0"/>
          <w:iCs w:val="0"/>
          <w:color w:val="auto"/>
          <w:sz w:val="20"/>
          <w:szCs w:val="20"/>
        </w:rPr>
        <w:t>o</w:t>
      </w:r>
      <w:r w:rsidRPr="004A3ABE">
        <w:rPr>
          <w:i w:val="0"/>
          <w:iCs w:val="0"/>
          <w:color w:val="auto"/>
          <w:sz w:val="20"/>
          <w:szCs w:val="20"/>
        </w:rPr>
        <w:t>n Neutral Tweets</w:t>
      </w:r>
      <w:bookmarkEnd w:id="84"/>
    </w:p>
    <w:p w14:paraId="4BBBC2D2" w14:textId="77777777" w:rsidR="00997BDF" w:rsidRDefault="00997BDF" w:rsidP="00997BDF">
      <w:pPr>
        <w:pStyle w:val="Heading2"/>
        <w:rPr>
          <w:rStyle w:val="Heading1Char"/>
        </w:rPr>
      </w:pPr>
      <w:bookmarkStart w:id="85" w:name="_Toc133760876"/>
      <w:r w:rsidRPr="00AC1967">
        <w:rPr>
          <w:rStyle w:val="Heading1Char"/>
        </w:rPr>
        <w:t>Vectorization</w:t>
      </w:r>
      <w:bookmarkEnd w:id="85"/>
    </w:p>
    <w:p w14:paraId="7D2DDD82" w14:textId="77777777" w:rsidR="00997BDF" w:rsidRDefault="00997BDF" w:rsidP="00997BDF">
      <w:pPr>
        <w:ind w:left="1440" w:firstLine="720"/>
        <w:jc w:val="both"/>
        <w:rPr>
          <w:rFonts w:cstheme="majorBidi"/>
        </w:rPr>
      </w:pPr>
      <w:r w:rsidRPr="00AC1967">
        <w:rPr>
          <w:rFonts w:cstheme="majorBidi"/>
        </w:rPr>
        <w:t>Vectorization is the act of transforming textual input into a numerical format that machine learning algorithms can handle in natural language processing (NLP). Machine learning models can only process numerical data, so this is essential.</w:t>
      </w:r>
    </w:p>
    <w:p w14:paraId="6397C1A8"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1.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feature_extraction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text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p>
    <w:p w14:paraId="4FED269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2.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linear_model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p>
    <w:p w14:paraId="57ED6F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lastRenderedPageBreak/>
        <w:t xml:space="preserve"> 3.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numpy </w:t>
      </w:r>
      <w:r w:rsidRPr="003B6E3D">
        <w:rPr>
          <w:rFonts w:asciiTheme="majorBidi" w:hAnsiTheme="majorBidi" w:cstheme="majorBidi"/>
          <w:noProof/>
          <w:color w:val="000088"/>
        </w:rPr>
        <w:t>as</w:t>
      </w:r>
      <w:r w:rsidRPr="003B6E3D">
        <w:rPr>
          <w:rFonts w:asciiTheme="majorBidi" w:hAnsiTheme="majorBidi" w:cstheme="majorBidi"/>
          <w:noProof/>
          <w:color w:val="000000"/>
        </w:rPr>
        <w:t xml:space="preserve"> np</w:t>
      </w:r>
    </w:p>
    <w:p w14:paraId="4AC93E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4. </w:t>
      </w:r>
      <w:r w:rsidRPr="003B6E3D">
        <w:rPr>
          <w:rFonts w:asciiTheme="majorBidi" w:hAnsiTheme="majorBidi" w:cstheme="majorBidi"/>
          <w:noProof/>
          <w:color w:val="000000"/>
        </w:rPr>
        <w:t xml:space="preserve">vectorizer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r w:rsidRPr="003B6E3D">
        <w:rPr>
          <w:rFonts w:asciiTheme="majorBidi" w:hAnsiTheme="majorBidi" w:cstheme="majorBidi"/>
          <w:noProof/>
          <w:color w:val="666600"/>
        </w:rPr>
        <w:t>(</w:t>
      </w:r>
      <w:r w:rsidRPr="003B6E3D">
        <w:rPr>
          <w:rFonts w:asciiTheme="majorBidi" w:hAnsiTheme="majorBidi" w:cstheme="majorBidi"/>
          <w:noProof/>
          <w:color w:val="000000"/>
        </w:rPr>
        <w:t>stop_words</w:t>
      </w:r>
      <w:r w:rsidRPr="003B6E3D">
        <w:rPr>
          <w:rFonts w:asciiTheme="majorBidi" w:hAnsiTheme="majorBidi" w:cstheme="majorBidi"/>
          <w:noProof/>
          <w:color w:val="666600"/>
        </w:rPr>
        <w:t>=</w:t>
      </w:r>
      <w:r w:rsidRPr="003B6E3D">
        <w:rPr>
          <w:rFonts w:asciiTheme="majorBidi" w:hAnsiTheme="majorBidi" w:cstheme="majorBidi"/>
          <w:noProof/>
          <w:color w:val="000000"/>
        </w:rPr>
        <w:t>stopwords</w:t>
      </w:r>
      <w:r w:rsidRPr="003B6E3D">
        <w:rPr>
          <w:rFonts w:asciiTheme="majorBidi" w:hAnsiTheme="majorBidi" w:cstheme="majorBidi"/>
          <w:noProof/>
          <w:color w:val="666600"/>
        </w:rPr>
        <w:t>.</w:t>
      </w:r>
      <w:r w:rsidRPr="003B6E3D">
        <w:rPr>
          <w:rFonts w:asciiTheme="majorBidi" w:hAnsiTheme="majorBidi" w:cstheme="majorBidi"/>
          <w:noProof/>
          <w:color w:val="000000"/>
        </w:rPr>
        <w:t>words</w:t>
      </w:r>
      <w:r w:rsidRPr="003B6E3D">
        <w:rPr>
          <w:rFonts w:asciiTheme="majorBidi" w:hAnsiTheme="majorBidi" w:cstheme="majorBidi"/>
          <w:noProof/>
          <w:color w:val="666600"/>
        </w:rPr>
        <w:t>(</w:t>
      </w:r>
      <w:r w:rsidRPr="003B6E3D">
        <w:rPr>
          <w:rFonts w:asciiTheme="majorBidi" w:hAnsiTheme="majorBidi" w:cstheme="majorBidi"/>
          <w:noProof/>
          <w:color w:val="008800"/>
        </w:rPr>
        <w:t>‘english’</w:t>
      </w:r>
      <w:r w:rsidRPr="003B6E3D">
        <w:rPr>
          <w:rFonts w:asciiTheme="majorBidi" w:hAnsiTheme="majorBidi" w:cstheme="majorBidi"/>
          <w:noProof/>
          <w:color w:val="666600"/>
        </w:rPr>
        <w:t>))</w:t>
      </w:r>
    </w:p>
    <w:p w14:paraId="255D6E4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0C5B9A0B"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6. </w:t>
      </w:r>
      <w:r w:rsidRPr="003B6E3D">
        <w:rPr>
          <w:rFonts w:asciiTheme="majorBidi" w:hAnsiTheme="majorBidi" w:cstheme="majorBidi"/>
          <w:noProof/>
          <w:color w:val="000000"/>
        </w:rPr>
        <w:t xml:space="preserve">unwanted_words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8800"/>
        </w:rPr>
        <w:t>‘afghanistan’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‘taliban’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‘afghan’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‘kabul’</w:t>
      </w:r>
      <w:r w:rsidRPr="003B6E3D">
        <w:rPr>
          <w:rFonts w:asciiTheme="majorBidi" w:hAnsiTheme="majorBidi" w:cstheme="majorBidi"/>
          <w:noProof/>
          <w:color w:val="666600"/>
        </w:rPr>
        <w:t>]</w:t>
      </w:r>
    </w:p>
    <w:p w14:paraId="31315716"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7. </w:t>
      </w:r>
      <w:r w:rsidRPr="003B6E3D">
        <w:rPr>
          <w:rFonts w:asciiTheme="majorBidi" w:hAnsiTheme="majorBidi" w:cstheme="majorBidi"/>
          <w:noProof/>
          <w:color w:val="000088"/>
        </w:rPr>
        <w:t>for</w:t>
      </w:r>
      <w:r w:rsidRPr="003B6E3D">
        <w:rPr>
          <w:rFonts w:asciiTheme="majorBidi" w:hAnsiTheme="majorBidi" w:cstheme="majorBidi"/>
          <w:noProof/>
          <w:color w:val="000000"/>
        </w:rPr>
        <w:t xml:space="preserve"> word </w:t>
      </w:r>
      <w:r w:rsidRPr="003B6E3D">
        <w:rPr>
          <w:rFonts w:asciiTheme="majorBidi" w:hAnsiTheme="majorBidi" w:cstheme="majorBidi"/>
          <w:noProof/>
          <w:color w:val="000088"/>
        </w:rPr>
        <w:t>in</w:t>
      </w:r>
      <w:r w:rsidRPr="003B6E3D">
        <w:rPr>
          <w:rFonts w:asciiTheme="majorBidi" w:hAnsiTheme="majorBidi" w:cstheme="majorBidi"/>
          <w:noProof/>
          <w:color w:val="000000"/>
        </w:rPr>
        <w:t xml:space="preserve"> unwanted_words</w:t>
      </w:r>
      <w:r w:rsidRPr="003B6E3D">
        <w:rPr>
          <w:rFonts w:asciiTheme="majorBidi" w:hAnsiTheme="majorBidi" w:cstheme="majorBidi"/>
          <w:noProof/>
          <w:color w:val="666600"/>
        </w:rPr>
        <w:t>:</w:t>
      </w:r>
    </w:p>
    <w:p w14:paraId="4CE6BE9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8.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try</w:t>
      </w:r>
      <w:r w:rsidRPr="003B6E3D">
        <w:rPr>
          <w:rFonts w:asciiTheme="majorBidi" w:hAnsiTheme="majorBidi" w:cstheme="majorBidi"/>
          <w:noProof/>
          <w:color w:val="666600"/>
        </w:rPr>
        <w:t>:</w:t>
      </w:r>
    </w:p>
    <w:p w14:paraId="4B2A40E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9. </w:t>
      </w:r>
      <w:r w:rsidRPr="003B6E3D">
        <w:rPr>
          <w:rFonts w:asciiTheme="majorBidi" w:hAnsiTheme="majorBidi" w:cstheme="majorBidi"/>
          <w:noProof/>
          <w:color w:val="000000"/>
        </w:rPr>
        <w:t xml:space="preserve">        idx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F09CC6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10.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del</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5F301A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11. </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_validate_vocabulary</w:t>
      </w:r>
      <w:r w:rsidRPr="003B6E3D">
        <w:rPr>
          <w:rFonts w:asciiTheme="majorBidi" w:hAnsiTheme="majorBidi" w:cstheme="majorBidi"/>
          <w:noProof/>
          <w:color w:val="666600"/>
        </w:rPr>
        <w:t>()</w:t>
      </w:r>
    </w:p>
    <w:p w14:paraId="7694328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12. </w:t>
      </w:r>
      <w:r w:rsidRPr="003B6E3D">
        <w:rPr>
          <w:rFonts w:asciiTheme="majorBidi" w:hAnsiTheme="majorBidi" w:cstheme="majorBidi"/>
          <w:noProof/>
          <w:color w:val="000000"/>
        </w:rPr>
        <w:t xml:space="preserve">        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np</w:t>
      </w:r>
      <w:r w:rsidRPr="003B6E3D">
        <w:rPr>
          <w:rFonts w:asciiTheme="majorBidi" w:hAnsiTheme="majorBidi" w:cstheme="majorBidi"/>
          <w:noProof/>
          <w:color w:val="666600"/>
        </w:rPr>
        <w:t>.</w:t>
      </w:r>
      <w:r w:rsidRPr="003B6E3D">
        <w:rPr>
          <w:rFonts w:asciiTheme="majorBidi" w:hAnsiTheme="majorBidi" w:cstheme="majorBidi"/>
          <w:noProof/>
          <w:color w:val="000000"/>
        </w:rPr>
        <w:t>arange</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shape</w:t>
      </w:r>
      <w:r w:rsidRPr="003B6E3D">
        <w:rPr>
          <w:rFonts w:asciiTheme="majorBidi" w:hAnsiTheme="majorBidi" w:cstheme="majorBidi"/>
          <w:noProof/>
          <w:color w:val="666600"/>
        </w:rPr>
        <w:t>[</w:t>
      </w:r>
      <w:r w:rsidRPr="003B6E3D">
        <w:rPr>
          <w:rFonts w:asciiTheme="majorBidi" w:hAnsiTheme="majorBidi" w:cstheme="majorBidi"/>
          <w:noProof/>
          <w:color w:val="006666"/>
        </w:rPr>
        <w:t>1</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idx</w:t>
      </w:r>
      <w:r w:rsidRPr="003B6E3D">
        <w:rPr>
          <w:rFonts w:asciiTheme="majorBidi" w:hAnsiTheme="majorBidi" w:cstheme="majorBidi"/>
          <w:noProof/>
          <w:color w:val="666600"/>
        </w:rPr>
        <w:t>]</w:t>
      </w:r>
    </w:p>
    <w:p w14:paraId="2E630F0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13.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except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KeyError</w:t>
      </w:r>
      <w:r w:rsidRPr="003B6E3D">
        <w:rPr>
          <w:rFonts w:asciiTheme="majorBidi" w:hAnsiTheme="majorBidi" w:cstheme="majorBidi"/>
          <w:noProof/>
          <w:color w:val="666600"/>
        </w:rPr>
        <w:t>:</w:t>
      </w:r>
    </w:p>
    <w:p w14:paraId="294368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14.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pass</w:t>
      </w:r>
    </w:p>
    <w:p w14:paraId="1A097630"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7807D47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16. </w:t>
      </w:r>
      <w:r w:rsidRPr="003B6E3D">
        <w:rPr>
          <w:rFonts w:asciiTheme="majorBidi" w:hAnsiTheme="majorBidi" w:cstheme="majorBidi"/>
          <w:noProof/>
          <w:color w:val="000000"/>
        </w:rPr>
        <w:t xml:space="preserve">lr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r w:rsidRPr="003B6E3D">
        <w:rPr>
          <w:rFonts w:asciiTheme="majorBidi" w:hAnsiTheme="majorBidi" w:cstheme="majorBidi"/>
          <w:noProof/>
          <w:color w:val="666600"/>
        </w:rPr>
        <w:t>()</w:t>
      </w:r>
    </w:p>
    <w:p w14:paraId="5F6DFE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17. </w:t>
      </w:r>
      <w:r w:rsidRPr="003B6E3D">
        <w:rPr>
          <w:rFonts w:asciiTheme="majorBidi" w:hAnsiTheme="majorBidi" w:cstheme="majorBidi"/>
          <w:noProof/>
          <w:color w:val="000000"/>
        </w:rPr>
        <w:t>lr</w:t>
      </w:r>
      <w:r w:rsidRPr="003B6E3D">
        <w:rPr>
          <w:rFonts w:asciiTheme="majorBidi" w:hAnsiTheme="majorBidi" w:cstheme="majorBidi"/>
          <w:noProof/>
          <w:color w:val="666600"/>
        </w:rPr>
        <w:t>.</w:t>
      </w:r>
      <w:r w:rsidRPr="003B6E3D">
        <w:rPr>
          <w:rFonts w:asciiTheme="majorBidi" w:hAnsiTheme="majorBidi" w:cstheme="majorBidi"/>
          <w:noProof/>
          <w:color w:val="000000"/>
        </w:rPr>
        <w:t>fit</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y_train</w:t>
      </w:r>
      <w:r w:rsidRPr="003B6E3D">
        <w:rPr>
          <w:rFonts w:asciiTheme="majorBidi" w:hAnsiTheme="majorBidi" w:cstheme="majorBidi"/>
          <w:noProof/>
          <w:color w:val="666600"/>
        </w:rPr>
        <w:t>)</w:t>
      </w:r>
    </w:p>
    <w:p w14:paraId="19C6230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18. </w:t>
      </w:r>
      <w:r w:rsidRPr="003B6E3D">
        <w:rPr>
          <w:rFonts w:asciiTheme="majorBidi" w:hAnsiTheme="majorBidi" w:cstheme="majorBidi"/>
          <w:noProof/>
          <w:color w:val="000000"/>
        </w:rPr>
        <w:t> </w:t>
      </w:r>
    </w:p>
    <w:p w14:paraId="613A299E" w14:textId="218834BF" w:rsidR="00997BDF" w:rsidRPr="005B13BC" w:rsidRDefault="00997BDF" w:rsidP="00997BDF">
      <w:pPr>
        <w:pStyle w:val="Caption"/>
        <w:jc w:val="center"/>
        <w:rPr>
          <w:i w:val="0"/>
          <w:iCs w:val="0"/>
          <w:color w:val="auto"/>
          <w:sz w:val="20"/>
          <w:szCs w:val="20"/>
        </w:rPr>
      </w:pPr>
      <w:bookmarkStart w:id="86" w:name="_Toc133760902"/>
      <w:r w:rsidRPr="005B13BC">
        <w:rPr>
          <w:i w:val="0"/>
          <w:iCs w:val="0"/>
          <w:color w:val="auto"/>
          <w:sz w:val="20"/>
          <w:szCs w:val="20"/>
        </w:rPr>
        <w:t xml:space="preserve">Table </w:t>
      </w:r>
      <w:r w:rsidRPr="005B13BC">
        <w:rPr>
          <w:i w:val="0"/>
          <w:iCs w:val="0"/>
          <w:color w:val="auto"/>
          <w:sz w:val="20"/>
          <w:szCs w:val="20"/>
        </w:rPr>
        <w:fldChar w:fldCharType="begin"/>
      </w:r>
      <w:r w:rsidRPr="005B13BC">
        <w:rPr>
          <w:i w:val="0"/>
          <w:iCs w:val="0"/>
          <w:color w:val="auto"/>
          <w:sz w:val="20"/>
          <w:szCs w:val="20"/>
        </w:rPr>
        <w:instrText xml:space="preserve"> SEQ Table \* ARABIC </w:instrText>
      </w:r>
      <w:r w:rsidRPr="005B13BC">
        <w:rPr>
          <w:i w:val="0"/>
          <w:iCs w:val="0"/>
          <w:color w:val="auto"/>
          <w:sz w:val="20"/>
          <w:szCs w:val="20"/>
        </w:rPr>
        <w:fldChar w:fldCharType="separate"/>
      </w:r>
      <w:r w:rsidR="000E6894">
        <w:rPr>
          <w:i w:val="0"/>
          <w:iCs w:val="0"/>
          <w:noProof/>
          <w:color w:val="auto"/>
          <w:sz w:val="20"/>
          <w:szCs w:val="20"/>
        </w:rPr>
        <w:t>25</w:t>
      </w:r>
      <w:r w:rsidRPr="005B13BC">
        <w:rPr>
          <w:i w:val="0"/>
          <w:iCs w:val="0"/>
          <w:color w:val="auto"/>
          <w:sz w:val="20"/>
          <w:szCs w:val="20"/>
        </w:rPr>
        <w:fldChar w:fldCharType="end"/>
      </w:r>
      <w:r w:rsidRPr="005B13BC">
        <w:rPr>
          <w:i w:val="0"/>
          <w:iCs w:val="0"/>
          <w:color w:val="auto"/>
          <w:sz w:val="20"/>
          <w:szCs w:val="20"/>
        </w:rPr>
        <w:t>. Transforming Textual to numeric</w:t>
      </w:r>
      <w:bookmarkEnd w:id="86"/>
    </w:p>
    <w:p w14:paraId="0F5B7216" w14:textId="77777777" w:rsidR="00997BDF" w:rsidRPr="00AC1967" w:rsidRDefault="00997BDF" w:rsidP="00997BDF">
      <w:pPr>
        <w:ind w:left="720" w:firstLine="720"/>
        <w:jc w:val="both"/>
        <w:rPr>
          <w:rFonts w:cstheme="majorBidi"/>
        </w:rPr>
      </w:pPr>
      <w:r w:rsidRPr="00AC1967">
        <w:rPr>
          <w:rFonts w:cstheme="majorBidi"/>
        </w:rPr>
        <w:t>The table displays the outcomes of vectorizing the preprocessed text data using scikit-</w:t>
      </w:r>
      <w:r>
        <w:rPr>
          <w:rFonts w:cstheme="majorBidi"/>
        </w:rPr>
        <w:t xml:space="preserve"> v</w:t>
      </w:r>
      <w:r w:rsidRPr="00AC1967">
        <w:rPr>
          <w:rFonts w:cstheme="majorBidi"/>
        </w:rPr>
        <w:t>ectoriz</w:t>
      </w:r>
      <w:r>
        <w:rPr>
          <w:rFonts w:cstheme="majorBidi"/>
        </w:rPr>
        <w:t>ation</w:t>
      </w:r>
      <w:r w:rsidRPr="00AC1967">
        <w:rPr>
          <w:rFonts w:cstheme="majorBidi"/>
        </w:rPr>
        <w:t xml:space="preserve"> learns object. Each column in the table represents a distinct word from the lexicon, and each row in the table represents a data point. The frequency of each word in the associated data point is shown by the values in the table. For instance, the value "1" in row 0 and column 985 denotes that the first data point has one instance of the term corresponding to column 985. Only the non-zero values are displayed since the values are stored in a sparse matrix format. The table offers a useful method for numerically representing text data, which can be utilized as data for machine learning models. Based on the text input, the generated matrix can be used to train a model to predict the target variable.</w:t>
      </w:r>
    </w:p>
    <w:tbl>
      <w:tblPr>
        <w:tblStyle w:val="PlainTable1"/>
        <w:tblW w:w="8640" w:type="dxa"/>
        <w:jc w:val="center"/>
        <w:tblLook w:val="04A0" w:firstRow="1" w:lastRow="0" w:firstColumn="1" w:lastColumn="0" w:noHBand="0" w:noVBand="1"/>
      </w:tblPr>
      <w:tblGrid>
        <w:gridCol w:w="3117"/>
        <w:gridCol w:w="2558"/>
        <w:gridCol w:w="2965"/>
      </w:tblGrid>
      <w:tr w:rsidR="00997BDF" w:rsidRPr="00AC663D" w14:paraId="55A5D66E"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3467B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row</w:t>
            </w:r>
          </w:p>
        </w:tc>
        <w:tc>
          <w:tcPr>
            <w:tcW w:w="2558" w:type="dxa"/>
            <w:hideMark/>
          </w:tcPr>
          <w:p w14:paraId="6F7CD53D"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w:t>
            </w:r>
            <w:proofErr w:type="spellStart"/>
            <w:r w:rsidRPr="00AC663D">
              <w:rPr>
                <w:rFonts w:eastAsia="Times New Roman" w:cstheme="majorBidi"/>
                <w:b w:val="0"/>
                <w:bCs w:val="0"/>
                <w:szCs w:val="24"/>
              </w:rPr>
              <w:t>i</w:t>
            </w:r>
            <w:proofErr w:type="spellEnd"/>
            <w:r w:rsidRPr="00AC663D">
              <w:rPr>
                <w:rFonts w:eastAsia="Times New Roman" w:cstheme="majorBidi"/>
                <w:b w:val="0"/>
                <w:bCs w:val="0"/>
                <w:szCs w:val="24"/>
              </w:rPr>
              <w:t>, j) index</w:t>
            </w:r>
          </w:p>
        </w:tc>
        <w:tc>
          <w:tcPr>
            <w:tcW w:w="2965" w:type="dxa"/>
            <w:hideMark/>
          </w:tcPr>
          <w:p w14:paraId="230D709C"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count</w:t>
            </w:r>
          </w:p>
        </w:tc>
      </w:tr>
      <w:tr w:rsidR="00997BDF" w:rsidRPr="00AC663D" w14:paraId="37A201C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62017E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428A0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(0, 985)</w:t>
            </w:r>
          </w:p>
        </w:tc>
        <w:tc>
          <w:tcPr>
            <w:tcW w:w="2965" w:type="dxa"/>
            <w:hideMark/>
          </w:tcPr>
          <w:p w14:paraId="1BB631D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2C8C36FF"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D2A395B"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37E735A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(0, 4830)</w:t>
            </w:r>
          </w:p>
        </w:tc>
        <w:tc>
          <w:tcPr>
            <w:tcW w:w="2965" w:type="dxa"/>
            <w:hideMark/>
          </w:tcPr>
          <w:p w14:paraId="3C01CFC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D4F6E"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268F3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lastRenderedPageBreak/>
              <w:t>0</w:t>
            </w:r>
          </w:p>
        </w:tc>
        <w:tc>
          <w:tcPr>
            <w:tcW w:w="2558" w:type="dxa"/>
            <w:hideMark/>
          </w:tcPr>
          <w:p w14:paraId="5451A5E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(0, 9910)</w:t>
            </w:r>
          </w:p>
        </w:tc>
        <w:tc>
          <w:tcPr>
            <w:tcW w:w="2965" w:type="dxa"/>
            <w:hideMark/>
          </w:tcPr>
          <w:p w14:paraId="5B57204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16B767A"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A5D056E"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1DA617F7"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(0, 13283)</w:t>
            </w:r>
          </w:p>
        </w:tc>
        <w:tc>
          <w:tcPr>
            <w:tcW w:w="2965" w:type="dxa"/>
            <w:hideMark/>
          </w:tcPr>
          <w:p w14:paraId="07F231C1"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F94977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AD1D75"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4FE427"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(0, 14703)</w:t>
            </w:r>
          </w:p>
        </w:tc>
        <w:tc>
          <w:tcPr>
            <w:tcW w:w="2965" w:type="dxa"/>
            <w:hideMark/>
          </w:tcPr>
          <w:p w14:paraId="41F06D0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5C8750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8380D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49F3161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(0, 17155)</w:t>
            </w:r>
          </w:p>
        </w:tc>
        <w:tc>
          <w:tcPr>
            <w:tcW w:w="2965" w:type="dxa"/>
            <w:hideMark/>
          </w:tcPr>
          <w:p w14:paraId="0DA45E7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40CDF95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3DCB0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BA1DA2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(0, 20273)</w:t>
            </w:r>
          </w:p>
        </w:tc>
        <w:tc>
          <w:tcPr>
            <w:tcW w:w="2965" w:type="dxa"/>
            <w:hideMark/>
          </w:tcPr>
          <w:p w14:paraId="7B3BD10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77C2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8E360B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0110D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(0, 21178)</w:t>
            </w:r>
          </w:p>
        </w:tc>
        <w:tc>
          <w:tcPr>
            <w:tcW w:w="2965" w:type="dxa"/>
            <w:hideMark/>
          </w:tcPr>
          <w:p w14:paraId="71F0A85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6F368AB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AE1EC8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3B0DF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(0, 26797)</w:t>
            </w:r>
          </w:p>
        </w:tc>
        <w:tc>
          <w:tcPr>
            <w:tcW w:w="2965" w:type="dxa"/>
            <w:hideMark/>
          </w:tcPr>
          <w:p w14:paraId="7C94B02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93E269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74009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F48968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(0, 29986)</w:t>
            </w:r>
          </w:p>
        </w:tc>
        <w:tc>
          <w:tcPr>
            <w:tcW w:w="2965" w:type="dxa"/>
            <w:hideMark/>
          </w:tcPr>
          <w:p w14:paraId="4EC3667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8459B7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05C30E6"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BCCB58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(0, 31600)</w:t>
            </w:r>
          </w:p>
        </w:tc>
        <w:tc>
          <w:tcPr>
            <w:tcW w:w="2965" w:type="dxa"/>
            <w:hideMark/>
          </w:tcPr>
          <w:p w14:paraId="475DE5C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0B2B36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1696A8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428E90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(0, 32324)</w:t>
            </w:r>
          </w:p>
        </w:tc>
        <w:tc>
          <w:tcPr>
            <w:tcW w:w="2965" w:type="dxa"/>
            <w:hideMark/>
          </w:tcPr>
          <w:p w14:paraId="107FA009"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5AA20D99"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D61C4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1</w:t>
            </w:r>
          </w:p>
        </w:tc>
        <w:tc>
          <w:tcPr>
            <w:tcW w:w="2558" w:type="dxa"/>
            <w:hideMark/>
          </w:tcPr>
          <w:p w14:paraId="180677A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(1, 985)</w:t>
            </w:r>
          </w:p>
        </w:tc>
        <w:tc>
          <w:tcPr>
            <w:tcW w:w="2965" w:type="dxa"/>
            <w:hideMark/>
          </w:tcPr>
          <w:p w14:paraId="4B280DB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086C2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5F09FA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B2A2AF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(1, 2209)</w:t>
            </w:r>
          </w:p>
        </w:tc>
        <w:tc>
          <w:tcPr>
            <w:tcW w:w="2965" w:type="dxa"/>
            <w:hideMark/>
          </w:tcPr>
          <w:p w14:paraId="2BBF9A14"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4D79726"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CD76BBD"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F4D24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(1, 3562)</w:t>
            </w:r>
          </w:p>
        </w:tc>
        <w:tc>
          <w:tcPr>
            <w:tcW w:w="2965" w:type="dxa"/>
            <w:hideMark/>
          </w:tcPr>
          <w:p w14:paraId="7D90534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719868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DCE43E0"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D0ED59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(1, 5029)</w:t>
            </w:r>
          </w:p>
        </w:tc>
        <w:tc>
          <w:tcPr>
            <w:tcW w:w="2965" w:type="dxa"/>
            <w:hideMark/>
          </w:tcPr>
          <w:p w14:paraId="6D26084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B5BC50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94BD6E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D80CD5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(1, 7365)</w:t>
            </w:r>
          </w:p>
        </w:tc>
        <w:tc>
          <w:tcPr>
            <w:tcW w:w="2965" w:type="dxa"/>
            <w:hideMark/>
          </w:tcPr>
          <w:p w14:paraId="61523F8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0FD02067"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AA1A29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25E72B9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(1, 10101)</w:t>
            </w:r>
          </w:p>
        </w:tc>
        <w:tc>
          <w:tcPr>
            <w:tcW w:w="2965" w:type="dxa"/>
            <w:hideMark/>
          </w:tcPr>
          <w:p w14:paraId="307EE97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4A015EA5"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E77C78A"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142ED4D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(1, 16913)</w:t>
            </w:r>
          </w:p>
        </w:tc>
        <w:tc>
          <w:tcPr>
            <w:tcW w:w="2965" w:type="dxa"/>
            <w:hideMark/>
          </w:tcPr>
          <w:p w14:paraId="63A848E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C33B66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198B78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AC5C33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(1, 16971)</w:t>
            </w:r>
          </w:p>
        </w:tc>
        <w:tc>
          <w:tcPr>
            <w:tcW w:w="2965" w:type="dxa"/>
            <w:hideMark/>
          </w:tcPr>
          <w:p w14:paraId="1FDEAA3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2CF5DF1F"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EA35E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0222FB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(1, 18601)</w:t>
            </w:r>
          </w:p>
        </w:tc>
        <w:tc>
          <w:tcPr>
            <w:tcW w:w="2965" w:type="dxa"/>
            <w:hideMark/>
          </w:tcPr>
          <w:p w14:paraId="1329282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45B0BDB"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6F7D844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D484D5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(1, 19578)</w:t>
            </w:r>
          </w:p>
        </w:tc>
        <w:tc>
          <w:tcPr>
            <w:tcW w:w="2965" w:type="dxa"/>
            <w:hideMark/>
          </w:tcPr>
          <w:p w14:paraId="19CCE432"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A8EB94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E2CB8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7EA6639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(1, 19579)</w:t>
            </w:r>
          </w:p>
        </w:tc>
        <w:tc>
          <w:tcPr>
            <w:tcW w:w="2965" w:type="dxa"/>
            <w:hideMark/>
          </w:tcPr>
          <w:p w14:paraId="504678A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6CF0928"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0672EF1"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1808BF8"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(1, 25931)</w:t>
            </w:r>
          </w:p>
        </w:tc>
        <w:tc>
          <w:tcPr>
            <w:tcW w:w="2965" w:type="dxa"/>
            <w:hideMark/>
          </w:tcPr>
          <w:p w14:paraId="1B86A0AF"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5127220"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F9F041F"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26DE2C4"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(1, 26958)</w:t>
            </w:r>
          </w:p>
        </w:tc>
        <w:tc>
          <w:tcPr>
            <w:tcW w:w="2965" w:type="dxa"/>
            <w:hideMark/>
          </w:tcPr>
          <w:p w14:paraId="3CA15A5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bl>
    <w:p w14:paraId="7FB0FEE7" w14:textId="7004602B" w:rsidR="00997BDF" w:rsidRPr="007C66FA" w:rsidRDefault="00997BDF" w:rsidP="00997BDF">
      <w:pPr>
        <w:pStyle w:val="Caption"/>
        <w:jc w:val="center"/>
        <w:rPr>
          <w:i w:val="0"/>
          <w:iCs w:val="0"/>
          <w:color w:val="auto"/>
          <w:sz w:val="20"/>
          <w:szCs w:val="20"/>
        </w:rPr>
      </w:pPr>
      <w:bookmarkStart w:id="87" w:name="_Toc133760903"/>
      <w:r w:rsidRPr="007C66FA">
        <w:rPr>
          <w:i w:val="0"/>
          <w:iCs w:val="0"/>
          <w:color w:val="auto"/>
          <w:sz w:val="20"/>
          <w:szCs w:val="20"/>
        </w:rPr>
        <w:t xml:space="preserve">Table </w:t>
      </w:r>
      <w:r w:rsidRPr="007C66FA">
        <w:rPr>
          <w:i w:val="0"/>
          <w:iCs w:val="0"/>
          <w:color w:val="auto"/>
          <w:sz w:val="20"/>
          <w:szCs w:val="20"/>
        </w:rPr>
        <w:fldChar w:fldCharType="begin"/>
      </w:r>
      <w:r w:rsidRPr="007C66FA">
        <w:rPr>
          <w:i w:val="0"/>
          <w:iCs w:val="0"/>
          <w:color w:val="auto"/>
          <w:sz w:val="20"/>
          <w:szCs w:val="20"/>
        </w:rPr>
        <w:instrText xml:space="preserve"> SEQ Table \* ARABIC </w:instrText>
      </w:r>
      <w:r w:rsidRPr="007C66FA">
        <w:rPr>
          <w:i w:val="0"/>
          <w:iCs w:val="0"/>
          <w:color w:val="auto"/>
          <w:sz w:val="20"/>
          <w:szCs w:val="20"/>
        </w:rPr>
        <w:fldChar w:fldCharType="separate"/>
      </w:r>
      <w:r w:rsidR="000E6894">
        <w:rPr>
          <w:i w:val="0"/>
          <w:iCs w:val="0"/>
          <w:noProof/>
          <w:color w:val="auto"/>
          <w:sz w:val="20"/>
          <w:szCs w:val="20"/>
        </w:rPr>
        <w:t>26</w:t>
      </w:r>
      <w:r w:rsidRPr="007C66FA">
        <w:rPr>
          <w:i w:val="0"/>
          <w:iCs w:val="0"/>
          <w:color w:val="auto"/>
          <w:sz w:val="20"/>
          <w:szCs w:val="20"/>
        </w:rPr>
        <w:fldChar w:fldCharType="end"/>
      </w:r>
      <w:r w:rsidRPr="007C66FA">
        <w:rPr>
          <w:i w:val="0"/>
          <w:iCs w:val="0"/>
          <w:color w:val="auto"/>
          <w:sz w:val="20"/>
          <w:szCs w:val="20"/>
        </w:rPr>
        <w:t>. Bag of Words</w:t>
      </w:r>
      <w:bookmarkEnd w:id="87"/>
    </w:p>
    <w:p w14:paraId="442FD67C" w14:textId="77777777" w:rsidR="00997BDF" w:rsidRPr="00AC1967" w:rsidRDefault="00997BDF" w:rsidP="00997BDF">
      <w:pPr>
        <w:spacing w:before="240"/>
        <w:ind w:left="720" w:firstLine="720"/>
        <w:jc w:val="both"/>
        <w:rPr>
          <w:rFonts w:cstheme="majorBidi"/>
        </w:rPr>
      </w:pPr>
      <w:r w:rsidRPr="00AC1967">
        <w:rPr>
          <w:rFonts w:cstheme="majorBidi"/>
        </w:rPr>
        <w:t>The bag-of-words (</w:t>
      </w:r>
      <w:proofErr w:type="spellStart"/>
      <w:r w:rsidRPr="00AC1967">
        <w:rPr>
          <w:rFonts w:cstheme="majorBidi"/>
        </w:rPr>
        <w:t>BoW</w:t>
      </w:r>
      <w:proofErr w:type="spellEnd"/>
      <w:r w:rsidRPr="00AC1967">
        <w:rPr>
          <w:rFonts w:cstheme="majorBidi"/>
        </w:rPr>
        <w:t xml:space="preserve">) model is a popular technique for vectorizing text data. Each document is represented as a vector in the </w:t>
      </w:r>
      <w:proofErr w:type="spellStart"/>
      <w:r w:rsidRPr="00AC1967">
        <w:rPr>
          <w:rFonts w:cstheme="majorBidi"/>
        </w:rPr>
        <w:t>BoW</w:t>
      </w:r>
      <w:proofErr w:type="spellEnd"/>
      <w:r w:rsidRPr="00AC1967">
        <w:rPr>
          <w:rFonts w:cstheme="majorBidi"/>
        </w:rPr>
        <w:t xml:space="preserve"> model, where each element in the vector denotes the frequency of a specific word inside the document. For instance, if we have a collection of documents with the terms "apple," "banana," and "orange," we may represent the documents "I enjoy apples," "She likes bananas," and "We eat oranges every day" as the vectors [1, 0, 0], [0, 1, 0], and [0, 0, 1], respectively.</w:t>
      </w:r>
    </w:p>
    <w:p w14:paraId="7A44228B" w14:textId="77777777" w:rsidR="00997BDF" w:rsidRDefault="00997BDF" w:rsidP="00997BDF">
      <w:pPr>
        <w:pStyle w:val="Heading2"/>
      </w:pPr>
      <w:bookmarkStart w:id="88" w:name="_Toc133760877"/>
      <w:r>
        <w:lastRenderedPageBreak/>
        <w:t>Train Model</w:t>
      </w:r>
      <w:bookmarkEnd w:id="88"/>
    </w:p>
    <w:p w14:paraId="22EE23FC" w14:textId="77777777" w:rsidR="00997BDF" w:rsidRPr="009A7E4E" w:rsidRDefault="00997BDF" w:rsidP="00997BDF">
      <w:pPr>
        <w:ind w:left="1440" w:firstLine="720"/>
      </w:pPr>
      <w:r>
        <w:t>The code below, evaluate the performance of our dataset how well the dataset has been trained</w:t>
      </w:r>
    </w:p>
    <w:p w14:paraId="24E74D32"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1. </w:t>
      </w:r>
      <w:r w:rsidRPr="00A22FC2">
        <w:rPr>
          <w:rFonts w:asciiTheme="majorBidi" w:hAnsiTheme="majorBidi" w:cstheme="majorBidi"/>
          <w:noProof/>
          <w:color w:val="000088"/>
        </w:rPr>
        <w:t>from</w:t>
      </w:r>
      <w:r w:rsidRPr="00A22FC2">
        <w:rPr>
          <w:rFonts w:asciiTheme="majorBidi" w:hAnsiTheme="majorBidi" w:cstheme="majorBidi"/>
          <w:noProof/>
          <w:color w:val="000000"/>
        </w:rPr>
        <w:t xml:space="preserve"> sklearn</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metrics </w:t>
      </w:r>
      <w:r w:rsidRPr="00A22FC2">
        <w:rPr>
          <w:rFonts w:asciiTheme="majorBidi" w:hAnsiTheme="majorBidi" w:cstheme="majorBidi"/>
          <w:noProof/>
          <w:color w:val="000088"/>
        </w:rPr>
        <w:t>import</w:t>
      </w:r>
      <w:r w:rsidRPr="00A22FC2">
        <w:rPr>
          <w:rFonts w:asciiTheme="majorBidi" w:hAnsiTheme="majorBidi" w:cstheme="majorBidi"/>
          <w:noProof/>
          <w:color w:val="000000"/>
        </w:rPr>
        <w:t xml:space="preserve"> classification_report</w:t>
      </w:r>
    </w:p>
    <w:p w14:paraId="5889380D"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2. </w:t>
      </w:r>
      <w:r w:rsidRPr="00A22FC2">
        <w:rPr>
          <w:rFonts w:asciiTheme="majorBidi" w:hAnsiTheme="majorBidi" w:cstheme="majorBidi"/>
          <w:noProof/>
          <w:color w:val="000000"/>
        </w:rPr>
        <w:t xml:space="preserve">y_pred </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lr</w:t>
      </w:r>
      <w:r w:rsidRPr="00A22FC2">
        <w:rPr>
          <w:rFonts w:asciiTheme="majorBidi" w:hAnsiTheme="majorBidi" w:cstheme="majorBidi"/>
          <w:noProof/>
          <w:color w:val="666600"/>
        </w:rPr>
        <w:t>.</w:t>
      </w:r>
      <w:r w:rsidRPr="00A22FC2">
        <w:rPr>
          <w:rFonts w:asciiTheme="majorBidi" w:hAnsiTheme="majorBidi" w:cstheme="majorBidi"/>
          <w:noProof/>
          <w:color w:val="000000"/>
        </w:rPr>
        <w:t>predict</w:t>
      </w:r>
      <w:r w:rsidRPr="00A22FC2">
        <w:rPr>
          <w:rFonts w:asciiTheme="majorBidi" w:hAnsiTheme="majorBidi" w:cstheme="majorBidi"/>
          <w:noProof/>
          <w:color w:val="666600"/>
        </w:rPr>
        <w:t>(</w:t>
      </w:r>
      <w:r w:rsidRPr="00A22FC2">
        <w:rPr>
          <w:rFonts w:asciiTheme="majorBidi" w:hAnsiTheme="majorBidi" w:cstheme="majorBidi"/>
          <w:noProof/>
          <w:color w:val="000000"/>
        </w:rPr>
        <w:t>X_test_vectorized</w:t>
      </w:r>
      <w:r w:rsidRPr="00A22FC2">
        <w:rPr>
          <w:rFonts w:asciiTheme="majorBidi" w:hAnsiTheme="majorBidi" w:cstheme="majorBidi"/>
          <w:noProof/>
          <w:color w:val="666600"/>
        </w:rPr>
        <w:t>)</w:t>
      </w:r>
    </w:p>
    <w:p w14:paraId="2338301A"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3. </w:t>
      </w:r>
      <w:r w:rsidRPr="00A22FC2">
        <w:rPr>
          <w:rFonts w:asciiTheme="majorBidi" w:hAnsiTheme="majorBidi" w:cstheme="majorBidi"/>
          <w:noProof/>
          <w:color w:val="000088"/>
        </w:rPr>
        <w:t>print</w:t>
      </w:r>
      <w:r w:rsidRPr="00A22FC2">
        <w:rPr>
          <w:rFonts w:asciiTheme="majorBidi" w:hAnsiTheme="majorBidi" w:cstheme="majorBidi"/>
          <w:noProof/>
          <w:color w:val="666600"/>
        </w:rPr>
        <w:t>(</w:t>
      </w:r>
      <w:r w:rsidRPr="00A22FC2">
        <w:rPr>
          <w:rFonts w:asciiTheme="majorBidi" w:hAnsiTheme="majorBidi" w:cstheme="majorBidi"/>
          <w:noProof/>
          <w:color w:val="000000"/>
        </w:rPr>
        <w:t>classification_report</w:t>
      </w:r>
      <w:r w:rsidRPr="00A22FC2">
        <w:rPr>
          <w:rFonts w:asciiTheme="majorBidi" w:hAnsiTheme="majorBidi" w:cstheme="majorBidi"/>
          <w:noProof/>
          <w:color w:val="666600"/>
        </w:rPr>
        <w:t>(</w:t>
      </w:r>
      <w:r w:rsidRPr="00A22FC2">
        <w:rPr>
          <w:rFonts w:asciiTheme="majorBidi" w:hAnsiTheme="majorBidi" w:cstheme="majorBidi"/>
          <w:noProof/>
          <w:color w:val="000000"/>
        </w:rPr>
        <w:t>y_test</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y_pred</w:t>
      </w:r>
      <w:r w:rsidRPr="00A22FC2">
        <w:rPr>
          <w:rFonts w:asciiTheme="majorBidi" w:hAnsiTheme="majorBidi" w:cstheme="majorBidi"/>
          <w:noProof/>
          <w:color w:val="666600"/>
        </w:rPr>
        <w:t>))</w:t>
      </w:r>
    </w:p>
    <w:p w14:paraId="3D9A2612" w14:textId="081B30B9" w:rsidR="00997BDF" w:rsidRPr="00643828" w:rsidRDefault="00997BDF" w:rsidP="00997BDF">
      <w:pPr>
        <w:pStyle w:val="Caption"/>
        <w:jc w:val="center"/>
        <w:rPr>
          <w:i w:val="0"/>
          <w:iCs w:val="0"/>
          <w:color w:val="auto"/>
          <w:sz w:val="20"/>
          <w:szCs w:val="20"/>
        </w:rPr>
      </w:pPr>
      <w:bookmarkStart w:id="89" w:name="_Toc133760904"/>
      <w:r w:rsidRPr="00643828">
        <w:rPr>
          <w:i w:val="0"/>
          <w:iCs w:val="0"/>
          <w:color w:val="auto"/>
          <w:sz w:val="20"/>
          <w:szCs w:val="20"/>
        </w:rPr>
        <w:t xml:space="preserve">Table </w:t>
      </w:r>
      <w:r w:rsidRPr="00643828">
        <w:rPr>
          <w:i w:val="0"/>
          <w:iCs w:val="0"/>
          <w:color w:val="auto"/>
          <w:sz w:val="20"/>
          <w:szCs w:val="20"/>
        </w:rPr>
        <w:fldChar w:fldCharType="begin"/>
      </w:r>
      <w:r w:rsidRPr="00643828">
        <w:rPr>
          <w:i w:val="0"/>
          <w:iCs w:val="0"/>
          <w:color w:val="auto"/>
          <w:sz w:val="20"/>
          <w:szCs w:val="20"/>
        </w:rPr>
        <w:instrText xml:space="preserve"> SEQ Table \* ARABIC </w:instrText>
      </w:r>
      <w:r w:rsidRPr="00643828">
        <w:rPr>
          <w:i w:val="0"/>
          <w:iCs w:val="0"/>
          <w:color w:val="auto"/>
          <w:sz w:val="20"/>
          <w:szCs w:val="20"/>
        </w:rPr>
        <w:fldChar w:fldCharType="separate"/>
      </w:r>
      <w:r w:rsidR="000E6894">
        <w:rPr>
          <w:i w:val="0"/>
          <w:iCs w:val="0"/>
          <w:noProof/>
          <w:color w:val="auto"/>
          <w:sz w:val="20"/>
          <w:szCs w:val="20"/>
        </w:rPr>
        <w:t>27</w:t>
      </w:r>
      <w:r w:rsidRPr="00643828">
        <w:rPr>
          <w:i w:val="0"/>
          <w:iCs w:val="0"/>
          <w:color w:val="auto"/>
          <w:sz w:val="20"/>
          <w:szCs w:val="20"/>
        </w:rPr>
        <w:fldChar w:fldCharType="end"/>
      </w:r>
      <w:r w:rsidRPr="00643828">
        <w:rPr>
          <w:i w:val="0"/>
          <w:iCs w:val="0"/>
          <w:color w:val="auto"/>
          <w:sz w:val="20"/>
          <w:szCs w:val="20"/>
        </w:rPr>
        <w:t>. Evaluate Performance</w:t>
      </w:r>
      <w:bookmarkEnd w:id="89"/>
    </w:p>
    <w:p w14:paraId="5DB34519" w14:textId="77777777" w:rsidR="00997BDF" w:rsidRDefault="00997BDF" w:rsidP="00997BDF">
      <w:pPr>
        <w:ind w:left="1440" w:firstLine="720"/>
        <w:jc w:val="both"/>
      </w:pPr>
      <w:r w:rsidRPr="000C6C76">
        <w:t>The logistic regression model was quite effective in labeling tweets about learning. The dataset used to train the algorithm contained mostly pro-education tweets and some neutral ones (label 0). (</w:t>
      </w:r>
      <w:proofErr w:type="gramStart"/>
      <w:r w:rsidRPr="000C6C76">
        <w:t>label</w:t>
      </w:r>
      <w:proofErr w:type="gramEnd"/>
      <w:r w:rsidRPr="000C6C76">
        <w:t xml:space="preserve"> 1). Table 1 displays the evaluation criteria.</w:t>
      </w:r>
    </w:p>
    <w:tbl>
      <w:tblPr>
        <w:tblStyle w:val="PlainTable1"/>
        <w:tblW w:w="8812" w:type="dxa"/>
        <w:tblLook w:val="04A0" w:firstRow="1" w:lastRow="0" w:firstColumn="1" w:lastColumn="0" w:noHBand="0" w:noVBand="1"/>
      </w:tblPr>
      <w:tblGrid>
        <w:gridCol w:w="3529"/>
        <w:gridCol w:w="5283"/>
      </w:tblGrid>
      <w:tr w:rsidR="00997BDF" w:rsidRPr="000C6C76" w14:paraId="2A93CDE9"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EB1A4" w14:textId="77777777" w:rsidR="00997BDF" w:rsidRPr="000C6C76" w:rsidRDefault="00997BDF" w:rsidP="006B41A2">
            <w:pPr>
              <w:spacing w:line="276" w:lineRule="auto"/>
              <w:rPr>
                <w:b w:val="0"/>
                <w:bCs w:val="0"/>
              </w:rPr>
            </w:pPr>
            <w:r w:rsidRPr="000C6C76">
              <w:rPr>
                <w:b w:val="0"/>
                <w:bCs w:val="0"/>
              </w:rPr>
              <w:t>Metric</w:t>
            </w:r>
          </w:p>
        </w:tc>
        <w:tc>
          <w:tcPr>
            <w:tcW w:w="5283" w:type="dxa"/>
            <w:hideMark/>
          </w:tcPr>
          <w:p w14:paraId="4EA1A716" w14:textId="77777777" w:rsidR="00997BDF" w:rsidRPr="000C6C76"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997BDF" w:rsidRPr="000C6C76" w14:paraId="41257FD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F3219" w14:textId="77777777" w:rsidR="00997BDF" w:rsidRPr="000C6C76" w:rsidRDefault="00997BDF" w:rsidP="006B41A2">
            <w:pPr>
              <w:spacing w:line="276" w:lineRule="auto"/>
              <w:rPr>
                <w:b w:val="0"/>
                <w:bCs w:val="0"/>
              </w:rPr>
            </w:pPr>
            <w:r w:rsidRPr="000C6C76">
              <w:rPr>
                <w:b w:val="0"/>
                <w:bCs w:val="0"/>
              </w:rPr>
              <w:t>Accuracy</w:t>
            </w:r>
          </w:p>
        </w:tc>
        <w:tc>
          <w:tcPr>
            <w:tcW w:w="5283" w:type="dxa"/>
            <w:hideMark/>
          </w:tcPr>
          <w:p w14:paraId="1041A361"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997BDF" w:rsidRPr="000C6C76" w14:paraId="26E03375"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56A6C734" w14:textId="77777777" w:rsidR="00997BDF" w:rsidRPr="000C6C76" w:rsidRDefault="00997BDF" w:rsidP="006B41A2">
            <w:pPr>
              <w:spacing w:line="276" w:lineRule="auto"/>
              <w:rPr>
                <w:b w:val="0"/>
                <w:bCs w:val="0"/>
              </w:rPr>
            </w:pPr>
            <w:r w:rsidRPr="000C6C76">
              <w:rPr>
                <w:b w:val="0"/>
                <w:bCs w:val="0"/>
              </w:rPr>
              <w:t>Precision</w:t>
            </w:r>
          </w:p>
        </w:tc>
        <w:tc>
          <w:tcPr>
            <w:tcW w:w="5283" w:type="dxa"/>
            <w:hideMark/>
          </w:tcPr>
          <w:p w14:paraId="5734FD24"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997BDF" w:rsidRPr="000C6C76" w14:paraId="1E56DA6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2E021" w14:textId="77777777" w:rsidR="00997BDF" w:rsidRPr="000C6C76" w:rsidRDefault="00997BDF" w:rsidP="006B41A2">
            <w:pPr>
              <w:spacing w:line="276" w:lineRule="auto"/>
              <w:rPr>
                <w:b w:val="0"/>
                <w:bCs w:val="0"/>
              </w:rPr>
            </w:pPr>
            <w:r w:rsidRPr="000C6C76">
              <w:rPr>
                <w:b w:val="0"/>
                <w:bCs w:val="0"/>
              </w:rPr>
              <w:t>Recall</w:t>
            </w:r>
          </w:p>
        </w:tc>
        <w:tc>
          <w:tcPr>
            <w:tcW w:w="5283" w:type="dxa"/>
            <w:hideMark/>
          </w:tcPr>
          <w:p w14:paraId="0EFD168D"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997BDF" w:rsidRPr="000C6C76" w14:paraId="6229726A"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05061863" w14:textId="77777777" w:rsidR="00997BDF" w:rsidRPr="000C6C76" w:rsidRDefault="00997BDF" w:rsidP="006B41A2">
            <w:pPr>
              <w:spacing w:line="276" w:lineRule="auto"/>
              <w:rPr>
                <w:b w:val="0"/>
                <w:bCs w:val="0"/>
              </w:rPr>
            </w:pPr>
            <w:r w:rsidRPr="000C6C76">
              <w:rPr>
                <w:b w:val="0"/>
                <w:bCs w:val="0"/>
              </w:rPr>
              <w:t>F1-score</w:t>
            </w:r>
          </w:p>
        </w:tc>
        <w:tc>
          <w:tcPr>
            <w:tcW w:w="5283" w:type="dxa"/>
            <w:hideMark/>
          </w:tcPr>
          <w:p w14:paraId="55E23573"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6B172D17" w14:textId="579DF857" w:rsidR="00997BDF" w:rsidRPr="00194139" w:rsidRDefault="00997BDF" w:rsidP="00997BDF">
      <w:pPr>
        <w:pStyle w:val="Caption"/>
        <w:jc w:val="center"/>
        <w:rPr>
          <w:i w:val="0"/>
          <w:iCs w:val="0"/>
          <w:color w:val="auto"/>
          <w:sz w:val="20"/>
          <w:szCs w:val="20"/>
        </w:rPr>
      </w:pPr>
      <w:bookmarkStart w:id="90" w:name="_Toc133760905"/>
      <w:r w:rsidRPr="00194139">
        <w:rPr>
          <w:i w:val="0"/>
          <w:iCs w:val="0"/>
          <w:color w:val="auto"/>
          <w:sz w:val="20"/>
          <w:szCs w:val="20"/>
        </w:rPr>
        <w:t xml:space="preserve">Table </w:t>
      </w:r>
      <w:r w:rsidRPr="00194139">
        <w:rPr>
          <w:i w:val="0"/>
          <w:iCs w:val="0"/>
          <w:color w:val="auto"/>
          <w:sz w:val="20"/>
          <w:szCs w:val="20"/>
        </w:rPr>
        <w:fldChar w:fldCharType="begin"/>
      </w:r>
      <w:r w:rsidRPr="00194139">
        <w:rPr>
          <w:i w:val="0"/>
          <w:iCs w:val="0"/>
          <w:color w:val="auto"/>
          <w:sz w:val="20"/>
          <w:szCs w:val="20"/>
        </w:rPr>
        <w:instrText xml:space="preserve"> SEQ Table \* ARABIC </w:instrText>
      </w:r>
      <w:r w:rsidRPr="00194139">
        <w:rPr>
          <w:i w:val="0"/>
          <w:iCs w:val="0"/>
          <w:color w:val="auto"/>
          <w:sz w:val="20"/>
          <w:szCs w:val="20"/>
        </w:rPr>
        <w:fldChar w:fldCharType="separate"/>
      </w:r>
      <w:r w:rsidR="000E6894">
        <w:rPr>
          <w:i w:val="0"/>
          <w:iCs w:val="0"/>
          <w:noProof/>
          <w:color w:val="auto"/>
          <w:sz w:val="20"/>
          <w:szCs w:val="20"/>
        </w:rPr>
        <w:t>28</w:t>
      </w:r>
      <w:r w:rsidRPr="00194139">
        <w:rPr>
          <w:i w:val="0"/>
          <w:iCs w:val="0"/>
          <w:color w:val="auto"/>
          <w:sz w:val="20"/>
          <w:szCs w:val="20"/>
        </w:rPr>
        <w:fldChar w:fldCharType="end"/>
      </w:r>
      <w:r w:rsidRPr="00194139">
        <w:rPr>
          <w:i w:val="0"/>
          <w:iCs w:val="0"/>
          <w:color w:val="auto"/>
          <w:sz w:val="20"/>
          <w:szCs w:val="20"/>
        </w:rPr>
        <w:t>.Model</w:t>
      </w:r>
      <w:bookmarkEnd w:id="90"/>
    </w:p>
    <w:p w14:paraId="7329AA5D" w14:textId="77777777" w:rsidR="00997BDF" w:rsidRDefault="00997BDF" w:rsidP="00997BDF">
      <w:pPr>
        <w:ind w:left="1440" w:firstLine="720"/>
        <w:jc w:val="both"/>
      </w:pPr>
      <w:r w:rsidRPr="00194139">
        <w:t xml:space="preserve">For tweets that </w:t>
      </w:r>
      <w:r>
        <w:t>are neutral the</w:t>
      </w:r>
      <w:r w:rsidRPr="00194139">
        <w:t xml:space="preserve"> precision was 0.84, while for tweets that were in favor, it was 0.99, showing a very high degree of accuracy. The algorithm did a better job of recognizing tweets connected to education than tweets not related to education, with a recall of 1.00 for pro-education tweets compared to 0.66 for neutral tweets. Overall, the model seems to have done quite well, with a weighted F1-score of 0.98.</w:t>
      </w:r>
      <w:r>
        <w:t xml:space="preserve"> Overall, the tweets that we collected and trained them regarding education suggest that tweets are more likely to be in favor education rather than neutral. </w:t>
      </w:r>
    </w:p>
    <w:p w14:paraId="6EE4C78C" w14:textId="207997EA" w:rsidR="00393503" w:rsidRPr="00FD7129" w:rsidRDefault="00393503" w:rsidP="006016D4">
      <w:pPr>
        <w:pStyle w:val="Bibliography"/>
        <w:ind w:left="720" w:hanging="720"/>
      </w:pPr>
    </w:p>
    <w:sectPr w:rsidR="00393503" w:rsidRPr="00FD7129" w:rsidSect="002050A6">
      <w:pgSz w:w="12240" w:h="15840"/>
      <w:pgMar w:top="1872" w:right="1440" w:bottom="1872"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F0DB" w14:textId="77777777" w:rsidR="00D86122" w:rsidRDefault="00D86122" w:rsidP="00193E30">
      <w:pPr>
        <w:spacing w:after="0" w:line="240" w:lineRule="auto"/>
      </w:pPr>
      <w:r>
        <w:separator/>
      </w:r>
    </w:p>
  </w:endnote>
  <w:endnote w:type="continuationSeparator" w:id="0">
    <w:p w14:paraId="13383380" w14:textId="77777777" w:rsidR="00D86122" w:rsidRDefault="00D86122" w:rsidP="0019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34829"/>
      <w:docPartObj>
        <w:docPartGallery w:val="Page Numbers (Bottom of Page)"/>
        <w:docPartUnique/>
      </w:docPartObj>
    </w:sdtPr>
    <w:sdtEndPr>
      <w:rPr>
        <w:noProof/>
      </w:rPr>
    </w:sdtEndPr>
    <w:sdtContent>
      <w:p w14:paraId="0FEFB255" w14:textId="77777777" w:rsidR="0051328B" w:rsidRPr="00F22044" w:rsidRDefault="0051328B">
        <w:pPr>
          <w:pStyle w:val="Footer"/>
        </w:pPr>
        <w:r w:rsidRPr="00F22044">
          <w:fldChar w:fldCharType="begin"/>
        </w:r>
        <w:r w:rsidRPr="00F22044">
          <w:instrText xml:space="preserve"> PAGE   \* MERGEFORMAT </w:instrText>
        </w:r>
        <w:r w:rsidRPr="00F22044">
          <w:fldChar w:fldCharType="separate"/>
        </w:r>
        <w:r w:rsidRPr="00F22044">
          <w:rPr>
            <w:noProof/>
          </w:rPr>
          <w:t>2</w:t>
        </w:r>
        <w:r w:rsidRPr="00F22044">
          <w:rPr>
            <w:noProof/>
          </w:rPr>
          <w:fldChar w:fldCharType="end"/>
        </w:r>
      </w:p>
    </w:sdtContent>
  </w:sdt>
  <w:p w14:paraId="79991315" w14:textId="77777777" w:rsidR="0051328B" w:rsidRDefault="00513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617063"/>
      <w:docPartObj>
        <w:docPartGallery w:val="Page Numbers (Bottom of Page)"/>
        <w:docPartUnique/>
      </w:docPartObj>
    </w:sdtPr>
    <w:sdtEndPr>
      <w:rPr>
        <w:noProof/>
      </w:rPr>
    </w:sdtEndPr>
    <w:sdtContent>
      <w:p w14:paraId="140BD3EA" w14:textId="2731F5F4" w:rsidR="00D13EC4" w:rsidRDefault="00D13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C76B" w14:textId="77777777" w:rsidR="00D13EC4" w:rsidRDefault="00D1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CCC6" w14:textId="77777777" w:rsidR="00D86122" w:rsidRDefault="00D86122" w:rsidP="00193E30">
      <w:pPr>
        <w:spacing w:after="0" w:line="240" w:lineRule="auto"/>
      </w:pPr>
      <w:r>
        <w:separator/>
      </w:r>
    </w:p>
  </w:footnote>
  <w:footnote w:type="continuationSeparator" w:id="0">
    <w:p w14:paraId="4076D00B" w14:textId="77777777" w:rsidR="00D86122" w:rsidRDefault="00D86122" w:rsidP="00193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421"/>
    <w:multiLevelType w:val="hybridMultilevel"/>
    <w:tmpl w:val="6026F802"/>
    <w:lvl w:ilvl="0" w:tplc="5846E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00ABD"/>
    <w:multiLevelType w:val="hybridMultilevel"/>
    <w:tmpl w:val="AD784D22"/>
    <w:lvl w:ilvl="0" w:tplc="EC8E92B6">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85ACB"/>
    <w:multiLevelType w:val="hybridMultilevel"/>
    <w:tmpl w:val="AE72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A70"/>
    <w:multiLevelType w:val="hybridMultilevel"/>
    <w:tmpl w:val="57A26B3C"/>
    <w:lvl w:ilvl="0" w:tplc="05BC65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B75097"/>
    <w:multiLevelType w:val="hybridMultilevel"/>
    <w:tmpl w:val="59906F8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C210B"/>
    <w:multiLevelType w:val="hybridMultilevel"/>
    <w:tmpl w:val="1364528A"/>
    <w:lvl w:ilvl="0" w:tplc="EC8E92B6">
      <w:start w:val="1"/>
      <w:numFmt w:val="decimal"/>
      <w:lvlText w:val="%1."/>
      <w:lvlJc w:val="left"/>
      <w:pPr>
        <w:ind w:left="360" w:hanging="360"/>
      </w:pPr>
      <w:rPr>
        <w:rFonts w:hint="default"/>
        <w:u w:val="singl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C345F3A"/>
    <w:multiLevelType w:val="hybridMultilevel"/>
    <w:tmpl w:val="0372A572"/>
    <w:lvl w:ilvl="0" w:tplc="05BC651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C7525"/>
    <w:multiLevelType w:val="multilevel"/>
    <w:tmpl w:val="DEC60A4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F1514A2"/>
    <w:multiLevelType w:val="hybridMultilevel"/>
    <w:tmpl w:val="87E0F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1036820">
    <w:abstractNumId w:val="0"/>
  </w:num>
  <w:num w:numId="2" w16cid:durableId="930700660">
    <w:abstractNumId w:val="1"/>
  </w:num>
  <w:num w:numId="3" w16cid:durableId="1042441242">
    <w:abstractNumId w:val="2"/>
  </w:num>
  <w:num w:numId="4" w16cid:durableId="1401755762">
    <w:abstractNumId w:val="5"/>
  </w:num>
  <w:num w:numId="5" w16cid:durableId="1898466161">
    <w:abstractNumId w:val="3"/>
  </w:num>
  <w:num w:numId="6" w16cid:durableId="1133018026">
    <w:abstractNumId w:val="8"/>
  </w:num>
  <w:num w:numId="7" w16cid:durableId="1418554072">
    <w:abstractNumId w:val="6"/>
  </w:num>
  <w:num w:numId="8" w16cid:durableId="2109570777">
    <w:abstractNumId w:val="4"/>
  </w:num>
  <w:num w:numId="9" w16cid:durableId="1917472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xNjEzNjU3M7Q0s7RU0lEKTi0uzszPAykwsqgFABJHjVUtAAAA"/>
  </w:docVars>
  <w:rsids>
    <w:rsidRoot w:val="00193E30"/>
    <w:rsid w:val="00000425"/>
    <w:rsid w:val="0000087A"/>
    <w:rsid w:val="000044D3"/>
    <w:rsid w:val="000049A3"/>
    <w:rsid w:val="0000795E"/>
    <w:rsid w:val="0001162E"/>
    <w:rsid w:val="00013896"/>
    <w:rsid w:val="0001590D"/>
    <w:rsid w:val="00017FC8"/>
    <w:rsid w:val="000212B1"/>
    <w:rsid w:val="000225B6"/>
    <w:rsid w:val="000316E3"/>
    <w:rsid w:val="00032346"/>
    <w:rsid w:val="00033E63"/>
    <w:rsid w:val="0003594C"/>
    <w:rsid w:val="000416E5"/>
    <w:rsid w:val="00043B1A"/>
    <w:rsid w:val="0004431F"/>
    <w:rsid w:val="00044CC5"/>
    <w:rsid w:val="0004530F"/>
    <w:rsid w:val="00046A6E"/>
    <w:rsid w:val="00047C81"/>
    <w:rsid w:val="00050EB6"/>
    <w:rsid w:val="0005215C"/>
    <w:rsid w:val="00062A80"/>
    <w:rsid w:val="00064363"/>
    <w:rsid w:val="0006445B"/>
    <w:rsid w:val="00066980"/>
    <w:rsid w:val="00067A2C"/>
    <w:rsid w:val="0007156B"/>
    <w:rsid w:val="00075AC4"/>
    <w:rsid w:val="000764F0"/>
    <w:rsid w:val="00076C33"/>
    <w:rsid w:val="00077862"/>
    <w:rsid w:val="000778D7"/>
    <w:rsid w:val="00077DC0"/>
    <w:rsid w:val="00083FA2"/>
    <w:rsid w:val="00085C16"/>
    <w:rsid w:val="000866F8"/>
    <w:rsid w:val="00086C15"/>
    <w:rsid w:val="00086DA5"/>
    <w:rsid w:val="00090557"/>
    <w:rsid w:val="000928BB"/>
    <w:rsid w:val="000954BB"/>
    <w:rsid w:val="0009588E"/>
    <w:rsid w:val="000966EE"/>
    <w:rsid w:val="000A0C7E"/>
    <w:rsid w:val="000A0D5A"/>
    <w:rsid w:val="000A1138"/>
    <w:rsid w:val="000A1EF6"/>
    <w:rsid w:val="000A3775"/>
    <w:rsid w:val="000A5215"/>
    <w:rsid w:val="000B012C"/>
    <w:rsid w:val="000B1888"/>
    <w:rsid w:val="000B2C63"/>
    <w:rsid w:val="000B3BD2"/>
    <w:rsid w:val="000B4859"/>
    <w:rsid w:val="000B6B78"/>
    <w:rsid w:val="000C6167"/>
    <w:rsid w:val="000C6C76"/>
    <w:rsid w:val="000C71EB"/>
    <w:rsid w:val="000D3D71"/>
    <w:rsid w:val="000D7565"/>
    <w:rsid w:val="000D7645"/>
    <w:rsid w:val="000E06A1"/>
    <w:rsid w:val="000E17C3"/>
    <w:rsid w:val="000E30EC"/>
    <w:rsid w:val="000E6894"/>
    <w:rsid w:val="000F2950"/>
    <w:rsid w:val="000F672E"/>
    <w:rsid w:val="0010363E"/>
    <w:rsid w:val="00105C21"/>
    <w:rsid w:val="00106A03"/>
    <w:rsid w:val="00110412"/>
    <w:rsid w:val="00113838"/>
    <w:rsid w:val="00113BA2"/>
    <w:rsid w:val="00122239"/>
    <w:rsid w:val="00122ADE"/>
    <w:rsid w:val="00124ACC"/>
    <w:rsid w:val="00124E9C"/>
    <w:rsid w:val="0013098D"/>
    <w:rsid w:val="001320BF"/>
    <w:rsid w:val="00134BD2"/>
    <w:rsid w:val="001354EB"/>
    <w:rsid w:val="00135BBA"/>
    <w:rsid w:val="00135F13"/>
    <w:rsid w:val="00136AD8"/>
    <w:rsid w:val="001376D5"/>
    <w:rsid w:val="00137717"/>
    <w:rsid w:val="00141122"/>
    <w:rsid w:val="001421A4"/>
    <w:rsid w:val="001430E8"/>
    <w:rsid w:val="00143526"/>
    <w:rsid w:val="0014424F"/>
    <w:rsid w:val="00144842"/>
    <w:rsid w:val="00145AEE"/>
    <w:rsid w:val="00147938"/>
    <w:rsid w:val="0015014D"/>
    <w:rsid w:val="00151BF0"/>
    <w:rsid w:val="00154D02"/>
    <w:rsid w:val="0015602F"/>
    <w:rsid w:val="001571B6"/>
    <w:rsid w:val="00161C51"/>
    <w:rsid w:val="00161E0A"/>
    <w:rsid w:val="001717BB"/>
    <w:rsid w:val="00181218"/>
    <w:rsid w:val="001832D7"/>
    <w:rsid w:val="001839C2"/>
    <w:rsid w:val="001851F6"/>
    <w:rsid w:val="001867D5"/>
    <w:rsid w:val="0019024D"/>
    <w:rsid w:val="00191DDB"/>
    <w:rsid w:val="00192C7D"/>
    <w:rsid w:val="00193E30"/>
    <w:rsid w:val="00194139"/>
    <w:rsid w:val="00194220"/>
    <w:rsid w:val="001944F7"/>
    <w:rsid w:val="001955DF"/>
    <w:rsid w:val="001959AF"/>
    <w:rsid w:val="001A1713"/>
    <w:rsid w:val="001A613A"/>
    <w:rsid w:val="001B14A6"/>
    <w:rsid w:val="001B352D"/>
    <w:rsid w:val="001B7320"/>
    <w:rsid w:val="001C41AA"/>
    <w:rsid w:val="001C5291"/>
    <w:rsid w:val="001C5773"/>
    <w:rsid w:val="001C6B8A"/>
    <w:rsid w:val="001D011C"/>
    <w:rsid w:val="001D13BC"/>
    <w:rsid w:val="001D326B"/>
    <w:rsid w:val="001D7DE2"/>
    <w:rsid w:val="001E23C7"/>
    <w:rsid w:val="001E42AE"/>
    <w:rsid w:val="001E5DEF"/>
    <w:rsid w:val="001F0A90"/>
    <w:rsid w:val="001F2291"/>
    <w:rsid w:val="001F39E8"/>
    <w:rsid w:val="001F6134"/>
    <w:rsid w:val="001F6B59"/>
    <w:rsid w:val="001F7452"/>
    <w:rsid w:val="001F7AE4"/>
    <w:rsid w:val="001F7C7C"/>
    <w:rsid w:val="00200BA1"/>
    <w:rsid w:val="002031FD"/>
    <w:rsid w:val="0020504B"/>
    <w:rsid w:val="002050A6"/>
    <w:rsid w:val="00207233"/>
    <w:rsid w:val="0021071C"/>
    <w:rsid w:val="00215F47"/>
    <w:rsid w:val="00216186"/>
    <w:rsid w:val="00217477"/>
    <w:rsid w:val="00217DB2"/>
    <w:rsid w:val="002218E8"/>
    <w:rsid w:val="00221901"/>
    <w:rsid w:val="002229E2"/>
    <w:rsid w:val="00222E3F"/>
    <w:rsid w:val="0022310C"/>
    <w:rsid w:val="00227517"/>
    <w:rsid w:val="00234EE1"/>
    <w:rsid w:val="00234F85"/>
    <w:rsid w:val="0024056C"/>
    <w:rsid w:val="00240CE7"/>
    <w:rsid w:val="0024188E"/>
    <w:rsid w:val="002433BD"/>
    <w:rsid w:val="00246226"/>
    <w:rsid w:val="0024689B"/>
    <w:rsid w:val="0024744E"/>
    <w:rsid w:val="00253594"/>
    <w:rsid w:val="00254D0E"/>
    <w:rsid w:val="00255BDF"/>
    <w:rsid w:val="00260507"/>
    <w:rsid w:val="00260A26"/>
    <w:rsid w:val="002617DB"/>
    <w:rsid w:val="00262BB1"/>
    <w:rsid w:val="002634B2"/>
    <w:rsid w:val="0026455F"/>
    <w:rsid w:val="00266AA1"/>
    <w:rsid w:val="00270A60"/>
    <w:rsid w:val="00270F36"/>
    <w:rsid w:val="0027114C"/>
    <w:rsid w:val="00271B59"/>
    <w:rsid w:val="00272A67"/>
    <w:rsid w:val="00273D26"/>
    <w:rsid w:val="00282C8C"/>
    <w:rsid w:val="002855B2"/>
    <w:rsid w:val="00285C57"/>
    <w:rsid w:val="00285F49"/>
    <w:rsid w:val="00286711"/>
    <w:rsid w:val="002870CA"/>
    <w:rsid w:val="00290A7E"/>
    <w:rsid w:val="00290CD7"/>
    <w:rsid w:val="00292855"/>
    <w:rsid w:val="00296E42"/>
    <w:rsid w:val="002A1630"/>
    <w:rsid w:val="002A2CBE"/>
    <w:rsid w:val="002A5769"/>
    <w:rsid w:val="002A77CF"/>
    <w:rsid w:val="002A7EA4"/>
    <w:rsid w:val="002B0AB7"/>
    <w:rsid w:val="002B1742"/>
    <w:rsid w:val="002B3E89"/>
    <w:rsid w:val="002B4637"/>
    <w:rsid w:val="002B523E"/>
    <w:rsid w:val="002B61CA"/>
    <w:rsid w:val="002B7CD2"/>
    <w:rsid w:val="002C1057"/>
    <w:rsid w:val="002C22C5"/>
    <w:rsid w:val="002C2356"/>
    <w:rsid w:val="002C478B"/>
    <w:rsid w:val="002C5CB7"/>
    <w:rsid w:val="002C61EF"/>
    <w:rsid w:val="002C6C74"/>
    <w:rsid w:val="002C6E01"/>
    <w:rsid w:val="002C7F46"/>
    <w:rsid w:val="002D3BBA"/>
    <w:rsid w:val="002D4520"/>
    <w:rsid w:val="002D4969"/>
    <w:rsid w:val="002D5073"/>
    <w:rsid w:val="002D5678"/>
    <w:rsid w:val="002D6898"/>
    <w:rsid w:val="002D71C4"/>
    <w:rsid w:val="002E083E"/>
    <w:rsid w:val="002E1872"/>
    <w:rsid w:val="002E19F3"/>
    <w:rsid w:val="002E21DF"/>
    <w:rsid w:val="002E392F"/>
    <w:rsid w:val="002E590A"/>
    <w:rsid w:val="002F0207"/>
    <w:rsid w:val="002F1A0A"/>
    <w:rsid w:val="002F273F"/>
    <w:rsid w:val="002F2DB1"/>
    <w:rsid w:val="002F495F"/>
    <w:rsid w:val="002F60AD"/>
    <w:rsid w:val="002F69E4"/>
    <w:rsid w:val="002F6EE3"/>
    <w:rsid w:val="0030192F"/>
    <w:rsid w:val="00304C5F"/>
    <w:rsid w:val="00305368"/>
    <w:rsid w:val="003059F3"/>
    <w:rsid w:val="0031068D"/>
    <w:rsid w:val="003112F3"/>
    <w:rsid w:val="0031277B"/>
    <w:rsid w:val="00312F3B"/>
    <w:rsid w:val="0031352C"/>
    <w:rsid w:val="0031461F"/>
    <w:rsid w:val="00316128"/>
    <w:rsid w:val="003200E4"/>
    <w:rsid w:val="003206C2"/>
    <w:rsid w:val="00320DBA"/>
    <w:rsid w:val="00322464"/>
    <w:rsid w:val="00330434"/>
    <w:rsid w:val="00333817"/>
    <w:rsid w:val="00334162"/>
    <w:rsid w:val="00335953"/>
    <w:rsid w:val="00345E40"/>
    <w:rsid w:val="00346175"/>
    <w:rsid w:val="00346DAA"/>
    <w:rsid w:val="00350B55"/>
    <w:rsid w:val="00354353"/>
    <w:rsid w:val="00354771"/>
    <w:rsid w:val="003549DE"/>
    <w:rsid w:val="00354A4D"/>
    <w:rsid w:val="003559C7"/>
    <w:rsid w:val="00364071"/>
    <w:rsid w:val="00367DC7"/>
    <w:rsid w:val="00370549"/>
    <w:rsid w:val="00370B3C"/>
    <w:rsid w:val="0037408C"/>
    <w:rsid w:val="00375189"/>
    <w:rsid w:val="00376188"/>
    <w:rsid w:val="00377561"/>
    <w:rsid w:val="003812A7"/>
    <w:rsid w:val="0038356E"/>
    <w:rsid w:val="00383910"/>
    <w:rsid w:val="00383F06"/>
    <w:rsid w:val="00384031"/>
    <w:rsid w:val="00387838"/>
    <w:rsid w:val="00390EEF"/>
    <w:rsid w:val="00393503"/>
    <w:rsid w:val="00393AC4"/>
    <w:rsid w:val="003944D4"/>
    <w:rsid w:val="003959AB"/>
    <w:rsid w:val="003A047F"/>
    <w:rsid w:val="003A0760"/>
    <w:rsid w:val="003A0AD1"/>
    <w:rsid w:val="003A6AC3"/>
    <w:rsid w:val="003A7A11"/>
    <w:rsid w:val="003B0A38"/>
    <w:rsid w:val="003B1A12"/>
    <w:rsid w:val="003B6E3D"/>
    <w:rsid w:val="003B7C92"/>
    <w:rsid w:val="003C110F"/>
    <w:rsid w:val="003C198C"/>
    <w:rsid w:val="003C37F1"/>
    <w:rsid w:val="003C50CA"/>
    <w:rsid w:val="003D1927"/>
    <w:rsid w:val="003D2F0F"/>
    <w:rsid w:val="003D43BD"/>
    <w:rsid w:val="003D6B12"/>
    <w:rsid w:val="003D7140"/>
    <w:rsid w:val="003E0E08"/>
    <w:rsid w:val="003E2767"/>
    <w:rsid w:val="003E2B09"/>
    <w:rsid w:val="003E3AC4"/>
    <w:rsid w:val="003E703B"/>
    <w:rsid w:val="003F067C"/>
    <w:rsid w:val="003F08F4"/>
    <w:rsid w:val="003F2B3E"/>
    <w:rsid w:val="003F3E40"/>
    <w:rsid w:val="003F5C13"/>
    <w:rsid w:val="003F6F6E"/>
    <w:rsid w:val="00401079"/>
    <w:rsid w:val="00404C62"/>
    <w:rsid w:val="004124E7"/>
    <w:rsid w:val="00414B11"/>
    <w:rsid w:val="00416440"/>
    <w:rsid w:val="00416CD2"/>
    <w:rsid w:val="00417643"/>
    <w:rsid w:val="00417EB1"/>
    <w:rsid w:val="004207BC"/>
    <w:rsid w:val="004223F0"/>
    <w:rsid w:val="004234E1"/>
    <w:rsid w:val="00426C2F"/>
    <w:rsid w:val="00427312"/>
    <w:rsid w:val="0042780A"/>
    <w:rsid w:val="00430782"/>
    <w:rsid w:val="00432757"/>
    <w:rsid w:val="0043298A"/>
    <w:rsid w:val="004329B7"/>
    <w:rsid w:val="004337F4"/>
    <w:rsid w:val="00433D8F"/>
    <w:rsid w:val="00434307"/>
    <w:rsid w:val="00434877"/>
    <w:rsid w:val="004361C4"/>
    <w:rsid w:val="004416BE"/>
    <w:rsid w:val="00442123"/>
    <w:rsid w:val="00442AAB"/>
    <w:rsid w:val="00443523"/>
    <w:rsid w:val="0044637C"/>
    <w:rsid w:val="00450FB8"/>
    <w:rsid w:val="00455D21"/>
    <w:rsid w:val="00456A15"/>
    <w:rsid w:val="00456CD8"/>
    <w:rsid w:val="00457154"/>
    <w:rsid w:val="00457BA8"/>
    <w:rsid w:val="00457CAA"/>
    <w:rsid w:val="004604D3"/>
    <w:rsid w:val="004609B8"/>
    <w:rsid w:val="00462297"/>
    <w:rsid w:val="00465D45"/>
    <w:rsid w:val="00470047"/>
    <w:rsid w:val="0047076B"/>
    <w:rsid w:val="00472C10"/>
    <w:rsid w:val="00476F7F"/>
    <w:rsid w:val="00477B28"/>
    <w:rsid w:val="004801B4"/>
    <w:rsid w:val="00481BAF"/>
    <w:rsid w:val="00483432"/>
    <w:rsid w:val="00483B60"/>
    <w:rsid w:val="00485C68"/>
    <w:rsid w:val="0048653E"/>
    <w:rsid w:val="004906BB"/>
    <w:rsid w:val="00491740"/>
    <w:rsid w:val="0049263F"/>
    <w:rsid w:val="004943C2"/>
    <w:rsid w:val="00495064"/>
    <w:rsid w:val="00495352"/>
    <w:rsid w:val="00497B79"/>
    <w:rsid w:val="004A0A05"/>
    <w:rsid w:val="004A3ABE"/>
    <w:rsid w:val="004A4C3F"/>
    <w:rsid w:val="004A4F71"/>
    <w:rsid w:val="004A6155"/>
    <w:rsid w:val="004A6D3D"/>
    <w:rsid w:val="004A786E"/>
    <w:rsid w:val="004A79B5"/>
    <w:rsid w:val="004B4E46"/>
    <w:rsid w:val="004B5610"/>
    <w:rsid w:val="004B7188"/>
    <w:rsid w:val="004C0039"/>
    <w:rsid w:val="004C0C68"/>
    <w:rsid w:val="004C1F8B"/>
    <w:rsid w:val="004C22C5"/>
    <w:rsid w:val="004C2D9E"/>
    <w:rsid w:val="004C3481"/>
    <w:rsid w:val="004C6143"/>
    <w:rsid w:val="004C6457"/>
    <w:rsid w:val="004D27F1"/>
    <w:rsid w:val="004D449F"/>
    <w:rsid w:val="004D4681"/>
    <w:rsid w:val="004D4744"/>
    <w:rsid w:val="004D62BE"/>
    <w:rsid w:val="004D7A8D"/>
    <w:rsid w:val="004D7EB1"/>
    <w:rsid w:val="004E3333"/>
    <w:rsid w:val="004E4C89"/>
    <w:rsid w:val="004F0AC6"/>
    <w:rsid w:val="004F14FB"/>
    <w:rsid w:val="004F2170"/>
    <w:rsid w:val="004F3014"/>
    <w:rsid w:val="004F5407"/>
    <w:rsid w:val="004F575A"/>
    <w:rsid w:val="004F5953"/>
    <w:rsid w:val="00501AA5"/>
    <w:rsid w:val="00503211"/>
    <w:rsid w:val="00504B39"/>
    <w:rsid w:val="00505FC4"/>
    <w:rsid w:val="0050636D"/>
    <w:rsid w:val="0050687D"/>
    <w:rsid w:val="00511C77"/>
    <w:rsid w:val="005123BD"/>
    <w:rsid w:val="0051328B"/>
    <w:rsid w:val="005139DD"/>
    <w:rsid w:val="005164FC"/>
    <w:rsid w:val="00520DE5"/>
    <w:rsid w:val="00523501"/>
    <w:rsid w:val="00523924"/>
    <w:rsid w:val="00532150"/>
    <w:rsid w:val="00532AB0"/>
    <w:rsid w:val="00533908"/>
    <w:rsid w:val="00537CE6"/>
    <w:rsid w:val="0054605E"/>
    <w:rsid w:val="005463B2"/>
    <w:rsid w:val="005477B0"/>
    <w:rsid w:val="00550400"/>
    <w:rsid w:val="00554208"/>
    <w:rsid w:val="00560019"/>
    <w:rsid w:val="00560FF3"/>
    <w:rsid w:val="00564ADF"/>
    <w:rsid w:val="00570A8A"/>
    <w:rsid w:val="00570AD1"/>
    <w:rsid w:val="005713BD"/>
    <w:rsid w:val="005715DE"/>
    <w:rsid w:val="005721D7"/>
    <w:rsid w:val="00577FF5"/>
    <w:rsid w:val="00582330"/>
    <w:rsid w:val="00585334"/>
    <w:rsid w:val="00587B17"/>
    <w:rsid w:val="00587C31"/>
    <w:rsid w:val="0059652F"/>
    <w:rsid w:val="0059665F"/>
    <w:rsid w:val="00597785"/>
    <w:rsid w:val="005A2776"/>
    <w:rsid w:val="005A624B"/>
    <w:rsid w:val="005A692E"/>
    <w:rsid w:val="005A6B8A"/>
    <w:rsid w:val="005A73CC"/>
    <w:rsid w:val="005B02C8"/>
    <w:rsid w:val="005B0C3B"/>
    <w:rsid w:val="005B13BC"/>
    <w:rsid w:val="005B186B"/>
    <w:rsid w:val="005B188E"/>
    <w:rsid w:val="005B1B78"/>
    <w:rsid w:val="005B511C"/>
    <w:rsid w:val="005B516C"/>
    <w:rsid w:val="005B7050"/>
    <w:rsid w:val="005C074A"/>
    <w:rsid w:val="005C1486"/>
    <w:rsid w:val="005C1F36"/>
    <w:rsid w:val="005C2266"/>
    <w:rsid w:val="005C4C29"/>
    <w:rsid w:val="005C55E4"/>
    <w:rsid w:val="005C578A"/>
    <w:rsid w:val="005C5EB5"/>
    <w:rsid w:val="005D1E02"/>
    <w:rsid w:val="005D20BB"/>
    <w:rsid w:val="005D27EF"/>
    <w:rsid w:val="005D2AE6"/>
    <w:rsid w:val="005D5379"/>
    <w:rsid w:val="005D5537"/>
    <w:rsid w:val="005D5E9B"/>
    <w:rsid w:val="005E0C0C"/>
    <w:rsid w:val="005E0E61"/>
    <w:rsid w:val="005E37A2"/>
    <w:rsid w:val="005F2C6F"/>
    <w:rsid w:val="005F5AA6"/>
    <w:rsid w:val="005F5C21"/>
    <w:rsid w:val="005F630F"/>
    <w:rsid w:val="005F7D31"/>
    <w:rsid w:val="00600ABC"/>
    <w:rsid w:val="006016D4"/>
    <w:rsid w:val="00602374"/>
    <w:rsid w:val="00602E31"/>
    <w:rsid w:val="00603624"/>
    <w:rsid w:val="00603E3D"/>
    <w:rsid w:val="006066DC"/>
    <w:rsid w:val="00613ED6"/>
    <w:rsid w:val="00614F4F"/>
    <w:rsid w:val="006158C0"/>
    <w:rsid w:val="0061722A"/>
    <w:rsid w:val="00621FEB"/>
    <w:rsid w:val="00622480"/>
    <w:rsid w:val="006225C9"/>
    <w:rsid w:val="0062423B"/>
    <w:rsid w:val="006243E3"/>
    <w:rsid w:val="00625E7E"/>
    <w:rsid w:val="00626FAA"/>
    <w:rsid w:val="0063218D"/>
    <w:rsid w:val="006328DF"/>
    <w:rsid w:val="00632B2F"/>
    <w:rsid w:val="00636084"/>
    <w:rsid w:val="00636538"/>
    <w:rsid w:val="006420B0"/>
    <w:rsid w:val="00643828"/>
    <w:rsid w:val="006450F9"/>
    <w:rsid w:val="0064570A"/>
    <w:rsid w:val="006464AA"/>
    <w:rsid w:val="00650F6E"/>
    <w:rsid w:val="00654799"/>
    <w:rsid w:val="00655634"/>
    <w:rsid w:val="00657CB9"/>
    <w:rsid w:val="0066079B"/>
    <w:rsid w:val="00660C63"/>
    <w:rsid w:val="00665C0C"/>
    <w:rsid w:val="00666B46"/>
    <w:rsid w:val="00666FFD"/>
    <w:rsid w:val="00670B2B"/>
    <w:rsid w:val="00673328"/>
    <w:rsid w:val="00675A03"/>
    <w:rsid w:val="006768D3"/>
    <w:rsid w:val="00676A74"/>
    <w:rsid w:val="00676BC3"/>
    <w:rsid w:val="006778BC"/>
    <w:rsid w:val="00677B15"/>
    <w:rsid w:val="00680068"/>
    <w:rsid w:val="006812BB"/>
    <w:rsid w:val="00683CD7"/>
    <w:rsid w:val="00684497"/>
    <w:rsid w:val="00684BB9"/>
    <w:rsid w:val="006856DF"/>
    <w:rsid w:val="006860CD"/>
    <w:rsid w:val="006865A4"/>
    <w:rsid w:val="00686A74"/>
    <w:rsid w:val="006872B1"/>
    <w:rsid w:val="00690B69"/>
    <w:rsid w:val="00692D11"/>
    <w:rsid w:val="00696E85"/>
    <w:rsid w:val="00697265"/>
    <w:rsid w:val="006A156B"/>
    <w:rsid w:val="006A5132"/>
    <w:rsid w:val="006A64E1"/>
    <w:rsid w:val="006A6B9B"/>
    <w:rsid w:val="006B1A1E"/>
    <w:rsid w:val="006B5F87"/>
    <w:rsid w:val="006B68F0"/>
    <w:rsid w:val="006C04FB"/>
    <w:rsid w:val="006C0BC3"/>
    <w:rsid w:val="006C52A4"/>
    <w:rsid w:val="006C71BE"/>
    <w:rsid w:val="006C7E7B"/>
    <w:rsid w:val="006D17D3"/>
    <w:rsid w:val="006D2608"/>
    <w:rsid w:val="006D289C"/>
    <w:rsid w:val="006D4341"/>
    <w:rsid w:val="006D62F3"/>
    <w:rsid w:val="006D638B"/>
    <w:rsid w:val="006D7703"/>
    <w:rsid w:val="006E1646"/>
    <w:rsid w:val="006E2AFC"/>
    <w:rsid w:val="006E391F"/>
    <w:rsid w:val="006E5CED"/>
    <w:rsid w:val="006E7700"/>
    <w:rsid w:val="006F0536"/>
    <w:rsid w:val="006F0762"/>
    <w:rsid w:val="006F1B11"/>
    <w:rsid w:val="006F3132"/>
    <w:rsid w:val="006F31EF"/>
    <w:rsid w:val="006F3C50"/>
    <w:rsid w:val="006F78AE"/>
    <w:rsid w:val="00701EBA"/>
    <w:rsid w:val="007023D2"/>
    <w:rsid w:val="00702EF8"/>
    <w:rsid w:val="00710756"/>
    <w:rsid w:val="0071207E"/>
    <w:rsid w:val="00712678"/>
    <w:rsid w:val="00713682"/>
    <w:rsid w:val="00713750"/>
    <w:rsid w:val="00714059"/>
    <w:rsid w:val="007168C8"/>
    <w:rsid w:val="00716ADD"/>
    <w:rsid w:val="007170FA"/>
    <w:rsid w:val="0072022D"/>
    <w:rsid w:val="00721F76"/>
    <w:rsid w:val="007236E1"/>
    <w:rsid w:val="00727349"/>
    <w:rsid w:val="007327EB"/>
    <w:rsid w:val="00733101"/>
    <w:rsid w:val="00735208"/>
    <w:rsid w:val="00737E67"/>
    <w:rsid w:val="00740BA2"/>
    <w:rsid w:val="00740D5E"/>
    <w:rsid w:val="007419C2"/>
    <w:rsid w:val="007423DE"/>
    <w:rsid w:val="007438EB"/>
    <w:rsid w:val="00743951"/>
    <w:rsid w:val="00746751"/>
    <w:rsid w:val="00747CAB"/>
    <w:rsid w:val="00750920"/>
    <w:rsid w:val="00751E98"/>
    <w:rsid w:val="007561D8"/>
    <w:rsid w:val="007579E2"/>
    <w:rsid w:val="00760E8B"/>
    <w:rsid w:val="00762263"/>
    <w:rsid w:val="00763892"/>
    <w:rsid w:val="00766192"/>
    <w:rsid w:val="00767399"/>
    <w:rsid w:val="00767AA6"/>
    <w:rsid w:val="0077166F"/>
    <w:rsid w:val="00771723"/>
    <w:rsid w:val="007724B0"/>
    <w:rsid w:val="00773314"/>
    <w:rsid w:val="007733BC"/>
    <w:rsid w:val="0077397E"/>
    <w:rsid w:val="00776628"/>
    <w:rsid w:val="00776632"/>
    <w:rsid w:val="00777297"/>
    <w:rsid w:val="00780805"/>
    <w:rsid w:val="00783331"/>
    <w:rsid w:val="00785737"/>
    <w:rsid w:val="00786425"/>
    <w:rsid w:val="0079027C"/>
    <w:rsid w:val="007902C4"/>
    <w:rsid w:val="0079202E"/>
    <w:rsid w:val="00795E4F"/>
    <w:rsid w:val="00797600"/>
    <w:rsid w:val="007A1B77"/>
    <w:rsid w:val="007B1B1D"/>
    <w:rsid w:val="007B35E8"/>
    <w:rsid w:val="007B49E8"/>
    <w:rsid w:val="007B5BD2"/>
    <w:rsid w:val="007B60F8"/>
    <w:rsid w:val="007B7DE5"/>
    <w:rsid w:val="007C0664"/>
    <w:rsid w:val="007C27B0"/>
    <w:rsid w:val="007C2855"/>
    <w:rsid w:val="007C29FD"/>
    <w:rsid w:val="007C2DE2"/>
    <w:rsid w:val="007C3541"/>
    <w:rsid w:val="007C50A2"/>
    <w:rsid w:val="007C66FA"/>
    <w:rsid w:val="007D0CAB"/>
    <w:rsid w:val="007D5F85"/>
    <w:rsid w:val="007D674B"/>
    <w:rsid w:val="007E00B5"/>
    <w:rsid w:val="007E1B43"/>
    <w:rsid w:val="007E26A1"/>
    <w:rsid w:val="007E5C5F"/>
    <w:rsid w:val="007E65DA"/>
    <w:rsid w:val="007F035A"/>
    <w:rsid w:val="007F3BD5"/>
    <w:rsid w:val="007F6106"/>
    <w:rsid w:val="00806B88"/>
    <w:rsid w:val="008138BA"/>
    <w:rsid w:val="00814AB7"/>
    <w:rsid w:val="00816549"/>
    <w:rsid w:val="00822BFE"/>
    <w:rsid w:val="008238BC"/>
    <w:rsid w:val="00826DAE"/>
    <w:rsid w:val="00830A91"/>
    <w:rsid w:val="00831689"/>
    <w:rsid w:val="00832033"/>
    <w:rsid w:val="008338D5"/>
    <w:rsid w:val="0083770D"/>
    <w:rsid w:val="00840286"/>
    <w:rsid w:val="00842557"/>
    <w:rsid w:val="008444C4"/>
    <w:rsid w:val="0084546E"/>
    <w:rsid w:val="0085171A"/>
    <w:rsid w:val="00851FF8"/>
    <w:rsid w:val="008540A5"/>
    <w:rsid w:val="00855939"/>
    <w:rsid w:val="0085715E"/>
    <w:rsid w:val="00857689"/>
    <w:rsid w:val="00860A86"/>
    <w:rsid w:val="00861B80"/>
    <w:rsid w:val="00861CB4"/>
    <w:rsid w:val="00862634"/>
    <w:rsid w:val="008628C6"/>
    <w:rsid w:val="00862B29"/>
    <w:rsid w:val="00863C95"/>
    <w:rsid w:val="0086461E"/>
    <w:rsid w:val="00873280"/>
    <w:rsid w:val="0087369A"/>
    <w:rsid w:val="00873846"/>
    <w:rsid w:val="00873F3F"/>
    <w:rsid w:val="00874516"/>
    <w:rsid w:val="008756F4"/>
    <w:rsid w:val="008768C4"/>
    <w:rsid w:val="0087732B"/>
    <w:rsid w:val="00881125"/>
    <w:rsid w:val="008847C7"/>
    <w:rsid w:val="00885EA4"/>
    <w:rsid w:val="00887407"/>
    <w:rsid w:val="00887442"/>
    <w:rsid w:val="00887E50"/>
    <w:rsid w:val="00890DCC"/>
    <w:rsid w:val="008943BA"/>
    <w:rsid w:val="00896A99"/>
    <w:rsid w:val="00897DEC"/>
    <w:rsid w:val="008A0226"/>
    <w:rsid w:val="008A033E"/>
    <w:rsid w:val="008A39CD"/>
    <w:rsid w:val="008A4D47"/>
    <w:rsid w:val="008A5289"/>
    <w:rsid w:val="008A5D69"/>
    <w:rsid w:val="008A66AF"/>
    <w:rsid w:val="008B0ED4"/>
    <w:rsid w:val="008B3B6D"/>
    <w:rsid w:val="008B4A05"/>
    <w:rsid w:val="008C505C"/>
    <w:rsid w:val="008D0ECE"/>
    <w:rsid w:val="008D26CE"/>
    <w:rsid w:val="008D2CCE"/>
    <w:rsid w:val="008D3407"/>
    <w:rsid w:val="008D5118"/>
    <w:rsid w:val="008E02CA"/>
    <w:rsid w:val="008E6FB9"/>
    <w:rsid w:val="008F0376"/>
    <w:rsid w:val="008F076A"/>
    <w:rsid w:val="008F25A6"/>
    <w:rsid w:val="008F6092"/>
    <w:rsid w:val="00900D2F"/>
    <w:rsid w:val="009010C7"/>
    <w:rsid w:val="00901296"/>
    <w:rsid w:val="00902259"/>
    <w:rsid w:val="00904567"/>
    <w:rsid w:val="00905AAB"/>
    <w:rsid w:val="00911CB7"/>
    <w:rsid w:val="009142BB"/>
    <w:rsid w:val="009151F3"/>
    <w:rsid w:val="009173D4"/>
    <w:rsid w:val="0091793D"/>
    <w:rsid w:val="00920F95"/>
    <w:rsid w:val="0092269A"/>
    <w:rsid w:val="00927F8A"/>
    <w:rsid w:val="009322F0"/>
    <w:rsid w:val="00932675"/>
    <w:rsid w:val="009326FF"/>
    <w:rsid w:val="00933696"/>
    <w:rsid w:val="00933AE7"/>
    <w:rsid w:val="0093590F"/>
    <w:rsid w:val="00936093"/>
    <w:rsid w:val="00936352"/>
    <w:rsid w:val="00940A7A"/>
    <w:rsid w:val="00942CE4"/>
    <w:rsid w:val="0094377E"/>
    <w:rsid w:val="00944B09"/>
    <w:rsid w:val="00945892"/>
    <w:rsid w:val="00956EC5"/>
    <w:rsid w:val="0095752F"/>
    <w:rsid w:val="0096039F"/>
    <w:rsid w:val="009604EA"/>
    <w:rsid w:val="00960D1C"/>
    <w:rsid w:val="00961039"/>
    <w:rsid w:val="009618AC"/>
    <w:rsid w:val="00962286"/>
    <w:rsid w:val="0096456C"/>
    <w:rsid w:val="009650FF"/>
    <w:rsid w:val="00966E73"/>
    <w:rsid w:val="009670B8"/>
    <w:rsid w:val="00970010"/>
    <w:rsid w:val="00971759"/>
    <w:rsid w:val="00974F40"/>
    <w:rsid w:val="009761ED"/>
    <w:rsid w:val="0097717F"/>
    <w:rsid w:val="00983965"/>
    <w:rsid w:val="00983AAE"/>
    <w:rsid w:val="00984D23"/>
    <w:rsid w:val="00985452"/>
    <w:rsid w:val="0098548B"/>
    <w:rsid w:val="00986A3B"/>
    <w:rsid w:val="00991D5E"/>
    <w:rsid w:val="00997BDF"/>
    <w:rsid w:val="009A20EE"/>
    <w:rsid w:val="009A37BC"/>
    <w:rsid w:val="009A7E4E"/>
    <w:rsid w:val="009B0F40"/>
    <w:rsid w:val="009B4515"/>
    <w:rsid w:val="009B5022"/>
    <w:rsid w:val="009B52C3"/>
    <w:rsid w:val="009B5853"/>
    <w:rsid w:val="009B761F"/>
    <w:rsid w:val="009C0B31"/>
    <w:rsid w:val="009C0D50"/>
    <w:rsid w:val="009C31CC"/>
    <w:rsid w:val="009C43A8"/>
    <w:rsid w:val="009C4F33"/>
    <w:rsid w:val="009C796A"/>
    <w:rsid w:val="009D0C00"/>
    <w:rsid w:val="009D1919"/>
    <w:rsid w:val="009D3775"/>
    <w:rsid w:val="009D4705"/>
    <w:rsid w:val="009D4DFA"/>
    <w:rsid w:val="009D7CC0"/>
    <w:rsid w:val="009E0C81"/>
    <w:rsid w:val="009E239B"/>
    <w:rsid w:val="009E5320"/>
    <w:rsid w:val="009E5E71"/>
    <w:rsid w:val="009F3874"/>
    <w:rsid w:val="009F3CA4"/>
    <w:rsid w:val="009F4D95"/>
    <w:rsid w:val="009F5346"/>
    <w:rsid w:val="009F5869"/>
    <w:rsid w:val="009F6D38"/>
    <w:rsid w:val="009F7DA0"/>
    <w:rsid w:val="00A07893"/>
    <w:rsid w:val="00A1044B"/>
    <w:rsid w:val="00A1143F"/>
    <w:rsid w:val="00A12B61"/>
    <w:rsid w:val="00A1462C"/>
    <w:rsid w:val="00A14778"/>
    <w:rsid w:val="00A16D2A"/>
    <w:rsid w:val="00A16E52"/>
    <w:rsid w:val="00A22FC2"/>
    <w:rsid w:val="00A23A79"/>
    <w:rsid w:val="00A272BB"/>
    <w:rsid w:val="00A344BE"/>
    <w:rsid w:val="00A37DCB"/>
    <w:rsid w:val="00A4074C"/>
    <w:rsid w:val="00A42C07"/>
    <w:rsid w:val="00A44030"/>
    <w:rsid w:val="00A467E1"/>
    <w:rsid w:val="00A46EE8"/>
    <w:rsid w:val="00A46FD9"/>
    <w:rsid w:val="00A5058C"/>
    <w:rsid w:val="00A5393C"/>
    <w:rsid w:val="00A5635E"/>
    <w:rsid w:val="00A565D7"/>
    <w:rsid w:val="00A57D19"/>
    <w:rsid w:val="00A638BD"/>
    <w:rsid w:val="00A64E65"/>
    <w:rsid w:val="00A64EE7"/>
    <w:rsid w:val="00A65166"/>
    <w:rsid w:val="00A65C88"/>
    <w:rsid w:val="00A71AE9"/>
    <w:rsid w:val="00A749EE"/>
    <w:rsid w:val="00A752ED"/>
    <w:rsid w:val="00A75BD1"/>
    <w:rsid w:val="00A76438"/>
    <w:rsid w:val="00A767B3"/>
    <w:rsid w:val="00A8016C"/>
    <w:rsid w:val="00A81B91"/>
    <w:rsid w:val="00A82559"/>
    <w:rsid w:val="00A832EE"/>
    <w:rsid w:val="00A83DD7"/>
    <w:rsid w:val="00A84CBF"/>
    <w:rsid w:val="00A9005C"/>
    <w:rsid w:val="00A932F9"/>
    <w:rsid w:val="00A96B93"/>
    <w:rsid w:val="00A97EA0"/>
    <w:rsid w:val="00AA1015"/>
    <w:rsid w:val="00AA2238"/>
    <w:rsid w:val="00AB1E80"/>
    <w:rsid w:val="00AB2E1B"/>
    <w:rsid w:val="00AB389F"/>
    <w:rsid w:val="00AB4867"/>
    <w:rsid w:val="00AB768B"/>
    <w:rsid w:val="00AC6048"/>
    <w:rsid w:val="00AC6360"/>
    <w:rsid w:val="00AC663D"/>
    <w:rsid w:val="00AC7DFA"/>
    <w:rsid w:val="00AC7EA0"/>
    <w:rsid w:val="00AD0588"/>
    <w:rsid w:val="00AD0CFA"/>
    <w:rsid w:val="00AD1C21"/>
    <w:rsid w:val="00AD494E"/>
    <w:rsid w:val="00AE03AD"/>
    <w:rsid w:val="00AE1952"/>
    <w:rsid w:val="00AE3310"/>
    <w:rsid w:val="00AE34C1"/>
    <w:rsid w:val="00AE3A23"/>
    <w:rsid w:val="00AE3AF6"/>
    <w:rsid w:val="00AE4976"/>
    <w:rsid w:val="00AE792B"/>
    <w:rsid w:val="00AF0B31"/>
    <w:rsid w:val="00AF1689"/>
    <w:rsid w:val="00AF17C4"/>
    <w:rsid w:val="00AF1FC1"/>
    <w:rsid w:val="00AF28B5"/>
    <w:rsid w:val="00AF2E35"/>
    <w:rsid w:val="00AF2F57"/>
    <w:rsid w:val="00AF43EC"/>
    <w:rsid w:val="00AF4ECA"/>
    <w:rsid w:val="00AF7225"/>
    <w:rsid w:val="00B01E42"/>
    <w:rsid w:val="00B07E5A"/>
    <w:rsid w:val="00B07FC1"/>
    <w:rsid w:val="00B10194"/>
    <w:rsid w:val="00B102ED"/>
    <w:rsid w:val="00B13BF5"/>
    <w:rsid w:val="00B15123"/>
    <w:rsid w:val="00B16184"/>
    <w:rsid w:val="00B20AC5"/>
    <w:rsid w:val="00B20C03"/>
    <w:rsid w:val="00B24182"/>
    <w:rsid w:val="00B24B05"/>
    <w:rsid w:val="00B25931"/>
    <w:rsid w:val="00B2593C"/>
    <w:rsid w:val="00B275F6"/>
    <w:rsid w:val="00B302BC"/>
    <w:rsid w:val="00B31B4D"/>
    <w:rsid w:val="00B31D44"/>
    <w:rsid w:val="00B31FB8"/>
    <w:rsid w:val="00B333CD"/>
    <w:rsid w:val="00B358D5"/>
    <w:rsid w:val="00B40E39"/>
    <w:rsid w:val="00B40F98"/>
    <w:rsid w:val="00B42E6E"/>
    <w:rsid w:val="00B5105A"/>
    <w:rsid w:val="00B52EBF"/>
    <w:rsid w:val="00B55CC1"/>
    <w:rsid w:val="00B55F71"/>
    <w:rsid w:val="00B563A7"/>
    <w:rsid w:val="00B5698B"/>
    <w:rsid w:val="00B66F9C"/>
    <w:rsid w:val="00B67C53"/>
    <w:rsid w:val="00B730B4"/>
    <w:rsid w:val="00B745FE"/>
    <w:rsid w:val="00B752E0"/>
    <w:rsid w:val="00B76909"/>
    <w:rsid w:val="00B76B76"/>
    <w:rsid w:val="00B7708B"/>
    <w:rsid w:val="00B7715C"/>
    <w:rsid w:val="00B83533"/>
    <w:rsid w:val="00B84B04"/>
    <w:rsid w:val="00B84CC8"/>
    <w:rsid w:val="00B85562"/>
    <w:rsid w:val="00B86740"/>
    <w:rsid w:val="00B87162"/>
    <w:rsid w:val="00B96758"/>
    <w:rsid w:val="00B97DE2"/>
    <w:rsid w:val="00BA0AC0"/>
    <w:rsid w:val="00BA0EAA"/>
    <w:rsid w:val="00BA4B59"/>
    <w:rsid w:val="00BA66DD"/>
    <w:rsid w:val="00BB0F46"/>
    <w:rsid w:val="00BB3A07"/>
    <w:rsid w:val="00BB41F9"/>
    <w:rsid w:val="00BB56CC"/>
    <w:rsid w:val="00BB5EE1"/>
    <w:rsid w:val="00BB5FE1"/>
    <w:rsid w:val="00BB7678"/>
    <w:rsid w:val="00BB7A21"/>
    <w:rsid w:val="00BC623A"/>
    <w:rsid w:val="00BC677E"/>
    <w:rsid w:val="00BC6978"/>
    <w:rsid w:val="00BD31F2"/>
    <w:rsid w:val="00BD4FCD"/>
    <w:rsid w:val="00BD69F4"/>
    <w:rsid w:val="00BD71CB"/>
    <w:rsid w:val="00BD7CDC"/>
    <w:rsid w:val="00BE3573"/>
    <w:rsid w:val="00BE4C65"/>
    <w:rsid w:val="00BE6699"/>
    <w:rsid w:val="00BE6BE2"/>
    <w:rsid w:val="00BE7526"/>
    <w:rsid w:val="00BE7CF6"/>
    <w:rsid w:val="00BF017F"/>
    <w:rsid w:val="00BF0D14"/>
    <w:rsid w:val="00BF19E1"/>
    <w:rsid w:val="00BF1B72"/>
    <w:rsid w:val="00BF3538"/>
    <w:rsid w:val="00BF5A3A"/>
    <w:rsid w:val="00BF5B7D"/>
    <w:rsid w:val="00C019C1"/>
    <w:rsid w:val="00C03145"/>
    <w:rsid w:val="00C06266"/>
    <w:rsid w:val="00C11360"/>
    <w:rsid w:val="00C11689"/>
    <w:rsid w:val="00C14597"/>
    <w:rsid w:val="00C14EEB"/>
    <w:rsid w:val="00C17866"/>
    <w:rsid w:val="00C24A3D"/>
    <w:rsid w:val="00C24F37"/>
    <w:rsid w:val="00C3057B"/>
    <w:rsid w:val="00C30D6E"/>
    <w:rsid w:val="00C3488A"/>
    <w:rsid w:val="00C34D62"/>
    <w:rsid w:val="00C357FC"/>
    <w:rsid w:val="00C37293"/>
    <w:rsid w:val="00C376C0"/>
    <w:rsid w:val="00C4001F"/>
    <w:rsid w:val="00C425DE"/>
    <w:rsid w:val="00C4563F"/>
    <w:rsid w:val="00C46670"/>
    <w:rsid w:val="00C5541A"/>
    <w:rsid w:val="00C572E7"/>
    <w:rsid w:val="00C611CA"/>
    <w:rsid w:val="00C678B5"/>
    <w:rsid w:val="00C70459"/>
    <w:rsid w:val="00C705B6"/>
    <w:rsid w:val="00C72238"/>
    <w:rsid w:val="00C727B7"/>
    <w:rsid w:val="00C74751"/>
    <w:rsid w:val="00C74F72"/>
    <w:rsid w:val="00C77614"/>
    <w:rsid w:val="00C77B83"/>
    <w:rsid w:val="00C8100B"/>
    <w:rsid w:val="00C811FB"/>
    <w:rsid w:val="00C815C9"/>
    <w:rsid w:val="00C87593"/>
    <w:rsid w:val="00C90353"/>
    <w:rsid w:val="00C92CD6"/>
    <w:rsid w:val="00C93770"/>
    <w:rsid w:val="00C94718"/>
    <w:rsid w:val="00C96AE8"/>
    <w:rsid w:val="00C96B03"/>
    <w:rsid w:val="00C97112"/>
    <w:rsid w:val="00C974B9"/>
    <w:rsid w:val="00CA059A"/>
    <w:rsid w:val="00CA0C37"/>
    <w:rsid w:val="00CA17E6"/>
    <w:rsid w:val="00CA4EDA"/>
    <w:rsid w:val="00CA75F0"/>
    <w:rsid w:val="00CB0430"/>
    <w:rsid w:val="00CB3C28"/>
    <w:rsid w:val="00CB41F1"/>
    <w:rsid w:val="00CB425A"/>
    <w:rsid w:val="00CB47DD"/>
    <w:rsid w:val="00CB5F00"/>
    <w:rsid w:val="00CC3893"/>
    <w:rsid w:val="00CC3FD5"/>
    <w:rsid w:val="00CD1501"/>
    <w:rsid w:val="00CD1B3E"/>
    <w:rsid w:val="00CD283D"/>
    <w:rsid w:val="00CD5074"/>
    <w:rsid w:val="00CD52FA"/>
    <w:rsid w:val="00CD65A9"/>
    <w:rsid w:val="00CD6D8D"/>
    <w:rsid w:val="00CD7166"/>
    <w:rsid w:val="00CE0494"/>
    <w:rsid w:val="00CE0D70"/>
    <w:rsid w:val="00CE117C"/>
    <w:rsid w:val="00CE4B9E"/>
    <w:rsid w:val="00CE6A66"/>
    <w:rsid w:val="00CE7CFC"/>
    <w:rsid w:val="00CF0820"/>
    <w:rsid w:val="00CF1394"/>
    <w:rsid w:val="00CF2B81"/>
    <w:rsid w:val="00CF35C7"/>
    <w:rsid w:val="00CF429F"/>
    <w:rsid w:val="00D11D82"/>
    <w:rsid w:val="00D12F83"/>
    <w:rsid w:val="00D13B27"/>
    <w:rsid w:val="00D13D12"/>
    <w:rsid w:val="00D13EC4"/>
    <w:rsid w:val="00D150B2"/>
    <w:rsid w:val="00D17971"/>
    <w:rsid w:val="00D17A08"/>
    <w:rsid w:val="00D209A2"/>
    <w:rsid w:val="00D217A4"/>
    <w:rsid w:val="00D220B1"/>
    <w:rsid w:val="00D23596"/>
    <w:rsid w:val="00D326CA"/>
    <w:rsid w:val="00D32D38"/>
    <w:rsid w:val="00D3308A"/>
    <w:rsid w:val="00D34938"/>
    <w:rsid w:val="00D43134"/>
    <w:rsid w:val="00D43553"/>
    <w:rsid w:val="00D45363"/>
    <w:rsid w:val="00D4775F"/>
    <w:rsid w:val="00D52472"/>
    <w:rsid w:val="00D54A5A"/>
    <w:rsid w:val="00D61B37"/>
    <w:rsid w:val="00D63CD3"/>
    <w:rsid w:val="00D656D7"/>
    <w:rsid w:val="00D713F0"/>
    <w:rsid w:val="00D72F93"/>
    <w:rsid w:val="00D73519"/>
    <w:rsid w:val="00D7564B"/>
    <w:rsid w:val="00D80143"/>
    <w:rsid w:val="00D80363"/>
    <w:rsid w:val="00D81500"/>
    <w:rsid w:val="00D8347A"/>
    <w:rsid w:val="00D843D7"/>
    <w:rsid w:val="00D86122"/>
    <w:rsid w:val="00D869C2"/>
    <w:rsid w:val="00D87EA6"/>
    <w:rsid w:val="00D913B8"/>
    <w:rsid w:val="00D92E28"/>
    <w:rsid w:val="00D92F31"/>
    <w:rsid w:val="00DA1BE6"/>
    <w:rsid w:val="00DA2563"/>
    <w:rsid w:val="00DA2C1A"/>
    <w:rsid w:val="00DA764E"/>
    <w:rsid w:val="00DB2060"/>
    <w:rsid w:val="00DB26DB"/>
    <w:rsid w:val="00DB2D6C"/>
    <w:rsid w:val="00DB655F"/>
    <w:rsid w:val="00DB6A2F"/>
    <w:rsid w:val="00DB7388"/>
    <w:rsid w:val="00DC0BC0"/>
    <w:rsid w:val="00DC30B1"/>
    <w:rsid w:val="00DC3DD3"/>
    <w:rsid w:val="00DC3F7B"/>
    <w:rsid w:val="00DC42A7"/>
    <w:rsid w:val="00DC6022"/>
    <w:rsid w:val="00DC6F92"/>
    <w:rsid w:val="00DC79C4"/>
    <w:rsid w:val="00DC7EED"/>
    <w:rsid w:val="00DD1069"/>
    <w:rsid w:val="00DD1287"/>
    <w:rsid w:val="00DD58D8"/>
    <w:rsid w:val="00DE1A33"/>
    <w:rsid w:val="00DE1F21"/>
    <w:rsid w:val="00DE6B71"/>
    <w:rsid w:val="00DF14E0"/>
    <w:rsid w:val="00DF298A"/>
    <w:rsid w:val="00DF414E"/>
    <w:rsid w:val="00DF44B8"/>
    <w:rsid w:val="00DF56AB"/>
    <w:rsid w:val="00DF5783"/>
    <w:rsid w:val="00DF724A"/>
    <w:rsid w:val="00E03161"/>
    <w:rsid w:val="00E04655"/>
    <w:rsid w:val="00E06CF3"/>
    <w:rsid w:val="00E07691"/>
    <w:rsid w:val="00E07888"/>
    <w:rsid w:val="00E10D83"/>
    <w:rsid w:val="00E11F4E"/>
    <w:rsid w:val="00E1388B"/>
    <w:rsid w:val="00E14071"/>
    <w:rsid w:val="00E15FF7"/>
    <w:rsid w:val="00E1680D"/>
    <w:rsid w:val="00E1774A"/>
    <w:rsid w:val="00E203B3"/>
    <w:rsid w:val="00E21474"/>
    <w:rsid w:val="00E22D8D"/>
    <w:rsid w:val="00E235A8"/>
    <w:rsid w:val="00E26597"/>
    <w:rsid w:val="00E27C87"/>
    <w:rsid w:val="00E31F06"/>
    <w:rsid w:val="00E32E03"/>
    <w:rsid w:val="00E3491F"/>
    <w:rsid w:val="00E3590A"/>
    <w:rsid w:val="00E35A3A"/>
    <w:rsid w:val="00E36244"/>
    <w:rsid w:val="00E42243"/>
    <w:rsid w:val="00E44C8A"/>
    <w:rsid w:val="00E462A5"/>
    <w:rsid w:val="00E4636B"/>
    <w:rsid w:val="00E469C2"/>
    <w:rsid w:val="00E4744D"/>
    <w:rsid w:val="00E56F0C"/>
    <w:rsid w:val="00E57427"/>
    <w:rsid w:val="00E61972"/>
    <w:rsid w:val="00E6236D"/>
    <w:rsid w:val="00E62588"/>
    <w:rsid w:val="00E63979"/>
    <w:rsid w:val="00E67EC5"/>
    <w:rsid w:val="00E7034F"/>
    <w:rsid w:val="00E734E1"/>
    <w:rsid w:val="00E76CB0"/>
    <w:rsid w:val="00E772E7"/>
    <w:rsid w:val="00E7763F"/>
    <w:rsid w:val="00E811EB"/>
    <w:rsid w:val="00E84C31"/>
    <w:rsid w:val="00E87DBD"/>
    <w:rsid w:val="00E90088"/>
    <w:rsid w:val="00E905D3"/>
    <w:rsid w:val="00E91B78"/>
    <w:rsid w:val="00E95BBD"/>
    <w:rsid w:val="00E97FCC"/>
    <w:rsid w:val="00EA3C30"/>
    <w:rsid w:val="00EA6044"/>
    <w:rsid w:val="00EA6313"/>
    <w:rsid w:val="00EB1156"/>
    <w:rsid w:val="00EB1657"/>
    <w:rsid w:val="00EB1C15"/>
    <w:rsid w:val="00EB4A7D"/>
    <w:rsid w:val="00EB7DF9"/>
    <w:rsid w:val="00EC0409"/>
    <w:rsid w:val="00EC10C4"/>
    <w:rsid w:val="00EC32DC"/>
    <w:rsid w:val="00EC5113"/>
    <w:rsid w:val="00EC7D2E"/>
    <w:rsid w:val="00ED0653"/>
    <w:rsid w:val="00ED15F7"/>
    <w:rsid w:val="00ED3481"/>
    <w:rsid w:val="00ED44BD"/>
    <w:rsid w:val="00ED4DFB"/>
    <w:rsid w:val="00ED53A9"/>
    <w:rsid w:val="00ED764C"/>
    <w:rsid w:val="00EE0EF5"/>
    <w:rsid w:val="00EE39FE"/>
    <w:rsid w:val="00EE4F80"/>
    <w:rsid w:val="00EE54FC"/>
    <w:rsid w:val="00EE7EF0"/>
    <w:rsid w:val="00EF0219"/>
    <w:rsid w:val="00EF2E61"/>
    <w:rsid w:val="00EF6049"/>
    <w:rsid w:val="00EF62B6"/>
    <w:rsid w:val="00EF7453"/>
    <w:rsid w:val="00F00191"/>
    <w:rsid w:val="00F0440A"/>
    <w:rsid w:val="00F07C1F"/>
    <w:rsid w:val="00F10EA5"/>
    <w:rsid w:val="00F10FEB"/>
    <w:rsid w:val="00F117E9"/>
    <w:rsid w:val="00F13109"/>
    <w:rsid w:val="00F13E33"/>
    <w:rsid w:val="00F14514"/>
    <w:rsid w:val="00F15B94"/>
    <w:rsid w:val="00F22044"/>
    <w:rsid w:val="00F22D00"/>
    <w:rsid w:val="00F247E0"/>
    <w:rsid w:val="00F2733D"/>
    <w:rsid w:val="00F32069"/>
    <w:rsid w:val="00F3489D"/>
    <w:rsid w:val="00F34A6E"/>
    <w:rsid w:val="00F350B5"/>
    <w:rsid w:val="00F35ACB"/>
    <w:rsid w:val="00F4306B"/>
    <w:rsid w:val="00F43EEC"/>
    <w:rsid w:val="00F449BD"/>
    <w:rsid w:val="00F4508B"/>
    <w:rsid w:val="00F46A44"/>
    <w:rsid w:val="00F53C4E"/>
    <w:rsid w:val="00F573D0"/>
    <w:rsid w:val="00F6455A"/>
    <w:rsid w:val="00F652E3"/>
    <w:rsid w:val="00F67DA9"/>
    <w:rsid w:val="00F7188A"/>
    <w:rsid w:val="00F731F5"/>
    <w:rsid w:val="00F74389"/>
    <w:rsid w:val="00F75266"/>
    <w:rsid w:val="00F77FFB"/>
    <w:rsid w:val="00F83482"/>
    <w:rsid w:val="00F87BF2"/>
    <w:rsid w:val="00F90C5F"/>
    <w:rsid w:val="00F910A3"/>
    <w:rsid w:val="00F911C9"/>
    <w:rsid w:val="00F948C2"/>
    <w:rsid w:val="00FA1A62"/>
    <w:rsid w:val="00FA251B"/>
    <w:rsid w:val="00FA2564"/>
    <w:rsid w:val="00FA2860"/>
    <w:rsid w:val="00FA3798"/>
    <w:rsid w:val="00FA56B6"/>
    <w:rsid w:val="00FA75E3"/>
    <w:rsid w:val="00FB0B67"/>
    <w:rsid w:val="00FB3A5D"/>
    <w:rsid w:val="00FB3D36"/>
    <w:rsid w:val="00FB3FD7"/>
    <w:rsid w:val="00FB44F3"/>
    <w:rsid w:val="00FB5C6D"/>
    <w:rsid w:val="00FB63E0"/>
    <w:rsid w:val="00FB7A16"/>
    <w:rsid w:val="00FC183E"/>
    <w:rsid w:val="00FC1CE1"/>
    <w:rsid w:val="00FC4611"/>
    <w:rsid w:val="00FC58F2"/>
    <w:rsid w:val="00FC5F76"/>
    <w:rsid w:val="00FC7FF8"/>
    <w:rsid w:val="00FD2D16"/>
    <w:rsid w:val="00FD311E"/>
    <w:rsid w:val="00FD7129"/>
    <w:rsid w:val="00FE6051"/>
    <w:rsid w:val="00FE73F0"/>
    <w:rsid w:val="00FE7E64"/>
    <w:rsid w:val="00FF0AFC"/>
    <w:rsid w:val="00FF1B90"/>
    <w:rsid w:val="00FF3A51"/>
    <w:rsid w:val="00FF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AA0"/>
  <w15:chartTrackingRefBased/>
  <w15:docId w15:val="{EA365FDC-BA31-4C87-811D-3A94DD6E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F6"/>
    <w:pPr>
      <w:spacing w:line="480" w:lineRule="auto"/>
    </w:pPr>
    <w:rPr>
      <w:rFonts w:asciiTheme="majorBidi" w:hAnsiTheme="majorBidi"/>
      <w:sz w:val="24"/>
    </w:rPr>
  </w:style>
  <w:style w:type="paragraph" w:styleId="Heading1">
    <w:name w:val="heading 1"/>
    <w:basedOn w:val="Normal"/>
    <w:next w:val="Normal"/>
    <w:link w:val="Heading1Char"/>
    <w:autoRedefine/>
    <w:uiPriority w:val="9"/>
    <w:qFormat/>
    <w:rsid w:val="00370549"/>
    <w:pPr>
      <w:keepNext/>
      <w:keepLines/>
      <w:spacing w:after="120"/>
      <w:ind w:left="14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565D7"/>
    <w:pPr>
      <w:keepNext/>
      <w:keepLines/>
      <w:tabs>
        <w:tab w:val="left" w:pos="432"/>
      </w:tabs>
      <w:spacing w:after="120"/>
      <w:ind w:left="14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49"/>
    <w:rPr>
      <w:rFonts w:asciiTheme="majorBidi" w:eastAsiaTheme="majorEastAsia" w:hAnsiTheme="majorBidi" w:cstheme="majorBidi"/>
      <w:sz w:val="28"/>
      <w:szCs w:val="32"/>
    </w:rPr>
  </w:style>
  <w:style w:type="character" w:customStyle="1" w:styleId="Heading2Char">
    <w:name w:val="Heading 2 Char"/>
    <w:basedOn w:val="DefaultParagraphFont"/>
    <w:link w:val="Heading2"/>
    <w:uiPriority w:val="9"/>
    <w:rsid w:val="00A565D7"/>
    <w:rPr>
      <w:rFonts w:asciiTheme="majorBidi" w:eastAsiaTheme="majorEastAsia" w:hAnsiTheme="majorBidi" w:cstheme="majorBidi"/>
      <w:sz w:val="24"/>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Normal"/>
    <w:uiPriority w:val="39"/>
    <w:rsid w:val="003D1927"/>
    <w:pPr>
      <w:spacing w:after="0" w:line="360" w:lineRule="auto"/>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paragraph" w:styleId="Header">
    <w:name w:val="header"/>
    <w:basedOn w:val="Normal"/>
    <w:link w:val="HeaderChar"/>
    <w:uiPriority w:val="99"/>
    <w:unhideWhenUsed/>
    <w:rsid w:val="00193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30"/>
    <w:rPr>
      <w:rFonts w:asciiTheme="majorBidi" w:hAnsiTheme="majorBidi"/>
      <w:sz w:val="24"/>
    </w:rPr>
  </w:style>
  <w:style w:type="paragraph" w:styleId="Footer">
    <w:name w:val="footer"/>
    <w:basedOn w:val="Normal"/>
    <w:link w:val="FooterChar"/>
    <w:uiPriority w:val="99"/>
    <w:unhideWhenUsed/>
    <w:rsid w:val="00193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30"/>
    <w:rPr>
      <w:rFonts w:asciiTheme="majorBidi" w:hAnsiTheme="majorBidi"/>
      <w:sz w:val="24"/>
    </w:rPr>
  </w:style>
  <w:style w:type="character" w:customStyle="1" w:styleId="wordai-block">
    <w:name w:val="wordai-block"/>
    <w:basedOn w:val="DefaultParagraphFont"/>
    <w:rsid w:val="00193E30"/>
  </w:style>
  <w:style w:type="paragraph" w:styleId="NormalWeb">
    <w:name w:val="Normal (Web)"/>
    <w:basedOn w:val="Normal"/>
    <w:uiPriority w:val="99"/>
    <w:unhideWhenUsed/>
    <w:rsid w:val="004C0C68"/>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51328B"/>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A565D7"/>
    <w:pPr>
      <w:tabs>
        <w:tab w:val="left" w:pos="660"/>
        <w:tab w:val="right" w:leader="dot" w:pos="9350"/>
      </w:tabs>
      <w:spacing w:after="0" w:line="360" w:lineRule="auto"/>
      <w:ind w:left="216"/>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1328B"/>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1328B"/>
    <w:rPr>
      <w:color w:val="0563C1" w:themeColor="hyperlink"/>
      <w:u w:val="single"/>
    </w:rPr>
  </w:style>
  <w:style w:type="paragraph" w:styleId="NoSpacing">
    <w:name w:val="No Spacing"/>
    <w:link w:val="NoSpacingChar"/>
    <w:uiPriority w:val="1"/>
    <w:qFormat/>
    <w:rsid w:val="00D8347A"/>
    <w:pPr>
      <w:spacing w:after="0" w:line="240" w:lineRule="auto"/>
    </w:pPr>
    <w:rPr>
      <w:rFonts w:eastAsiaTheme="minorEastAsia"/>
    </w:rPr>
  </w:style>
  <w:style w:type="character" w:customStyle="1" w:styleId="NoSpacingChar">
    <w:name w:val="No Spacing Char"/>
    <w:basedOn w:val="DefaultParagraphFont"/>
    <w:link w:val="NoSpacing"/>
    <w:uiPriority w:val="1"/>
    <w:rsid w:val="00D8347A"/>
    <w:rPr>
      <w:rFonts w:eastAsiaTheme="minorEastAsia"/>
    </w:rPr>
  </w:style>
  <w:style w:type="paragraph" w:styleId="Bibliography">
    <w:name w:val="Bibliography"/>
    <w:basedOn w:val="Normal"/>
    <w:next w:val="Normal"/>
    <w:uiPriority w:val="37"/>
    <w:unhideWhenUsed/>
    <w:rsid w:val="00B83533"/>
  </w:style>
  <w:style w:type="paragraph" w:styleId="Caption">
    <w:name w:val="caption"/>
    <w:basedOn w:val="Normal"/>
    <w:next w:val="Normal"/>
    <w:uiPriority w:val="35"/>
    <w:unhideWhenUsed/>
    <w:qFormat/>
    <w:rsid w:val="009610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504B"/>
    <w:pPr>
      <w:spacing w:after="0" w:line="360" w:lineRule="auto"/>
    </w:pPr>
  </w:style>
  <w:style w:type="table" w:styleId="PlainTable1">
    <w:name w:val="Plain Table 1"/>
    <w:basedOn w:val="TableNormal"/>
    <w:uiPriority w:val="41"/>
    <w:rsid w:val="00234E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E4B9E"/>
    <w:rPr>
      <w:sz w:val="16"/>
      <w:szCs w:val="16"/>
    </w:rPr>
  </w:style>
  <w:style w:type="paragraph" w:styleId="CommentText">
    <w:name w:val="annotation text"/>
    <w:basedOn w:val="Normal"/>
    <w:link w:val="CommentTextChar"/>
    <w:uiPriority w:val="99"/>
    <w:unhideWhenUsed/>
    <w:rsid w:val="00CE4B9E"/>
    <w:pPr>
      <w:spacing w:line="240" w:lineRule="auto"/>
    </w:pPr>
    <w:rPr>
      <w:sz w:val="20"/>
      <w:szCs w:val="20"/>
    </w:rPr>
  </w:style>
  <w:style w:type="character" w:customStyle="1" w:styleId="CommentTextChar">
    <w:name w:val="Comment Text Char"/>
    <w:basedOn w:val="DefaultParagraphFont"/>
    <w:link w:val="CommentText"/>
    <w:uiPriority w:val="99"/>
    <w:rsid w:val="00CE4B9E"/>
    <w:rPr>
      <w:rFonts w:asciiTheme="majorBidi" w:hAnsiTheme="majorBidi"/>
      <w:sz w:val="20"/>
      <w:szCs w:val="20"/>
    </w:rPr>
  </w:style>
  <w:style w:type="table" w:styleId="TableGrid">
    <w:name w:val="Table Grid"/>
    <w:basedOn w:val="TableNormal"/>
    <w:uiPriority w:val="39"/>
    <w:rsid w:val="0074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772">
      <w:bodyDiv w:val="1"/>
      <w:marLeft w:val="0"/>
      <w:marRight w:val="0"/>
      <w:marTop w:val="0"/>
      <w:marBottom w:val="0"/>
      <w:divBdr>
        <w:top w:val="none" w:sz="0" w:space="0" w:color="auto"/>
        <w:left w:val="none" w:sz="0" w:space="0" w:color="auto"/>
        <w:bottom w:val="none" w:sz="0" w:space="0" w:color="auto"/>
        <w:right w:val="none" w:sz="0" w:space="0" w:color="auto"/>
      </w:divBdr>
    </w:div>
    <w:div w:id="9256104">
      <w:bodyDiv w:val="1"/>
      <w:marLeft w:val="0"/>
      <w:marRight w:val="0"/>
      <w:marTop w:val="0"/>
      <w:marBottom w:val="0"/>
      <w:divBdr>
        <w:top w:val="none" w:sz="0" w:space="0" w:color="auto"/>
        <w:left w:val="none" w:sz="0" w:space="0" w:color="auto"/>
        <w:bottom w:val="none" w:sz="0" w:space="0" w:color="auto"/>
        <w:right w:val="none" w:sz="0" w:space="0" w:color="auto"/>
      </w:divBdr>
    </w:div>
    <w:div w:id="10569938">
      <w:bodyDiv w:val="1"/>
      <w:marLeft w:val="0"/>
      <w:marRight w:val="0"/>
      <w:marTop w:val="0"/>
      <w:marBottom w:val="0"/>
      <w:divBdr>
        <w:top w:val="none" w:sz="0" w:space="0" w:color="auto"/>
        <w:left w:val="none" w:sz="0" w:space="0" w:color="auto"/>
        <w:bottom w:val="none" w:sz="0" w:space="0" w:color="auto"/>
        <w:right w:val="none" w:sz="0" w:space="0" w:color="auto"/>
      </w:divBdr>
    </w:div>
    <w:div w:id="12078028">
      <w:bodyDiv w:val="1"/>
      <w:marLeft w:val="0"/>
      <w:marRight w:val="0"/>
      <w:marTop w:val="0"/>
      <w:marBottom w:val="0"/>
      <w:divBdr>
        <w:top w:val="none" w:sz="0" w:space="0" w:color="auto"/>
        <w:left w:val="none" w:sz="0" w:space="0" w:color="auto"/>
        <w:bottom w:val="none" w:sz="0" w:space="0" w:color="auto"/>
        <w:right w:val="none" w:sz="0" w:space="0" w:color="auto"/>
      </w:divBdr>
    </w:div>
    <w:div w:id="15615745">
      <w:bodyDiv w:val="1"/>
      <w:marLeft w:val="0"/>
      <w:marRight w:val="0"/>
      <w:marTop w:val="0"/>
      <w:marBottom w:val="0"/>
      <w:divBdr>
        <w:top w:val="none" w:sz="0" w:space="0" w:color="auto"/>
        <w:left w:val="none" w:sz="0" w:space="0" w:color="auto"/>
        <w:bottom w:val="none" w:sz="0" w:space="0" w:color="auto"/>
        <w:right w:val="none" w:sz="0" w:space="0" w:color="auto"/>
      </w:divBdr>
    </w:div>
    <w:div w:id="15817576">
      <w:bodyDiv w:val="1"/>
      <w:marLeft w:val="0"/>
      <w:marRight w:val="0"/>
      <w:marTop w:val="0"/>
      <w:marBottom w:val="0"/>
      <w:divBdr>
        <w:top w:val="none" w:sz="0" w:space="0" w:color="auto"/>
        <w:left w:val="none" w:sz="0" w:space="0" w:color="auto"/>
        <w:bottom w:val="none" w:sz="0" w:space="0" w:color="auto"/>
        <w:right w:val="none" w:sz="0" w:space="0" w:color="auto"/>
      </w:divBdr>
    </w:div>
    <w:div w:id="18237612">
      <w:bodyDiv w:val="1"/>
      <w:marLeft w:val="0"/>
      <w:marRight w:val="0"/>
      <w:marTop w:val="0"/>
      <w:marBottom w:val="0"/>
      <w:divBdr>
        <w:top w:val="none" w:sz="0" w:space="0" w:color="auto"/>
        <w:left w:val="none" w:sz="0" w:space="0" w:color="auto"/>
        <w:bottom w:val="none" w:sz="0" w:space="0" w:color="auto"/>
        <w:right w:val="none" w:sz="0" w:space="0" w:color="auto"/>
      </w:divBdr>
    </w:div>
    <w:div w:id="24793915">
      <w:bodyDiv w:val="1"/>
      <w:marLeft w:val="0"/>
      <w:marRight w:val="0"/>
      <w:marTop w:val="0"/>
      <w:marBottom w:val="0"/>
      <w:divBdr>
        <w:top w:val="none" w:sz="0" w:space="0" w:color="auto"/>
        <w:left w:val="none" w:sz="0" w:space="0" w:color="auto"/>
        <w:bottom w:val="none" w:sz="0" w:space="0" w:color="auto"/>
        <w:right w:val="none" w:sz="0" w:space="0" w:color="auto"/>
      </w:divBdr>
    </w:div>
    <w:div w:id="26833611">
      <w:bodyDiv w:val="1"/>
      <w:marLeft w:val="0"/>
      <w:marRight w:val="0"/>
      <w:marTop w:val="0"/>
      <w:marBottom w:val="0"/>
      <w:divBdr>
        <w:top w:val="none" w:sz="0" w:space="0" w:color="auto"/>
        <w:left w:val="none" w:sz="0" w:space="0" w:color="auto"/>
        <w:bottom w:val="none" w:sz="0" w:space="0" w:color="auto"/>
        <w:right w:val="none" w:sz="0" w:space="0" w:color="auto"/>
      </w:divBdr>
    </w:div>
    <w:div w:id="27799854">
      <w:bodyDiv w:val="1"/>
      <w:marLeft w:val="0"/>
      <w:marRight w:val="0"/>
      <w:marTop w:val="0"/>
      <w:marBottom w:val="0"/>
      <w:divBdr>
        <w:top w:val="none" w:sz="0" w:space="0" w:color="auto"/>
        <w:left w:val="none" w:sz="0" w:space="0" w:color="auto"/>
        <w:bottom w:val="none" w:sz="0" w:space="0" w:color="auto"/>
        <w:right w:val="none" w:sz="0" w:space="0" w:color="auto"/>
      </w:divBdr>
    </w:div>
    <w:div w:id="31855433">
      <w:bodyDiv w:val="1"/>
      <w:marLeft w:val="0"/>
      <w:marRight w:val="0"/>
      <w:marTop w:val="0"/>
      <w:marBottom w:val="0"/>
      <w:divBdr>
        <w:top w:val="none" w:sz="0" w:space="0" w:color="auto"/>
        <w:left w:val="none" w:sz="0" w:space="0" w:color="auto"/>
        <w:bottom w:val="none" w:sz="0" w:space="0" w:color="auto"/>
        <w:right w:val="none" w:sz="0" w:space="0" w:color="auto"/>
      </w:divBdr>
    </w:div>
    <w:div w:id="34353373">
      <w:bodyDiv w:val="1"/>
      <w:marLeft w:val="0"/>
      <w:marRight w:val="0"/>
      <w:marTop w:val="0"/>
      <w:marBottom w:val="0"/>
      <w:divBdr>
        <w:top w:val="none" w:sz="0" w:space="0" w:color="auto"/>
        <w:left w:val="none" w:sz="0" w:space="0" w:color="auto"/>
        <w:bottom w:val="none" w:sz="0" w:space="0" w:color="auto"/>
        <w:right w:val="none" w:sz="0" w:space="0" w:color="auto"/>
      </w:divBdr>
    </w:div>
    <w:div w:id="35468844">
      <w:bodyDiv w:val="1"/>
      <w:marLeft w:val="0"/>
      <w:marRight w:val="0"/>
      <w:marTop w:val="0"/>
      <w:marBottom w:val="0"/>
      <w:divBdr>
        <w:top w:val="none" w:sz="0" w:space="0" w:color="auto"/>
        <w:left w:val="none" w:sz="0" w:space="0" w:color="auto"/>
        <w:bottom w:val="none" w:sz="0" w:space="0" w:color="auto"/>
        <w:right w:val="none" w:sz="0" w:space="0" w:color="auto"/>
      </w:divBdr>
    </w:div>
    <w:div w:id="42795404">
      <w:bodyDiv w:val="1"/>
      <w:marLeft w:val="0"/>
      <w:marRight w:val="0"/>
      <w:marTop w:val="0"/>
      <w:marBottom w:val="0"/>
      <w:divBdr>
        <w:top w:val="none" w:sz="0" w:space="0" w:color="auto"/>
        <w:left w:val="none" w:sz="0" w:space="0" w:color="auto"/>
        <w:bottom w:val="none" w:sz="0" w:space="0" w:color="auto"/>
        <w:right w:val="none" w:sz="0" w:space="0" w:color="auto"/>
      </w:divBdr>
    </w:div>
    <w:div w:id="43137237">
      <w:bodyDiv w:val="1"/>
      <w:marLeft w:val="0"/>
      <w:marRight w:val="0"/>
      <w:marTop w:val="0"/>
      <w:marBottom w:val="0"/>
      <w:divBdr>
        <w:top w:val="none" w:sz="0" w:space="0" w:color="auto"/>
        <w:left w:val="none" w:sz="0" w:space="0" w:color="auto"/>
        <w:bottom w:val="none" w:sz="0" w:space="0" w:color="auto"/>
        <w:right w:val="none" w:sz="0" w:space="0" w:color="auto"/>
      </w:divBdr>
    </w:div>
    <w:div w:id="44376149">
      <w:bodyDiv w:val="1"/>
      <w:marLeft w:val="0"/>
      <w:marRight w:val="0"/>
      <w:marTop w:val="0"/>
      <w:marBottom w:val="0"/>
      <w:divBdr>
        <w:top w:val="none" w:sz="0" w:space="0" w:color="auto"/>
        <w:left w:val="none" w:sz="0" w:space="0" w:color="auto"/>
        <w:bottom w:val="none" w:sz="0" w:space="0" w:color="auto"/>
        <w:right w:val="none" w:sz="0" w:space="0" w:color="auto"/>
      </w:divBdr>
    </w:div>
    <w:div w:id="50422633">
      <w:bodyDiv w:val="1"/>
      <w:marLeft w:val="0"/>
      <w:marRight w:val="0"/>
      <w:marTop w:val="0"/>
      <w:marBottom w:val="0"/>
      <w:divBdr>
        <w:top w:val="none" w:sz="0" w:space="0" w:color="auto"/>
        <w:left w:val="none" w:sz="0" w:space="0" w:color="auto"/>
        <w:bottom w:val="none" w:sz="0" w:space="0" w:color="auto"/>
        <w:right w:val="none" w:sz="0" w:space="0" w:color="auto"/>
      </w:divBdr>
    </w:div>
    <w:div w:id="50887599">
      <w:bodyDiv w:val="1"/>
      <w:marLeft w:val="0"/>
      <w:marRight w:val="0"/>
      <w:marTop w:val="0"/>
      <w:marBottom w:val="0"/>
      <w:divBdr>
        <w:top w:val="none" w:sz="0" w:space="0" w:color="auto"/>
        <w:left w:val="none" w:sz="0" w:space="0" w:color="auto"/>
        <w:bottom w:val="none" w:sz="0" w:space="0" w:color="auto"/>
        <w:right w:val="none" w:sz="0" w:space="0" w:color="auto"/>
      </w:divBdr>
    </w:div>
    <w:div w:id="62876478">
      <w:bodyDiv w:val="1"/>
      <w:marLeft w:val="0"/>
      <w:marRight w:val="0"/>
      <w:marTop w:val="0"/>
      <w:marBottom w:val="0"/>
      <w:divBdr>
        <w:top w:val="none" w:sz="0" w:space="0" w:color="auto"/>
        <w:left w:val="none" w:sz="0" w:space="0" w:color="auto"/>
        <w:bottom w:val="none" w:sz="0" w:space="0" w:color="auto"/>
        <w:right w:val="none" w:sz="0" w:space="0" w:color="auto"/>
      </w:divBdr>
    </w:div>
    <w:div w:id="64568706">
      <w:bodyDiv w:val="1"/>
      <w:marLeft w:val="0"/>
      <w:marRight w:val="0"/>
      <w:marTop w:val="0"/>
      <w:marBottom w:val="0"/>
      <w:divBdr>
        <w:top w:val="none" w:sz="0" w:space="0" w:color="auto"/>
        <w:left w:val="none" w:sz="0" w:space="0" w:color="auto"/>
        <w:bottom w:val="none" w:sz="0" w:space="0" w:color="auto"/>
        <w:right w:val="none" w:sz="0" w:space="0" w:color="auto"/>
      </w:divBdr>
    </w:div>
    <w:div w:id="66191994">
      <w:bodyDiv w:val="1"/>
      <w:marLeft w:val="0"/>
      <w:marRight w:val="0"/>
      <w:marTop w:val="0"/>
      <w:marBottom w:val="0"/>
      <w:divBdr>
        <w:top w:val="none" w:sz="0" w:space="0" w:color="auto"/>
        <w:left w:val="none" w:sz="0" w:space="0" w:color="auto"/>
        <w:bottom w:val="none" w:sz="0" w:space="0" w:color="auto"/>
        <w:right w:val="none" w:sz="0" w:space="0" w:color="auto"/>
      </w:divBdr>
    </w:div>
    <w:div w:id="66877913">
      <w:bodyDiv w:val="1"/>
      <w:marLeft w:val="0"/>
      <w:marRight w:val="0"/>
      <w:marTop w:val="0"/>
      <w:marBottom w:val="0"/>
      <w:divBdr>
        <w:top w:val="none" w:sz="0" w:space="0" w:color="auto"/>
        <w:left w:val="none" w:sz="0" w:space="0" w:color="auto"/>
        <w:bottom w:val="none" w:sz="0" w:space="0" w:color="auto"/>
        <w:right w:val="none" w:sz="0" w:space="0" w:color="auto"/>
      </w:divBdr>
    </w:div>
    <w:div w:id="70930983">
      <w:bodyDiv w:val="1"/>
      <w:marLeft w:val="0"/>
      <w:marRight w:val="0"/>
      <w:marTop w:val="0"/>
      <w:marBottom w:val="0"/>
      <w:divBdr>
        <w:top w:val="none" w:sz="0" w:space="0" w:color="auto"/>
        <w:left w:val="none" w:sz="0" w:space="0" w:color="auto"/>
        <w:bottom w:val="none" w:sz="0" w:space="0" w:color="auto"/>
        <w:right w:val="none" w:sz="0" w:space="0" w:color="auto"/>
      </w:divBdr>
    </w:div>
    <w:div w:id="71704272">
      <w:bodyDiv w:val="1"/>
      <w:marLeft w:val="0"/>
      <w:marRight w:val="0"/>
      <w:marTop w:val="0"/>
      <w:marBottom w:val="0"/>
      <w:divBdr>
        <w:top w:val="none" w:sz="0" w:space="0" w:color="auto"/>
        <w:left w:val="none" w:sz="0" w:space="0" w:color="auto"/>
        <w:bottom w:val="none" w:sz="0" w:space="0" w:color="auto"/>
        <w:right w:val="none" w:sz="0" w:space="0" w:color="auto"/>
      </w:divBdr>
    </w:div>
    <w:div w:id="74203328">
      <w:bodyDiv w:val="1"/>
      <w:marLeft w:val="0"/>
      <w:marRight w:val="0"/>
      <w:marTop w:val="0"/>
      <w:marBottom w:val="0"/>
      <w:divBdr>
        <w:top w:val="none" w:sz="0" w:space="0" w:color="auto"/>
        <w:left w:val="none" w:sz="0" w:space="0" w:color="auto"/>
        <w:bottom w:val="none" w:sz="0" w:space="0" w:color="auto"/>
        <w:right w:val="none" w:sz="0" w:space="0" w:color="auto"/>
      </w:divBdr>
    </w:div>
    <w:div w:id="74983034">
      <w:bodyDiv w:val="1"/>
      <w:marLeft w:val="0"/>
      <w:marRight w:val="0"/>
      <w:marTop w:val="0"/>
      <w:marBottom w:val="0"/>
      <w:divBdr>
        <w:top w:val="none" w:sz="0" w:space="0" w:color="auto"/>
        <w:left w:val="none" w:sz="0" w:space="0" w:color="auto"/>
        <w:bottom w:val="none" w:sz="0" w:space="0" w:color="auto"/>
        <w:right w:val="none" w:sz="0" w:space="0" w:color="auto"/>
      </w:divBdr>
    </w:div>
    <w:div w:id="81680764">
      <w:bodyDiv w:val="1"/>
      <w:marLeft w:val="0"/>
      <w:marRight w:val="0"/>
      <w:marTop w:val="0"/>
      <w:marBottom w:val="0"/>
      <w:divBdr>
        <w:top w:val="none" w:sz="0" w:space="0" w:color="auto"/>
        <w:left w:val="none" w:sz="0" w:space="0" w:color="auto"/>
        <w:bottom w:val="none" w:sz="0" w:space="0" w:color="auto"/>
        <w:right w:val="none" w:sz="0" w:space="0" w:color="auto"/>
      </w:divBdr>
    </w:div>
    <w:div w:id="99645692">
      <w:bodyDiv w:val="1"/>
      <w:marLeft w:val="0"/>
      <w:marRight w:val="0"/>
      <w:marTop w:val="0"/>
      <w:marBottom w:val="0"/>
      <w:divBdr>
        <w:top w:val="none" w:sz="0" w:space="0" w:color="auto"/>
        <w:left w:val="none" w:sz="0" w:space="0" w:color="auto"/>
        <w:bottom w:val="none" w:sz="0" w:space="0" w:color="auto"/>
        <w:right w:val="none" w:sz="0" w:space="0" w:color="auto"/>
      </w:divBdr>
    </w:div>
    <w:div w:id="100761461">
      <w:bodyDiv w:val="1"/>
      <w:marLeft w:val="0"/>
      <w:marRight w:val="0"/>
      <w:marTop w:val="0"/>
      <w:marBottom w:val="0"/>
      <w:divBdr>
        <w:top w:val="none" w:sz="0" w:space="0" w:color="auto"/>
        <w:left w:val="none" w:sz="0" w:space="0" w:color="auto"/>
        <w:bottom w:val="none" w:sz="0" w:space="0" w:color="auto"/>
        <w:right w:val="none" w:sz="0" w:space="0" w:color="auto"/>
      </w:divBdr>
    </w:div>
    <w:div w:id="103429773">
      <w:bodyDiv w:val="1"/>
      <w:marLeft w:val="0"/>
      <w:marRight w:val="0"/>
      <w:marTop w:val="0"/>
      <w:marBottom w:val="0"/>
      <w:divBdr>
        <w:top w:val="none" w:sz="0" w:space="0" w:color="auto"/>
        <w:left w:val="none" w:sz="0" w:space="0" w:color="auto"/>
        <w:bottom w:val="none" w:sz="0" w:space="0" w:color="auto"/>
        <w:right w:val="none" w:sz="0" w:space="0" w:color="auto"/>
      </w:divBdr>
    </w:div>
    <w:div w:id="104006393">
      <w:bodyDiv w:val="1"/>
      <w:marLeft w:val="0"/>
      <w:marRight w:val="0"/>
      <w:marTop w:val="0"/>
      <w:marBottom w:val="0"/>
      <w:divBdr>
        <w:top w:val="none" w:sz="0" w:space="0" w:color="auto"/>
        <w:left w:val="none" w:sz="0" w:space="0" w:color="auto"/>
        <w:bottom w:val="none" w:sz="0" w:space="0" w:color="auto"/>
        <w:right w:val="none" w:sz="0" w:space="0" w:color="auto"/>
      </w:divBdr>
    </w:div>
    <w:div w:id="106700007">
      <w:bodyDiv w:val="1"/>
      <w:marLeft w:val="0"/>
      <w:marRight w:val="0"/>
      <w:marTop w:val="0"/>
      <w:marBottom w:val="0"/>
      <w:divBdr>
        <w:top w:val="none" w:sz="0" w:space="0" w:color="auto"/>
        <w:left w:val="none" w:sz="0" w:space="0" w:color="auto"/>
        <w:bottom w:val="none" w:sz="0" w:space="0" w:color="auto"/>
        <w:right w:val="none" w:sz="0" w:space="0" w:color="auto"/>
      </w:divBdr>
    </w:div>
    <w:div w:id="116530388">
      <w:bodyDiv w:val="1"/>
      <w:marLeft w:val="0"/>
      <w:marRight w:val="0"/>
      <w:marTop w:val="0"/>
      <w:marBottom w:val="0"/>
      <w:divBdr>
        <w:top w:val="none" w:sz="0" w:space="0" w:color="auto"/>
        <w:left w:val="none" w:sz="0" w:space="0" w:color="auto"/>
        <w:bottom w:val="none" w:sz="0" w:space="0" w:color="auto"/>
        <w:right w:val="none" w:sz="0" w:space="0" w:color="auto"/>
      </w:divBdr>
    </w:div>
    <w:div w:id="124977922">
      <w:bodyDiv w:val="1"/>
      <w:marLeft w:val="0"/>
      <w:marRight w:val="0"/>
      <w:marTop w:val="0"/>
      <w:marBottom w:val="0"/>
      <w:divBdr>
        <w:top w:val="none" w:sz="0" w:space="0" w:color="auto"/>
        <w:left w:val="none" w:sz="0" w:space="0" w:color="auto"/>
        <w:bottom w:val="none" w:sz="0" w:space="0" w:color="auto"/>
        <w:right w:val="none" w:sz="0" w:space="0" w:color="auto"/>
      </w:divBdr>
    </w:div>
    <w:div w:id="129834084">
      <w:bodyDiv w:val="1"/>
      <w:marLeft w:val="0"/>
      <w:marRight w:val="0"/>
      <w:marTop w:val="0"/>
      <w:marBottom w:val="0"/>
      <w:divBdr>
        <w:top w:val="none" w:sz="0" w:space="0" w:color="auto"/>
        <w:left w:val="none" w:sz="0" w:space="0" w:color="auto"/>
        <w:bottom w:val="none" w:sz="0" w:space="0" w:color="auto"/>
        <w:right w:val="none" w:sz="0" w:space="0" w:color="auto"/>
      </w:divBdr>
    </w:div>
    <w:div w:id="132599460">
      <w:bodyDiv w:val="1"/>
      <w:marLeft w:val="0"/>
      <w:marRight w:val="0"/>
      <w:marTop w:val="0"/>
      <w:marBottom w:val="0"/>
      <w:divBdr>
        <w:top w:val="none" w:sz="0" w:space="0" w:color="auto"/>
        <w:left w:val="none" w:sz="0" w:space="0" w:color="auto"/>
        <w:bottom w:val="none" w:sz="0" w:space="0" w:color="auto"/>
        <w:right w:val="none" w:sz="0" w:space="0" w:color="auto"/>
      </w:divBdr>
    </w:div>
    <w:div w:id="132606913">
      <w:bodyDiv w:val="1"/>
      <w:marLeft w:val="0"/>
      <w:marRight w:val="0"/>
      <w:marTop w:val="0"/>
      <w:marBottom w:val="0"/>
      <w:divBdr>
        <w:top w:val="none" w:sz="0" w:space="0" w:color="auto"/>
        <w:left w:val="none" w:sz="0" w:space="0" w:color="auto"/>
        <w:bottom w:val="none" w:sz="0" w:space="0" w:color="auto"/>
        <w:right w:val="none" w:sz="0" w:space="0" w:color="auto"/>
      </w:divBdr>
    </w:div>
    <w:div w:id="133330101">
      <w:bodyDiv w:val="1"/>
      <w:marLeft w:val="0"/>
      <w:marRight w:val="0"/>
      <w:marTop w:val="0"/>
      <w:marBottom w:val="0"/>
      <w:divBdr>
        <w:top w:val="none" w:sz="0" w:space="0" w:color="auto"/>
        <w:left w:val="none" w:sz="0" w:space="0" w:color="auto"/>
        <w:bottom w:val="none" w:sz="0" w:space="0" w:color="auto"/>
        <w:right w:val="none" w:sz="0" w:space="0" w:color="auto"/>
      </w:divBdr>
    </w:div>
    <w:div w:id="142431360">
      <w:bodyDiv w:val="1"/>
      <w:marLeft w:val="0"/>
      <w:marRight w:val="0"/>
      <w:marTop w:val="0"/>
      <w:marBottom w:val="0"/>
      <w:divBdr>
        <w:top w:val="none" w:sz="0" w:space="0" w:color="auto"/>
        <w:left w:val="none" w:sz="0" w:space="0" w:color="auto"/>
        <w:bottom w:val="none" w:sz="0" w:space="0" w:color="auto"/>
        <w:right w:val="none" w:sz="0" w:space="0" w:color="auto"/>
      </w:divBdr>
    </w:div>
    <w:div w:id="145782955">
      <w:bodyDiv w:val="1"/>
      <w:marLeft w:val="0"/>
      <w:marRight w:val="0"/>
      <w:marTop w:val="0"/>
      <w:marBottom w:val="0"/>
      <w:divBdr>
        <w:top w:val="none" w:sz="0" w:space="0" w:color="auto"/>
        <w:left w:val="none" w:sz="0" w:space="0" w:color="auto"/>
        <w:bottom w:val="none" w:sz="0" w:space="0" w:color="auto"/>
        <w:right w:val="none" w:sz="0" w:space="0" w:color="auto"/>
      </w:divBdr>
    </w:div>
    <w:div w:id="146169514">
      <w:bodyDiv w:val="1"/>
      <w:marLeft w:val="0"/>
      <w:marRight w:val="0"/>
      <w:marTop w:val="0"/>
      <w:marBottom w:val="0"/>
      <w:divBdr>
        <w:top w:val="none" w:sz="0" w:space="0" w:color="auto"/>
        <w:left w:val="none" w:sz="0" w:space="0" w:color="auto"/>
        <w:bottom w:val="none" w:sz="0" w:space="0" w:color="auto"/>
        <w:right w:val="none" w:sz="0" w:space="0" w:color="auto"/>
      </w:divBdr>
    </w:div>
    <w:div w:id="147326006">
      <w:bodyDiv w:val="1"/>
      <w:marLeft w:val="0"/>
      <w:marRight w:val="0"/>
      <w:marTop w:val="0"/>
      <w:marBottom w:val="0"/>
      <w:divBdr>
        <w:top w:val="none" w:sz="0" w:space="0" w:color="auto"/>
        <w:left w:val="none" w:sz="0" w:space="0" w:color="auto"/>
        <w:bottom w:val="none" w:sz="0" w:space="0" w:color="auto"/>
        <w:right w:val="none" w:sz="0" w:space="0" w:color="auto"/>
      </w:divBdr>
    </w:div>
    <w:div w:id="148329370">
      <w:bodyDiv w:val="1"/>
      <w:marLeft w:val="0"/>
      <w:marRight w:val="0"/>
      <w:marTop w:val="0"/>
      <w:marBottom w:val="0"/>
      <w:divBdr>
        <w:top w:val="none" w:sz="0" w:space="0" w:color="auto"/>
        <w:left w:val="none" w:sz="0" w:space="0" w:color="auto"/>
        <w:bottom w:val="none" w:sz="0" w:space="0" w:color="auto"/>
        <w:right w:val="none" w:sz="0" w:space="0" w:color="auto"/>
      </w:divBdr>
    </w:div>
    <w:div w:id="154883846">
      <w:bodyDiv w:val="1"/>
      <w:marLeft w:val="0"/>
      <w:marRight w:val="0"/>
      <w:marTop w:val="0"/>
      <w:marBottom w:val="0"/>
      <w:divBdr>
        <w:top w:val="none" w:sz="0" w:space="0" w:color="auto"/>
        <w:left w:val="none" w:sz="0" w:space="0" w:color="auto"/>
        <w:bottom w:val="none" w:sz="0" w:space="0" w:color="auto"/>
        <w:right w:val="none" w:sz="0" w:space="0" w:color="auto"/>
      </w:divBdr>
    </w:div>
    <w:div w:id="157574065">
      <w:bodyDiv w:val="1"/>
      <w:marLeft w:val="0"/>
      <w:marRight w:val="0"/>
      <w:marTop w:val="0"/>
      <w:marBottom w:val="0"/>
      <w:divBdr>
        <w:top w:val="none" w:sz="0" w:space="0" w:color="auto"/>
        <w:left w:val="none" w:sz="0" w:space="0" w:color="auto"/>
        <w:bottom w:val="none" w:sz="0" w:space="0" w:color="auto"/>
        <w:right w:val="none" w:sz="0" w:space="0" w:color="auto"/>
      </w:divBdr>
    </w:div>
    <w:div w:id="158084906">
      <w:bodyDiv w:val="1"/>
      <w:marLeft w:val="0"/>
      <w:marRight w:val="0"/>
      <w:marTop w:val="0"/>
      <w:marBottom w:val="0"/>
      <w:divBdr>
        <w:top w:val="none" w:sz="0" w:space="0" w:color="auto"/>
        <w:left w:val="none" w:sz="0" w:space="0" w:color="auto"/>
        <w:bottom w:val="none" w:sz="0" w:space="0" w:color="auto"/>
        <w:right w:val="none" w:sz="0" w:space="0" w:color="auto"/>
      </w:divBdr>
    </w:div>
    <w:div w:id="165443888">
      <w:bodyDiv w:val="1"/>
      <w:marLeft w:val="0"/>
      <w:marRight w:val="0"/>
      <w:marTop w:val="0"/>
      <w:marBottom w:val="0"/>
      <w:divBdr>
        <w:top w:val="none" w:sz="0" w:space="0" w:color="auto"/>
        <w:left w:val="none" w:sz="0" w:space="0" w:color="auto"/>
        <w:bottom w:val="none" w:sz="0" w:space="0" w:color="auto"/>
        <w:right w:val="none" w:sz="0" w:space="0" w:color="auto"/>
      </w:divBdr>
    </w:div>
    <w:div w:id="169763611">
      <w:bodyDiv w:val="1"/>
      <w:marLeft w:val="0"/>
      <w:marRight w:val="0"/>
      <w:marTop w:val="0"/>
      <w:marBottom w:val="0"/>
      <w:divBdr>
        <w:top w:val="none" w:sz="0" w:space="0" w:color="auto"/>
        <w:left w:val="none" w:sz="0" w:space="0" w:color="auto"/>
        <w:bottom w:val="none" w:sz="0" w:space="0" w:color="auto"/>
        <w:right w:val="none" w:sz="0" w:space="0" w:color="auto"/>
      </w:divBdr>
    </w:div>
    <w:div w:id="171798836">
      <w:bodyDiv w:val="1"/>
      <w:marLeft w:val="0"/>
      <w:marRight w:val="0"/>
      <w:marTop w:val="0"/>
      <w:marBottom w:val="0"/>
      <w:divBdr>
        <w:top w:val="none" w:sz="0" w:space="0" w:color="auto"/>
        <w:left w:val="none" w:sz="0" w:space="0" w:color="auto"/>
        <w:bottom w:val="none" w:sz="0" w:space="0" w:color="auto"/>
        <w:right w:val="none" w:sz="0" w:space="0" w:color="auto"/>
      </w:divBdr>
    </w:div>
    <w:div w:id="172304488">
      <w:bodyDiv w:val="1"/>
      <w:marLeft w:val="0"/>
      <w:marRight w:val="0"/>
      <w:marTop w:val="0"/>
      <w:marBottom w:val="0"/>
      <w:divBdr>
        <w:top w:val="none" w:sz="0" w:space="0" w:color="auto"/>
        <w:left w:val="none" w:sz="0" w:space="0" w:color="auto"/>
        <w:bottom w:val="none" w:sz="0" w:space="0" w:color="auto"/>
        <w:right w:val="none" w:sz="0" w:space="0" w:color="auto"/>
      </w:divBdr>
    </w:div>
    <w:div w:id="172696260">
      <w:bodyDiv w:val="1"/>
      <w:marLeft w:val="0"/>
      <w:marRight w:val="0"/>
      <w:marTop w:val="0"/>
      <w:marBottom w:val="0"/>
      <w:divBdr>
        <w:top w:val="none" w:sz="0" w:space="0" w:color="auto"/>
        <w:left w:val="none" w:sz="0" w:space="0" w:color="auto"/>
        <w:bottom w:val="none" w:sz="0" w:space="0" w:color="auto"/>
        <w:right w:val="none" w:sz="0" w:space="0" w:color="auto"/>
      </w:divBdr>
    </w:div>
    <w:div w:id="175267448">
      <w:bodyDiv w:val="1"/>
      <w:marLeft w:val="0"/>
      <w:marRight w:val="0"/>
      <w:marTop w:val="0"/>
      <w:marBottom w:val="0"/>
      <w:divBdr>
        <w:top w:val="none" w:sz="0" w:space="0" w:color="auto"/>
        <w:left w:val="none" w:sz="0" w:space="0" w:color="auto"/>
        <w:bottom w:val="none" w:sz="0" w:space="0" w:color="auto"/>
        <w:right w:val="none" w:sz="0" w:space="0" w:color="auto"/>
      </w:divBdr>
    </w:div>
    <w:div w:id="179513541">
      <w:bodyDiv w:val="1"/>
      <w:marLeft w:val="0"/>
      <w:marRight w:val="0"/>
      <w:marTop w:val="0"/>
      <w:marBottom w:val="0"/>
      <w:divBdr>
        <w:top w:val="none" w:sz="0" w:space="0" w:color="auto"/>
        <w:left w:val="none" w:sz="0" w:space="0" w:color="auto"/>
        <w:bottom w:val="none" w:sz="0" w:space="0" w:color="auto"/>
        <w:right w:val="none" w:sz="0" w:space="0" w:color="auto"/>
      </w:divBdr>
    </w:div>
    <w:div w:id="181745022">
      <w:bodyDiv w:val="1"/>
      <w:marLeft w:val="0"/>
      <w:marRight w:val="0"/>
      <w:marTop w:val="0"/>
      <w:marBottom w:val="0"/>
      <w:divBdr>
        <w:top w:val="none" w:sz="0" w:space="0" w:color="auto"/>
        <w:left w:val="none" w:sz="0" w:space="0" w:color="auto"/>
        <w:bottom w:val="none" w:sz="0" w:space="0" w:color="auto"/>
        <w:right w:val="none" w:sz="0" w:space="0" w:color="auto"/>
      </w:divBdr>
    </w:div>
    <w:div w:id="182209073">
      <w:bodyDiv w:val="1"/>
      <w:marLeft w:val="0"/>
      <w:marRight w:val="0"/>
      <w:marTop w:val="0"/>
      <w:marBottom w:val="0"/>
      <w:divBdr>
        <w:top w:val="none" w:sz="0" w:space="0" w:color="auto"/>
        <w:left w:val="none" w:sz="0" w:space="0" w:color="auto"/>
        <w:bottom w:val="none" w:sz="0" w:space="0" w:color="auto"/>
        <w:right w:val="none" w:sz="0" w:space="0" w:color="auto"/>
      </w:divBdr>
    </w:div>
    <w:div w:id="183711698">
      <w:bodyDiv w:val="1"/>
      <w:marLeft w:val="0"/>
      <w:marRight w:val="0"/>
      <w:marTop w:val="0"/>
      <w:marBottom w:val="0"/>
      <w:divBdr>
        <w:top w:val="none" w:sz="0" w:space="0" w:color="auto"/>
        <w:left w:val="none" w:sz="0" w:space="0" w:color="auto"/>
        <w:bottom w:val="none" w:sz="0" w:space="0" w:color="auto"/>
        <w:right w:val="none" w:sz="0" w:space="0" w:color="auto"/>
      </w:divBdr>
    </w:div>
    <w:div w:id="184947525">
      <w:bodyDiv w:val="1"/>
      <w:marLeft w:val="0"/>
      <w:marRight w:val="0"/>
      <w:marTop w:val="0"/>
      <w:marBottom w:val="0"/>
      <w:divBdr>
        <w:top w:val="none" w:sz="0" w:space="0" w:color="auto"/>
        <w:left w:val="none" w:sz="0" w:space="0" w:color="auto"/>
        <w:bottom w:val="none" w:sz="0" w:space="0" w:color="auto"/>
        <w:right w:val="none" w:sz="0" w:space="0" w:color="auto"/>
      </w:divBdr>
    </w:div>
    <w:div w:id="186989475">
      <w:bodyDiv w:val="1"/>
      <w:marLeft w:val="0"/>
      <w:marRight w:val="0"/>
      <w:marTop w:val="0"/>
      <w:marBottom w:val="0"/>
      <w:divBdr>
        <w:top w:val="none" w:sz="0" w:space="0" w:color="auto"/>
        <w:left w:val="none" w:sz="0" w:space="0" w:color="auto"/>
        <w:bottom w:val="none" w:sz="0" w:space="0" w:color="auto"/>
        <w:right w:val="none" w:sz="0" w:space="0" w:color="auto"/>
      </w:divBdr>
    </w:div>
    <w:div w:id="188224761">
      <w:bodyDiv w:val="1"/>
      <w:marLeft w:val="0"/>
      <w:marRight w:val="0"/>
      <w:marTop w:val="0"/>
      <w:marBottom w:val="0"/>
      <w:divBdr>
        <w:top w:val="none" w:sz="0" w:space="0" w:color="auto"/>
        <w:left w:val="none" w:sz="0" w:space="0" w:color="auto"/>
        <w:bottom w:val="none" w:sz="0" w:space="0" w:color="auto"/>
        <w:right w:val="none" w:sz="0" w:space="0" w:color="auto"/>
      </w:divBdr>
    </w:div>
    <w:div w:id="188684912">
      <w:bodyDiv w:val="1"/>
      <w:marLeft w:val="0"/>
      <w:marRight w:val="0"/>
      <w:marTop w:val="0"/>
      <w:marBottom w:val="0"/>
      <w:divBdr>
        <w:top w:val="none" w:sz="0" w:space="0" w:color="auto"/>
        <w:left w:val="none" w:sz="0" w:space="0" w:color="auto"/>
        <w:bottom w:val="none" w:sz="0" w:space="0" w:color="auto"/>
        <w:right w:val="none" w:sz="0" w:space="0" w:color="auto"/>
      </w:divBdr>
    </w:div>
    <w:div w:id="189225057">
      <w:bodyDiv w:val="1"/>
      <w:marLeft w:val="0"/>
      <w:marRight w:val="0"/>
      <w:marTop w:val="0"/>
      <w:marBottom w:val="0"/>
      <w:divBdr>
        <w:top w:val="none" w:sz="0" w:space="0" w:color="auto"/>
        <w:left w:val="none" w:sz="0" w:space="0" w:color="auto"/>
        <w:bottom w:val="none" w:sz="0" w:space="0" w:color="auto"/>
        <w:right w:val="none" w:sz="0" w:space="0" w:color="auto"/>
      </w:divBdr>
    </w:div>
    <w:div w:id="193421508">
      <w:bodyDiv w:val="1"/>
      <w:marLeft w:val="0"/>
      <w:marRight w:val="0"/>
      <w:marTop w:val="0"/>
      <w:marBottom w:val="0"/>
      <w:divBdr>
        <w:top w:val="none" w:sz="0" w:space="0" w:color="auto"/>
        <w:left w:val="none" w:sz="0" w:space="0" w:color="auto"/>
        <w:bottom w:val="none" w:sz="0" w:space="0" w:color="auto"/>
        <w:right w:val="none" w:sz="0" w:space="0" w:color="auto"/>
      </w:divBdr>
    </w:div>
    <w:div w:id="197737905">
      <w:bodyDiv w:val="1"/>
      <w:marLeft w:val="0"/>
      <w:marRight w:val="0"/>
      <w:marTop w:val="0"/>
      <w:marBottom w:val="0"/>
      <w:divBdr>
        <w:top w:val="none" w:sz="0" w:space="0" w:color="auto"/>
        <w:left w:val="none" w:sz="0" w:space="0" w:color="auto"/>
        <w:bottom w:val="none" w:sz="0" w:space="0" w:color="auto"/>
        <w:right w:val="none" w:sz="0" w:space="0" w:color="auto"/>
      </w:divBdr>
    </w:div>
    <w:div w:id="198471985">
      <w:bodyDiv w:val="1"/>
      <w:marLeft w:val="0"/>
      <w:marRight w:val="0"/>
      <w:marTop w:val="0"/>
      <w:marBottom w:val="0"/>
      <w:divBdr>
        <w:top w:val="none" w:sz="0" w:space="0" w:color="auto"/>
        <w:left w:val="none" w:sz="0" w:space="0" w:color="auto"/>
        <w:bottom w:val="none" w:sz="0" w:space="0" w:color="auto"/>
        <w:right w:val="none" w:sz="0" w:space="0" w:color="auto"/>
      </w:divBdr>
    </w:div>
    <w:div w:id="211889529">
      <w:bodyDiv w:val="1"/>
      <w:marLeft w:val="0"/>
      <w:marRight w:val="0"/>
      <w:marTop w:val="0"/>
      <w:marBottom w:val="0"/>
      <w:divBdr>
        <w:top w:val="none" w:sz="0" w:space="0" w:color="auto"/>
        <w:left w:val="none" w:sz="0" w:space="0" w:color="auto"/>
        <w:bottom w:val="none" w:sz="0" w:space="0" w:color="auto"/>
        <w:right w:val="none" w:sz="0" w:space="0" w:color="auto"/>
      </w:divBdr>
    </w:div>
    <w:div w:id="216477635">
      <w:bodyDiv w:val="1"/>
      <w:marLeft w:val="0"/>
      <w:marRight w:val="0"/>
      <w:marTop w:val="0"/>
      <w:marBottom w:val="0"/>
      <w:divBdr>
        <w:top w:val="none" w:sz="0" w:space="0" w:color="auto"/>
        <w:left w:val="none" w:sz="0" w:space="0" w:color="auto"/>
        <w:bottom w:val="none" w:sz="0" w:space="0" w:color="auto"/>
        <w:right w:val="none" w:sz="0" w:space="0" w:color="auto"/>
      </w:divBdr>
    </w:div>
    <w:div w:id="217399020">
      <w:bodyDiv w:val="1"/>
      <w:marLeft w:val="0"/>
      <w:marRight w:val="0"/>
      <w:marTop w:val="0"/>
      <w:marBottom w:val="0"/>
      <w:divBdr>
        <w:top w:val="none" w:sz="0" w:space="0" w:color="auto"/>
        <w:left w:val="none" w:sz="0" w:space="0" w:color="auto"/>
        <w:bottom w:val="none" w:sz="0" w:space="0" w:color="auto"/>
        <w:right w:val="none" w:sz="0" w:space="0" w:color="auto"/>
      </w:divBdr>
    </w:div>
    <w:div w:id="217404434">
      <w:bodyDiv w:val="1"/>
      <w:marLeft w:val="0"/>
      <w:marRight w:val="0"/>
      <w:marTop w:val="0"/>
      <w:marBottom w:val="0"/>
      <w:divBdr>
        <w:top w:val="none" w:sz="0" w:space="0" w:color="auto"/>
        <w:left w:val="none" w:sz="0" w:space="0" w:color="auto"/>
        <w:bottom w:val="none" w:sz="0" w:space="0" w:color="auto"/>
        <w:right w:val="none" w:sz="0" w:space="0" w:color="auto"/>
      </w:divBdr>
    </w:div>
    <w:div w:id="218057573">
      <w:bodyDiv w:val="1"/>
      <w:marLeft w:val="0"/>
      <w:marRight w:val="0"/>
      <w:marTop w:val="0"/>
      <w:marBottom w:val="0"/>
      <w:divBdr>
        <w:top w:val="none" w:sz="0" w:space="0" w:color="auto"/>
        <w:left w:val="none" w:sz="0" w:space="0" w:color="auto"/>
        <w:bottom w:val="none" w:sz="0" w:space="0" w:color="auto"/>
        <w:right w:val="none" w:sz="0" w:space="0" w:color="auto"/>
      </w:divBdr>
    </w:div>
    <w:div w:id="219705922">
      <w:bodyDiv w:val="1"/>
      <w:marLeft w:val="0"/>
      <w:marRight w:val="0"/>
      <w:marTop w:val="0"/>
      <w:marBottom w:val="0"/>
      <w:divBdr>
        <w:top w:val="none" w:sz="0" w:space="0" w:color="auto"/>
        <w:left w:val="none" w:sz="0" w:space="0" w:color="auto"/>
        <w:bottom w:val="none" w:sz="0" w:space="0" w:color="auto"/>
        <w:right w:val="none" w:sz="0" w:space="0" w:color="auto"/>
      </w:divBdr>
    </w:div>
    <w:div w:id="220991421">
      <w:bodyDiv w:val="1"/>
      <w:marLeft w:val="0"/>
      <w:marRight w:val="0"/>
      <w:marTop w:val="0"/>
      <w:marBottom w:val="0"/>
      <w:divBdr>
        <w:top w:val="none" w:sz="0" w:space="0" w:color="auto"/>
        <w:left w:val="none" w:sz="0" w:space="0" w:color="auto"/>
        <w:bottom w:val="none" w:sz="0" w:space="0" w:color="auto"/>
        <w:right w:val="none" w:sz="0" w:space="0" w:color="auto"/>
      </w:divBdr>
    </w:div>
    <w:div w:id="221723574">
      <w:bodyDiv w:val="1"/>
      <w:marLeft w:val="0"/>
      <w:marRight w:val="0"/>
      <w:marTop w:val="0"/>
      <w:marBottom w:val="0"/>
      <w:divBdr>
        <w:top w:val="none" w:sz="0" w:space="0" w:color="auto"/>
        <w:left w:val="none" w:sz="0" w:space="0" w:color="auto"/>
        <w:bottom w:val="none" w:sz="0" w:space="0" w:color="auto"/>
        <w:right w:val="none" w:sz="0" w:space="0" w:color="auto"/>
      </w:divBdr>
    </w:div>
    <w:div w:id="227541165">
      <w:bodyDiv w:val="1"/>
      <w:marLeft w:val="0"/>
      <w:marRight w:val="0"/>
      <w:marTop w:val="0"/>
      <w:marBottom w:val="0"/>
      <w:divBdr>
        <w:top w:val="none" w:sz="0" w:space="0" w:color="auto"/>
        <w:left w:val="none" w:sz="0" w:space="0" w:color="auto"/>
        <w:bottom w:val="none" w:sz="0" w:space="0" w:color="auto"/>
        <w:right w:val="none" w:sz="0" w:space="0" w:color="auto"/>
      </w:divBdr>
    </w:div>
    <w:div w:id="232132672">
      <w:bodyDiv w:val="1"/>
      <w:marLeft w:val="0"/>
      <w:marRight w:val="0"/>
      <w:marTop w:val="0"/>
      <w:marBottom w:val="0"/>
      <w:divBdr>
        <w:top w:val="none" w:sz="0" w:space="0" w:color="auto"/>
        <w:left w:val="none" w:sz="0" w:space="0" w:color="auto"/>
        <w:bottom w:val="none" w:sz="0" w:space="0" w:color="auto"/>
        <w:right w:val="none" w:sz="0" w:space="0" w:color="auto"/>
      </w:divBdr>
    </w:div>
    <w:div w:id="232205360">
      <w:bodyDiv w:val="1"/>
      <w:marLeft w:val="0"/>
      <w:marRight w:val="0"/>
      <w:marTop w:val="0"/>
      <w:marBottom w:val="0"/>
      <w:divBdr>
        <w:top w:val="none" w:sz="0" w:space="0" w:color="auto"/>
        <w:left w:val="none" w:sz="0" w:space="0" w:color="auto"/>
        <w:bottom w:val="none" w:sz="0" w:space="0" w:color="auto"/>
        <w:right w:val="none" w:sz="0" w:space="0" w:color="auto"/>
      </w:divBdr>
    </w:div>
    <w:div w:id="233856720">
      <w:bodyDiv w:val="1"/>
      <w:marLeft w:val="0"/>
      <w:marRight w:val="0"/>
      <w:marTop w:val="0"/>
      <w:marBottom w:val="0"/>
      <w:divBdr>
        <w:top w:val="none" w:sz="0" w:space="0" w:color="auto"/>
        <w:left w:val="none" w:sz="0" w:space="0" w:color="auto"/>
        <w:bottom w:val="none" w:sz="0" w:space="0" w:color="auto"/>
        <w:right w:val="none" w:sz="0" w:space="0" w:color="auto"/>
      </w:divBdr>
    </w:div>
    <w:div w:id="233900926">
      <w:bodyDiv w:val="1"/>
      <w:marLeft w:val="0"/>
      <w:marRight w:val="0"/>
      <w:marTop w:val="0"/>
      <w:marBottom w:val="0"/>
      <w:divBdr>
        <w:top w:val="none" w:sz="0" w:space="0" w:color="auto"/>
        <w:left w:val="none" w:sz="0" w:space="0" w:color="auto"/>
        <w:bottom w:val="none" w:sz="0" w:space="0" w:color="auto"/>
        <w:right w:val="none" w:sz="0" w:space="0" w:color="auto"/>
      </w:divBdr>
    </w:div>
    <w:div w:id="235089759">
      <w:bodyDiv w:val="1"/>
      <w:marLeft w:val="0"/>
      <w:marRight w:val="0"/>
      <w:marTop w:val="0"/>
      <w:marBottom w:val="0"/>
      <w:divBdr>
        <w:top w:val="none" w:sz="0" w:space="0" w:color="auto"/>
        <w:left w:val="none" w:sz="0" w:space="0" w:color="auto"/>
        <w:bottom w:val="none" w:sz="0" w:space="0" w:color="auto"/>
        <w:right w:val="none" w:sz="0" w:space="0" w:color="auto"/>
      </w:divBdr>
    </w:div>
    <w:div w:id="235170643">
      <w:bodyDiv w:val="1"/>
      <w:marLeft w:val="0"/>
      <w:marRight w:val="0"/>
      <w:marTop w:val="0"/>
      <w:marBottom w:val="0"/>
      <w:divBdr>
        <w:top w:val="none" w:sz="0" w:space="0" w:color="auto"/>
        <w:left w:val="none" w:sz="0" w:space="0" w:color="auto"/>
        <w:bottom w:val="none" w:sz="0" w:space="0" w:color="auto"/>
        <w:right w:val="none" w:sz="0" w:space="0" w:color="auto"/>
      </w:divBdr>
    </w:div>
    <w:div w:id="240990567">
      <w:bodyDiv w:val="1"/>
      <w:marLeft w:val="0"/>
      <w:marRight w:val="0"/>
      <w:marTop w:val="0"/>
      <w:marBottom w:val="0"/>
      <w:divBdr>
        <w:top w:val="none" w:sz="0" w:space="0" w:color="auto"/>
        <w:left w:val="none" w:sz="0" w:space="0" w:color="auto"/>
        <w:bottom w:val="none" w:sz="0" w:space="0" w:color="auto"/>
        <w:right w:val="none" w:sz="0" w:space="0" w:color="auto"/>
      </w:divBdr>
    </w:div>
    <w:div w:id="241573037">
      <w:bodyDiv w:val="1"/>
      <w:marLeft w:val="0"/>
      <w:marRight w:val="0"/>
      <w:marTop w:val="0"/>
      <w:marBottom w:val="0"/>
      <w:divBdr>
        <w:top w:val="none" w:sz="0" w:space="0" w:color="auto"/>
        <w:left w:val="none" w:sz="0" w:space="0" w:color="auto"/>
        <w:bottom w:val="none" w:sz="0" w:space="0" w:color="auto"/>
        <w:right w:val="none" w:sz="0" w:space="0" w:color="auto"/>
      </w:divBdr>
    </w:div>
    <w:div w:id="245699845">
      <w:bodyDiv w:val="1"/>
      <w:marLeft w:val="0"/>
      <w:marRight w:val="0"/>
      <w:marTop w:val="0"/>
      <w:marBottom w:val="0"/>
      <w:divBdr>
        <w:top w:val="none" w:sz="0" w:space="0" w:color="auto"/>
        <w:left w:val="none" w:sz="0" w:space="0" w:color="auto"/>
        <w:bottom w:val="none" w:sz="0" w:space="0" w:color="auto"/>
        <w:right w:val="none" w:sz="0" w:space="0" w:color="auto"/>
      </w:divBdr>
    </w:div>
    <w:div w:id="249781953">
      <w:bodyDiv w:val="1"/>
      <w:marLeft w:val="0"/>
      <w:marRight w:val="0"/>
      <w:marTop w:val="0"/>
      <w:marBottom w:val="0"/>
      <w:divBdr>
        <w:top w:val="none" w:sz="0" w:space="0" w:color="auto"/>
        <w:left w:val="none" w:sz="0" w:space="0" w:color="auto"/>
        <w:bottom w:val="none" w:sz="0" w:space="0" w:color="auto"/>
        <w:right w:val="none" w:sz="0" w:space="0" w:color="auto"/>
      </w:divBdr>
    </w:div>
    <w:div w:id="252737906">
      <w:bodyDiv w:val="1"/>
      <w:marLeft w:val="0"/>
      <w:marRight w:val="0"/>
      <w:marTop w:val="0"/>
      <w:marBottom w:val="0"/>
      <w:divBdr>
        <w:top w:val="none" w:sz="0" w:space="0" w:color="auto"/>
        <w:left w:val="none" w:sz="0" w:space="0" w:color="auto"/>
        <w:bottom w:val="none" w:sz="0" w:space="0" w:color="auto"/>
        <w:right w:val="none" w:sz="0" w:space="0" w:color="auto"/>
      </w:divBdr>
    </w:div>
    <w:div w:id="256327590">
      <w:bodyDiv w:val="1"/>
      <w:marLeft w:val="0"/>
      <w:marRight w:val="0"/>
      <w:marTop w:val="0"/>
      <w:marBottom w:val="0"/>
      <w:divBdr>
        <w:top w:val="none" w:sz="0" w:space="0" w:color="auto"/>
        <w:left w:val="none" w:sz="0" w:space="0" w:color="auto"/>
        <w:bottom w:val="none" w:sz="0" w:space="0" w:color="auto"/>
        <w:right w:val="none" w:sz="0" w:space="0" w:color="auto"/>
      </w:divBdr>
    </w:div>
    <w:div w:id="256982477">
      <w:bodyDiv w:val="1"/>
      <w:marLeft w:val="0"/>
      <w:marRight w:val="0"/>
      <w:marTop w:val="0"/>
      <w:marBottom w:val="0"/>
      <w:divBdr>
        <w:top w:val="none" w:sz="0" w:space="0" w:color="auto"/>
        <w:left w:val="none" w:sz="0" w:space="0" w:color="auto"/>
        <w:bottom w:val="none" w:sz="0" w:space="0" w:color="auto"/>
        <w:right w:val="none" w:sz="0" w:space="0" w:color="auto"/>
      </w:divBdr>
    </w:div>
    <w:div w:id="257063536">
      <w:bodyDiv w:val="1"/>
      <w:marLeft w:val="0"/>
      <w:marRight w:val="0"/>
      <w:marTop w:val="0"/>
      <w:marBottom w:val="0"/>
      <w:divBdr>
        <w:top w:val="none" w:sz="0" w:space="0" w:color="auto"/>
        <w:left w:val="none" w:sz="0" w:space="0" w:color="auto"/>
        <w:bottom w:val="none" w:sz="0" w:space="0" w:color="auto"/>
        <w:right w:val="none" w:sz="0" w:space="0" w:color="auto"/>
      </w:divBdr>
    </w:div>
    <w:div w:id="259291662">
      <w:bodyDiv w:val="1"/>
      <w:marLeft w:val="0"/>
      <w:marRight w:val="0"/>
      <w:marTop w:val="0"/>
      <w:marBottom w:val="0"/>
      <w:divBdr>
        <w:top w:val="none" w:sz="0" w:space="0" w:color="auto"/>
        <w:left w:val="none" w:sz="0" w:space="0" w:color="auto"/>
        <w:bottom w:val="none" w:sz="0" w:space="0" w:color="auto"/>
        <w:right w:val="none" w:sz="0" w:space="0" w:color="auto"/>
      </w:divBdr>
    </w:div>
    <w:div w:id="259338051">
      <w:bodyDiv w:val="1"/>
      <w:marLeft w:val="0"/>
      <w:marRight w:val="0"/>
      <w:marTop w:val="0"/>
      <w:marBottom w:val="0"/>
      <w:divBdr>
        <w:top w:val="none" w:sz="0" w:space="0" w:color="auto"/>
        <w:left w:val="none" w:sz="0" w:space="0" w:color="auto"/>
        <w:bottom w:val="none" w:sz="0" w:space="0" w:color="auto"/>
        <w:right w:val="none" w:sz="0" w:space="0" w:color="auto"/>
      </w:divBdr>
    </w:div>
    <w:div w:id="260650002">
      <w:bodyDiv w:val="1"/>
      <w:marLeft w:val="0"/>
      <w:marRight w:val="0"/>
      <w:marTop w:val="0"/>
      <w:marBottom w:val="0"/>
      <w:divBdr>
        <w:top w:val="none" w:sz="0" w:space="0" w:color="auto"/>
        <w:left w:val="none" w:sz="0" w:space="0" w:color="auto"/>
        <w:bottom w:val="none" w:sz="0" w:space="0" w:color="auto"/>
        <w:right w:val="none" w:sz="0" w:space="0" w:color="auto"/>
      </w:divBdr>
    </w:div>
    <w:div w:id="262341586">
      <w:bodyDiv w:val="1"/>
      <w:marLeft w:val="0"/>
      <w:marRight w:val="0"/>
      <w:marTop w:val="0"/>
      <w:marBottom w:val="0"/>
      <w:divBdr>
        <w:top w:val="none" w:sz="0" w:space="0" w:color="auto"/>
        <w:left w:val="none" w:sz="0" w:space="0" w:color="auto"/>
        <w:bottom w:val="none" w:sz="0" w:space="0" w:color="auto"/>
        <w:right w:val="none" w:sz="0" w:space="0" w:color="auto"/>
      </w:divBdr>
    </w:div>
    <w:div w:id="265961389">
      <w:bodyDiv w:val="1"/>
      <w:marLeft w:val="0"/>
      <w:marRight w:val="0"/>
      <w:marTop w:val="0"/>
      <w:marBottom w:val="0"/>
      <w:divBdr>
        <w:top w:val="none" w:sz="0" w:space="0" w:color="auto"/>
        <w:left w:val="none" w:sz="0" w:space="0" w:color="auto"/>
        <w:bottom w:val="none" w:sz="0" w:space="0" w:color="auto"/>
        <w:right w:val="none" w:sz="0" w:space="0" w:color="auto"/>
      </w:divBdr>
    </w:div>
    <w:div w:id="267734567">
      <w:bodyDiv w:val="1"/>
      <w:marLeft w:val="0"/>
      <w:marRight w:val="0"/>
      <w:marTop w:val="0"/>
      <w:marBottom w:val="0"/>
      <w:divBdr>
        <w:top w:val="none" w:sz="0" w:space="0" w:color="auto"/>
        <w:left w:val="none" w:sz="0" w:space="0" w:color="auto"/>
        <w:bottom w:val="none" w:sz="0" w:space="0" w:color="auto"/>
        <w:right w:val="none" w:sz="0" w:space="0" w:color="auto"/>
      </w:divBdr>
    </w:div>
    <w:div w:id="270554702">
      <w:bodyDiv w:val="1"/>
      <w:marLeft w:val="0"/>
      <w:marRight w:val="0"/>
      <w:marTop w:val="0"/>
      <w:marBottom w:val="0"/>
      <w:divBdr>
        <w:top w:val="none" w:sz="0" w:space="0" w:color="auto"/>
        <w:left w:val="none" w:sz="0" w:space="0" w:color="auto"/>
        <w:bottom w:val="none" w:sz="0" w:space="0" w:color="auto"/>
        <w:right w:val="none" w:sz="0" w:space="0" w:color="auto"/>
      </w:divBdr>
    </w:div>
    <w:div w:id="276841301">
      <w:bodyDiv w:val="1"/>
      <w:marLeft w:val="0"/>
      <w:marRight w:val="0"/>
      <w:marTop w:val="0"/>
      <w:marBottom w:val="0"/>
      <w:divBdr>
        <w:top w:val="none" w:sz="0" w:space="0" w:color="auto"/>
        <w:left w:val="none" w:sz="0" w:space="0" w:color="auto"/>
        <w:bottom w:val="none" w:sz="0" w:space="0" w:color="auto"/>
        <w:right w:val="none" w:sz="0" w:space="0" w:color="auto"/>
      </w:divBdr>
    </w:div>
    <w:div w:id="282229676">
      <w:bodyDiv w:val="1"/>
      <w:marLeft w:val="0"/>
      <w:marRight w:val="0"/>
      <w:marTop w:val="0"/>
      <w:marBottom w:val="0"/>
      <w:divBdr>
        <w:top w:val="none" w:sz="0" w:space="0" w:color="auto"/>
        <w:left w:val="none" w:sz="0" w:space="0" w:color="auto"/>
        <w:bottom w:val="none" w:sz="0" w:space="0" w:color="auto"/>
        <w:right w:val="none" w:sz="0" w:space="0" w:color="auto"/>
      </w:divBdr>
    </w:div>
    <w:div w:id="282658912">
      <w:bodyDiv w:val="1"/>
      <w:marLeft w:val="0"/>
      <w:marRight w:val="0"/>
      <w:marTop w:val="0"/>
      <w:marBottom w:val="0"/>
      <w:divBdr>
        <w:top w:val="none" w:sz="0" w:space="0" w:color="auto"/>
        <w:left w:val="none" w:sz="0" w:space="0" w:color="auto"/>
        <w:bottom w:val="none" w:sz="0" w:space="0" w:color="auto"/>
        <w:right w:val="none" w:sz="0" w:space="0" w:color="auto"/>
      </w:divBdr>
    </w:div>
    <w:div w:id="283266864">
      <w:bodyDiv w:val="1"/>
      <w:marLeft w:val="0"/>
      <w:marRight w:val="0"/>
      <w:marTop w:val="0"/>
      <w:marBottom w:val="0"/>
      <w:divBdr>
        <w:top w:val="none" w:sz="0" w:space="0" w:color="auto"/>
        <w:left w:val="none" w:sz="0" w:space="0" w:color="auto"/>
        <w:bottom w:val="none" w:sz="0" w:space="0" w:color="auto"/>
        <w:right w:val="none" w:sz="0" w:space="0" w:color="auto"/>
      </w:divBdr>
    </w:div>
    <w:div w:id="286276933">
      <w:bodyDiv w:val="1"/>
      <w:marLeft w:val="0"/>
      <w:marRight w:val="0"/>
      <w:marTop w:val="0"/>
      <w:marBottom w:val="0"/>
      <w:divBdr>
        <w:top w:val="none" w:sz="0" w:space="0" w:color="auto"/>
        <w:left w:val="none" w:sz="0" w:space="0" w:color="auto"/>
        <w:bottom w:val="none" w:sz="0" w:space="0" w:color="auto"/>
        <w:right w:val="none" w:sz="0" w:space="0" w:color="auto"/>
      </w:divBdr>
    </w:div>
    <w:div w:id="289240045">
      <w:bodyDiv w:val="1"/>
      <w:marLeft w:val="0"/>
      <w:marRight w:val="0"/>
      <w:marTop w:val="0"/>
      <w:marBottom w:val="0"/>
      <w:divBdr>
        <w:top w:val="none" w:sz="0" w:space="0" w:color="auto"/>
        <w:left w:val="none" w:sz="0" w:space="0" w:color="auto"/>
        <w:bottom w:val="none" w:sz="0" w:space="0" w:color="auto"/>
        <w:right w:val="none" w:sz="0" w:space="0" w:color="auto"/>
      </w:divBdr>
    </w:div>
    <w:div w:id="294456060">
      <w:bodyDiv w:val="1"/>
      <w:marLeft w:val="0"/>
      <w:marRight w:val="0"/>
      <w:marTop w:val="0"/>
      <w:marBottom w:val="0"/>
      <w:divBdr>
        <w:top w:val="none" w:sz="0" w:space="0" w:color="auto"/>
        <w:left w:val="none" w:sz="0" w:space="0" w:color="auto"/>
        <w:bottom w:val="none" w:sz="0" w:space="0" w:color="auto"/>
        <w:right w:val="none" w:sz="0" w:space="0" w:color="auto"/>
      </w:divBdr>
    </w:div>
    <w:div w:id="297959170">
      <w:bodyDiv w:val="1"/>
      <w:marLeft w:val="0"/>
      <w:marRight w:val="0"/>
      <w:marTop w:val="0"/>
      <w:marBottom w:val="0"/>
      <w:divBdr>
        <w:top w:val="none" w:sz="0" w:space="0" w:color="auto"/>
        <w:left w:val="none" w:sz="0" w:space="0" w:color="auto"/>
        <w:bottom w:val="none" w:sz="0" w:space="0" w:color="auto"/>
        <w:right w:val="none" w:sz="0" w:space="0" w:color="auto"/>
      </w:divBdr>
    </w:div>
    <w:div w:id="306014507">
      <w:bodyDiv w:val="1"/>
      <w:marLeft w:val="0"/>
      <w:marRight w:val="0"/>
      <w:marTop w:val="0"/>
      <w:marBottom w:val="0"/>
      <w:divBdr>
        <w:top w:val="none" w:sz="0" w:space="0" w:color="auto"/>
        <w:left w:val="none" w:sz="0" w:space="0" w:color="auto"/>
        <w:bottom w:val="none" w:sz="0" w:space="0" w:color="auto"/>
        <w:right w:val="none" w:sz="0" w:space="0" w:color="auto"/>
      </w:divBdr>
    </w:div>
    <w:div w:id="306398095">
      <w:bodyDiv w:val="1"/>
      <w:marLeft w:val="0"/>
      <w:marRight w:val="0"/>
      <w:marTop w:val="0"/>
      <w:marBottom w:val="0"/>
      <w:divBdr>
        <w:top w:val="none" w:sz="0" w:space="0" w:color="auto"/>
        <w:left w:val="none" w:sz="0" w:space="0" w:color="auto"/>
        <w:bottom w:val="none" w:sz="0" w:space="0" w:color="auto"/>
        <w:right w:val="none" w:sz="0" w:space="0" w:color="auto"/>
      </w:divBdr>
    </w:div>
    <w:div w:id="309991454">
      <w:bodyDiv w:val="1"/>
      <w:marLeft w:val="0"/>
      <w:marRight w:val="0"/>
      <w:marTop w:val="0"/>
      <w:marBottom w:val="0"/>
      <w:divBdr>
        <w:top w:val="none" w:sz="0" w:space="0" w:color="auto"/>
        <w:left w:val="none" w:sz="0" w:space="0" w:color="auto"/>
        <w:bottom w:val="none" w:sz="0" w:space="0" w:color="auto"/>
        <w:right w:val="none" w:sz="0" w:space="0" w:color="auto"/>
      </w:divBdr>
    </w:div>
    <w:div w:id="312636067">
      <w:bodyDiv w:val="1"/>
      <w:marLeft w:val="0"/>
      <w:marRight w:val="0"/>
      <w:marTop w:val="0"/>
      <w:marBottom w:val="0"/>
      <w:divBdr>
        <w:top w:val="none" w:sz="0" w:space="0" w:color="auto"/>
        <w:left w:val="none" w:sz="0" w:space="0" w:color="auto"/>
        <w:bottom w:val="none" w:sz="0" w:space="0" w:color="auto"/>
        <w:right w:val="none" w:sz="0" w:space="0" w:color="auto"/>
      </w:divBdr>
    </w:div>
    <w:div w:id="312681540">
      <w:bodyDiv w:val="1"/>
      <w:marLeft w:val="0"/>
      <w:marRight w:val="0"/>
      <w:marTop w:val="0"/>
      <w:marBottom w:val="0"/>
      <w:divBdr>
        <w:top w:val="none" w:sz="0" w:space="0" w:color="auto"/>
        <w:left w:val="none" w:sz="0" w:space="0" w:color="auto"/>
        <w:bottom w:val="none" w:sz="0" w:space="0" w:color="auto"/>
        <w:right w:val="none" w:sz="0" w:space="0" w:color="auto"/>
      </w:divBdr>
    </w:div>
    <w:div w:id="325405971">
      <w:bodyDiv w:val="1"/>
      <w:marLeft w:val="0"/>
      <w:marRight w:val="0"/>
      <w:marTop w:val="0"/>
      <w:marBottom w:val="0"/>
      <w:divBdr>
        <w:top w:val="none" w:sz="0" w:space="0" w:color="auto"/>
        <w:left w:val="none" w:sz="0" w:space="0" w:color="auto"/>
        <w:bottom w:val="none" w:sz="0" w:space="0" w:color="auto"/>
        <w:right w:val="none" w:sz="0" w:space="0" w:color="auto"/>
      </w:divBdr>
    </w:div>
    <w:div w:id="325863716">
      <w:bodyDiv w:val="1"/>
      <w:marLeft w:val="0"/>
      <w:marRight w:val="0"/>
      <w:marTop w:val="0"/>
      <w:marBottom w:val="0"/>
      <w:divBdr>
        <w:top w:val="none" w:sz="0" w:space="0" w:color="auto"/>
        <w:left w:val="none" w:sz="0" w:space="0" w:color="auto"/>
        <w:bottom w:val="none" w:sz="0" w:space="0" w:color="auto"/>
        <w:right w:val="none" w:sz="0" w:space="0" w:color="auto"/>
      </w:divBdr>
    </w:div>
    <w:div w:id="328751826">
      <w:bodyDiv w:val="1"/>
      <w:marLeft w:val="0"/>
      <w:marRight w:val="0"/>
      <w:marTop w:val="0"/>
      <w:marBottom w:val="0"/>
      <w:divBdr>
        <w:top w:val="none" w:sz="0" w:space="0" w:color="auto"/>
        <w:left w:val="none" w:sz="0" w:space="0" w:color="auto"/>
        <w:bottom w:val="none" w:sz="0" w:space="0" w:color="auto"/>
        <w:right w:val="none" w:sz="0" w:space="0" w:color="auto"/>
      </w:divBdr>
    </w:div>
    <w:div w:id="328753560">
      <w:bodyDiv w:val="1"/>
      <w:marLeft w:val="0"/>
      <w:marRight w:val="0"/>
      <w:marTop w:val="0"/>
      <w:marBottom w:val="0"/>
      <w:divBdr>
        <w:top w:val="none" w:sz="0" w:space="0" w:color="auto"/>
        <w:left w:val="none" w:sz="0" w:space="0" w:color="auto"/>
        <w:bottom w:val="none" w:sz="0" w:space="0" w:color="auto"/>
        <w:right w:val="none" w:sz="0" w:space="0" w:color="auto"/>
      </w:divBdr>
    </w:div>
    <w:div w:id="331614890">
      <w:bodyDiv w:val="1"/>
      <w:marLeft w:val="0"/>
      <w:marRight w:val="0"/>
      <w:marTop w:val="0"/>
      <w:marBottom w:val="0"/>
      <w:divBdr>
        <w:top w:val="none" w:sz="0" w:space="0" w:color="auto"/>
        <w:left w:val="none" w:sz="0" w:space="0" w:color="auto"/>
        <w:bottom w:val="none" w:sz="0" w:space="0" w:color="auto"/>
        <w:right w:val="none" w:sz="0" w:space="0" w:color="auto"/>
      </w:divBdr>
    </w:div>
    <w:div w:id="335882294">
      <w:bodyDiv w:val="1"/>
      <w:marLeft w:val="0"/>
      <w:marRight w:val="0"/>
      <w:marTop w:val="0"/>
      <w:marBottom w:val="0"/>
      <w:divBdr>
        <w:top w:val="none" w:sz="0" w:space="0" w:color="auto"/>
        <w:left w:val="none" w:sz="0" w:space="0" w:color="auto"/>
        <w:bottom w:val="none" w:sz="0" w:space="0" w:color="auto"/>
        <w:right w:val="none" w:sz="0" w:space="0" w:color="auto"/>
      </w:divBdr>
    </w:div>
    <w:div w:id="336464827">
      <w:bodyDiv w:val="1"/>
      <w:marLeft w:val="0"/>
      <w:marRight w:val="0"/>
      <w:marTop w:val="0"/>
      <w:marBottom w:val="0"/>
      <w:divBdr>
        <w:top w:val="none" w:sz="0" w:space="0" w:color="auto"/>
        <w:left w:val="none" w:sz="0" w:space="0" w:color="auto"/>
        <w:bottom w:val="none" w:sz="0" w:space="0" w:color="auto"/>
        <w:right w:val="none" w:sz="0" w:space="0" w:color="auto"/>
      </w:divBdr>
    </w:div>
    <w:div w:id="338578327">
      <w:bodyDiv w:val="1"/>
      <w:marLeft w:val="0"/>
      <w:marRight w:val="0"/>
      <w:marTop w:val="0"/>
      <w:marBottom w:val="0"/>
      <w:divBdr>
        <w:top w:val="none" w:sz="0" w:space="0" w:color="auto"/>
        <w:left w:val="none" w:sz="0" w:space="0" w:color="auto"/>
        <w:bottom w:val="none" w:sz="0" w:space="0" w:color="auto"/>
        <w:right w:val="none" w:sz="0" w:space="0" w:color="auto"/>
      </w:divBdr>
    </w:div>
    <w:div w:id="343098512">
      <w:bodyDiv w:val="1"/>
      <w:marLeft w:val="0"/>
      <w:marRight w:val="0"/>
      <w:marTop w:val="0"/>
      <w:marBottom w:val="0"/>
      <w:divBdr>
        <w:top w:val="none" w:sz="0" w:space="0" w:color="auto"/>
        <w:left w:val="none" w:sz="0" w:space="0" w:color="auto"/>
        <w:bottom w:val="none" w:sz="0" w:space="0" w:color="auto"/>
        <w:right w:val="none" w:sz="0" w:space="0" w:color="auto"/>
      </w:divBdr>
    </w:div>
    <w:div w:id="346253652">
      <w:bodyDiv w:val="1"/>
      <w:marLeft w:val="0"/>
      <w:marRight w:val="0"/>
      <w:marTop w:val="0"/>
      <w:marBottom w:val="0"/>
      <w:divBdr>
        <w:top w:val="none" w:sz="0" w:space="0" w:color="auto"/>
        <w:left w:val="none" w:sz="0" w:space="0" w:color="auto"/>
        <w:bottom w:val="none" w:sz="0" w:space="0" w:color="auto"/>
        <w:right w:val="none" w:sz="0" w:space="0" w:color="auto"/>
      </w:divBdr>
    </w:div>
    <w:div w:id="348413832">
      <w:bodyDiv w:val="1"/>
      <w:marLeft w:val="0"/>
      <w:marRight w:val="0"/>
      <w:marTop w:val="0"/>
      <w:marBottom w:val="0"/>
      <w:divBdr>
        <w:top w:val="none" w:sz="0" w:space="0" w:color="auto"/>
        <w:left w:val="none" w:sz="0" w:space="0" w:color="auto"/>
        <w:bottom w:val="none" w:sz="0" w:space="0" w:color="auto"/>
        <w:right w:val="none" w:sz="0" w:space="0" w:color="auto"/>
      </w:divBdr>
    </w:div>
    <w:div w:id="354575565">
      <w:bodyDiv w:val="1"/>
      <w:marLeft w:val="0"/>
      <w:marRight w:val="0"/>
      <w:marTop w:val="0"/>
      <w:marBottom w:val="0"/>
      <w:divBdr>
        <w:top w:val="none" w:sz="0" w:space="0" w:color="auto"/>
        <w:left w:val="none" w:sz="0" w:space="0" w:color="auto"/>
        <w:bottom w:val="none" w:sz="0" w:space="0" w:color="auto"/>
        <w:right w:val="none" w:sz="0" w:space="0" w:color="auto"/>
      </w:divBdr>
    </w:div>
    <w:div w:id="354843131">
      <w:bodyDiv w:val="1"/>
      <w:marLeft w:val="0"/>
      <w:marRight w:val="0"/>
      <w:marTop w:val="0"/>
      <w:marBottom w:val="0"/>
      <w:divBdr>
        <w:top w:val="none" w:sz="0" w:space="0" w:color="auto"/>
        <w:left w:val="none" w:sz="0" w:space="0" w:color="auto"/>
        <w:bottom w:val="none" w:sz="0" w:space="0" w:color="auto"/>
        <w:right w:val="none" w:sz="0" w:space="0" w:color="auto"/>
      </w:divBdr>
    </w:div>
    <w:div w:id="354893101">
      <w:bodyDiv w:val="1"/>
      <w:marLeft w:val="0"/>
      <w:marRight w:val="0"/>
      <w:marTop w:val="0"/>
      <w:marBottom w:val="0"/>
      <w:divBdr>
        <w:top w:val="none" w:sz="0" w:space="0" w:color="auto"/>
        <w:left w:val="none" w:sz="0" w:space="0" w:color="auto"/>
        <w:bottom w:val="none" w:sz="0" w:space="0" w:color="auto"/>
        <w:right w:val="none" w:sz="0" w:space="0" w:color="auto"/>
      </w:divBdr>
    </w:div>
    <w:div w:id="355547788">
      <w:bodyDiv w:val="1"/>
      <w:marLeft w:val="0"/>
      <w:marRight w:val="0"/>
      <w:marTop w:val="0"/>
      <w:marBottom w:val="0"/>
      <w:divBdr>
        <w:top w:val="none" w:sz="0" w:space="0" w:color="auto"/>
        <w:left w:val="none" w:sz="0" w:space="0" w:color="auto"/>
        <w:bottom w:val="none" w:sz="0" w:space="0" w:color="auto"/>
        <w:right w:val="none" w:sz="0" w:space="0" w:color="auto"/>
      </w:divBdr>
    </w:div>
    <w:div w:id="357434977">
      <w:bodyDiv w:val="1"/>
      <w:marLeft w:val="0"/>
      <w:marRight w:val="0"/>
      <w:marTop w:val="0"/>
      <w:marBottom w:val="0"/>
      <w:divBdr>
        <w:top w:val="none" w:sz="0" w:space="0" w:color="auto"/>
        <w:left w:val="none" w:sz="0" w:space="0" w:color="auto"/>
        <w:bottom w:val="none" w:sz="0" w:space="0" w:color="auto"/>
        <w:right w:val="none" w:sz="0" w:space="0" w:color="auto"/>
      </w:divBdr>
    </w:div>
    <w:div w:id="358052315">
      <w:bodyDiv w:val="1"/>
      <w:marLeft w:val="0"/>
      <w:marRight w:val="0"/>
      <w:marTop w:val="0"/>
      <w:marBottom w:val="0"/>
      <w:divBdr>
        <w:top w:val="none" w:sz="0" w:space="0" w:color="auto"/>
        <w:left w:val="none" w:sz="0" w:space="0" w:color="auto"/>
        <w:bottom w:val="none" w:sz="0" w:space="0" w:color="auto"/>
        <w:right w:val="none" w:sz="0" w:space="0" w:color="auto"/>
      </w:divBdr>
    </w:div>
    <w:div w:id="358316092">
      <w:bodyDiv w:val="1"/>
      <w:marLeft w:val="0"/>
      <w:marRight w:val="0"/>
      <w:marTop w:val="0"/>
      <w:marBottom w:val="0"/>
      <w:divBdr>
        <w:top w:val="none" w:sz="0" w:space="0" w:color="auto"/>
        <w:left w:val="none" w:sz="0" w:space="0" w:color="auto"/>
        <w:bottom w:val="none" w:sz="0" w:space="0" w:color="auto"/>
        <w:right w:val="none" w:sz="0" w:space="0" w:color="auto"/>
      </w:divBdr>
    </w:div>
    <w:div w:id="359820871">
      <w:bodyDiv w:val="1"/>
      <w:marLeft w:val="0"/>
      <w:marRight w:val="0"/>
      <w:marTop w:val="0"/>
      <w:marBottom w:val="0"/>
      <w:divBdr>
        <w:top w:val="none" w:sz="0" w:space="0" w:color="auto"/>
        <w:left w:val="none" w:sz="0" w:space="0" w:color="auto"/>
        <w:bottom w:val="none" w:sz="0" w:space="0" w:color="auto"/>
        <w:right w:val="none" w:sz="0" w:space="0" w:color="auto"/>
      </w:divBdr>
    </w:div>
    <w:div w:id="360663883">
      <w:bodyDiv w:val="1"/>
      <w:marLeft w:val="0"/>
      <w:marRight w:val="0"/>
      <w:marTop w:val="0"/>
      <w:marBottom w:val="0"/>
      <w:divBdr>
        <w:top w:val="none" w:sz="0" w:space="0" w:color="auto"/>
        <w:left w:val="none" w:sz="0" w:space="0" w:color="auto"/>
        <w:bottom w:val="none" w:sz="0" w:space="0" w:color="auto"/>
        <w:right w:val="none" w:sz="0" w:space="0" w:color="auto"/>
      </w:divBdr>
    </w:div>
    <w:div w:id="362368175">
      <w:bodyDiv w:val="1"/>
      <w:marLeft w:val="0"/>
      <w:marRight w:val="0"/>
      <w:marTop w:val="0"/>
      <w:marBottom w:val="0"/>
      <w:divBdr>
        <w:top w:val="none" w:sz="0" w:space="0" w:color="auto"/>
        <w:left w:val="none" w:sz="0" w:space="0" w:color="auto"/>
        <w:bottom w:val="none" w:sz="0" w:space="0" w:color="auto"/>
        <w:right w:val="none" w:sz="0" w:space="0" w:color="auto"/>
      </w:divBdr>
    </w:div>
    <w:div w:id="362637707">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4985088">
      <w:bodyDiv w:val="1"/>
      <w:marLeft w:val="0"/>
      <w:marRight w:val="0"/>
      <w:marTop w:val="0"/>
      <w:marBottom w:val="0"/>
      <w:divBdr>
        <w:top w:val="none" w:sz="0" w:space="0" w:color="auto"/>
        <w:left w:val="none" w:sz="0" w:space="0" w:color="auto"/>
        <w:bottom w:val="none" w:sz="0" w:space="0" w:color="auto"/>
        <w:right w:val="none" w:sz="0" w:space="0" w:color="auto"/>
      </w:divBdr>
    </w:div>
    <w:div w:id="365526791">
      <w:bodyDiv w:val="1"/>
      <w:marLeft w:val="0"/>
      <w:marRight w:val="0"/>
      <w:marTop w:val="0"/>
      <w:marBottom w:val="0"/>
      <w:divBdr>
        <w:top w:val="none" w:sz="0" w:space="0" w:color="auto"/>
        <w:left w:val="none" w:sz="0" w:space="0" w:color="auto"/>
        <w:bottom w:val="none" w:sz="0" w:space="0" w:color="auto"/>
        <w:right w:val="none" w:sz="0" w:space="0" w:color="auto"/>
      </w:divBdr>
    </w:div>
    <w:div w:id="367990597">
      <w:bodyDiv w:val="1"/>
      <w:marLeft w:val="0"/>
      <w:marRight w:val="0"/>
      <w:marTop w:val="0"/>
      <w:marBottom w:val="0"/>
      <w:divBdr>
        <w:top w:val="none" w:sz="0" w:space="0" w:color="auto"/>
        <w:left w:val="none" w:sz="0" w:space="0" w:color="auto"/>
        <w:bottom w:val="none" w:sz="0" w:space="0" w:color="auto"/>
        <w:right w:val="none" w:sz="0" w:space="0" w:color="auto"/>
      </w:divBdr>
    </w:div>
    <w:div w:id="370425998">
      <w:bodyDiv w:val="1"/>
      <w:marLeft w:val="0"/>
      <w:marRight w:val="0"/>
      <w:marTop w:val="0"/>
      <w:marBottom w:val="0"/>
      <w:divBdr>
        <w:top w:val="none" w:sz="0" w:space="0" w:color="auto"/>
        <w:left w:val="none" w:sz="0" w:space="0" w:color="auto"/>
        <w:bottom w:val="none" w:sz="0" w:space="0" w:color="auto"/>
        <w:right w:val="none" w:sz="0" w:space="0" w:color="auto"/>
      </w:divBdr>
    </w:div>
    <w:div w:id="370813727">
      <w:bodyDiv w:val="1"/>
      <w:marLeft w:val="0"/>
      <w:marRight w:val="0"/>
      <w:marTop w:val="0"/>
      <w:marBottom w:val="0"/>
      <w:divBdr>
        <w:top w:val="none" w:sz="0" w:space="0" w:color="auto"/>
        <w:left w:val="none" w:sz="0" w:space="0" w:color="auto"/>
        <w:bottom w:val="none" w:sz="0" w:space="0" w:color="auto"/>
        <w:right w:val="none" w:sz="0" w:space="0" w:color="auto"/>
      </w:divBdr>
    </w:div>
    <w:div w:id="374162302">
      <w:bodyDiv w:val="1"/>
      <w:marLeft w:val="0"/>
      <w:marRight w:val="0"/>
      <w:marTop w:val="0"/>
      <w:marBottom w:val="0"/>
      <w:divBdr>
        <w:top w:val="none" w:sz="0" w:space="0" w:color="auto"/>
        <w:left w:val="none" w:sz="0" w:space="0" w:color="auto"/>
        <w:bottom w:val="none" w:sz="0" w:space="0" w:color="auto"/>
        <w:right w:val="none" w:sz="0" w:space="0" w:color="auto"/>
      </w:divBdr>
    </w:div>
    <w:div w:id="375852941">
      <w:bodyDiv w:val="1"/>
      <w:marLeft w:val="0"/>
      <w:marRight w:val="0"/>
      <w:marTop w:val="0"/>
      <w:marBottom w:val="0"/>
      <w:divBdr>
        <w:top w:val="none" w:sz="0" w:space="0" w:color="auto"/>
        <w:left w:val="none" w:sz="0" w:space="0" w:color="auto"/>
        <w:bottom w:val="none" w:sz="0" w:space="0" w:color="auto"/>
        <w:right w:val="none" w:sz="0" w:space="0" w:color="auto"/>
      </w:divBdr>
    </w:div>
    <w:div w:id="383331556">
      <w:bodyDiv w:val="1"/>
      <w:marLeft w:val="0"/>
      <w:marRight w:val="0"/>
      <w:marTop w:val="0"/>
      <w:marBottom w:val="0"/>
      <w:divBdr>
        <w:top w:val="none" w:sz="0" w:space="0" w:color="auto"/>
        <w:left w:val="none" w:sz="0" w:space="0" w:color="auto"/>
        <w:bottom w:val="none" w:sz="0" w:space="0" w:color="auto"/>
        <w:right w:val="none" w:sz="0" w:space="0" w:color="auto"/>
      </w:divBdr>
    </w:div>
    <w:div w:id="385449454">
      <w:bodyDiv w:val="1"/>
      <w:marLeft w:val="0"/>
      <w:marRight w:val="0"/>
      <w:marTop w:val="0"/>
      <w:marBottom w:val="0"/>
      <w:divBdr>
        <w:top w:val="none" w:sz="0" w:space="0" w:color="auto"/>
        <w:left w:val="none" w:sz="0" w:space="0" w:color="auto"/>
        <w:bottom w:val="none" w:sz="0" w:space="0" w:color="auto"/>
        <w:right w:val="none" w:sz="0" w:space="0" w:color="auto"/>
      </w:divBdr>
    </w:div>
    <w:div w:id="387850156">
      <w:bodyDiv w:val="1"/>
      <w:marLeft w:val="0"/>
      <w:marRight w:val="0"/>
      <w:marTop w:val="0"/>
      <w:marBottom w:val="0"/>
      <w:divBdr>
        <w:top w:val="none" w:sz="0" w:space="0" w:color="auto"/>
        <w:left w:val="none" w:sz="0" w:space="0" w:color="auto"/>
        <w:bottom w:val="none" w:sz="0" w:space="0" w:color="auto"/>
        <w:right w:val="none" w:sz="0" w:space="0" w:color="auto"/>
      </w:divBdr>
    </w:div>
    <w:div w:id="391733770">
      <w:bodyDiv w:val="1"/>
      <w:marLeft w:val="0"/>
      <w:marRight w:val="0"/>
      <w:marTop w:val="0"/>
      <w:marBottom w:val="0"/>
      <w:divBdr>
        <w:top w:val="none" w:sz="0" w:space="0" w:color="auto"/>
        <w:left w:val="none" w:sz="0" w:space="0" w:color="auto"/>
        <w:bottom w:val="none" w:sz="0" w:space="0" w:color="auto"/>
        <w:right w:val="none" w:sz="0" w:space="0" w:color="auto"/>
      </w:divBdr>
    </w:div>
    <w:div w:id="392386201">
      <w:bodyDiv w:val="1"/>
      <w:marLeft w:val="0"/>
      <w:marRight w:val="0"/>
      <w:marTop w:val="0"/>
      <w:marBottom w:val="0"/>
      <w:divBdr>
        <w:top w:val="none" w:sz="0" w:space="0" w:color="auto"/>
        <w:left w:val="none" w:sz="0" w:space="0" w:color="auto"/>
        <w:bottom w:val="none" w:sz="0" w:space="0" w:color="auto"/>
        <w:right w:val="none" w:sz="0" w:space="0" w:color="auto"/>
      </w:divBdr>
    </w:div>
    <w:div w:id="395015238">
      <w:bodyDiv w:val="1"/>
      <w:marLeft w:val="0"/>
      <w:marRight w:val="0"/>
      <w:marTop w:val="0"/>
      <w:marBottom w:val="0"/>
      <w:divBdr>
        <w:top w:val="none" w:sz="0" w:space="0" w:color="auto"/>
        <w:left w:val="none" w:sz="0" w:space="0" w:color="auto"/>
        <w:bottom w:val="none" w:sz="0" w:space="0" w:color="auto"/>
        <w:right w:val="none" w:sz="0" w:space="0" w:color="auto"/>
      </w:divBdr>
    </w:div>
    <w:div w:id="396168172">
      <w:bodyDiv w:val="1"/>
      <w:marLeft w:val="0"/>
      <w:marRight w:val="0"/>
      <w:marTop w:val="0"/>
      <w:marBottom w:val="0"/>
      <w:divBdr>
        <w:top w:val="none" w:sz="0" w:space="0" w:color="auto"/>
        <w:left w:val="none" w:sz="0" w:space="0" w:color="auto"/>
        <w:bottom w:val="none" w:sz="0" w:space="0" w:color="auto"/>
        <w:right w:val="none" w:sz="0" w:space="0" w:color="auto"/>
      </w:divBdr>
    </w:div>
    <w:div w:id="396830590">
      <w:bodyDiv w:val="1"/>
      <w:marLeft w:val="0"/>
      <w:marRight w:val="0"/>
      <w:marTop w:val="0"/>
      <w:marBottom w:val="0"/>
      <w:divBdr>
        <w:top w:val="none" w:sz="0" w:space="0" w:color="auto"/>
        <w:left w:val="none" w:sz="0" w:space="0" w:color="auto"/>
        <w:bottom w:val="none" w:sz="0" w:space="0" w:color="auto"/>
        <w:right w:val="none" w:sz="0" w:space="0" w:color="auto"/>
      </w:divBdr>
    </w:div>
    <w:div w:id="398332065">
      <w:bodyDiv w:val="1"/>
      <w:marLeft w:val="0"/>
      <w:marRight w:val="0"/>
      <w:marTop w:val="0"/>
      <w:marBottom w:val="0"/>
      <w:divBdr>
        <w:top w:val="none" w:sz="0" w:space="0" w:color="auto"/>
        <w:left w:val="none" w:sz="0" w:space="0" w:color="auto"/>
        <w:bottom w:val="none" w:sz="0" w:space="0" w:color="auto"/>
        <w:right w:val="none" w:sz="0" w:space="0" w:color="auto"/>
      </w:divBdr>
    </w:div>
    <w:div w:id="400834179">
      <w:bodyDiv w:val="1"/>
      <w:marLeft w:val="0"/>
      <w:marRight w:val="0"/>
      <w:marTop w:val="0"/>
      <w:marBottom w:val="0"/>
      <w:divBdr>
        <w:top w:val="none" w:sz="0" w:space="0" w:color="auto"/>
        <w:left w:val="none" w:sz="0" w:space="0" w:color="auto"/>
        <w:bottom w:val="none" w:sz="0" w:space="0" w:color="auto"/>
        <w:right w:val="none" w:sz="0" w:space="0" w:color="auto"/>
      </w:divBdr>
    </w:div>
    <w:div w:id="402140466">
      <w:bodyDiv w:val="1"/>
      <w:marLeft w:val="0"/>
      <w:marRight w:val="0"/>
      <w:marTop w:val="0"/>
      <w:marBottom w:val="0"/>
      <w:divBdr>
        <w:top w:val="none" w:sz="0" w:space="0" w:color="auto"/>
        <w:left w:val="none" w:sz="0" w:space="0" w:color="auto"/>
        <w:bottom w:val="none" w:sz="0" w:space="0" w:color="auto"/>
        <w:right w:val="none" w:sz="0" w:space="0" w:color="auto"/>
      </w:divBdr>
    </w:div>
    <w:div w:id="402794627">
      <w:bodyDiv w:val="1"/>
      <w:marLeft w:val="0"/>
      <w:marRight w:val="0"/>
      <w:marTop w:val="0"/>
      <w:marBottom w:val="0"/>
      <w:divBdr>
        <w:top w:val="none" w:sz="0" w:space="0" w:color="auto"/>
        <w:left w:val="none" w:sz="0" w:space="0" w:color="auto"/>
        <w:bottom w:val="none" w:sz="0" w:space="0" w:color="auto"/>
        <w:right w:val="none" w:sz="0" w:space="0" w:color="auto"/>
      </w:divBdr>
    </w:div>
    <w:div w:id="403072140">
      <w:bodyDiv w:val="1"/>
      <w:marLeft w:val="0"/>
      <w:marRight w:val="0"/>
      <w:marTop w:val="0"/>
      <w:marBottom w:val="0"/>
      <w:divBdr>
        <w:top w:val="none" w:sz="0" w:space="0" w:color="auto"/>
        <w:left w:val="none" w:sz="0" w:space="0" w:color="auto"/>
        <w:bottom w:val="none" w:sz="0" w:space="0" w:color="auto"/>
        <w:right w:val="none" w:sz="0" w:space="0" w:color="auto"/>
      </w:divBdr>
    </w:div>
    <w:div w:id="406657733">
      <w:bodyDiv w:val="1"/>
      <w:marLeft w:val="0"/>
      <w:marRight w:val="0"/>
      <w:marTop w:val="0"/>
      <w:marBottom w:val="0"/>
      <w:divBdr>
        <w:top w:val="none" w:sz="0" w:space="0" w:color="auto"/>
        <w:left w:val="none" w:sz="0" w:space="0" w:color="auto"/>
        <w:bottom w:val="none" w:sz="0" w:space="0" w:color="auto"/>
        <w:right w:val="none" w:sz="0" w:space="0" w:color="auto"/>
      </w:divBdr>
    </w:div>
    <w:div w:id="406923486">
      <w:bodyDiv w:val="1"/>
      <w:marLeft w:val="0"/>
      <w:marRight w:val="0"/>
      <w:marTop w:val="0"/>
      <w:marBottom w:val="0"/>
      <w:divBdr>
        <w:top w:val="none" w:sz="0" w:space="0" w:color="auto"/>
        <w:left w:val="none" w:sz="0" w:space="0" w:color="auto"/>
        <w:bottom w:val="none" w:sz="0" w:space="0" w:color="auto"/>
        <w:right w:val="none" w:sz="0" w:space="0" w:color="auto"/>
      </w:divBdr>
    </w:div>
    <w:div w:id="410782875">
      <w:bodyDiv w:val="1"/>
      <w:marLeft w:val="0"/>
      <w:marRight w:val="0"/>
      <w:marTop w:val="0"/>
      <w:marBottom w:val="0"/>
      <w:divBdr>
        <w:top w:val="none" w:sz="0" w:space="0" w:color="auto"/>
        <w:left w:val="none" w:sz="0" w:space="0" w:color="auto"/>
        <w:bottom w:val="none" w:sz="0" w:space="0" w:color="auto"/>
        <w:right w:val="none" w:sz="0" w:space="0" w:color="auto"/>
      </w:divBdr>
    </w:div>
    <w:div w:id="415248562">
      <w:bodyDiv w:val="1"/>
      <w:marLeft w:val="0"/>
      <w:marRight w:val="0"/>
      <w:marTop w:val="0"/>
      <w:marBottom w:val="0"/>
      <w:divBdr>
        <w:top w:val="none" w:sz="0" w:space="0" w:color="auto"/>
        <w:left w:val="none" w:sz="0" w:space="0" w:color="auto"/>
        <w:bottom w:val="none" w:sz="0" w:space="0" w:color="auto"/>
        <w:right w:val="none" w:sz="0" w:space="0" w:color="auto"/>
      </w:divBdr>
    </w:div>
    <w:div w:id="422259810">
      <w:bodyDiv w:val="1"/>
      <w:marLeft w:val="0"/>
      <w:marRight w:val="0"/>
      <w:marTop w:val="0"/>
      <w:marBottom w:val="0"/>
      <w:divBdr>
        <w:top w:val="none" w:sz="0" w:space="0" w:color="auto"/>
        <w:left w:val="none" w:sz="0" w:space="0" w:color="auto"/>
        <w:bottom w:val="none" w:sz="0" w:space="0" w:color="auto"/>
        <w:right w:val="none" w:sz="0" w:space="0" w:color="auto"/>
      </w:divBdr>
    </w:div>
    <w:div w:id="423066929">
      <w:bodyDiv w:val="1"/>
      <w:marLeft w:val="0"/>
      <w:marRight w:val="0"/>
      <w:marTop w:val="0"/>
      <w:marBottom w:val="0"/>
      <w:divBdr>
        <w:top w:val="none" w:sz="0" w:space="0" w:color="auto"/>
        <w:left w:val="none" w:sz="0" w:space="0" w:color="auto"/>
        <w:bottom w:val="none" w:sz="0" w:space="0" w:color="auto"/>
        <w:right w:val="none" w:sz="0" w:space="0" w:color="auto"/>
      </w:divBdr>
    </w:div>
    <w:div w:id="423183862">
      <w:bodyDiv w:val="1"/>
      <w:marLeft w:val="0"/>
      <w:marRight w:val="0"/>
      <w:marTop w:val="0"/>
      <w:marBottom w:val="0"/>
      <w:divBdr>
        <w:top w:val="none" w:sz="0" w:space="0" w:color="auto"/>
        <w:left w:val="none" w:sz="0" w:space="0" w:color="auto"/>
        <w:bottom w:val="none" w:sz="0" w:space="0" w:color="auto"/>
        <w:right w:val="none" w:sz="0" w:space="0" w:color="auto"/>
      </w:divBdr>
    </w:div>
    <w:div w:id="424771298">
      <w:bodyDiv w:val="1"/>
      <w:marLeft w:val="0"/>
      <w:marRight w:val="0"/>
      <w:marTop w:val="0"/>
      <w:marBottom w:val="0"/>
      <w:divBdr>
        <w:top w:val="none" w:sz="0" w:space="0" w:color="auto"/>
        <w:left w:val="none" w:sz="0" w:space="0" w:color="auto"/>
        <w:bottom w:val="none" w:sz="0" w:space="0" w:color="auto"/>
        <w:right w:val="none" w:sz="0" w:space="0" w:color="auto"/>
      </w:divBdr>
    </w:div>
    <w:div w:id="428239087">
      <w:bodyDiv w:val="1"/>
      <w:marLeft w:val="0"/>
      <w:marRight w:val="0"/>
      <w:marTop w:val="0"/>
      <w:marBottom w:val="0"/>
      <w:divBdr>
        <w:top w:val="none" w:sz="0" w:space="0" w:color="auto"/>
        <w:left w:val="none" w:sz="0" w:space="0" w:color="auto"/>
        <w:bottom w:val="none" w:sz="0" w:space="0" w:color="auto"/>
        <w:right w:val="none" w:sz="0" w:space="0" w:color="auto"/>
      </w:divBdr>
    </w:div>
    <w:div w:id="429785370">
      <w:bodyDiv w:val="1"/>
      <w:marLeft w:val="0"/>
      <w:marRight w:val="0"/>
      <w:marTop w:val="0"/>
      <w:marBottom w:val="0"/>
      <w:divBdr>
        <w:top w:val="none" w:sz="0" w:space="0" w:color="auto"/>
        <w:left w:val="none" w:sz="0" w:space="0" w:color="auto"/>
        <w:bottom w:val="none" w:sz="0" w:space="0" w:color="auto"/>
        <w:right w:val="none" w:sz="0" w:space="0" w:color="auto"/>
      </w:divBdr>
    </w:div>
    <w:div w:id="431440656">
      <w:bodyDiv w:val="1"/>
      <w:marLeft w:val="0"/>
      <w:marRight w:val="0"/>
      <w:marTop w:val="0"/>
      <w:marBottom w:val="0"/>
      <w:divBdr>
        <w:top w:val="none" w:sz="0" w:space="0" w:color="auto"/>
        <w:left w:val="none" w:sz="0" w:space="0" w:color="auto"/>
        <w:bottom w:val="none" w:sz="0" w:space="0" w:color="auto"/>
        <w:right w:val="none" w:sz="0" w:space="0" w:color="auto"/>
      </w:divBdr>
    </w:div>
    <w:div w:id="433062882">
      <w:bodyDiv w:val="1"/>
      <w:marLeft w:val="0"/>
      <w:marRight w:val="0"/>
      <w:marTop w:val="0"/>
      <w:marBottom w:val="0"/>
      <w:divBdr>
        <w:top w:val="none" w:sz="0" w:space="0" w:color="auto"/>
        <w:left w:val="none" w:sz="0" w:space="0" w:color="auto"/>
        <w:bottom w:val="none" w:sz="0" w:space="0" w:color="auto"/>
        <w:right w:val="none" w:sz="0" w:space="0" w:color="auto"/>
      </w:divBdr>
    </w:div>
    <w:div w:id="434329684">
      <w:bodyDiv w:val="1"/>
      <w:marLeft w:val="0"/>
      <w:marRight w:val="0"/>
      <w:marTop w:val="0"/>
      <w:marBottom w:val="0"/>
      <w:divBdr>
        <w:top w:val="none" w:sz="0" w:space="0" w:color="auto"/>
        <w:left w:val="none" w:sz="0" w:space="0" w:color="auto"/>
        <w:bottom w:val="none" w:sz="0" w:space="0" w:color="auto"/>
        <w:right w:val="none" w:sz="0" w:space="0" w:color="auto"/>
      </w:divBdr>
    </w:div>
    <w:div w:id="435448054">
      <w:bodyDiv w:val="1"/>
      <w:marLeft w:val="0"/>
      <w:marRight w:val="0"/>
      <w:marTop w:val="0"/>
      <w:marBottom w:val="0"/>
      <w:divBdr>
        <w:top w:val="none" w:sz="0" w:space="0" w:color="auto"/>
        <w:left w:val="none" w:sz="0" w:space="0" w:color="auto"/>
        <w:bottom w:val="none" w:sz="0" w:space="0" w:color="auto"/>
        <w:right w:val="none" w:sz="0" w:space="0" w:color="auto"/>
      </w:divBdr>
    </w:div>
    <w:div w:id="435559516">
      <w:bodyDiv w:val="1"/>
      <w:marLeft w:val="0"/>
      <w:marRight w:val="0"/>
      <w:marTop w:val="0"/>
      <w:marBottom w:val="0"/>
      <w:divBdr>
        <w:top w:val="none" w:sz="0" w:space="0" w:color="auto"/>
        <w:left w:val="none" w:sz="0" w:space="0" w:color="auto"/>
        <w:bottom w:val="none" w:sz="0" w:space="0" w:color="auto"/>
        <w:right w:val="none" w:sz="0" w:space="0" w:color="auto"/>
      </w:divBdr>
    </w:div>
    <w:div w:id="436602052">
      <w:bodyDiv w:val="1"/>
      <w:marLeft w:val="0"/>
      <w:marRight w:val="0"/>
      <w:marTop w:val="0"/>
      <w:marBottom w:val="0"/>
      <w:divBdr>
        <w:top w:val="none" w:sz="0" w:space="0" w:color="auto"/>
        <w:left w:val="none" w:sz="0" w:space="0" w:color="auto"/>
        <w:bottom w:val="none" w:sz="0" w:space="0" w:color="auto"/>
        <w:right w:val="none" w:sz="0" w:space="0" w:color="auto"/>
      </w:divBdr>
    </w:div>
    <w:div w:id="436871919">
      <w:bodyDiv w:val="1"/>
      <w:marLeft w:val="0"/>
      <w:marRight w:val="0"/>
      <w:marTop w:val="0"/>
      <w:marBottom w:val="0"/>
      <w:divBdr>
        <w:top w:val="none" w:sz="0" w:space="0" w:color="auto"/>
        <w:left w:val="none" w:sz="0" w:space="0" w:color="auto"/>
        <w:bottom w:val="none" w:sz="0" w:space="0" w:color="auto"/>
        <w:right w:val="none" w:sz="0" w:space="0" w:color="auto"/>
      </w:divBdr>
    </w:div>
    <w:div w:id="437651009">
      <w:bodyDiv w:val="1"/>
      <w:marLeft w:val="0"/>
      <w:marRight w:val="0"/>
      <w:marTop w:val="0"/>
      <w:marBottom w:val="0"/>
      <w:divBdr>
        <w:top w:val="none" w:sz="0" w:space="0" w:color="auto"/>
        <w:left w:val="none" w:sz="0" w:space="0" w:color="auto"/>
        <w:bottom w:val="none" w:sz="0" w:space="0" w:color="auto"/>
        <w:right w:val="none" w:sz="0" w:space="0" w:color="auto"/>
      </w:divBdr>
    </w:div>
    <w:div w:id="442304627">
      <w:bodyDiv w:val="1"/>
      <w:marLeft w:val="0"/>
      <w:marRight w:val="0"/>
      <w:marTop w:val="0"/>
      <w:marBottom w:val="0"/>
      <w:divBdr>
        <w:top w:val="none" w:sz="0" w:space="0" w:color="auto"/>
        <w:left w:val="none" w:sz="0" w:space="0" w:color="auto"/>
        <w:bottom w:val="none" w:sz="0" w:space="0" w:color="auto"/>
        <w:right w:val="none" w:sz="0" w:space="0" w:color="auto"/>
      </w:divBdr>
    </w:div>
    <w:div w:id="451825072">
      <w:bodyDiv w:val="1"/>
      <w:marLeft w:val="0"/>
      <w:marRight w:val="0"/>
      <w:marTop w:val="0"/>
      <w:marBottom w:val="0"/>
      <w:divBdr>
        <w:top w:val="none" w:sz="0" w:space="0" w:color="auto"/>
        <w:left w:val="none" w:sz="0" w:space="0" w:color="auto"/>
        <w:bottom w:val="none" w:sz="0" w:space="0" w:color="auto"/>
        <w:right w:val="none" w:sz="0" w:space="0" w:color="auto"/>
      </w:divBdr>
    </w:div>
    <w:div w:id="457143347">
      <w:bodyDiv w:val="1"/>
      <w:marLeft w:val="0"/>
      <w:marRight w:val="0"/>
      <w:marTop w:val="0"/>
      <w:marBottom w:val="0"/>
      <w:divBdr>
        <w:top w:val="none" w:sz="0" w:space="0" w:color="auto"/>
        <w:left w:val="none" w:sz="0" w:space="0" w:color="auto"/>
        <w:bottom w:val="none" w:sz="0" w:space="0" w:color="auto"/>
        <w:right w:val="none" w:sz="0" w:space="0" w:color="auto"/>
      </w:divBdr>
    </w:div>
    <w:div w:id="460808256">
      <w:bodyDiv w:val="1"/>
      <w:marLeft w:val="0"/>
      <w:marRight w:val="0"/>
      <w:marTop w:val="0"/>
      <w:marBottom w:val="0"/>
      <w:divBdr>
        <w:top w:val="none" w:sz="0" w:space="0" w:color="auto"/>
        <w:left w:val="none" w:sz="0" w:space="0" w:color="auto"/>
        <w:bottom w:val="none" w:sz="0" w:space="0" w:color="auto"/>
        <w:right w:val="none" w:sz="0" w:space="0" w:color="auto"/>
      </w:divBdr>
    </w:div>
    <w:div w:id="461966048">
      <w:bodyDiv w:val="1"/>
      <w:marLeft w:val="0"/>
      <w:marRight w:val="0"/>
      <w:marTop w:val="0"/>
      <w:marBottom w:val="0"/>
      <w:divBdr>
        <w:top w:val="none" w:sz="0" w:space="0" w:color="auto"/>
        <w:left w:val="none" w:sz="0" w:space="0" w:color="auto"/>
        <w:bottom w:val="none" w:sz="0" w:space="0" w:color="auto"/>
        <w:right w:val="none" w:sz="0" w:space="0" w:color="auto"/>
      </w:divBdr>
    </w:div>
    <w:div w:id="469978966">
      <w:bodyDiv w:val="1"/>
      <w:marLeft w:val="0"/>
      <w:marRight w:val="0"/>
      <w:marTop w:val="0"/>
      <w:marBottom w:val="0"/>
      <w:divBdr>
        <w:top w:val="none" w:sz="0" w:space="0" w:color="auto"/>
        <w:left w:val="none" w:sz="0" w:space="0" w:color="auto"/>
        <w:bottom w:val="none" w:sz="0" w:space="0" w:color="auto"/>
        <w:right w:val="none" w:sz="0" w:space="0" w:color="auto"/>
      </w:divBdr>
    </w:div>
    <w:div w:id="471412922">
      <w:bodyDiv w:val="1"/>
      <w:marLeft w:val="0"/>
      <w:marRight w:val="0"/>
      <w:marTop w:val="0"/>
      <w:marBottom w:val="0"/>
      <w:divBdr>
        <w:top w:val="none" w:sz="0" w:space="0" w:color="auto"/>
        <w:left w:val="none" w:sz="0" w:space="0" w:color="auto"/>
        <w:bottom w:val="none" w:sz="0" w:space="0" w:color="auto"/>
        <w:right w:val="none" w:sz="0" w:space="0" w:color="auto"/>
      </w:divBdr>
    </w:div>
    <w:div w:id="471479962">
      <w:bodyDiv w:val="1"/>
      <w:marLeft w:val="0"/>
      <w:marRight w:val="0"/>
      <w:marTop w:val="0"/>
      <w:marBottom w:val="0"/>
      <w:divBdr>
        <w:top w:val="none" w:sz="0" w:space="0" w:color="auto"/>
        <w:left w:val="none" w:sz="0" w:space="0" w:color="auto"/>
        <w:bottom w:val="none" w:sz="0" w:space="0" w:color="auto"/>
        <w:right w:val="none" w:sz="0" w:space="0" w:color="auto"/>
      </w:divBdr>
    </w:div>
    <w:div w:id="473638731">
      <w:bodyDiv w:val="1"/>
      <w:marLeft w:val="0"/>
      <w:marRight w:val="0"/>
      <w:marTop w:val="0"/>
      <w:marBottom w:val="0"/>
      <w:divBdr>
        <w:top w:val="none" w:sz="0" w:space="0" w:color="auto"/>
        <w:left w:val="none" w:sz="0" w:space="0" w:color="auto"/>
        <w:bottom w:val="none" w:sz="0" w:space="0" w:color="auto"/>
        <w:right w:val="none" w:sz="0" w:space="0" w:color="auto"/>
      </w:divBdr>
    </w:div>
    <w:div w:id="478571674">
      <w:bodyDiv w:val="1"/>
      <w:marLeft w:val="0"/>
      <w:marRight w:val="0"/>
      <w:marTop w:val="0"/>
      <w:marBottom w:val="0"/>
      <w:divBdr>
        <w:top w:val="none" w:sz="0" w:space="0" w:color="auto"/>
        <w:left w:val="none" w:sz="0" w:space="0" w:color="auto"/>
        <w:bottom w:val="none" w:sz="0" w:space="0" w:color="auto"/>
        <w:right w:val="none" w:sz="0" w:space="0" w:color="auto"/>
      </w:divBdr>
    </w:div>
    <w:div w:id="479034208">
      <w:bodyDiv w:val="1"/>
      <w:marLeft w:val="0"/>
      <w:marRight w:val="0"/>
      <w:marTop w:val="0"/>
      <w:marBottom w:val="0"/>
      <w:divBdr>
        <w:top w:val="none" w:sz="0" w:space="0" w:color="auto"/>
        <w:left w:val="none" w:sz="0" w:space="0" w:color="auto"/>
        <w:bottom w:val="none" w:sz="0" w:space="0" w:color="auto"/>
        <w:right w:val="none" w:sz="0" w:space="0" w:color="auto"/>
      </w:divBdr>
    </w:div>
    <w:div w:id="480344648">
      <w:bodyDiv w:val="1"/>
      <w:marLeft w:val="0"/>
      <w:marRight w:val="0"/>
      <w:marTop w:val="0"/>
      <w:marBottom w:val="0"/>
      <w:divBdr>
        <w:top w:val="none" w:sz="0" w:space="0" w:color="auto"/>
        <w:left w:val="none" w:sz="0" w:space="0" w:color="auto"/>
        <w:bottom w:val="none" w:sz="0" w:space="0" w:color="auto"/>
        <w:right w:val="none" w:sz="0" w:space="0" w:color="auto"/>
      </w:divBdr>
    </w:div>
    <w:div w:id="480511413">
      <w:bodyDiv w:val="1"/>
      <w:marLeft w:val="0"/>
      <w:marRight w:val="0"/>
      <w:marTop w:val="0"/>
      <w:marBottom w:val="0"/>
      <w:divBdr>
        <w:top w:val="none" w:sz="0" w:space="0" w:color="auto"/>
        <w:left w:val="none" w:sz="0" w:space="0" w:color="auto"/>
        <w:bottom w:val="none" w:sz="0" w:space="0" w:color="auto"/>
        <w:right w:val="none" w:sz="0" w:space="0" w:color="auto"/>
      </w:divBdr>
    </w:div>
    <w:div w:id="481391235">
      <w:bodyDiv w:val="1"/>
      <w:marLeft w:val="0"/>
      <w:marRight w:val="0"/>
      <w:marTop w:val="0"/>
      <w:marBottom w:val="0"/>
      <w:divBdr>
        <w:top w:val="none" w:sz="0" w:space="0" w:color="auto"/>
        <w:left w:val="none" w:sz="0" w:space="0" w:color="auto"/>
        <w:bottom w:val="none" w:sz="0" w:space="0" w:color="auto"/>
        <w:right w:val="none" w:sz="0" w:space="0" w:color="auto"/>
      </w:divBdr>
    </w:div>
    <w:div w:id="486169446">
      <w:bodyDiv w:val="1"/>
      <w:marLeft w:val="0"/>
      <w:marRight w:val="0"/>
      <w:marTop w:val="0"/>
      <w:marBottom w:val="0"/>
      <w:divBdr>
        <w:top w:val="none" w:sz="0" w:space="0" w:color="auto"/>
        <w:left w:val="none" w:sz="0" w:space="0" w:color="auto"/>
        <w:bottom w:val="none" w:sz="0" w:space="0" w:color="auto"/>
        <w:right w:val="none" w:sz="0" w:space="0" w:color="auto"/>
      </w:divBdr>
    </w:div>
    <w:div w:id="497186550">
      <w:bodyDiv w:val="1"/>
      <w:marLeft w:val="0"/>
      <w:marRight w:val="0"/>
      <w:marTop w:val="0"/>
      <w:marBottom w:val="0"/>
      <w:divBdr>
        <w:top w:val="none" w:sz="0" w:space="0" w:color="auto"/>
        <w:left w:val="none" w:sz="0" w:space="0" w:color="auto"/>
        <w:bottom w:val="none" w:sz="0" w:space="0" w:color="auto"/>
        <w:right w:val="none" w:sz="0" w:space="0" w:color="auto"/>
      </w:divBdr>
    </w:div>
    <w:div w:id="497892994">
      <w:bodyDiv w:val="1"/>
      <w:marLeft w:val="0"/>
      <w:marRight w:val="0"/>
      <w:marTop w:val="0"/>
      <w:marBottom w:val="0"/>
      <w:divBdr>
        <w:top w:val="none" w:sz="0" w:space="0" w:color="auto"/>
        <w:left w:val="none" w:sz="0" w:space="0" w:color="auto"/>
        <w:bottom w:val="none" w:sz="0" w:space="0" w:color="auto"/>
        <w:right w:val="none" w:sz="0" w:space="0" w:color="auto"/>
      </w:divBdr>
    </w:div>
    <w:div w:id="500237924">
      <w:bodyDiv w:val="1"/>
      <w:marLeft w:val="0"/>
      <w:marRight w:val="0"/>
      <w:marTop w:val="0"/>
      <w:marBottom w:val="0"/>
      <w:divBdr>
        <w:top w:val="none" w:sz="0" w:space="0" w:color="auto"/>
        <w:left w:val="none" w:sz="0" w:space="0" w:color="auto"/>
        <w:bottom w:val="none" w:sz="0" w:space="0" w:color="auto"/>
        <w:right w:val="none" w:sz="0" w:space="0" w:color="auto"/>
      </w:divBdr>
    </w:div>
    <w:div w:id="503320640">
      <w:bodyDiv w:val="1"/>
      <w:marLeft w:val="0"/>
      <w:marRight w:val="0"/>
      <w:marTop w:val="0"/>
      <w:marBottom w:val="0"/>
      <w:divBdr>
        <w:top w:val="none" w:sz="0" w:space="0" w:color="auto"/>
        <w:left w:val="none" w:sz="0" w:space="0" w:color="auto"/>
        <w:bottom w:val="none" w:sz="0" w:space="0" w:color="auto"/>
        <w:right w:val="none" w:sz="0" w:space="0" w:color="auto"/>
      </w:divBdr>
    </w:div>
    <w:div w:id="505051902">
      <w:bodyDiv w:val="1"/>
      <w:marLeft w:val="0"/>
      <w:marRight w:val="0"/>
      <w:marTop w:val="0"/>
      <w:marBottom w:val="0"/>
      <w:divBdr>
        <w:top w:val="none" w:sz="0" w:space="0" w:color="auto"/>
        <w:left w:val="none" w:sz="0" w:space="0" w:color="auto"/>
        <w:bottom w:val="none" w:sz="0" w:space="0" w:color="auto"/>
        <w:right w:val="none" w:sz="0" w:space="0" w:color="auto"/>
      </w:divBdr>
      <w:divsChild>
        <w:div w:id="2002191358">
          <w:marLeft w:val="0"/>
          <w:marRight w:val="0"/>
          <w:marTop w:val="0"/>
          <w:marBottom w:val="0"/>
          <w:divBdr>
            <w:top w:val="none" w:sz="0" w:space="0" w:color="auto"/>
            <w:left w:val="none" w:sz="0" w:space="0" w:color="auto"/>
            <w:bottom w:val="none" w:sz="0" w:space="0" w:color="auto"/>
            <w:right w:val="none" w:sz="0" w:space="0" w:color="auto"/>
          </w:divBdr>
        </w:div>
      </w:divsChild>
    </w:div>
    <w:div w:id="506528674">
      <w:bodyDiv w:val="1"/>
      <w:marLeft w:val="0"/>
      <w:marRight w:val="0"/>
      <w:marTop w:val="0"/>
      <w:marBottom w:val="0"/>
      <w:divBdr>
        <w:top w:val="none" w:sz="0" w:space="0" w:color="auto"/>
        <w:left w:val="none" w:sz="0" w:space="0" w:color="auto"/>
        <w:bottom w:val="none" w:sz="0" w:space="0" w:color="auto"/>
        <w:right w:val="none" w:sz="0" w:space="0" w:color="auto"/>
      </w:divBdr>
    </w:div>
    <w:div w:id="509150570">
      <w:bodyDiv w:val="1"/>
      <w:marLeft w:val="0"/>
      <w:marRight w:val="0"/>
      <w:marTop w:val="0"/>
      <w:marBottom w:val="0"/>
      <w:divBdr>
        <w:top w:val="none" w:sz="0" w:space="0" w:color="auto"/>
        <w:left w:val="none" w:sz="0" w:space="0" w:color="auto"/>
        <w:bottom w:val="none" w:sz="0" w:space="0" w:color="auto"/>
        <w:right w:val="none" w:sz="0" w:space="0" w:color="auto"/>
      </w:divBdr>
    </w:div>
    <w:div w:id="511342752">
      <w:bodyDiv w:val="1"/>
      <w:marLeft w:val="0"/>
      <w:marRight w:val="0"/>
      <w:marTop w:val="0"/>
      <w:marBottom w:val="0"/>
      <w:divBdr>
        <w:top w:val="none" w:sz="0" w:space="0" w:color="auto"/>
        <w:left w:val="none" w:sz="0" w:space="0" w:color="auto"/>
        <w:bottom w:val="none" w:sz="0" w:space="0" w:color="auto"/>
        <w:right w:val="none" w:sz="0" w:space="0" w:color="auto"/>
      </w:divBdr>
    </w:div>
    <w:div w:id="512261963">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2962968">
      <w:bodyDiv w:val="1"/>
      <w:marLeft w:val="0"/>
      <w:marRight w:val="0"/>
      <w:marTop w:val="0"/>
      <w:marBottom w:val="0"/>
      <w:divBdr>
        <w:top w:val="none" w:sz="0" w:space="0" w:color="auto"/>
        <w:left w:val="none" w:sz="0" w:space="0" w:color="auto"/>
        <w:bottom w:val="none" w:sz="0" w:space="0" w:color="auto"/>
        <w:right w:val="none" w:sz="0" w:space="0" w:color="auto"/>
      </w:divBdr>
    </w:div>
    <w:div w:id="515534273">
      <w:bodyDiv w:val="1"/>
      <w:marLeft w:val="0"/>
      <w:marRight w:val="0"/>
      <w:marTop w:val="0"/>
      <w:marBottom w:val="0"/>
      <w:divBdr>
        <w:top w:val="none" w:sz="0" w:space="0" w:color="auto"/>
        <w:left w:val="none" w:sz="0" w:space="0" w:color="auto"/>
        <w:bottom w:val="none" w:sz="0" w:space="0" w:color="auto"/>
        <w:right w:val="none" w:sz="0" w:space="0" w:color="auto"/>
      </w:divBdr>
    </w:div>
    <w:div w:id="521355543">
      <w:bodyDiv w:val="1"/>
      <w:marLeft w:val="0"/>
      <w:marRight w:val="0"/>
      <w:marTop w:val="0"/>
      <w:marBottom w:val="0"/>
      <w:divBdr>
        <w:top w:val="none" w:sz="0" w:space="0" w:color="auto"/>
        <w:left w:val="none" w:sz="0" w:space="0" w:color="auto"/>
        <w:bottom w:val="none" w:sz="0" w:space="0" w:color="auto"/>
        <w:right w:val="none" w:sz="0" w:space="0" w:color="auto"/>
      </w:divBdr>
    </w:div>
    <w:div w:id="526454982">
      <w:bodyDiv w:val="1"/>
      <w:marLeft w:val="0"/>
      <w:marRight w:val="0"/>
      <w:marTop w:val="0"/>
      <w:marBottom w:val="0"/>
      <w:divBdr>
        <w:top w:val="none" w:sz="0" w:space="0" w:color="auto"/>
        <w:left w:val="none" w:sz="0" w:space="0" w:color="auto"/>
        <w:bottom w:val="none" w:sz="0" w:space="0" w:color="auto"/>
        <w:right w:val="none" w:sz="0" w:space="0" w:color="auto"/>
      </w:divBdr>
    </w:div>
    <w:div w:id="527570451">
      <w:bodyDiv w:val="1"/>
      <w:marLeft w:val="0"/>
      <w:marRight w:val="0"/>
      <w:marTop w:val="0"/>
      <w:marBottom w:val="0"/>
      <w:divBdr>
        <w:top w:val="none" w:sz="0" w:space="0" w:color="auto"/>
        <w:left w:val="none" w:sz="0" w:space="0" w:color="auto"/>
        <w:bottom w:val="none" w:sz="0" w:space="0" w:color="auto"/>
        <w:right w:val="none" w:sz="0" w:space="0" w:color="auto"/>
      </w:divBdr>
    </w:div>
    <w:div w:id="528563607">
      <w:bodyDiv w:val="1"/>
      <w:marLeft w:val="0"/>
      <w:marRight w:val="0"/>
      <w:marTop w:val="0"/>
      <w:marBottom w:val="0"/>
      <w:divBdr>
        <w:top w:val="none" w:sz="0" w:space="0" w:color="auto"/>
        <w:left w:val="none" w:sz="0" w:space="0" w:color="auto"/>
        <w:bottom w:val="none" w:sz="0" w:space="0" w:color="auto"/>
        <w:right w:val="none" w:sz="0" w:space="0" w:color="auto"/>
      </w:divBdr>
    </w:div>
    <w:div w:id="529682538">
      <w:bodyDiv w:val="1"/>
      <w:marLeft w:val="0"/>
      <w:marRight w:val="0"/>
      <w:marTop w:val="0"/>
      <w:marBottom w:val="0"/>
      <w:divBdr>
        <w:top w:val="none" w:sz="0" w:space="0" w:color="auto"/>
        <w:left w:val="none" w:sz="0" w:space="0" w:color="auto"/>
        <w:bottom w:val="none" w:sz="0" w:space="0" w:color="auto"/>
        <w:right w:val="none" w:sz="0" w:space="0" w:color="auto"/>
      </w:divBdr>
    </w:div>
    <w:div w:id="531302885">
      <w:bodyDiv w:val="1"/>
      <w:marLeft w:val="0"/>
      <w:marRight w:val="0"/>
      <w:marTop w:val="0"/>
      <w:marBottom w:val="0"/>
      <w:divBdr>
        <w:top w:val="none" w:sz="0" w:space="0" w:color="auto"/>
        <w:left w:val="none" w:sz="0" w:space="0" w:color="auto"/>
        <w:bottom w:val="none" w:sz="0" w:space="0" w:color="auto"/>
        <w:right w:val="none" w:sz="0" w:space="0" w:color="auto"/>
      </w:divBdr>
    </w:div>
    <w:div w:id="534582848">
      <w:bodyDiv w:val="1"/>
      <w:marLeft w:val="0"/>
      <w:marRight w:val="0"/>
      <w:marTop w:val="0"/>
      <w:marBottom w:val="0"/>
      <w:divBdr>
        <w:top w:val="none" w:sz="0" w:space="0" w:color="auto"/>
        <w:left w:val="none" w:sz="0" w:space="0" w:color="auto"/>
        <w:bottom w:val="none" w:sz="0" w:space="0" w:color="auto"/>
        <w:right w:val="none" w:sz="0" w:space="0" w:color="auto"/>
      </w:divBdr>
    </w:div>
    <w:div w:id="540485769">
      <w:bodyDiv w:val="1"/>
      <w:marLeft w:val="0"/>
      <w:marRight w:val="0"/>
      <w:marTop w:val="0"/>
      <w:marBottom w:val="0"/>
      <w:divBdr>
        <w:top w:val="none" w:sz="0" w:space="0" w:color="auto"/>
        <w:left w:val="none" w:sz="0" w:space="0" w:color="auto"/>
        <w:bottom w:val="none" w:sz="0" w:space="0" w:color="auto"/>
        <w:right w:val="none" w:sz="0" w:space="0" w:color="auto"/>
      </w:divBdr>
    </w:div>
    <w:div w:id="541669251">
      <w:bodyDiv w:val="1"/>
      <w:marLeft w:val="0"/>
      <w:marRight w:val="0"/>
      <w:marTop w:val="0"/>
      <w:marBottom w:val="0"/>
      <w:divBdr>
        <w:top w:val="none" w:sz="0" w:space="0" w:color="auto"/>
        <w:left w:val="none" w:sz="0" w:space="0" w:color="auto"/>
        <w:bottom w:val="none" w:sz="0" w:space="0" w:color="auto"/>
        <w:right w:val="none" w:sz="0" w:space="0" w:color="auto"/>
      </w:divBdr>
    </w:div>
    <w:div w:id="543057594">
      <w:bodyDiv w:val="1"/>
      <w:marLeft w:val="0"/>
      <w:marRight w:val="0"/>
      <w:marTop w:val="0"/>
      <w:marBottom w:val="0"/>
      <w:divBdr>
        <w:top w:val="none" w:sz="0" w:space="0" w:color="auto"/>
        <w:left w:val="none" w:sz="0" w:space="0" w:color="auto"/>
        <w:bottom w:val="none" w:sz="0" w:space="0" w:color="auto"/>
        <w:right w:val="none" w:sz="0" w:space="0" w:color="auto"/>
      </w:divBdr>
    </w:div>
    <w:div w:id="545332048">
      <w:bodyDiv w:val="1"/>
      <w:marLeft w:val="0"/>
      <w:marRight w:val="0"/>
      <w:marTop w:val="0"/>
      <w:marBottom w:val="0"/>
      <w:divBdr>
        <w:top w:val="none" w:sz="0" w:space="0" w:color="auto"/>
        <w:left w:val="none" w:sz="0" w:space="0" w:color="auto"/>
        <w:bottom w:val="none" w:sz="0" w:space="0" w:color="auto"/>
        <w:right w:val="none" w:sz="0" w:space="0" w:color="auto"/>
      </w:divBdr>
    </w:div>
    <w:div w:id="545602731">
      <w:bodyDiv w:val="1"/>
      <w:marLeft w:val="0"/>
      <w:marRight w:val="0"/>
      <w:marTop w:val="0"/>
      <w:marBottom w:val="0"/>
      <w:divBdr>
        <w:top w:val="none" w:sz="0" w:space="0" w:color="auto"/>
        <w:left w:val="none" w:sz="0" w:space="0" w:color="auto"/>
        <w:bottom w:val="none" w:sz="0" w:space="0" w:color="auto"/>
        <w:right w:val="none" w:sz="0" w:space="0" w:color="auto"/>
      </w:divBdr>
    </w:div>
    <w:div w:id="550116811">
      <w:bodyDiv w:val="1"/>
      <w:marLeft w:val="0"/>
      <w:marRight w:val="0"/>
      <w:marTop w:val="0"/>
      <w:marBottom w:val="0"/>
      <w:divBdr>
        <w:top w:val="none" w:sz="0" w:space="0" w:color="auto"/>
        <w:left w:val="none" w:sz="0" w:space="0" w:color="auto"/>
        <w:bottom w:val="none" w:sz="0" w:space="0" w:color="auto"/>
        <w:right w:val="none" w:sz="0" w:space="0" w:color="auto"/>
      </w:divBdr>
    </w:div>
    <w:div w:id="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894244096">
          <w:marLeft w:val="0"/>
          <w:marRight w:val="0"/>
          <w:marTop w:val="0"/>
          <w:marBottom w:val="0"/>
          <w:divBdr>
            <w:top w:val="none" w:sz="0" w:space="0" w:color="auto"/>
            <w:left w:val="none" w:sz="0" w:space="0" w:color="auto"/>
            <w:bottom w:val="none" w:sz="0" w:space="0" w:color="auto"/>
            <w:right w:val="none" w:sz="0" w:space="0" w:color="auto"/>
          </w:divBdr>
        </w:div>
      </w:divsChild>
    </w:div>
    <w:div w:id="554316709">
      <w:bodyDiv w:val="1"/>
      <w:marLeft w:val="0"/>
      <w:marRight w:val="0"/>
      <w:marTop w:val="0"/>
      <w:marBottom w:val="0"/>
      <w:divBdr>
        <w:top w:val="none" w:sz="0" w:space="0" w:color="auto"/>
        <w:left w:val="none" w:sz="0" w:space="0" w:color="auto"/>
        <w:bottom w:val="none" w:sz="0" w:space="0" w:color="auto"/>
        <w:right w:val="none" w:sz="0" w:space="0" w:color="auto"/>
      </w:divBdr>
    </w:div>
    <w:div w:id="554438205">
      <w:bodyDiv w:val="1"/>
      <w:marLeft w:val="0"/>
      <w:marRight w:val="0"/>
      <w:marTop w:val="0"/>
      <w:marBottom w:val="0"/>
      <w:divBdr>
        <w:top w:val="none" w:sz="0" w:space="0" w:color="auto"/>
        <w:left w:val="none" w:sz="0" w:space="0" w:color="auto"/>
        <w:bottom w:val="none" w:sz="0" w:space="0" w:color="auto"/>
        <w:right w:val="none" w:sz="0" w:space="0" w:color="auto"/>
      </w:divBdr>
    </w:div>
    <w:div w:id="558564054">
      <w:bodyDiv w:val="1"/>
      <w:marLeft w:val="0"/>
      <w:marRight w:val="0"/>
      <w:marTop w:val="0"/>
      <w:marBottom w:val="0"/>
      <w:divBdr>
        <w:top w:val="none" w:sz="0" w:space="0" w:color="auto"/>
        <w:left w:val="none" w:sz="0" w:space="0" w:color="auto"/>
        <w:bottom w:val="none" w:sz="0" w:space="0" w:color="auto"/>
        <w:right w:val="none" w:sz="0" w:space="0" w:color="auto"/>
      </w:divBdr>
    </w:div>
    <w:div w:id="568928475">
      <w:bodyDiv w:val="1"/>
      <w:marLeft w:val="0"/>
      <w:marRight w:val="0"/>
      <w:marTop w:val="0"/>
      <w:marBottom w:val="0"/>
      <w:divBdr>
        <w:top w:val="none" w:sz="0" w:space="0" w:color="auto"/>
        <w:left w:val="none" w:sz="0" w:space="0" w:color="auto"/>
        <w:bottom w:val="none" w:sz="0" w:space="0" w:color="auto"/>
        <w:right w:val="none" w:sz="0" w:space="0" w:color="auto"/>
      </w:divBdr>
    </w:div>
    <w:div w:id="569728005">
      <w:bodyDiv w:val="1"/>
      <w:marLeft w:val="0"/>
      <w:marRight w:val="0"/>
      <w:marTop w:val="0"/>
      <w:marBottom w:val="0"/>
      <w:divBdr>
        <w:top w:val="none" w:sz="0" w:space="0" w:color="auto"/>
        <w:left w:val="none" w:sz="0" w:space="0" w:color="auto"/>
        <w:bottom w:val="none" w:sz="0" w:space="0" w:color="auto"/>
        <w:right w:val="none" w:sz="0" w:space="0" w:color="auto"/>
      </w:divBdr>
    </w:div>
    <w:div w:id="570626441">
      <w:bodyDiv w:val="1"/>
      <w:marLeft w:val="0"/>
      <w:marRight w:val="0"/>
      <w:marTop w:val="0"/>
      <w:marBottom w:val="0"/>
      <w:divBdr>
        <w:top w:val="none" w:sz="0" w:space="0" w:color="auto"/>
        <w:left w:val="none" w:sz="0" w:space="0" w:color="auto"/>
        <w:bottom w:val="none" w:sz="0" w:space="0" w:color="auto"/>
        <w:right w:val="none" w:sz="0" w:space="0" w:color="auto"/>
      </w:divBdr>
    </w:div>
    <w:div w:id="572857504">
      <w:bodyDiv w:val="1"/>
      <w:marLeft w:val="0"/>
      <w:marRight w:val="0"/>
      <w:marTop w:val="0"/>
      <w:marBottom w:val="0"/>
      <w:divBdr>
        <w:top w:val="none" w:sz="0" w:space="0" w:color="auto"/>
        <w:left w:val="none" w:sz="0" w:space="0" w:color="auto"/>
        <w:bottom w:val="none" w:sz="0" w:space="0" w:color="auto"/>
        <w:right w:val="none" w:sz="0" w:space="0" w:color="auto"/>
      </w:divBdr>
    </w:div>
    <w:div w:id="573979128">
      <w:bodyDiv w:val="1"/>
      <w:marLeft w:val="0"/>
      <w:marRight w:val="0"/>
      <w:marTop w:val="0"/>
      <w:marBottom w:val="0"/>
      <w:divBdr>
        <w:top w:val="none" w:sz="0" w:space="0" w:color="auto"/>
        <w:left w:val="none" w:sz="0" w:space="0" w:color="auto"/>
        <w:bottom w:val="none" w:sz="0" w:space="0" w:color="auto"/>
        <w:right w:val="none" w:sz="0" w:space="0" w:color="auto"/>
      </w:divBdr>
    </w:div>
    <w:div w:id="574625850">
      <w:bodyDiv w:val="1"/>
      <w:marLeft w:val="0"/>
      <w:marRight w:val="0"/>
      <w:marTop w:val="0"/>
      <w:marBottom w:val="0"/>
      <w:divBdr>
        <w:top w:val="none" w:sz="0" w:space="0" w:color="auto"/>
        <w:left w:val="none" w:sz="0" w:space="0" w:color="auto"/>
        <w:bottom w:val="none" w:sz="0" w:space="0" w:color="auto"/>
        <w:right w:val="none" w:sz="0" w:space="0" w:color="auto"/>
      </w:divBdr>
    </w:div>
    <w:div w:id="576212127">
      <w:bodyDiv w:val="1"/>
      <w:marLeft w:val="0"/>
      <w:marRight w:val="0"/>
      <w:marTop w:val="0"/>
      <w:marBottom w:val="0"/>
      <w:divBdr>
        <w:top w:val="none" w:sz="0" w:space="0" w:color="auto"/>
        <w:left w:val="none" w:sz="0" w:space="0" w:color="auto"/>
        <w:bottom w:val="none" w:sz="0" w:space="0" w:color="auto"/>
        <w:right w:val="none" w:sz="0" w:space="0" w:color="auto"/>
      </w:divBdr>
    </w:div>
    <w:div w:id="576483098">
      <w:bodyDiv w:val="1"/>
      <w:marLeft w:val="0"/>
      <w:marRight w:val="0"/>
      <w:marTop w:val="0"/>
      <w:marBottom w:val="0"/>
      <w:divBdr>
        <w:top w:val="none" w:sz="0" w:space="0" w:color="auto"/>
        <w:left w:val="none" w:sz="0" w:space="0" w:color="auto"/>
        <w:bottom w:val="none" w:sz="0" w:space="0" w:color="auto"/>
        <w:right w:val="none" w:sz="0" w:space="0" w:color="auto"/>
      </w:divBdr>
    </w:div>
    <w:div w:id="580915728">
      <w:bodyDiv w:val="1"/>
      <w:marLeft w:val="0"/>
      <w:marRight w:val="0"/>
      <w:marTop w:val="0"/>
      <w:marBottom w:val="0"/>
      <w:divBdr>
        <w:top w:val="none" w:sz="0" w:space="0" w:color="auto"/>
        <w:left w:val="none" w:sz="0" w:space="0" w:color="auto"/>
        <w:bottom w:val="none" w:sz="0" w:space="0" w:color="auto"/>
        <w:right w:val="none" w:sz="0" w:space="0" w:color="auto"/>
      </w:divBdr>
    </w:div>
    <w:div w:id="581915383">
      <w:bodyDiv w:val="1"/>
      <w:marLeft w:val="0"/>
      <w:marRight w:val="0"/>
      <w:marTop w:val="0"/>
      <w:marBottom w:val="0"/>
      <w:divBdr>
        <w:top w:val="none" w:sz="0" w:space="0" w:color="auto"/>
        <w:left w:val="none" w:sz="0" w:space="0" w:color="auto"/>
        <w:bottom w:val="none" w:sz="0" w:space="0" w:color="auto"/>
        <w:right w:val="none" w:sz="0" w:space="0" w:color="auto"/>
      </w:divBdr>
    </w:div>
    <w:div w:id="589049159">
      <w:bodyDiv w:val="1"/>
      <w:marLeft w:val="0"/>
      <w:marRight w:val="0"/>
      <w:marTop w:val="0"/>
      <w:marBottom w:val="0"/>
      <w:divBdr>
        <w:top w:val="none" w:sz="0" w:space="0" w:color="auto"/>
        <w:left w:val="none" w:sz="0" w:space="0" w:color="auto"/>
        <w:bottom w:val="none" w:sz="0" w:space="0" w:color="auto"/>
        <w:right w:val="none" w:sz="0" w:space="0" w:color="auto"/>
      </w:divBdr>
    </w:div>
    <w:div w:id="592394433">
      <w:bodyDiv w:val="1"/>
      <w:marLeft w:val="0"/>
      <w:marRight w:val="0"/>
      <w:marTop w:val="0"/>
      <w:marBottom w:val="0"/>
      <w:divBdr>
        <w:top w:val="none" w:sz="0" w:space="0" w:color="auto"/>
        <w:left w:val="none" w:sz="0" w:space="0" w:color="auto"/>
        <w:bottom w:val="none" w:sz="0" w:space="0" w:color="auto"/>
        <w:right w:val="none" w:sz="0" w:space="0" w:color="auto"/>
      </w:divBdr>
    </w:div>
    <w:div w:id="604385628">
      <w:bodyDiv w:val="1"/>
      <w:marLeft w:val="0"/>
      <w:marRight w:val="0"/>
      <w:marTop w:val="0"/>
      <w:marBottom w:val="0"/>
      <w:divBdr>
        <w:top w:val="none" w:sz="0" w:space="0" w:color="auto"/>
        <w:left w:val="none" w:sz="0" w:space="0" w:color="auto"/>
        <w:bottom w:val="none" w:sz="0" w:space="0" w:color="auto"/>
        <w:right w:val="none" w:sz="0" w:space="0" w:color="auto"/>
      </w:divBdr>
    </w:div>
    <w:div w:id="604775883">
      <w:bodyDiv w:val="1"/>
      <w:marLeft w:val="0"/>
      <w:marRight w:val="0"/>
      <w:marTop w:val="0"/>
      <w:marBottom w:val="0"/>
      <w:divBdr>
        <w:top w:val="none" w:sz="0" w:space="0" w:color="auto"/>
        <w:left w:val="none" w:sz="0" w:space="0" w:color="auto"/>
        <w:bottom w:val="none" w:sz="0" w:space="0" w:color="auto"/>
        <w:right w:val="none" w:sz="0" w:space="0" w:color="auto"/>
      </w:divBdr>
    </w:div>
    <w:div w:id="608001674">
      <w:bodyDiv w:val="1"/>
      <w:marLeft w:val="0"/>
      <w:marRight w:val="0"/>
      <w:marTop w:val="0"/>
      <w:marBottom w:val="0"/>
      <w:divBdr>
        <w:top w:val="none" w:sz="0" w:space="0" w:color="auto"/>
        <w:left w:val="none" w:sz="0" w:space="0" w:color="auto"/>
        <w:bottom w:val="none" w:sz="0" w:space="0" w:color="auto"/>
        <w:right w:val="none" w:sz="0" w:space="0" w:color="auto"/>
      </w:divBdr>
    </w:div>
    <w:div w:id="614602944">
      <w:bodyDiv w:val="1"/>
      <w:marLeft w:val="0"/>
      <w:marRight w:val="0"/>
      <w:marTop w:val="0"/>
      <w:marBottom w:val="0"/>
      <w:divBdr>
        <w:top w:val="none" w:sz="0" w:space="0" w:color="auto"/>
        <w:left w:val="none" w:sz="0" w:space="0" w:color="auto"/>
        <w:bottom w:val="none" w:sz="0" w:space="0" w:color="auto"/>
        <w:right w:val="none" w:sz="0" w:space="0" w:color="auto"/>
      </w:divBdr>
    </w:div>
    <w:div w:id="614947328">
      <w:bodyDiv w:val="1"/>
      <w:marLeft w:val="0"/>
      <w:marRight w:val="0"/>
      <w:marTop w:val="0"/>
      <w:marBottom w:val="0"/>
      <w:divBdr>
        <w:top w:val="none" w:sz="0" w:space="0" w:color="auto"/>
        <w:left w:val="none" w:sz="0" w:space="0" w:color="auto"/>
        <w:bottom w:val="none" w:sz="0" w:space="0" w:color="auto"/>
        <w:right w:val="none" w:sz="0" w:space="0" w:color="auto"/>
      </w:divBdr>
    </w:div>
    <w:div w:id="617756969">
      <w:bodyDiv w:val="1"/>
      <w:marLeft w:val="0"/>
      <w:marRight w:val="0"/>
      <w:marTop w:val="0"/>
      <w:marBottom w:val="0"/>
      <w:divBdr>
        <w:top w:val="none" w:sz="0" w:space="0" w:color="auto"/>
        <w:left w:val="none" w:sz="0" w:space="0" w:color="auto"/>
        <w:bottom w:val="none" w:sz="0" w:space="0" w:color="auto"/>
        <w:right w:val="none" w:sz="0" w:space="0" w:color="auto"/>
      </w:divBdr>
    </w:div>
    <w:div w:id="620066030">
      <w:bodyDiv w:val="1"/>
      <w:marLeft w:val="0"/>
      <w:marRight w:val="0"/>
      <w:marTop w:val="0"/>
      <w:marBottom w:val="0"/>
      <w:divBdr>
        <w:top w:val="none" w:sz="0" w:space="0" w:color="auto"/>
        <w:left w:val="none" w:sz="0" w:space="0" w:color="auto"/>
        <w:bottom w:val="none" w:sz="0" w:space="0" w:color="auto"/>
        <w:right w:val="none" w:sz="0" w:space="0" w:color="auto"/>
      </w:divBdr>
    </w:div>
    <w:div w:id="621155417">
      <w:bodyDiv w:val="1"/>
      <w:marLeft w:val="0"/>
      <w:marRight w:val="0"/>
      <w:marTop w:val="0"/>
      <w:marBottom w:val="0"/>
      <w:divBdr>
        <w:top w:val="none" w:sz="0" w:space="0" w:color="auto"/>
        <w:left w:val="none" w:sz="0" w:space="0" w:color="auto"/>
        <w:bottom w:val="none" w:sz="0" w:space="0" w:color="auto"/>
        <w:right w:val="none" w:sz="0" w:space="0" w:color="auto"/>
      </w:divBdr>
    </w:div>
    <w:div w:id="621620205">
      <w:bodyDiv w:val="1"/>
      <w:marLeft w:val="0"/>
      <w:marRight w:val="0"/>
      <w:marTop w:val="0"/>
      <w:marBottom w:val="0"/>
      <w:divBdr>
        <w:top w:val="none" w:sz="0" w:space="0" w:color="auto"/>
        <w:left w:val="none" w:sz="0" w:space="0" w:color="auto"/>
        <w:bottom w:val="none" w:sz="0" w:space="0" w:color="auto"/>
        <w:right w:val="none" w:sz="0" w:space="0" w:color="auto"/>
      </w:divBdr>
    </w:div>
    <w:div w:id="621692056">
      <w:bodyDiv w:val="1"/>
      <w:marLeft w:val="0"/>
      <w:marRight w:val="0"/>
      <w:marTop w:val="0"/>
      <w:marBottom w:val="0"/>
      <w:divBdr>
        <w:top w:val="none" w:sz="0" w:space="0" w:color="auto"/>
        <w:left w:val="none" w:sz="0" w:space="0" w:color="auto"/>
        <w:bottom w:val="none" w:sz="0" w:space="0" w:color="auto"/>
        <w:right w:val="none" w:sz="0" w:space="0" w:color="auto"/>
      </w:divBdr>
    </w:div>
    <w:div w:id="628557548">
      <w:bodyDiv w:val="1"/>
      <w:marLeft w:val="0"/>
      <w:marRight w:val="0"/>
      <w:marTop w:val="0"/>
      <w:marBottom w:val="0"/>
      <w:divBdr>
        <w:top w:val="none" w:sz="0" w:space="0" w:color="auto"/>
        <w:left w:val="none" w:sz="0" w:space="0" w:color="auto"/>
        <w:bottom w:val="none" w:sz="0" w:space="0" w:color="auto"/>
        <w:right w:val="none" w:sz="0" w:space="0" w:color="auto"/>
      </w:divBdr>
    </w:div>
    <w:div w:id="630403469">
      <w:bodyDiv w:val="1"/>
      <w:marLeft w:val="0"/>
      <w:marRight w:val="0"/>
      <w:marTop w:val="0"/>
      <w:marBottom w:val="0"/>
      <w:divBdr>
        <w:top w:val="none" w:sz="0" w:space="0" w:color="auto"/>
        <w:left w:val="none" w:sz="0" w:space="0" w:color="auto"/>
        <w:bottom w:val="none" w:sz="0" w:space="0" w:color="auto"/>
        <w:right w:val="none" w:sz="0" w:space="0" w:color="auto"/>
      </w:divBdr>
    </w:div>
    <w:div w:id="630747507">
      <w:bodyDiv w:val="1"/>
      <w:marLeft w:val="0"/>
      <w:marRight w:val="0"/>
      <w:marTop w:val="0"/>
      <w:marBottom w:val="0"/>
      <w:divBdr>
        <w:top w:val="none" w:sz="0" w:space="0" w:color="auto"/>
        <w:left w:val="none" w:sz="0" w:space="0" w:color="auto"/>
        <w:bottom w:val="none" w:sz="0" w:space="0" w:color="auto"/>
        <w:right w:val="none" w:sz="0" w:space="0" w:color="auto"/>
      </w:divBdr>
    </w:div>
    <w:div w:id="632178276">
      <w:bodyDiv w:val="1"/>
      <w:marLeft w:val="0"/>
      <w:marRight w:val="0"/>
      <w:marTop w:val="0"/>
      <w:marBottom w:val="0"/>
      <w:divBdr>
        <w:top w:val="none" w:sz="0" w:space="0" w:color="auto"/>
        <w:left w:val="none" w:sz="0" w:space="0" w:color="auto"/>
        <w:bottom w:val="none" w:sz="0" w:space="0" w:color="auto"/>
        <w:right w:val="none" w:sz="0" w:space="0" w:color="auto"/>
      </w:divBdr>
    </w:div>
    <w:div w:id="633024905">
      <w:bodyDiv w:val="1"/>
      <w:marLeft w:val="0"/>
      <w:marRight w:val="0"/>
      <w:marTop w:val="0"/>
      <w:marBottom w:val="0"/>
      <w:divBdr>
        <w:top w:val="none" w:sz="0" w:space="0" w:color="auto"/>
        <w:left w:val="none" w:sz="0" w:space="0" w:color="auto"/>
        <w:bottom w:val="none" w:sz="0" w:space="0" w:color="auto"/>
        <w:right w:val="none" w:sz="0" w:space="0" w:color="auto"/>
      </w:divBdr>
    </w:div>
    <w:div w:id="636884184">
      <w:bodyDiv w:val="1"/>
      <w:marLeft w:val="0"/>
      <w:marRight w:val="0"/>
      <w:marTop w:val="0"/>
      <w:marBottom w:val="0"/>
      <w:divBdr>
        <w:top w:val="none" w:sz="0" w:space="0" w:color="auto"/>
        <w:left w:val="none" w:sz="0" w:space="0" w:color="auto"/>
        <w:bottom w:val="none" w:sz="0" w:space="0" w:color="auto"/>
        <w:right w:val="none" w:sz="0" w:space="0" w:color="auto"/>
      </w:divBdr>
    </w:div>
    <w:div w:id="639503176">
      <w:bodyDiv w:val="1"/>
      <w:marLeft w:val="0"/>
      <w:marRight w:val="0"/>
      <w:marTop w:val="0"/>
      <w:marBottom w:val="0"/>
      <w:divBdr>
        <w:top w:val="none" w:sz="0" w:space="0" w:color="auto"/>
        <w:left w:val="none" w:sz="0" w:space="0" w:color="auto"/>
        <w:bottom w:val="none" w:sz="0" w:space="0" w:color="auto"/>
        <w:right w:val="none" w:sz="0" w:space="0" w:color="auto"/>
      </w:divBdr>
    </w:div>
    <w:div w:id="643857315">
      <w:bodyDiv w:val="1"/>
      <w:marLeft w:val="0"/>
      <w:marRight w:val="0"/>
      <w:marTop w:val="0"/>
      <w:marBottom w:val="0"/>
      <w:divBdr>
        <w:top w:val="none" w:sz="0" w:space="0" w:color="auto"/>
        <w:left w:val="none" w:sz="0" w:space="0" w:color="auto"/>
        <w:bottom w:val="none" w:sz="0" w:space="0" w:color="auto"/>
        <w:right w:val="none" w:sz="0" w:space="0" w:color="auto"/>
      </w:divBdr>
    </w:div>
    <w:div w:id="644236897">
      <w:bodyDiv w:val="1"/>
      <w:marLeft w:val="0"/>
      <w:marRight w:val="0"/>
      <w:marTop w:val="0"/>
      <w:marBottom w:val="0"/>
      <w:divBdr>
        <w:top w:val="none" w:sz="0" w:space="0" w:color="auto"/>
        <w:left w:val="none" w:sz="0" w:space="0" w:color="auto"/>
        <w:bottom w:val="none" w:sz="0" w:space="0" w:color="auto"/>
        <w:right w:val="none" w:sz="0" w:space="0" w:color="auto"/>
      </w:divBdr>
    </w:div>
    <w:div w:id="647130641">
      <w:bodyDiv w:val="1"/>
      <w:marLeft w:val="0"/>
      <w:marRight w:val="0"/>
      <w:marTop w:val="0"/>
      <w:marBottom w:val="0"/>
      <w:divBdr>
        <w:top w:val="none" w:sz="0" w:space="0" w:color="auto"/>
        <w:left w:val="none" w:sz="0" w:space="0" w:color="auto"/>
        <w:bottom w:val="none" w:sz="0" w:space="0" w:color="auto"/>
        <w:right w:val="none" w:sz="0" w:space="0" w:color="auto"/>
      </w:divBdr>
    </w:div>
    <w:div w:id="653023986">
      <w:bodyDiv w:val="1"/>
      <w:marLeft w:val="0"/>
      <w:marRight w:val="0"/>
      <w:marTop w:val="0"/>
      <w:marBottom w:val="0"/>
      <w:divBdr>
        <w:top w:val="none" w:sz="0" w:space="0" w:color="auto"/>
        <w:left w:val="none" w:sz="0" w:space="0" w:color="auto"/>
        <w:bottom w:val="none" w:sz="0" w:space="0" w:color="auto"/>
        <w:right w:val="none" w:sz="0" w:space="0" w:color="auto"/>
      </w:divBdr>
    </w:div>
    <w:div w:id="656303809">
      <w:bodyDiv w:val="1"/>
      <w:marLeft w:val="0"/>
      <w:marRight w:val="0"/>
      <w:marTop w:val="0"/>
      <w:marBottom w:val="0"/>
      <w:divBdr>
        <w:top w:val="none" w:sz="0" w:space="0" w:color="auto"/>
        <w:left w:val="none" w:sz="0" w:space="0" w:color="auto"/>
        <w:bottom w:val="none" w:sz="0" w:space="0" w:color="auto"/>
        <w:right w:val="none" w:sz="0" w:space="0" w:color="auto"/>
      </w:divBdr>
    </w:div>
    <w:div w:id="656805298">
      <w:bodyDiv w:val="1"/>
      <w:marLeft w:val="0"/>
      <w:marRight w:val="0"/>
      <w:marTop w:val="0"/>
      <w:marBottom w:val="0"/>
      <w:divBdr>
        <w:top w:val="none" w:sz="0" w:space="0" w:color="auto"/>
        <w:left w:val="none" w:sz="0" w:space="0" w:color="auto"/>
        <w:bottom w:val="none" w:sz="0" w:space="0" w:color="auto"/>
        <w:right w:val="none" w:sz="0" w:space="0" w:color="auto"/>
      </w:divBdr>
    </w:div>
    <w:div w:id="663898308">
      <w:bodyDiv w:val="1"/>
      <w:marLeft w:val="0"/>
      <w:marRight w:val="0"/>
      <w:marTop w:val="0"/>
      <w:marBottom w:val="0"/>
      <w:divBdr>
        <w:top w:val="none" w:sz="0" w:space="0" w:color="auto"/>
        <w:left w:val="none" w:sz="0" w:space="0" w:color="auto"/>
        <w:bottom w:val="none" w:sz="0" w:space="0" w:color="auto"/>
        <w:right w:val="none" w:sz="0" w:space="0" w:color="auto"/>
      </w:divBdr>
    </w:div>
    <w:div w:id="664556822">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67712091">
      <w:bodyDiv w:val="1"/>
      <w:marLeft w:val="0"/>
      <w:marRight w:val="0"/>
      <w:marTop w:val="0"/>
      <w:marBottom w:val="0"/>
      <w:divBdr>
        <w:top w:val="none" w:sz="0" w:space="0" w:color="auto"/>
        <w:left w:val="none" w:sz="0" w:space="0" w:color="auto"/>
        <w:bottom w:val="none" w:sz="0" w:space="0" w:color="auto"/>
        <w:right w:val="none" w:sz="0" w:space="0" w:color="auto"/>
      </w:divBdr>
    </w:div>
    <w:div w:id="668602932">
      <w:bodyDiv w:val="1"/>
      <w:marLeft w:val="0"/>
      <w:marRight w:val="0"/>
      <w:marTop w:val="0"/>
      <w:marBottom w:val="0"/>
      <w:divBdr>
        <w:top w:val="none" w:sz="0" w:space="0" w:color="auto"/>
        <w:left w:val="none" w:sz="0" w:space="0" w:color="auto"/>
        <w:bottom w:val="none" w:sz="0" w:space="0" w:color="auto"/>
        <w:right w:val="none" w:sz="0" w:space="0" w:color="auto"/>
      </w:divBdr>
    </w:div>
    <w:div w:id="671102006">
      <w:bodyDiv w:val="1"/>
      <w:marLeft w:val="0"/>
      <w:marRight w:val="0"/>
      <w:marTop w:val="0"/>
      <w:marBottom w:val="0"/>
      <w:divBdr>
        <w:top w:val="none" w:sz="0" w:space="0" w:color="auto"/>
        <w:left w:val="none" w:sz="0" w:space="0" w:color="auto"/>
        <w:bottom w:val="none" w:sz="0" w:space="0" w:color="auto"/>
        <w:right w:val="none" w:sz="0" w:space="0" w:color="auto"/>
      </w:divBdr>
    </w:div>
    <w:div w:id="683942013">
      <w:bodyDiv w:val="1"/>
      <w:marLeft w:val="0"/>
      <w:marRight w:val="0"/>
      <w:marTop w:val="0"/>
      <w:marBottom w:val="0"/>
      <w:divBdr>
        <w:top w:val="none" w:sz="0" w:space="0" w:color="auto"/>
        <w:left w:val="none" w:sz="0" w:space="0" w:color="auto"/>
        <w:bottom w:val="none" w:sz="0" w:space="0" w:color="auto"/>
        <w:right w:val="none" w:sz="0" w:space="0" w:color="auto"/>
      </w:divBdr>
    </w:div>
    <w:div w:id="701898411">
      <w:bodyDiv w:val="1"/>
      <w:marLeft w:val="0"/>
      <w:marRight w:val="0"/>
      <w:marTop w:val="0"/>
      <w:marBottom w:val="0"/>
      <w:divBdr>
        <w:top w:val="none" w:sz="0" w:space="0" w:color="auto"/>
        <w:left w:val="none" w:sz="0" w:space="0" w:color="auto"/>
        <w:bottom w:val="none" w:sz="0" w:space="0" w:color="auto"/>
        <w:right w:val="none" w:sz="0" w:space="0" w:color="auto"/>
      </w:divBdr>
      <w:divsChild>
        <w:div w:id="196092524">
          <w:marLeft w:val="0"/>
          <w:marRight w:val="0"/>
          <w:marTop w:val="0"/>
          <w:marBottom w:val="0"/>
          <w:divBdr>
            <w:top w:val="none" w:sz="0" w:space="0" w:color="auto"/>
            <w:left w:val="none" w:sz="0" w:space="0" w:color="auto"/>
            <w:bottom w:val="none" w:sz="0" w:space="0" w:color="auto"/>
            <w:right w:val="none" w:sz="0" w:space="0" w:color="auto"/>
          </w:divBdr>
        </w:div>
      </w:divsChild>
    </w:div>
    <w:div w:id="702444819">
      <w:bodyDiv w:val="1"/>
      <w:marLeft w:val="0"/>
      <w:marRight w:val="0"/>
      <w:marTop w:val="0"/>
      <w:marBottom w:val="0"/>
      <w:divBdr>
        <w:top w:val="none" w:sz="0" w:space="0" w:color="auto"/>
        <w:left w:val="none" w:sz="0" w:space="0" w:color="auto"/>
        <w:bottom w:val="none" w:sz="0" w:space="0" w:color="auto"/>
        <w:right w:val="none" w:sz="0" w:space="0" w:color="auto"/>
      </w:divBdr>
    </w:div>
    <w:div w:id="706565276">
      <w:bodyDiv w:val="1"/>
      <w:marLeft w:val="0"/>
      <w:marRight w:val="0"/>
      <w:marTop w:val="0"/>
      <w:marBottom w:val="0"/>
      <w:divBdr>
        <w:top w:val="none" w:sz="0" w:space="0" w:color="auto"/>
        <w:left w:val="none" w:sz="0" w:space="0" w:color="auto"/>
        <w:bottom w:val="none" w:sz="0" w:space="0" w:color="auto"/>
        <w:right w:val="none" w:sz="0" w:space="0" w:color="auto"/>
      </w:divBdr>
    </w:div>
    <w:div w:id="706837863">
      <w:bodyDiv w:val="1"/>
      <w:marLeft w:val="0"/>
      <w:marRight w:val="0"/>
      <w:marTop w:val="0"/>
      <w:marBottom w:val="0"/>
      <w:divBdr>
        <w:top w:val="none" w:sz="0" w:space="0" w:color="auto"/>
        <w:left w:val="none" w:sz="0" w:space="0" w:color="auto"/>
        <w:bottom w:val="none" w:sz="0" w:space="0" w:color="auto"/>
        <w:right w:val="none" w:sz="0" w:space="0" w:color="auto"/>
      </w:divBdr>
    </w:div>
    <w:div w:id="707072041">
      <w:bodyDiv w:val="1"/>
      <w:marLeft w:val="0"/>
      <w:marRight w:val="0"/>
      <w:marTop w:val="0"/>
      <w:marBottom w:val="0"/>
      <w:divBdr>
        <w:top w:val="none" w:sz="0" w:space="0" w:color="auto"/>
        <w:left w:val="none" w:sz="0" w:space="0" w:color="auto"/>
        <w:bottom w:val="none" w:sz="0" w:space="0" w:color="auto"/>
        <w:right w:val="none" w:sz="0" w:space="0" w:color="auto"/>
      </w:divBdr>
    </w:div>
    <w:div w:id="707607840">
      <w:bodyDiv w:val="1"/>
      <w:marLeft w:val="0"/>
      <w:marRight w:val="0"/>
      <w:marTop w:val="0"/>
      <w:marBottom w:val="0"/>
      <w:divBdr>
        <w:top w:val="none" w:sz="0" w:space="0" w:color="auto"/>
        <w:left w:val="none" w:sz="0" w:space="0" w:color="auto"/>
        <w:bottom w:val="none" w:sz="0" w:space="0" w:color="auto"/>
        <w:right w:val="none" w:sz="0" w:space="0" w:color="auto"/>
      </w:divBdr>
    </w:div>
    <w:div w:id="708065372">
      <w:bodyDiv w:val="1"/>
      <w:marLeft w:val="0"/>
      <w:marRight w:val="0"/>
      <w:marTop w:val="0"/>
      <w:marBottom w:val="0"/>
      <w:divBdr>
        <w:top w:val="none" w:sz="0" w:space="0" w:color="auto"/>
        <w:left w:val="none" w:sz="0" w:space="0" w:color="auto"/>
        <w:bottom w:val="none" w:sz="0" w:space="0" w:color="auto"/>
        <w:right w:val="none" w:sz="0" w:space="0" w:color="auto"/>
      </w:divBdr>
    </w:div>
    <w:div w:id="710884852">
      <w:bodyDiv w:val="1"/>
      <w:marLeft w:val="0"/>
      <w:marRight w:val="0"/>
      <w:marTop w:val="0"/>
      <w:marBottom w:val="0"/>
      <w:divBdr>
        <w:top w:val="none" w:sz="0" w:space="0" w:color="auto"/>
        <w:left w:val="none" w:sz="0" w:space="0" w:color="auto"/>
        <w:bottom w:val="none" w:sz="0" w:space="0" w:color="auto"/>
        <w:right w:val="none" w:sz="0" w:space="0" w:color="auto"/>
      </w:divBdr>
    </w:div>
    <w:div w:id="720205320">
      <w:bodyDiv w:val="1"/>
      <w:marLeft w:val="0"/>
      <w:marRight w:val="0"/>
      <w:marTop w:val="0"/>
      <w:marBottom w:val="0"/>
      <w:divBdr>
        <w:top w:val="none" w:sz="0" w:space="0" w:color="auto"/>
        <w:left w:val="none" w:sz="0" w:space="0" w:color="auto"/>
        <w:bottom w:val="none" w:sz="0" w:space="0" w:color="auto"/>
        <w:right w:val="none" w:sz="0" w:space="0" w:color="auto"/>
      </w:divBdr>
    </w:div>
    <w:div w:id="726535374">
      <w:bodyDiv w:val="1"/>
      <w:marLeft w:val="0"/>
      <w:marRight w:val="0"/>
      <w:marTop w:val="0"/>
      <w:marBottom w:val="0"/>
      <w:divBdr>
        <w:top w:val="none" w:sz="0" w:space="0" w:color="auto"/>
        <w:left w:val="none" w:sz="0" w:space="0" w:color="auto"/>
        <w:bottom w:val="none" w:sz="0" w:space="0" w:color="auto"/>
        <w:right w:val="none" w:sz="0" w:space="0" w:color="auto"/>
      </w:divBdr>
    </w:div>
    <w:div w:id="729110965">
      <w:bodyDiv w:val="1"/>
      <w:marLeft w:val="0"/>
      <w:marRight w:val="0"/>
      <w:marTop w:val="0"/>
      <w:marBottom w:val="0"/>
      <w:divBdr>
        <w:top w:val="none" w:sz="0" w:space="0" w:color="auto"/>
        <w:left w:val="none" w:sz="0" w:space="0" w:color="auto"/>
        <w:bottom w:val="none" w:sz="0" w:space="0" w:color="auto"/>
        <w:right w:val="none" w:sz="0" w:space="0" w:color="auto"/>
      </w:divBdr>
    </w:div>
    <w:div w:id="730540090">
      <w:bodyDiv w:val="1"/>
      <w:marLeft w:val="0"/>
      <w:marRight w:val="0"/>
      <w:marTop w:val="0"/>
      <w:marBottom w:val="0"/>
      <w:divBdr>
        <w:top w:val="none" w:sz="0" w:space="0" w:color="auto"/>
        <w:left w:val="none" w:sz="0" w:space="0" w:color="auto"/>
        <w:bottom w:val="none" w:sz="0" w:space="0" w:color="auto"/>
        <w:right w:val="none" w:sz="0" w:space="0" w:color="auto"/>
      </w:divBdr>
    </w:div>
    <w:div w:id="733745340">
      <w:bodyDiv w:val="1"/>
      <w:marLeft w:val="0"/>
      <w:marRight w:val="0"/>
      <w:marTop w:val="0"/>
      <w:marBottom w:val="0"/>
      <w:divBdr>
        <w:top w:val="none" w:sz="0" w:space="0" w:color="auto"/>
        <w:left w:val="none" w:sz="0" w:space="0" w:color="auto"/>
        <w:bottom w:val="none" w:sz="0" w:space="0" w:color="auto"/>
        <w:right w:val="none" w:sz="0" w:space="0" w:color="auto"/>
      </w:divBdr>
    </w:div>
    <w:div w:id="735586687">
      <w:bodyDiv w:val="1"/>
      <w:marLeft w:val="0"/>
      <w:marRight w:val="0"/>
      <w:marTop w:val="0"/>
      <w:marBottom w:val="0"/>
      <w:divBdr>
        <w:top w:val="none" w:sz="0" w:space="0" w:color="auto"/>
        <w:left w:val="none" w:sz="0" w:space="0" w:color="auto"/>
        <w:bottom w:val="none" w:sz="0" w:space="0" w:color="auto"/>
        <w:right w:val="none" w:sz="0" w:space="0" w:color="auto"/>
      </w:divBdr>
    </w:div>
    <w:div w:id="738552667">
      <w:bodyDiv w:val="1"/>
      <w:marLeft w:val="0"/>
      <w:marRight w:val="0"/>
      <w:marTop w:val="0"/>
      <w:marBottom w:val="0"/>
      <w:divBdr>
        <w:top w:val="none" w:sz="0" w:space="0" w:color="auto"/>
        <w:left w:val="none" w:sz="0" w:space="0" w:color="auto"/>
        <w:bottom w:val="none" w:sz="0" w:space="0" w:color="auto"/>
        <w:right w:val="none" w:sz="0" w:space="0" w:color="auto"/>
      </w:divBdr>
    </w:div>
    <w:div w:id="739600703">
      <w:bodyDiv w:val="1"/>
      <w:marLeft w:val="0"/>
      <w:marRight w:val="0"/>
      <w:marTop w:val="0"/>
      <w:marBottom w:val="0"/>
      <w:divBdr>
        <w:top w:val="none" w:sz="0" w:space="0" w:color="auto"/>
        <w:left w:val="none" w:sz="0" w:space="0" w:color="auto"/>
        <w:bottom w:val="none" w:sz="0" w:space="0" w:color="auto"/>
        <w:right w:val="none" w:sz="0" w:space="0" w:color="auto"/>
      </w:divBdr>
    </w:div>
    <w:div w:id="741490470">
      <w:bodyDiv w:val="1"/>
      <w:marLeft w:val="0"/>
      <w:marRight w:val="0"/>
      <w:marTop w:val="0"/>
      <w:marBottom w:val="0"/>
      <w:divBdr>
        <w:top w:val="none" w:sz="0" w:space="0" w:color="auto"/>
        <w:left w:val="none" w:sz="0" w:space="0" w:color="auto"/>
        <w:bottom w:val="none" w:sz="0" w:space="0" w:color="auto"/>
        <w:right w:val="none" w:sz="0" w:space="0" w:color="auto"/>
      </w:divBdr>
    </w:div>
    <w:div w:id="749356123">
      <w:bodyDiv w:val="1"/>
      <w:marLeft w:val="0"/>
      <w:marRight w:val="0"/>
      <w:marTop w:val="0"/>
      <w:marBottom w:val="0"/>
      <w:divBdr>
        <w:top w:val="none" w:sz="0" w:space="0" w:color="auto"/>
        <w:left w:val="none" w:sz="0" w:space="0" w:color="auto"/>
        <w:bottom w:val="none" w:sz="0" w:space="0" w:color="auto"/>
        <w:right w:val="none" w:sz="0" w:space="0" w:color="auto"/>
      </w:divBdr>
    </w:div>
    <w:div w:id="752703619">
      <w:bodyDiv w:val="1"/>
      <w:marLeft w:val="0"/>
      <w:marRight w:val="0"/>
      <w:marTop w:val="0"/>
      <w:marBottom w:val="0"/>
      <w:divBdr>
        <w:top w:val="none" w:sz="0" w:space="0" w:color="auto"/>
        <w:left w:val="none" w:sz="0" w:space="0" w:color="auto"/>
        <w:bottom w:val="none" w:sz="0" w:space="0" w:color="auto"/>
        <w:right w:val="none" w:sz="0" w:space="0" w:color="auto"/>
      </w:divBdr>
    </w:div>
    <w:div w:id="761488144">
      <w:bodyDiv w:val="1"/>
      <w:marLeft w:val="0"/>
      <w:marRight w:val="0"/>
      <w:marTop w:val="0"/>
      <w:marBottom w:val="0"/>
      <w:divBdr>
        <w:top w:val="none" w:sz="0" w:space="0" w:color="auto"/>
        <w:left w:val="none" w:sz="0" w:space="0" w:color="auto"/>
        <w:bottom w:val="none" w:sz="0" w:space="0" w:color="auto"/>
        <w:right w:val="none" w:sz="0" w:space="0" w:color="auto"/>
      </w:divBdr>
    </w:div>
    <w:div w:id="770977986">
      <w:bodyDiv w:val="1"/>
      <w:marLeft w:val="0"/>
      <w:marRight w:val="0"/>
      <w:marTop w:val="0"/>
      <w:marBottom w:val="0"/>
      <w:divBdr>
        <w:top w:val="none" w:sz="0" w:space="0" w:color="auto"/>
        <w:left w:val="none" w:sz="0" w:space="0" w:color="auto"/>
        <w:bottom w:val="none" w:sz="0" w:space="0" w:color="auto"/>
        <w:right w:val="none" w:sz="0" w:space="0" w:color="auto"/>
      </w:divBdr>
    </w:div>
    <w:div w:id="771121362">
      <w:bodyDiv w:val="1"/>
      <w:marLeft w:val="0"/>
      <w:marRight w:val="0"/>
      <w:marTop w:val="0"/>
      <w:marBottom w:val="0"/>
      <w:divBdr>
        <w:top w:val="none" w:sz="0" w:space="0" w:color="auto"/>
        <w:left w:val="none" w:sz="0" w:space="0" w:color="auto"/>
        <w:bottom w:val="none" w:sz="0" w:space="0" w:color="auto"/>
        <w:right w:val="none" w:sz="0" w:space="0" w:color="auto"/>
      </w:divBdr>
    </w:div>
    <w:div w:id="772290554">
      <w:bodyDiv w:val="1"/>
      <w:marLeft w:val="0"/>
      <w:marRight w:val="0"/>
      <w:marTop w:val="0"/>
      <w:marBottom w:val="0"/>
      <w:divBdr>
        <w:top w:val="none" w:sz="0" w:space="0" w:color="auto"/>
        <w:left w:val="none" w:sz="0" w:space="0" w:color="auto"/>
        <w:bottom w:val="none" w:sz="0" w:space="0" w:color="auto"/>
        <w:right w:val="none" w:sz="0" w:space="0" w:color="auto"/>
      </w:divBdr>
    </w:div>
    <w:div w:id="773987447">
      <w:bodyDiv w:val="1"/>
      <w:marLeft w:val="0"/>
      <w:marRight w:val="0"/>
      <w:marTop w:val="0"/>
      <w:marBottom w:val="0"/>
      <w:divBdr>
        <w:top w:val="none" w:sz="0" w:space="0" w:color="auto"/>
        <w:left w:val="none" w:sz="0" w:space="0" w:color="auto"/>
        <w:bottom w:val="none" w:sz="0" w:space="0" w:color="auto"/>
        <w:right w:val="none" w:sz="0" w:space="0" w:color="auto"/>
      </w:divBdr>
    </w:div>
    <w:div w:id="774205485">
      <w:bodyDiv w:val="1"/>
      <w:marLeft w:val="0"/>
      <w:marRight w:val="0"/>
      <w:marTop w:val="0"/>
      <w:marBottom w:val="0"/>
      <w:divBdr>
        <w:top w:val="none" w:sz="0" w:space="0" w:color="auto"/>
        <w:left w:val="none" w:sz="0" w:space="0" w:color="auto"/>
        <w:bottom w:val="none" w:sz="0" w:space="0" w:color="auto"/>
        <w:right w:val="none" w:sz="0" w:space="0" w:color="auto"/>
      </w:divBdr>
    </w:div>
    <w:div w:id="775249998">
      <w:bodyDiv w:val="1"/>
      <w:marLeft w:val="0"/>
      <w:marRight w:val="0"/>
      <w:marTop w:val="0"/>
      <w:marBottom w:val="0"/>
      <w:divBdr>
        <w:top w:val="none" w:sz="0" w:space="0" w:color="auto"/>
        <w:left w:val="none" w:sz="0" w:space="0" w:color="auto"/>
        <w:bottom w:val="none" w:sz="0" w:space="0" w:color="auto"/>
        <w:right w:val="none" w:sz="0" w:space="0" w:color="auto"/>
      </w:divBdr>
      <w:divsChild>
        <w:div w:id="1188786819">
          <w:marLeft w:val="0"/>
          <w:marRight w:val="0"/>
          <w:marTop w:val="0"/>
          <w:marBottom w:val="0"/>
          <w:divBdr>
            <w:top w:val="none" w:sz="0" w:space="0" w:color="auto"/>
            <w:left w:val="none" w:sz="0" w:space="0" w:color="auto"/>
            <w:bottom w:val="none" w:sz="0" w:space="0" w:color="auto"/>
            <w:right w:val="none" w:sz="0" w:space="0" w:color="auto"/>
          </w:divBdr>
        </w:div>
      </w:divsChild>
    </w:div>
    <w:div w:id="777021799">
      <w:bodyDiv w:val="1"/>
      <w:marLeft w:val="0"/>
      <w:marRight w:val="0"/>
      <w:marTop w:val="0"/>
      <w:marBottom w:val="0"/>
      <w:divBdr>
        <w:top w:val="none" w:sz="0" w:space="0" w:color="auto"/>
        <w:left w:val="none" w:sz="0" w:space="0" w:color="auto"/>
        <w:bottom w:val="none" w:sz="0" w:space="0" w:color="auto"/>
        <w:right w:val="none" w:sz="0" w:space="0" w:color="auto"/>
      </w:divBdr>
    </w:div>
    <w:div w:id="783691516">
      <w:bodyDiv w:val="1"/>
      <w:marLeft w:val="0"/>
      <w:marRight w:val="0"/>
      <w:marTop w:val="0"/>
      <w:marBottom w:val="0"/>
      <w:divBdr>
        <w:top w:val="none" w:sz="0" w:space="0" w:color="auto"/>
        <w:left w:val="none" w:sz="0" w:space="0" w:color="auto"/>
        <w:bottom w:val="none" w:sz="0" w:space="0" w:color="auto"/>
        <w:right w:val="none" w:sz="0" w:space="0" w:color="auto"/>
      </w:divBdr>
    </w:div>
    <w:div w:id="787360273">
      <w:bodyDiv w:val="1"/>
      <w:marLeft w:val="0"/>
      <w:marRight w:val="0"/>
      <w:marTop w:val="0"/>
      <w:marBottom w:val="0"/>
      <w:divBdr>
        <w:top w:val="none" w:sz="0" w:space="0" w:color="auto"/>
        <w:left w:val="none" w:sz="0" w:space="0" w:color="auto"/>
        <w:bottom w:val="none" w:sz="0" w:space="0" w:color="auto"/>
        <w:right w:val="none" w:sz="0" w:space="0" w:color="auto"/>
      </w:divBdr>
    </w:div>
    <w:div w:id="789054653">
      <w:bodyDiv w:val="1"/>
      <w:marLeft w:val="0"/>
      <w:marRight w:val="0"/>
      <w:marTop w:val="0"/>
      <w:marBottom w:val="0"/>
      <w:divBdr>
        <w:top w:val="none" w:sz="0" w:space="0" w:color="auto"/>
        <w:left w:val="none" w:sz="0" w:space="0" w:color="auto"/>
        <w:bottom w:val="none" w:sz="0" w:space="0" w:color="auto"/>
        <w:right w:val="none" w:sz="0" w:space="0" w:color="auto"/>
      </w:divBdr>
    </w:div>
    <w:div w:id="789056890">
      <w:bodyDiv w:val="1"/>
      <w:marLeft w:val="0"/>
      <w:marRight w:val="0"/>
      <w:marTop w:val="0"/>
      <w:marBottom w:val="0"/>
      <w:divBdr>
        <w:top w:val="none" w:sz="0" w:space="0" w:color="auto"/>
        <w:left w:val="none" w:sz="0" w:space="0" w:color="auto"/>
        <w:bottom w:val="none" w:sz="0" w:space="0" w:color="auto"/>
        <w:right w:val="none" w:sz="0" w:space="0" w:color="auto"/>
      </w:divBdr>
    </w:div>
    <w:div w:id="790441004">
      <w:bodyDiv w:val="1"/>
      <w:marLeft w:val="0"/>
      <w:marRight w:val="0"/>
      <w:marTop w:val="0"/>
      <w:marBottom w:val="0"/>
      <w:divBdr>
        <w:top w:val="none" w:sz="0" w:space="0" w:color="auto"/>
        <w:left w:val="none" w:sz="0" w:space="0" w:color="auto"/>
        <w:bottom w:val="none" w:sz="0" w:space="0" w:color="auto"/>
        <w:right w:val="none" w:sz="0" w:space="0" w:color="auto"/>
      </w:divBdr>
    </w:div>
    <w:div w:id="791437188">
      <w:bodyDiv w:val="1"/>
      <w:marLeft w:val="0"/>
      <w:marRight w:val="0"/>
      <w:marTop w:val="0"/>
      <w:marBottom w:val="0"/>
      <w:divBdr>
        <w:top w:val="none" w:sz="0" w:space="0" w:color="auto"/>
        <w:left w:val="none" w:sz="0" w:space="0" w:color="auto"/>
        <w:bottom w:val="none" w:sz="0" w:space="0" w:color="auto"/>
        <w:right w:val="none" w:sz="0" w:space="0" w:color="auto"/>
      </w:divBdr>
    </w:div>
    <w:div w:id="804740784">
      <w:bodyDiv w:val="1"/>
      <w:marLeft w:val="0"/>
      <w:marRight w:val="0"/>
      <w:marTop w:val="0"/>
      <w:marBottom w:val="0"/>
      <w:divBdr>
        <w:top w:val="none" w:sz="0" w:space="0" w:color="auto"/>
        <w:left w:val="none" w:sz="0" w:space="0" w:color="auto"/>
        <w:bottom w:val="none" w:sz="0" w:space="0" w:color="auto"/>
        <w:right w:val="none" w:sz="0" w:space="0" w:color="auto"/>
      </w:divBdr>
    </w:div>
    <w:div w:id="806969886">
      <w:bodyDiv w:val="1"/>
      <w:marLeft w:val="0"/>
      <w:marRight w:val="0"/>
      <w:marTop w:val="0"/>
      <w:marBottom w:val="0"/>
      <w:divBdr>
        <w:top w:val="none" w:sz="0" w:space="0" w:color="auto"/>
        <w:left w:val="none" w:sz="0" w:space="0" w:color="auto"/>
        <w:bottom w:val="none" w:sz="0" w:space="0" w:color="auto"/>
        <w:right w:val="none" w:sz="0" w:space="0" w:color="auto"/>
      </w:divBdr>
    </w:div>
    <w:div w:id="809589555">
      <w:bodyDiv w:val="1"/>
      <w:marLeft w:val="0"/>
      <w:marRight w:val="0"/>
      <w:marTop w:val="0"/>
      <w:marBottom w:val="0"/>
      <w:divBdr>
        <w:top w:val="none" w:sz="0" w:space="0" w:color="auto"/>
        <w:left w:val="none" w:sz="0" w:space="0" w:color="auto"/>
        <w:bottom w:val="none" w:sz="0" w:space="0" w:color="auto"/>
        <w:right w:val="none" w:sz="0" w:space="0" w:color="auto"/>
      </w:divBdr>
    </w:div>
    <w:div w:id="812478614">
      <w:bodyDiv w:val="1"/>
      <w:marLeft w:val="0"/>
      <w:marRight w:val="0"/>
      <w:marTop w:val="0"/>
      <w:marBottom w:val="0"/>
      <w:divBdr>
        <w:top w:val="none" w:sz="0" w:space="0" w:color="auto"/>
        <w:left w:val="none" w:sz="0" w:space="0" w:color="auto"/>
        <w:bottom w:val="none" w:sz="0" w:space="0" w:color="auto"/>
        <w:right w:val="none" w:sz="0" w:space="0" w:color="auto"/>
      </w:divBdr>
    </w:div>
    <w:div w:id="815998780">
      <w:bodyDiv w:val="1"/>
      <w:marLeft w:val="0"/>
      <w:marRight w:val="0"/>
      <w:marTop w:val="0"/>
      <w:marBottom w:val="0"/>
      <w:divBdr>
        <w:top w:val="none" w:sz="0" w:space="0" w:color="auto"/>
        <w:left w:val="none" w:sz="0" w:space="0" w:color="auto"/>
        <w:bottom w:val="none" w:sz="0" w:space="0" w:color="auto"/>
        <w:right w:val="none" w:sz="0" w:space="0" w:color="auto"/>
      </w:divBdr>
    </w:div>
    <w:div w:id="823088207">
      <w:bodyDiv w:val="1"/>
      <w:marLeft w:val="0"/>
      <w:marRight w:val="0"/>
      <w:marTop w:val="0"/>
      <w:marBottom w:val="0"/>
      <w:divBdr>
        <w:top w:val="none" w:sz="0" w:space="0" w:color="auto"/>
        <w:left w:val="none" w:sz="0" w:space="0" w:color="auto"/>
        <w:bottom w:val="none" w:sz="0" w:space="0" w:color="auto"/>
        <w:right w:val="none" w:sz="0" w:space="0" w:color="auto"/>
      </w:divBdr>
    </w:div>
    <w:div w:id="824904023">
      <w:bodyDiv w:val="1"/>
      <w:marLeft w:val="0"/>
      <w:marRight w:val="0"/>
      <w:marTop w:val="0"/>
      <w:marBottom w:val="0"/>
      <w:divBdr>
        <w:top w:val="none" w:sz="0" w:space="0" w:color="auto"/>
        <w:left w:val="none" w:sz="0" w:space="0" w:color="auto"/>
        <w:bottom w:val="none" w:sz="0" w:space="0" w:color="auto"/>
        <w:right w:val="none" w:sz="0" w:space="0" w:color="auto"/>
      </w:divBdr>
    </w:div>
    <w:div w:id="829834796">
      <w:bodyDiv w:val="1"/>
      <w:marLeft w:val="0"/>
      <w:marRight w:val="0"/>
      <w:marTop w:val="0"/>
      <w:marBottom w:val="0"/>
      <w:divBdr>
        <w:top w:val="none" w:sz="0" w:space="0" w:color="auto"/>
        <w:left w:val="none" w:sz="0" w:space="0" w:color="auto"/>
        <w:bottom w:val="none" w:sz="0" w:space="0" w:color="auto"/>
        <w:right w:val="none" w:sz="0" w:space="0" w:color="auto"/>
      </w:divBdr>
    </w:div>
    <w:div w:id="830415890">
      <w:bodyDiv w:val="1"/>
      <w:marLeft w:val="0"/>
      <w:marRight w:val="0"/>
      <w:marTop w:val="0"/>
      <w:marBottom w:val="0"/>
      <w:divBdr>
        <w:top w:val="none" w:sz="0" w:space="0" w:color="auto"/>
        <w:left w:val="none" w:sz="0" w:space="0" w:color="auto"/>
        <w:bottom w:val="none" w:sz="0" w:space="0" w:color="auto"/>
        <w:right w:val="none" w:sz="0" w:space="0" w:color="auto"/>
      </w:divBdr>
    </w:div>
    <w:div w:id="832912077">
      <w:bodyDiv w:val="1"/>
      <w:marLeft w:val="0"/>
      <w:marRight w:val="0"/>
      <w:marTop w:val="0"/>
      <w:marBottom w:val="0"/>
      <w:divBdr>
        <w:top w:val="none" w:sz="0" w:space="0" w:color="auto"/>
        <w:left w:val="none" w:sz="0" w:space="0" w:color="auto"/>
        <w:bottom w:val="none" w:sz="0" w:space="0" w:color="auto"/>
        <w:right w:val="none" w:sz="0" w:space="0" w:color="auto"/>
      </w:divBdr>
    </w:div>
    <w:div w:id="833028874">
      <w:bodyDiv w:val="1"/>
      <w:marLeft w:val="0"/>
      <w:marRight w:val="0"/>
      <w:marTop w:val="0"/>
      <w:marBottom w:val="0"/>
      <w:divBdr>
        <w:top w:val="none" w:sz="0" w:space="0" w:color="auto"/>
        <w:left w:val="none" w:sz="0" w:space="0" w:color="auto"/>
        <w:bottom w:val="none" w:sz="0" w:space="0" w:color="auto"/>
        <w:right w:val="none" w:sz="0" w:space="0" w:color="auto"/>
      </w:divBdr>
    </w:div>
    <w:div w:id="833882016">
      <w:bodyDiv w:val="1"/>
      <w:marLeft w:val="0"/>
      <w:marRight w:val="0"/>
      <w:marTop w:val="0"/>
      <w:marBottom w:val="0"/>
      <w:divBdr>
        <w:top w:val="none" w:sz="0" w:space="0" w:color="auto"/>
        <w:left w:val="none" w:sz="0" w:space="0" w:color="auto"/>
        <w:bottom w:val="none" w:sz="0" w:space="0" w:color="auto"/>
        <w:right w:val="none" w:sz="0" w:space="0" w:color="auto"/>
      </w:divBdr>
    </w:div>
    <w:div w:id="835803151">
      <w:bodyDiv w:val="1"/>
      <w:marLeft w:val="0"/>
      <w:marRight w:val="0"/>
      <w:marTop w:val="0"/>
      <w:marBottom w:val="0"/>
      <w:divBdr>
        <w:top w:val="none" w:sz="0" w:space="0" w:color="auto"/>
        <w:left w:val="none" w:sz="0" w:space="0" w:color="auto"/>
        <w:bottom w:val="none" w:sz="0" w:space="0" w:color="auto"/>
        <w:right w:val="none" w:sz="0" w:space="0" w:color="auto"/>
      </w:divBdr>
    </w:div>
    <w:div w:id="838353799">
      <w:bodyDiv w:val="1"/>
      <w:marLeft w:val="0"/>
      <w:marRight w:val="0"/>
      <w:marTop w:val="0"/>
      <w:marBottom w:val="0"/>
      <w:divBdr>
        <w:top w:val="none" w:sz="0" w:space="0" w:color="auto"/>
        <w:left w:val="none" w:sz="0" w:space="0" w:color="auto"/>
        <w:bottom w:val="none" w:sz="0" w:space="0" w:color="auto"/>
        <w:right w:val="none" w:sz="0" w:space="0" w:color="auto"/>
      </w:divBdr>
    </w:div>
    <w:div w:id="842281425">
      <w:bodyDiv w:val="1"/>
      <w:marLeft w:val="0"/>
      <w:marRight w:val="0"/>
      <w:marTop w:val="0"/>
      <w:marBottom w:val="0"/>
      <w:divBdr>
        <w:top w:val="none" w:sz="0" w:space="0" w:color="auto"/>
        <w:left w:val="none" w:sz="0" w:space="0" w:color="auto"/>
        <w:bottom w:val="none" w:sz="0" w:space="0" w:color="auto"/>
        <w:right w:val="none" w:sz="0" w:space="0" w:color="auto"/>
      </w:divBdr>
    </w:div>
    <w:div w:id="843013650">
      <w:bodyDiv w:val="1"/>
      <w:marLeft w:val="0"/>
      <w:marRight w:val="0"/>
      <w:marTop w:val="0"/>
      <w:marBottom w:val="0"/>
      <w:divBdr>
        <w:top w:val="none" w:sz="0" w:space="0" w:color="auto"/>
        <w:left w:val="none" w:sz="0" w:space="0" w:color="auto"/>
        <w:bottom w:val="none" w:sz="0" w:space="0" w:color="auto"/>
        <w:right w:val="none" w:sz="0" w:space="0" w:color="auto"/>
      </w:divBdr>
    </w:div>
    <w:div w:id="845484726">
      <w:bodyDiv w:val="1"/>
      <w:marLeft w:val="0"/>
      <w:marRight w:val="0"/>
      <w:marTop w:val="0"/>
      <w:marBottom w:val="0"/>
      <w:divBdr>
        <w:top w:val="none" w:sz="0" w:space="0" w:color="auto"/>
        <w:left w:val="none" w:sz="0" w:space="0" w:color="auto"/>
        <w:bottom w:val="none" w:sz="0" w:space="0" w:color="auto"/>
        <w:right w:val="none" w:sz="0" w:space="0" w:color="auto"/>
      </w:divBdr>
    </w:div>
    <w:div w:id="845748367">
      <w:bodyDiv w:val="1"/>
      <w:marLeft w:val="0"/>
      <w:marRight w:val="0"/>
      <w:marTop w:val="0"/>
      <w:marBottom w:val="0"/>
      <w:divBdr>
        <w:top w:val="none" w:sz="0" w:space="0" w:color="auto"/>
        <w:left w:val="none" w:sz="0" w:space="0" w:color="auto"/>
        <w:bottom w:val="none" w:sz="0" w:space="0" w:color="auto"/>
        <w:right w:val="none" w:sz="0" w:space="0" w:color="auto"/>
      </w:divBdr>
    </w:div>
    <w:div w:id="850223976">
      <w:bodyDiv w:val="1"/>
      <w:marLeft w:val="0"/>
      <w:marRight w:val="0"/>
      <w:marTop w:val="0"/>
      <w:marBottom w:val="0"/>
      <w:divBdr>
        <w:top w:val="none" w:sz="0" w:space="0" w:color="auto"/>
        <w:left w:val="none" w:sz="0" w:space="0" w:color="auto"/>
        <w:bottom w:val="none" w:sz="0" w:space="0" w:color="auto"/>
        <w:right w:val="none" w:sz="0" w:space="0" w:color="auto"/>
      </w:divBdr>
    </w:div>
    <w:div w:id="851800996">
      <w:bodyDiv w:val="1"/>
      <w:marLeft w:val="0"/>
      <w:marRight w:val="0"/>
      <w:marTop w:val="0"/>
      <w:marBottom w:val="0"/>
      <w:divBdr>
        <w:top w:val="none" w:sz="0" w:space="0" w:color="auto"/>
        <w:left w:val="none" w:sz="0" w:space="0" w:color="auto"/>
        <w:bottom w:val="none" w:sz="0" w:space="0" w:color="auto"/>
        <w:right w:val="none" w:sz="0" w:space="0" w:color="auto"/>
      </w:divBdr>
    </w:div>
    <w:div w:id="852454366">
      <w:bodyDiv w:val="1"/>
      <w:marLeft w:val="0"/>
      <w:marRight w:val="0"/>
      <w:marTop w:val="0"/>
      <w:marBottom w:val="0"/>
      <w:divBdr>
        <w:top w:val="none" w:sz="0" w:space="0" w:color="auto"/>
        <w:left w:val="none" w:sz="0" w:space="0" w:color="auto"/>
        <w:bottom w:val="none" w:sz="0" w:space="0" w:color="auto"/>
        <w:right w:val="none" w:sz="0" w:space="0" w:color="auto"/>
      </w:divBdr>
    </w:div>
    <w:div w:id="854421210">
      <w:bodyDiv w:val="1"/>
      <w:marLeft w:val="0"/>
      <w:marRight w:val="0"/>
      <w:marTop w:val="0"/>
      <w:marBottom w:val="0"/>
      <w:divBdr>
        <w:top w:val="none" w:sz="0" w:space="0" w:color="auto"/>
        <w:left w:val="none" w:sz="0" w:space="0" w:color="auto"/>
        <w:bottom w:val="none" w:sz="0" w:space="0" w:color="auto"/>
        <w:right w:val="none" w:sz="0" w:space="0" w:color="auto"/>
      </w:divBdr>
    </w:div>
    <w:div w:id="859125375">
      <w:bodyDiv w:val="1"/>
      <w:marLeft w:val="0"/>
      <w:marRight w:val="0"/>
      <w:marTop w:val="0"/>
      <w:marBottom w:val="0"/>
      <w:divBdr>
        <w:top w:val="none" w:sz="0" w:space="0" w:color="auto"/>
        <w:left w:val="none" w:sz="0" w:space="0" w:color="auto"/>
        <w:bottom w:val="none" w:sz="0" w:space="0" w:color="auto"/>
        <w:right w:val="none" w:sz="0" w:space="0" w:color="auto"/>
      </w:divBdr>
    </w:div>
    <w:div w:id="861554561">
      <w:bodyDiv w:val="1"/>
      <w:marLeft w:val="0"/>
      <w:marRight w:val="0"/>
      <w:marTop w:val="0"/>
      <w:marBottom w:val="0"/>
      <w:divBdr>
        <w:top w:val="none" w:sz="0" w:space="0" w:color="auto"/>
        <w:left w:val="none" w:sz="0" w:space="0" w:color="auto"/>
        <w:bottom w:val="none" w:sz="0" w:space="0" w:color="auto"/>
        <w:right w:val="none" w:sz="0" w:space="0" w:color="auto"/>
      </w:divBdr>
    </w:div>
    <w:div w:id="864094077">
      <w:bodyDiv w:val="1"/>
      <w:marLeft w:val="0"/>
      <w:marRight w:val="0"/>
      <w:marTop w:val="0"/>
      <w:marBottom w:val="0"/>
      <w:divBdr>
        <w:top w:val="none" w:sz="0" w:space="0" w:color="auto"/>
        <w:left w:val="none" w:sz="0" w:space="0" w:color="auto"/>
        <w:bottom w:val="none" w:sz="0" w:space="0" w:color="auto"/>
        <w:right w:val="none" w:sz="0" w:space="0" w:color="auto"/>
      </w:divBdr>
    </w:div>
    <w:div w:id="869417822">
      <w:bodyDiv w:val="1"/>
      <w:marLeft w:val="0"/>
      <w:marRight w:val="0"/>
      <w:marTop w:val="0"/>
      <w:marBottom w:val="0"/>
      <w:divBdr>
        <w:top w:val="none" w:sz="0" w:space="0" w:color="auto"/>
        <w:left w:val="none" w:sz="0" w:space="0" w:color="auto"/>
        <w:bottom w:val="none" w:sz="0" w:space="0" w:color="auto"/>
        <w:right w:val="none" w:sz="0" w:space="0" w:color="auto"/>
      </w:divBdr>
    </w:div>
    <w:div w:id="877476543">
      <w:bodyDiv w:val="1"/>
      <w:marLeft w:val="0"/>
      <w:marRight w:val="0"/>
      <w:marTop w:val="0"/>
      <w:marBottom w:val="0"/>
      <w:divBdr>
        <w:top w:val="none" w:sz="0" w:space="0" w:color="auto"/>
        <w:left w:val="none" w:sz="0" w:space="0" w:color="auto"/>
        <w:bottom w:val="none" w:sz="0" w:space="0" w:color="auto"/>
        <w:right w:val="none" w:sz="0" w:space="0" w:color="auto"/>
      </w:divBdr>
    </w:div>
    <w:div w:id="879438338">
      <w:bodyDiv w:val="1"/>
      <w:marLeft w:val="0"/>
      <w:marRight w:val="0"/>
      <w:marTop w:val="0"/>
      <w:marBottom w:val="0"/>
      <w:divBdr>
        <w:top w:val="none" w:sz="0" w:space="0" w:color="auto"/>
        <w:left w:val="none" w:sz="0" w:space="0" w:color="auto"/>
        <w:bottom w:val="none" w:sz="0" w:space="0" w:color="auto"/>
        <w:right w:val="none" w:sz="0" w:space="0" w:color="auto"/>
      </w:divBdr>
    </w:div>
    <w:div w:id="885990757">
      <w:bodyDiv w:val="1"/>
      <w:marLeft w:val="0"/>
      <w:marRight w:val="0"/>
      <w:marTop w:val="0"/>
      <w:marBottom w:val="0"/>
      <w:divBdr>
        <w:top w:val="none" w:sz="0" w:space="0" w:color="auto"/>
        <w:left w:val="none" w:sz="0" w:space="0" w:color="auto"/>
        <w:bottom w:val="none" w:sz="0" w:space="0" w:color="auto"/>
        <w:right w:val="none" w:sz="0" w:space="0" w:color="auto"/>
      </w:divBdr>
    </w:div>
    <w:div w:id="892931466">
      <w:bodyDiv w:val="1"/>
      <w:marLeft w:val="0"/>
      <w:marRight w:val="0"/>
      <w:marTop w:val="0"/>
      <w:marBottom w:val="0"/>
      <w:divBdr>
        <w:top w:val="none" w:sz="0" w:space="0" w:color="auto"/>
        <w:left w:val="none" w:sz="0" w:space="0" w:color="auto"/>
        <w:bottom w:val="none" w:sz="0" w:space="0" w:color="auto"/>
        <w:right w:val="none" w:sz="0" w:space="0" w:color="auto"/>
      </w:divBdr>
    </w:div>
    <w:div w:id="896210616">
      <w:bodyDiv w:val="1"/>
      <w:marLeft w:val="0"/>
      <w:marRight w:val="0"/>
      <w:marTop w:val="0"/>
      <w:marBottom w:val="0"/>
      <w:divBdr>
        <w:top w:val="none" w:sz="0" w:space="0" w:color="auto"/>
        <w:left w:val="none" w:sz="0" w:space="0" w:color="auto"/>
        <w:bottom w:val="none" w:sz="0" w:space="0" w:color="auto"/>
        <w:right w:val="none" w:sz="0" w:space="0" w:color="auto"/>
      </w:divBdr>
    </w:div>
    <w:div w:id="903032673">
      <w:bodyDiv w:val="1"/>
      <w:marLeft w:val="0"/>
      <w:marRight w:val="0"/>
      <w:marTop w:val="0"/>
      <w:marBottom w:val="0"/>
      <w:divBdr>
        <w:top w:val="none" w:sz="0" w:space="0" w:color="auto"/>
        <w:left w:val="none" w:sz="0" w:space="0" w:color="auto"/>
        <w:bottom w:val="none" w:sz="0" w:space="0" w:color="auto"/>
        <w:right w:val="none" w:sz="0" w:space="0" w:color="auto"/>
      </w:divBdr>
    </w:div>
    <w:div w:id="903220248">
      <w:bodyDiv w:val="1"/>
      <w:marLeft w:val="0"/>
      <w:marRight w:val="0"/>
      <w:marTop w:val="0"/>
      <w:marBottom w:val="0"/>
      <w:divBdr>
        <w:top w:val="none" w:sz="0" w:space="0" w:color="auto"/>
        <w:left w:val="none" w:sz="0" w:space="0" w:color="auto"/>
        <w:bottom w:val="none" w:sz="0" w:space="0" w:color="auto"/>
        <w:right w:val="none" w:sz="0" w:space="0" w:color="auto"/>
      </w:divBdr>
    </w:div>
    <w:div w:id="903755899">
      <w:bodyDiv w:val="1"/>
      <w:marLeft w:val="0"/>
      <w:marRight w:val="0"/>
      <w:marTop w:val="0"/>
      <w:marBottom w:val="0"/>
      <w:divBdr>
        <w:top w:val="none" w:sz="0" w:space="0" w:color="auto"/>
        <w:left w:val="none" w:sz="0" w:space="0" w:color="auto"/>
        <w:bottom w:val="none" w:sz="0" w:space="0" w:color="auto"/>
        <w:right w:val="none" w:sz="0" w:space="0" w:color="auto"/>
      </w:divBdr>
    </w:div>
    <w:div w:id="911619482">
      <w:bodyDiv w:val="1"/>
      <w:marLeft w:val="0"/>
      <w:marRight w:val="0"/>
      <w:marTop w:val="0"/>
      <w:marBottom w:val="0"/>
      <w:divBdr>
        <w:top w:val="none" w:sz="0" w:space="0" w:color="auto"/>
        <w:left w:val="none" w:sz="0" w:space="0" w:color="auto"/>
        <w:bottom w:val="none" w:sz="0" w:space="0" w:color="auto"/>
        <w:right w:val="none" w:sz="0" w:space="0" w:color="auto"/>
      </w:divBdr>
    </w:div>
    <w:div w:id="913244506">
      <w:bodyDiv w:val="1"/>
      <w:marLeft w:val="0"/>
      <w:marRight w:val="0"/>
      <w:marTop w:val="0"/>
      <w:marBottom w:val="0"/>
      <w:divBdr>
        <w:top w:val="none" w:sz="0" w:space="0" w:color="auto"/>
        <w:left w:val="none" w:sz="0" w:space="0" w:color="auto"/>
        <w:bottom w:val="none" w:sz="0" w:space="0" w:color="auto"/>
        <w:right w:val="none" w:sz="0" w:space="0" w:color="auto"/>
      </w:divBdr>
    </w:div>
    <w:div w:id="914900380">
      <w:bodyDiv w:val="1"/>
      <w:marLeft w:val="0"/>
      <w:marRight w:val="0"/>
      <w:marTop w:val="0"/>
      <w:marBottom w:val="0"/>
      <w:divBdr>
        <w:top w:val="none" w:sz="0" w:space="0" w:color="auto"/>
        <w:left w:val="none" w:sz="0" w:space="0" w:color="auto"/>
        <w:bottom w:val="none" w:sz="0" w:space="0" w:color="auto"/>
        <w:right w:val="none" w:sz="0" w:space="0" w:color="auto"/>
      </w:divBdr>
    </w:div>
    <w:div w:id="918831341">
      <w:bodyDiv w:val="1"/>
      <w:marLeft w:val="0"/>
      <w:marRight w:val="0"/>
      <w:marTop w:val="0"/>
      <w:marBottom w:val="0"/>
      <w:divBdr>
        <w:top w:val="none" w:sz="0" w:space="0" w:color="auto"/>
        <w:left w:val="none" w:sz="0" w:space="0" w:color="auto"/>
        <w:bottom w:val="none" w:sz="0" w:space="0" w:color="auto"/>
        <w:right w:val="none" w:sz="0" w:space="0" w:color="auto"/>
      </w:divBdr>
    </w:div>
    <w:div w:id="920288232">
      <w:bodyDiv w:val="1"/>
      <w:marLeft w:val="0"/>
      <w:marRight w:val="0"/>
      <w:marTop w:val="0"/>
      <w:marBottom w:val="0"/>
      <w:divBdr>
        <w:top w:val="none" w:sz="0" w:space="0" w:color="auto"/>
        <w:left w:val="none" w:sz="0" w:space="0" w:color="auto"/>
        <w:bottom w:val="none" w:sz="0" w:space="0" w:color="auto"/>
        <w:right w:val="none" w:sz="0" w:space="0" w:color="auto"/>
      </w:divBdr>
    </w:div>
    <w:div w:id="921254612">
      <w:bodyDiv w:val="1"/>
      <w:marLeft w:val="0"/>
      <w:marRight w:val="0"/>
      <w:marTop w:val="0"/>
      <w:marBottom w:val="0"/>
      <w:divBdr>
        <w:top w:val="none" w:sz="0" w:space="0" w:color="auto"/>
        <w:left w:val="none" w:sz="0" w:space="0" w:color="auto"/>
        <w:bottom w:val="none" w:sz="0" w:space="0" w:color="auto"/>
        <w:right w:val="none" w:sz="0" w:space="0" w:color="auto"/>
      </w:divBdr>
    </w:div>
    <w:div w:id="922300044">
      <w:bodyDiv w:val="1"/>
      <w:marLeft w:val="0"/>
      <w:marRight w:val="0"/>
      <w:marTop w:val="0"/>
      <w:marBottom w:val="0"/>
      <w:divBdr>
        <w:top w:val="none" w:sz="0" w:space="0" w:color="auto"/>
        <w:left w:val="none" w:sz="0" w:space="0" w:color="auto"/>
        <w:bottom w:val="none" w:sz="0" w:space="0" w:color="auto"/>
        <w:right w:val="none" w:sz="0" w:space="0" w:color="auto"/>
      </w:divBdr>
    </w:div>
    <w:div w:id="923489165">
      <w:bodyDiv w:val="1"/>
      <w:marLeft w:val="0"/>
      <w:marRight w:val="0"/>
      <w:marTop w:val="0"/>
      <w:marBottom w:val="0"/>
      <w:divBdr>
        <w:top w:val="none" w:sz="0" w:space="0" w:color="auto"/>
        <w:left w:val="none" w:sz="0" w:space="0" w:color="auto"/>
        <w:bottom w:val="none" w:sz="0" w:space="0" w:color="auto"/>
        <w:right w:val="none" w:sz="0" w:space="0" w:color="auto"/>
      </w:divBdr>
    </w:div>
    <w:div w:id="927154122">
      <w:bodyDiv w:val="1"/>
      <w:marLeft w:val="0"/>
      <w:marRight w:val="0"/>
      <w:marTop w:val="0"/>
      <w:marBottom w:val="0"/>
      <w:divBdr>
        <w:top w:val="none" w:sz="0" w:space="0" w:color="auto"/>
        <w:left w:val="none" w:sz="0" w:space="0" w:color="auto"/>
        <w:bottom w:val="none" w:sz="0" w:space="0" w:color="auto"/>
        <w:right w:val="none" w:sz="0" w:space="0" w:color="auto"/>
      </w:divBdr>
    </w:div>
    <w:div w:id="930894592">
      <w:bodyDiv w:val="1"/>
      <w:marLeft w:val="0"/>
      <w:marRight w:val="0"/>
      <w:marTop w:val="0"/>
      <w:marBottom w:val="0"/>
      <w:divBdr>
        <w:top w:val="none" w:sz="0" w:space="0" w:color="auto"/>
        <w:left w:val="none" w:sz="0" w:space="0" w:color="auto"/>
        <w:bottom w:val="none" w:sz="0" w:space="0" w:color="auto"/>
        <w:right w:val="none" w:sz="0" w:space="0" w:color="auto"/>
      </w:divBdr>
    </w:div>
    <w:div w:id="931205026">
      <w:bodyDiv w:val="1"/>
      <w:marLeft w:val="0"/>
      <w:marRight w:val="0"/>
      <w:marTop w:val="0"/>
      <w:marBottom w:val="0"/>
      <w:divBdr>
        <w:top w:val="none" w:sz="0" w:space="0" w:color="auto"/>
        <w:left w:val="none" w:sz="0" w:space="0" w:color="auto"/>
        <w:bottom w:val="none" w:sz="0" w:space="0" w:color="auto"/>
        <w:right w:val="none" w:sz="0" w:space="0" w:color="auto"/>
      </w:divBdr>
    </w:div>
    <w:div w:id="932201231">
      <w:bodyDiv w:val="1"/>
      <w:marLeft w:val="0"/>
      <w:marRight w:val="0"/>
      <w:marTop w:val="0"/>
      <w:marBottom w:val="0"/>
      <w:divBdr>
        <w:top w:val="none" w:sz="0" w:space="0" w:color="auto"/>
        <w:left w:val="none" w:sz="0" w:space="0" w:color="auto"/>
        <w:bottom w:val="none" w:sz="0" w:space="0" w:color="auto"/>
        <w:right w:val="none" w:sz="0" w:space="0" w:color="auto"/>
      </w:divBdr>
    </w:div>
    <w:div w:id="933323112">
      <w:bodyDiv w:val="1"/>
      <w:marLeft w:val="0"/>
      <w:marRight w:val="0"/>
      <w:marTop w:val="0"/>
      <w:marBottom w:val="0"/>
      <w:divBdr>
        <w:top w:val="none" w:sz="0" w:space="0" w:color="auto"/>
        <w:left w:val="none" w:sz="0" w:space="0" w:color="auto"/>
        <w:bottom w:val="none" w:sz="0" w:space="0" w:color="auto"/>
        <w:right w:val="none" w:sz="0" w:space="0" w:color="auto"/>
      </w:divBdr>
    </w:div>
    <w:div w:id="935406815">
      <w:bodyDiv w:val="1"/>
      <w:marLeft w:val="0"/>
      <w:marRight w:val="0"/>
      <w:marTop w:val="0"/>
      <w:marBottom w:val="0"/>
      <w:divBdr>
        <w:top w:val="none" w:sz="0" w:space="0" w:color="auto"/>
        <w:left w:val="none" w:sz="0" w:space="0" w:color="auto"/>
        <w:bottom w:val="none" w:sz="0" w:space="0" w:color="auto"/>
        <w:right w:val="none" w:sz="0" w:space="0" w:color="auto"/>
      </w:divBdr>
    </w:div>
    <w:div w:id="937447055">
      <w:bodyDiv w:val="1"/>
      <w:marLeft w:val="0"/>
      <w:marRight w:val="0"/>
      <w:marTop w:val="0"/>
      <w:marBottom w:val="0"/>
      <w:divBdr>
        <w:top w:val="none" w:sz="0" w:space="0" w:color="auto"/>
        <w:left w:val="none" w:sz="0" w:space="0" w:color="auto"/>
        <w:bottom w:val="none" w:sz="0" w:space="0" w:color="auto"/>
        <w:right w:val="none" w:sz="0" w:space="0" w:color="auto"/>
      </w:divBdr>
    </w:div>
    <w:div w:id="939140858">
      <w:bodyDiv w:val="1"/>
      <w:marLeft w:val="0"/>
      <w:marRight w:val="0"/>
      <w:marTop w:val="0"/>
      <w:marBottom w:val="0"/>
      <w:divBdr>
        <w:top w:val="none" w:sz="0" w:space="0" w:color="auto"/>
        <w:left w:val="none" w:sz="0" w:space="0" w:color="auto"/>
        <w:bottom w:val="none" w:sz="0" w:space="0" w:color="auto"/>
        <w:right w:val="none" w:sz="0" w:space="0" w:color="auto"/>
      </w:divBdr>
    </w:div>
    <w:div w:id="941037212">
      <w:bodyDiv w:val="1"/>
      <w:marLeft w:val="0"/>
      <w:marRight w:val="0"/>
      <w:marTop w:val="0"/>
      <w:marBottom w:val="0"/>
      <w:divBdr>
        <w:top w:val="none" w:sz="0" w:space="0" w:color="auto"/>
        <w:left w:val="none" w:sz="0" w:space="0" w:color="auto"/>
        <w:bottom w:val="none" w:sz="0" w:space="0" w:color="auto"/>
        <w:right w:val="none" w:sz="0" w:space="0" w:color="auto"/>
      </w:divBdr>
    </w:div>
    <w:div w:id="941257847">
      <w:bodyDiv w:val="1"/>
      <w:marLeft w:val="0"/>
      <w:marRight w:val="0"/>
      <w:marTop w:val="0"/>
      <w:marBottom w:val="0"/>
      <w:divBdr>
        <w:top w:val="none" w:sz="0" w:space="0" w:color="auto"/>
        <w:left w:val="none" w:sz="0" w:space="0" w:color="auto"/>
        <w:bottom w:val="none" w:sz="0" w:space="0" w:color="auto"/>
        <w:right w:val="none" w:sz="0" w:space="0" w:color="auto"/>
      </w:divBdr>
    </w:div>
    <w:div w:id="945038039">
      <w:bodyDiv w:val="1"/>
      <w:marLeft w:val="0"/>
      <w:marRight w:val="0"/>
      <w:marTop w:val="0"/>
      <w:marBottom w:val="0"/>
      <w:divBdr>
        <w:top w:val="none" w:sz="0" w:space="0" w:color="auto"/>
        <w:left w:val="none" w:sz="0" w:space="0" w:color="auto"/>
        <w:bottom w:val="none" w:sz="0" w:space="0" w:color="auto"/>
        <w:right w:val="none" w:sz="0" w:space="0" w:color="auto"/>
      </w:divBdr>
    </w:div>
    <w:div w:id="950862175">
      <w:bodyDiv w:val="1"/>
      <w:marLeft w:val="0"/>
      <w:marRight w:val="0"/>
      <w:marTop w:val="0"/>
      <w:marBottom w:val="0"/>
      <w:divBdr>
        <w:top w:val="none" w:sz="0" w:space="0" w:color="auto"/>
        <w:left w:val="none" w:sz="0" w:space="0" w:color="auto"/>
        <w:bottom w:val="none" w:sz="0" w:space="0" w:color="auto"/>
        <w:right w:val="none" w:sz="0" w:space="0" w:color="auto"/>
      </w:divBdr>
    </w:div>
    <w:div w:id="957106456">
      <w:bodyDiv w:val="1"/>
      <w:marLeft w:val="0"/>
      <w:marRight w:val="0"/>
      <w:marTop w:val="0"/>
      <w:marBottom w:val="0"/>
      <w:divBdr>
        <w:top w:val="none" w:sz="0" w:space="0" w:color="auto"/>
        <w:left w:val="none" w:sz="0" w:space="0" w:color="auto"/>
        <w:bottom w:val="none" w:sz="0" w:space="0" w:color="auto"/>
        <w:right w:val="none" w:sz="0" w:space="0" w:color="auto"/>
      </w:divBdr>
    </w:div>
    <w:div w:id="959185211">
      <w:bodyDiv w:val="1"/>
      <w:marLeft w:val="0"/>
      <w:marRight w:val="0"/>
      <w:marTop w:val="0"/>
      <w:marBottom w:val="0"/>
      <w:divBdr>
        <w:top w:val="none" w:sz="0" w:space="0" w:color="auto"/>
        <w:left w:val="none" w:sz="0" w:space="0" w:color="auto"/>
        <w:bottom w:val="none" w:sz="0" w:space="0" w:color="auto"/>
        <w:right w:val="none" w:sz="0" w:space="0" w:color="auto"/>
      </w:divBdr>
    </w:div>
    <w:div w:id="965744213">
      <w:bodyDiv w:val="1"/>
      <w:marLeft w:val="0"/>
      <w:marRight w:val="0"/>
      <w:marTop w:val="0"/>
      <w:marBottom w:val="0"/>
      <w:divBdr>
        <w:top w:val="none" w:sz="0" w:space="0" w:color="auto"/>
        <w:left w:val="none" w:sz="0" w:space="0" w:color="auto"/>
        <w:bottom w:val="none" w:sz="0" w:space="0" w:color="auto"/>
        <w:right w:val="none" w:sz="0" w:space="0" w:color="auto"/>
      </w:divBdr>
    </w:div>
    <w:div w:id="975599115">
      <w:bodyDiv w:val="1"/>
      <w:marLeft w:val="0"/>
      <w:marRight w:val="0"/>
      <w:marTop w:val="0"/>
      <w:marBottom w:val="0"/>
      <w:divBdr>
        <w:top w:val="none" w:sz="0" w:space="0" w:color="auto"/>
        <w:left w:val="none" w:sz="0" w:space="0" w:color="auto"/>
        <w:bottom w:val="none" w:sz="0" w:space="0" w:color="auto"/>
        <w:right w:val="none" w:sz="0" w:space="0" w:color="auto"/>
      </w:divBdr>
    </w:div>
    <w:div w:id="975843265">
      <w:bodyDiv w:val="1"/>
      <w:marLeft w:val="0"/>
      <w:marRight w:val="0"/>
      <w:marTop w:val="0"/>
      <w:marBottom w:val="0"/>
      <w:divBdr>
        <w:top w:val="none" w:sz="0" w:space="0" w:color="auto"/>
        <w:left w:val="none" w:sz="0" w:space="0" w:color="auto"/>
        <w:bottom w:val="none" w:sz="0" w:space="0" w:color="auto"/>
        <w:right w:val="none" w:sz="0" w:space="0" w:color="auto"/>
      </w:divBdr>
    </w:div>
    <w:div w:id="981884830">
      <w:bodyDiv w:val="1"/>
      <w:marLeft w:val="0"/>
      <w:marRight w:val="0"/>
      <w:marTop w:val="0"/>
      <w:marBottom w:val="0"/>
      <w:divBdr>
        <w:top w:val="none" w:sz="0" w:space="0" w:color="auto"/>
        <w:left w:val="none" w:sz="0" w:space="0" w:color="auto"/>
        <w:bottom w:val="none" w:sz="0" w:space="0" w:color="auto"/>
        <w:right w:val="none" w:sz="0" w:space="0" w:color="auto"/>
      </w:divBdr>
    </w:div>
    <w:div w:id="983193379">
      <w:bodyDiv w:val="1"/>
      <w:marLeft w:val="0"/>
      <w:marRight w:val="0"/>
      <w:marTop w:val="0"/>
      <w:marBottom w:val="0"/>
      <w:divBdr>
        <w:top w:val="none" w:sz="0" w:space="0" w:color="auto"/>
        <w:left w:val="none" w:sz="0" w:space="0" w:color="auto"/>
        <w:bottom w:val="none" w:sz="0" w:space="0" w:color="auto"/>
        <w:right w:val="none" w:sz="0" w:space="0" w:color="auto"/>
      </w:divBdr>
    </w:div>
    <w:div w:id="985203920">
      <w:bodyDiv w:val="1"/>
      <w:marLeft w:val="0"/>
      <w:marRight w:val="0"/>
      <w:marTop w:val="0"/>
      <w:marBottom w:val="0"/>
      <w:divBdr>
        <w:top w:val="none" w:sz="0" w:space="0" w:color="auto"/>
        <w:left w:val="none" w:sz="0" w:space="0" w:color="auto"/>
        <w:bottom w:val="none" w:sz="0" w:space="0" w:color="auto"/>
        <w:right w:val="none" w:sz="0" w:space="0" w:color="auto"/>
      </w:divBdr>
    </w:div>
    <w:div w:id="988707386">
      <w:bodyDiv w:val="1"/>
      <w:marLeft w:val="0"/>
      <w:marRight w:val="0"/>
      <w:marTop w:val="0"/>
      <w:marBottom w:val="0"/>
      <w:divBdr>
        <w:top w:val="none" w:sz="0" w:space="0" w:color="auto"/>
        <w:left w:val="none" w:sz="0" w:space="0" w:color="auto"/>
        <w:bottom w:val="none" w:sz="0" w:space="0" w:color="auto"/>
        <w:right w:val="none" w:sz="0" w:space="0" w:color="auto"/>
      </w:divBdr>
    </w:div>
    <w:div w:id="989553531">
      <w:bodyDiv w:val="1"/>
      <w:marLeft w:val="0"/>
      <w:marRight w:val="0"/>
      <w:marTop w:val="0"/>
      <w:marBottom w:val="0"/>
      <w:divBdr>
        <w:top w:val="none" w:sz="0" w:space="0" w:color="auto"/>
        <w:left w:val="none" w:sz="0" w:space="0" w:color="auto"/>
        <w:bottom w:val="none" w:sz="0" w:space="0" w:color="auto"/>
        <w:right w:val="none" w:sz="0" w:space="0" w:color="auto"/>
      </w:divBdr>
    </w:div>
    <w:div w:id="1002732935">
      <w:bodyDiv w:val="1"/>
      <w:marLeft w:val="0"/>
      <w:marRight w:val="0"/>
      <w:marTop w:val="0"/>
      <w:marBottom w:val="0"/>
      <w:divBdr>
        <w:top w:val="none" w:sz="0" w:space="0" w:color="auto"/>
        <w:left w:val="none" w:sz="0" w:space="0" w:color="auto"/>
        <w:bottom w:val="none" w:sz="0" w:space="0" w:color="auto"/>
        <w:right w:val="none" w:sz="0" w:space="0" w:color="auto"/>
      </w:divBdr>
    </w:div>
    <w:div w:id="1013915530">
      <w:bodyDiv w:val="1"/>
      <w:marLeft w:val="0"/>
      <w:marRight w:val="0"/>
      <w:marTop w:val="0"/>
      <w:marBottom w:val="0"/>
      <w:divBdr>
        <w:top w:val="none" w:sz="0" w:space="0" w:color="auto"/>
        <w:left w:val="none" w:sz="0" w:space="0" w:color="auto"/>
        <w:bottom w:val="none" w:sz="0" w:space="0" w:color="auto"/>
        <w:right w:val="none" w:sz="0" w:space="0" w:color="auto"/>
      </w:divBdr>
    </w:div>
    <w:div w:id="1014380244">
      <w:bodyDiv w:val="1"/>
      <w:marLeft w:val="0"/>
      <w:marRight w:val="0"/>
      <w:marTop w:val="0"/>
      <w:marBottom w:val="0"/>
      <w:divBdr>
        <w:top w:val="none" w:sz="0" w:space="0" w:color="auto"/>
        <w:left w:val="none" w:sz="0" w:space="0" w:color="auto"/>
        <w:bottom w:val="none" w:sz="0" w:space="0" w:color="auto"/>
        <w:right w:val="none" w:sz="0" w:space="0" w:color="auto"/>
      </w:divBdr>
    </w:div>
    <w:div w:id="1015838096">
      <w:bodyDiv w:val="1"/>
      <w:marLeft w:val="0"/>
      <w:marRight w:val="0"/>
      <w:marTop w:val="0"/>
      <w:marBottom w:val="0"/>
      <w:divBdr>
        <w:top w:val="none" w:sz="0" w:space="0" w:color="auto"/>
        <w:left w:val="none" w:sz="0" w:space="0" w:color="auto"/>
        <w:bottom w:val="none" w:sz="0" w:space="0" w:color="auto"/>
        <w:right w:val="none" w:sz="0" w:space="0" w:color="auto"/>
      </w:divBdr>
    </w:div>
    <w:div w:id="1016463829">
      <w:bodyDiv w:val="1"/>
      <w:marLeft w:val="0"/>
      <w:marRight w:val="0"/>
      <w:marTop w:val="0"/>
      <w:marBottom w:val="0"/>
      <w:divBdr>
        <w:top w:val="none" w:sz="0" w:space="0" w:color="auto"/>
        <w:left w:val="none" w:sz="0" w:space="0" w:color="auto"/>
        <w:bottom w:val="none" w:sz="0" w:space="0" w:color="auto"/>
        <w:right w:val="none" w:sz="0" w:space="0" w:color="auto"/>
      </w:divBdr>
    </w:div>
    <w:div w:id="1021737656">
      <w:bodyDiv w:val="1"/>
      <w:marLeft w:val="0"/>
      <w:marRight w:val="0"/>
      <w:marTop w:val="0"/>
      <w:marBottom w:val="0"/>
      <w:divBdr>
        <w:top w:val="none" w:sz="0" w:space="0" w:color="auto"/>
        <w:left w:val="none" w:sz="0" w:space="0" w:color="auto"/>
        <w:bottom w:val="none" w:sz="0" w:space="0" w:color="auto"/>
        <w:right w:val="none" w:sz="0" w:space="0" w:color="auto"/>
      </w:divBdr>
    </w:div>
    <w:div w:id="1023744233">
      <w:bodyDiv w:val="1"/>
      <w:marLeft w:val="0"/>
      <w:marRight w:val="0"/>
      <w:marTop w:val="0"/>
      <w:marBottom w:val="0"/>
      <w:divBdr>
        <w:top w:val="none" w:sz="0" w:space="0" w:color="auto"/>
        <w:left w:val="none" w:sz="0" w:space="0" w:color="auto"/>
        <w:bottom w:val="none" w:sz="0" w:space="0" w:color="auto"/>
        <w:right w:val="none" w:sz="0" w:space="0" w:color="auto"/>
      </w:divBdr>
    </w:div>
    <w:div w:id="1025717549">
      <w:bodyDiv w:val="1"/>
      <w:marLeft w:val="0"/>
      <w:marRight w:val="0"/>
      <w:marTop w:val="0"/>
      <w:marBottom w:val="0"/>
      <w:divBdr>
        <w:top w:val="none" w:sz="0" w:space="0" w:color="auto"/>
        <w:left w:val="none" w:sz="0" w:space="0" w:color="auto"/>
        <w:bottom w:val="none" w:sz="0" w:space="0" w:color="auto"/>
        <w:right w:val="none" w:sz="0" w:space="0" w:color="auto"/>
      </w:divBdr>
    </w:div>
    <w:div w:id="1028868582">
      <w:bodyDiv w:val="1"/>
      <w:marLeft w:val="0"/>
      <w:marRight w:val="0"/>
      <w:marTop w:val="0"/>
      <w:marBottom w:val="0"/>
      <w:divBdr>
        <w:top w:val="none" w:sz="0" w:space="0" w:color="auto"/>
        <w:left w:val="none" w:sz="0" w:space="0" w:color="auto"/>
        <w:bottom w:val="none" w:sz="0" w:space="0" w:color="auto"/>
        <w:right w:val="none" w:sz="0" w:space="0" w:color="auto"/>
      </w:divBdr>
    </w:div>
    <w:div w:id="1031878288">
      <w:bodyDiv w:val="1"/>
      <w:marLeft w:val="0"/>
      <w:marRight w:val="0"/>
      <w:marTop w:val="0"/>
      <w:marBottom w:val="0"/>
      <w:divBdr>
        <w:top w:val="none" w:sz="0" w:space="0" w:color="auto"/>
        <w:left w:val="none" w:sz="0" w:space="0" w:color="auto"/>
        <w:bottom w:val="none" w:sz="0" w:space="0" w:color="auto"/>
        <w:right w:val="none" w:sz="0" w:space="0" w:color="auto"/>
      </w:divBdr>
    </w:div>
    <w:div w:id="1033699980">
      <w:bodyDiv w:val="1"/>
      <w:marLeft w:val="0"/>
      <w:marRight w:val="0"/>
      <w:marTop w:val="0"/>
      <w:marBottom w:val="0"/>
      <w:divBdr>
        <w:top w:val="none" w:sz="0" w:space="0" w:color="auto"/>
        <w:left w:val="none" w:sz="0" w:space="0" w:color="auto"/>
        <w:bottom w:val="none" w:sz="0" w:space="0" w:color="auto"/>
        <w:right w:val="none" w:sz="0" w:space="0" w:color="auto"/>
      </w:divBdr>
    </w:div>
    <w:div w:id="1035153962">
      <w:bodyDiv w:val="1"/>
      <w:marLeft w:val="0"/>
      <w:marRight w:val="0"/>
      <w:marTop w:val="0"/>
      <w:marBottom w:val="0"/>
      <w:divBdr>
        <w:top w:val="none" w:sz="0" w:space="0" w:color="auto"/>
        <w:left w:val="none" w:sz="0" w:space="0" w:color="auto"/>
        <w:bottom w:val="none" w:sz="0" w:space="0" w:color="auto"/>
        <w:right w:val="none" w:sz="0" w:space="0" w:color="auto"/>
      </w:divBdr>
    </w:div>
    <w:div w:id="1038243888">
      <w:bodyDiv w:val="1"/>
      <w:marLeft w:val="0"/>
      <w:marRight w:val="0"/>
      <w:marTop w:val="0"/>
      <w:marBottom w:val="0"/>
      <w:divBdr>
        <w:top w:val="none" w:sz="0" w:space="0" w:color="auto"/>
        <w:left w:val="none" w:sz="0" w:space="0" w:color="auto"/>
        <w:bottom w:val="none" w:sz="0" w:space="0" w:color="auto"/>
        <w:right w:val="none" w:sz="0" w:space="0" w:color="auto"/>
      </w:divBdr>
    </w:div>
    <w:div w:id="1040544707">
      <w:bodyDiv w:val="1"/>
      <w:marLeft w:val="0"/>
      <w:marRight w:val="0"/>
      <w:marTop w:val="0"/>
      <w:marBottom w:val="0"/>
      <w:divBdr>
        <w:top w:val="none" w:sz="0" w:space="0" w:color="auto"/>
        <w:left w:val="none" w:sz="0" w:space="0" w:color="auto"/>
        <w:bottom w:val="none" w:sz="0" w:space="0" w:color="auto"/>
        <w:right w:val="none" w:sz="0" w:space="0" w:color="auto"/>
      </w:divBdr>
    </w:div>
    <w:div w:id="1042024734">
      <w:bodyDiv w:val="1"/>
      <w:marLeft w:val="0"/>
      <w:marRight w:val="0"/>
      <w:marTop w:val="0"/>
      <w:marBottom w:val="0"/>
      <w:divBdr>
        <w:top w:val="none" w:sz="0" w:space="0" w:color="auto"/>
        <w:left w:val="none" w:sz="0" w:space="0" w:color="auto"/>
        <w:bottom w:val="none" w:sz="0" w:space="0" w:color="auto"/>
        <w:right w:val="none" w:sz="0" w:space="0" w:color="auto"/>
      </w:divBdr>
    </w:div>
    <w:div w:id="1045133111">
      <w:bodyDiv w:val="1"/>
      <w:marLeft w:val="0"/>
      <w:marRight w:val="0"/>
      <w:marTop w:val="0"/>
      <w:marBottom w:val="0"/>
      <w:divBdr>
        <w:top w:val="none" w:sz="0" w:space="0" w:color="auto"/>
        <w:left w:val="none" w:sz="0" w:space="0" w:color="auto"/>
        <w:bottom w:val="none" w:sz="0" w:space="0" w:color="auto"/>
        <w:right w:val="none" w:sz="0" w:space="0" w:color="auto"/>
      </w:divBdr>
    </w:div>
    <w:div w:id="1046878684">
      <w:bodyDiv w:val="1"/>
      <w:marLeft w:val="0"/>
      <w:marRight w:val="0"/>
      <w:marTop w:val="0"/>
      <w:marBottom w:val="0"/>
      <w:divBdr>
        <w:top w:val="none" w:sz="0" w:space="0" w:color="auto"/>
        <w:left w:val="none" w:sz="0" w:space="0" w:color="auto"/>
        <w:bottom w:val="none" w:sz="0" w:space="0" w:color="auto"/>
        <w:right w:val="none" w:sz="0" w:space="0" w:color="auto"/>
      </w:divBdr>
    </w:div>
    <w:div w:id="1049039358">
      <w:bodyDiv w:val="1"/>
      <w:marLeft w:val="0"/>
      <w:marRight w:val="0"/>
      <w:marTop w:val="0"/>
      <w:marBottom w:val="0"/>
      <w:divBdr>
        <w:top w:val="none" w:sz="0" w:space="0" w:color="auto"/>
        <w:left w:val="none" w:sz="0" w:space="0" w:color="auto"/>
        <w:bottom w:val="none" w:sz="0" w:space="0" w:color="auto"/>
        <w:right w:val="none" w:sz="0" w:space="0" w:color="auto"/>
      </w:divBdr>
    </w:div>
    <w:div w:id="1053848587">
      <w:bodyDiv w:val="1"/>
      <w:marLeft w:val="0"/>
      <w:marRight w:val="0"/>
      <w:marTop w:val="0"/>
      <w:marBottom w:val="0"/>
      <w:divBdr>
        <w:top w:val="none" w:sz="0" w:space="0" w:color="auto"/>
        <w:left w:val="none" w:sz="0" w:space="0" w:color="auto"/>
        <w:bottom w:val="none" w:sz="0" w:space="0" w:color="auto"/>
        <w:right w:val="none" w:sz="0" w:space="0" w:color="auto"/>
      </w:divBdr>
    </w:div>
    <w:div w:id="1055161805">
      <w:bodyDiv w:val="1"/>
      <w:marLeft w:val="0"/>
      <w:marRight w:val="0"/>
      <w:marTop w:val="0"/>
      <w:marBottom w:val="0"/>
      <w:divBdr>
        <w:top w:val="none" w:sz="0" w:space="0" w:color="auto"/>
        <w:left w:val="none" w:sz="0" w:space="0" w:color="auto"/>
        <w:bottom w:val="none" w:sz="0" w:space="0" w:color="auto"/>
        <w:right w:val="none" w:sz="0" w:space="0" w:color="auto"/>
      </w:divBdr>
    </w:div>
    <w:div w:id="1056513308">
      <w:bodyDiv w:val="1"/>
      <w:marLeft w:val="0"/>
      <w:marRight w:val="0"/>
      <w:marTop w:val="0"/>
      <w:marBottom w:val="0"/>
      <w:divBdr>
        <w:top w:val="none" w:sz="0" w:space="0" w:color="auto"/>
        <w:left w:val="none" w:sz="0" w:space="0" w:color="auto"/>
        <w:bottom w:val="none" w:sz="0" w:space="0" w:color="auto"/>
        <w:right w:val="none" w:sz="0" w:space="0" w:color="auto"/>
      </w:divBdr>
    </w:div>
    <w:div w:id="1062751779">
      <w:bodyDiv w:val="1"/>
      <w:marLeft w:val="0"/>
      <w:marRight w:val="0"/>
      <w:marTop w:val="0"/>
      <w:marBottom w:val="0"/>
      <w:divBdr>
        <w:top w:val="none" w:sz="0" w:space="0" w:color="auto"/>
        <w:left w:val="none" w:sz="0" w:space="0" w:color="auto"/>
        <w:bottom w:val="none" w:sz="0" w:space="0" w:color="auto"/>
        <w:right w:val="none" w:sz="0" w:space="0" w:color="auto"/>
      </w:divBdr>
    </w:div>
    <w:div w:id="1064059378">
      <w:bodyDiv w:val="1"/>
      <w:marLeft w:val="0"/>
      <w:marRight w:val="0"/>
      <w:marTop w:val="0"/>
      <w:marBottom w:val="0"/>
      <w:divBdr>
        <w:top w:val="none" w:sz="0" w:space="0" w:color="auto"/>
        <w:left w:val="none" w:sz="0" w:space="0" w:color="auto"/>
        <w:bottom w:val="none" w:sz="0" w:space="0" w:color="auto"/>
        <w:right w:val="none" w:sz="0" w:space="0" w:color="auto"/>
      </w:divBdr>
    </w:div>
    <w:div w:id="1067220364">
      <w:bodyDiv w:val="1"/>
      <w:marLeft w:val="0"/>
      <w:marRight w:val="0"/>
      <w:marTop w:val="0"/>
      <w:marBottom w:val="0"/>
      <w:divBdr>
        <w:top w:val="none" w:sz="0" w:space="0" w:color="auto"/>
        <w:left w:val="none" w:sz="0" w:space="0" w:color="auto"/>
        <w:bottom w:val="none" w:sz="0" w:space="0" w:color="auto"/>
        <w:right w:val="none" w:sz="0" w:space="0" w:color="auto"/>
      </w:divBdr>
    </w:div>
    <w:div w:id="1067612417">
      <w:bodyDiv w:val="1"/>
      <w:marLeft w:val="0"/>
      <w:marRight w:val="0"/>
      <w:marTop w:val="0"/>
      <w:marBottom w:val="0"/>
      <w:divBdr>
        <w:top w:val="none" w:sz="0" w:space="0" w:color="auto"/>
        <w:left w:val="none" w:sz="0" w:space="0" w:color="auto"/>
        <w:bottom w:val="none" w:sz="0" w:space="0" w:color="auto"/>
        <w:right w:val="none" w:sz="0" w:space="0" w:color="auto"/>
      </w:divBdr>
    </w:div>
    <w:div w:id="1072702450">
      <w:bodyDiv w:val="1"/>
      <w:marLeft w:val="0"/>
      <w:marRight w:val="0"/>
      <w:marTop w:val="0"/>
      <w:marBottom w:val="0"/>
      <w:divBdr>
        <w:top w:val="none" w:sz="0" w:space="0" w:color="auto"/>
        <w:left w:val="none" w:sz="0" w:space="0" w:color="auto"/>
        <w:bottom w:val="none" w:sz="0" w:space="0" w:color="auto"/>
        <w:right w:val="none" w:sz="0" w:space="0" w:color="auto"/>
      </w:divBdr>
    </w:div>
    <w:div w:id="1076056092">
      <w:bodyDiv w:val="1"/>
      <w:marLeft w:val="0"/>
      <w:marRight w:val="0"/>
      <w:marTop w:val="0"/>
      <w:marBottom w:val="0"/>
      <w:divBdr>
        <w:top w:val="none" w:sz="0" w:space="0" w:color="auto"/>
        <w:left w:val="none" w:sz="0" w:space="0" w:color="auto"/>
        <w:bottom w:val="none" w:sz="0" w:space="0" w:color="auto"/>
        <w:right w:val="none" w:sz="0" w:space="0" w:color="auto"/>
      </w:divBdr>
    </w:div>
    <w:div w:id="1086268213">
      <w:bodyDiv w:val="1"/>
      <w:marLeft w:val="0"/>
      <w:marRight w:val="0"/>
      <w:marTop w:val="0"/>
      <w:marBottom w:val="0"/>
      <w:divBdr>
        <w:top w:val="none" w:sz="0" w:space="0" w:color="auto"/>
        <w:left w:val="none" w:sz="0" w:space="0" w:color="auto"/>
        <w:bottom w:val="none" w:sz="0" w:space="0" w:color="auto"/>
        <w:right w:val="none" w:sz="0" w:space="0" w:color="auto"/>
      </w:divBdr>
    </w:div>
    <w:div w:id="1087650142">
      <w:bodyDiv w:val="1"/>
      <w:marLeft w:val="0"/>
      <w:marRight w:val="0"/>
      <w:marTop w:val="0"/>
      <w:marBottom w:val="0"/>
      <w:divBdr>
        <w:top w:val="none" w:sz="0" w:space="0" w:color="auto"/>
        <w:left w:val="none" w:sz="0" w:space="0" w:color="auto"/>
        <w:bottom w:val="none" w:sz="0" w:space="0" w:color="auto"/>
        <w:right w:val="none" w:sz="0" w:space="0" w:color="auto"/>
      </w:divBdr>
    </w:div>
    <w:div w:id="1097680688">
      <w:bodyDiv w:val="1"/>
      <w:marLeft w:val="0"/>
      <w:marRight w:val="0"/>
      <w:marTop w:val="0"/>
      <w:marBottom w:val="0"/>
      <w:divBdr>
        <w:top w:val="none" w:sz="0" w:space="0" w:color="auto"/>
        <w:left w:val="none" w:sz="0" w:space="0" w:color="auto"/>
        <w:bottom w:val="none" w:sz="0" w:space="0" w:color="auto"/>
        <w:right w:val="none" w:sz="0" w:space="0" w:color="auto"/>
      </w:divBdr>
    </w:div>
    <w:div w:id="1099642802">
      <w:bodyDiv w:val="1"/>
      <w:marLeft w:val="0"/>
      <w:marRight w:val="0"/>
      <w:marTop w:val="0"/>
      <w:marBottom w:val="0"/>
      <w:divBdr>
        <w:top w:val="none" w:sz="0" w:space="0" w:color="auto"/>
        <w:left w:val="none" w:sz="0" w:space="0" w:color="auto"/>
        <w:bottom w:val="none" w:sz="0" w:space="0" w:color="auto"/>
        <w:right w:val="none" w:sz="0" w:space="0" w:color="auto"/>
      </w:divBdr>
    </w:div>
    <w:div w:id="1099645751">
      <w:bodyDiv w:val="1"/>
      <w:marLeft w:val="0"/>
      <w:marRight w:val="0"/>
      <w:marTop w:val="0"/>
      <w:marBottom w:val="0"/>
      <w:divBdr>
        <w:top w:val="none" w:sz="0" w:space="0" w:color="auto"/>
        <w:left w:val="none" w:sz="0" w:space="0" w:color="auto"/>
        <w:bottom w:val="none" w:sz="0" w:space="0" w:color="auto"/>
        <w:right w:val="none" w:sz="0" w:space="0" w:color="auto"/>
      </w:divBdr>
    </w:div>
    <w:div w:id="1100026709">
      <w:bodyDiv w:val="1"/>
      <w:marLeft w:val="0"/>
      <w:marRight w:val="0"/>
      <w:marTop w:val="0"/>
      <w:marBottom w:val="0"/>
      <w:divBdr>
        <w:top w:val="none" w:sz="0" w:space="0" w:color="auto"/>
        <w:left w:val="none" w:sz="0" w:space="0" w:color="auto"/>
        <w:bottom w:val="none" w:sz="0" w:space="0" w:color="auto"/>
        <w:right w:val="none" w:sz="0" w:space="0" w:color="auto"/>
      </w:divBdr>
    </w:div>
    <w:div w:id="1109352448">
      <w:bodyDiv w:val="1"/>
      <w:marLeft w:val="0"/>
      <w:marRight w:val="0"/>
      <w:marTop w:val="0"/>
      <w:marBottom w:val="0"/>
      <w:divBdr>
        <w:top w:val="none" w:sz="0" w:space="0" w:color="auto"/>
        <w:left w:val="none" w:sz="0" w:space="0" w:color="auto"/>
        <w:bottom w:val="none" w:sz="0" w:space="0" w:color="auto"/>
        <w:right w:val="none" w:sz="0" w:space="0" w:color="auto"/>
      </w:divBdr>
    </w:div>
    <w:div w:id="1110660275">
      <w:bodyDiv w:val="1"/>
      <w:marLeft w:val="0"/>
      <w:marRight w:val="0"/>
      <w:marTop w:val="0"/>
      <w:marBottom w:val="0"/>
      <w:divBdr>
        <w:top w:val="none" w:sz="0" w:space="0" w:color="auto"/>
        <w:left w:val="none" w:sz="0" w:space="0" w:color="auto"/>
        <w:bottom w:val="none" w:sz="0" w:space="0" w:color="auto"/>
        <w:right w:val="none" w:sz="0" w:space="0" w:color="auto"/>
      </w:divBdr>
    </w:div>
    <w:div w:id="1132559010">
      <w:bodyDiv w:val="1"/>
      <w:marLeft w:val="0"/>
      <w:marRight w:val="0"/>
      <w:marTop w:val="0"/>
      <w:marBottom w:val="0"/>
      <w:divBdr>
        <w:top w:val="none" w:sz="0" w:space="0" w:color="auto"/>
        <w:left w:val="none" w:sz="0" w:space="0" w:color="auto"/>
        <w:bottom w:val="none" w:sz="0" w:space="0" w:color="auto"/>
        <w:right w:val="none" w:sz="0" w:space="0" w:color="auto"/>
      </w:divBdr>
    </w:div>
    <w:div w:id="1141071123">
      <w:bodyDiv w:val="1"/>
      <w:marLeft w:val="0"/>
      <w:marRight w:val="0"/>
      <w:marTop w:val="0"/>
      <w:marBottom w:val="0"/>
      <w:divBdr>
        <w:top w:val="none" w:sz="0" w:space="0" w:color="auto"/>
        <w:left w:val="none" w:sz="0" w:space="0" w:color="auto"/>
        <w:bottom w:val="none" w:sz="0" w:space="0" w:color="auto"/>
        <w:right w:val="none" w:sz="0" w:space="0" w:color="auto"/>
      </w:divBdr>
    </w:div>
    <w:div w:id="1142843567">
      <w:bodyDiv w:val="1"/>
      <w:marLeft w:val="0"/>
      <w:marRight w:val="0"/>
      <w:marTop w:val="0"/>
      <w:marBottom w:val="0"/>
      <w:divBdr>
        <w:top w:val="none" w:sz="0" w:space="0" w:color="auto"/>
        <w:left w:val="none" w:sz="0" w:space="0" w:color="auto"/>
        <w:bottom w:val="none" w:sz="0" w:space="0" w:color="auto"/>
        <w:right w:val="none" w:sz="0" w:space="0" w:color="auto"/>
      </w:divBdr>
    </w:div>
    <w:div w:id="1142888766">
      <w:bodyDiv w:val="1"/>
      <w:marLeft w:val="0"/>
      <w:marRight w:val="0"/>
      <w:marTop w:val="0"/>
      <w:marBottom w:val="0"/>
      <w:divBdr>
        <w:top w:val="none" w:sz="0" w:space="0" w:color="auto"/>
        <w:left w:val="none" w:sz="0" w:space="0" w:color="auto"/>
        <w:bottom w:val="none" w:sz="0" w:space="0" w:color="auto"/>
        <w:right w:val="none" w:sz="0" w:space="0" w:color="auto"/>
      </w:divBdr>
    </w:div>
    <w:div w:id="1143154182">
      <w:bodyDiv w:val="1"/>
      <w:marLeft w:val="0"/>
      <w:marRight w:val="0"/>
      <w:marTop w:val="0"/>
      <w:marBottom w:val="0"/>
      <w:divBdr>
        <w:top w:val="none" w:sz="0" w:space="0" w:color="auto"/>
        <w:left w:val="none" w:sz="0" w:space="0" w:color="auto"/>
        <w:bottom w:val="none" w:sz="0" w:space="0" w:color="auto"/>
        <w:right w:val="none" w:sz="0" w:space="0" w:color="auto"/>
      </w:divBdr>
    </w:div>
    <w:div w:id="1144159829">
      <w:bodyDiv w:val="1"/>
      <w:marLeft w:val="0"/>
      <w:marRight w:val="0"/>
      <w:marTop w:val="0"/>
      <w:marBottom w:val="0"/>
      <w:divBdr>
        <w:top w:val="none" w:sz="0" w:space="0" w:color="auto"/>
        <w:left w:val="none" w:sz="0" w:space="0" w:color="auto"/>
        <w:bottom w:val="none" w:sz="0" w:space="0" w:color="auto"/>
        <w:right w:val="none" w:sz="0" w:space="0" w:color="auto"/>
      </w:divBdr>
    </w:div>
    <w:div w:id="1146358492">
      <w:bodyDiv w:val="1"/>
      <w:marLeft w:val="0"/>
      <w:marRight w:val="0"/>
      <w:marTop w:val="0"/>
      <w:marBottom w:val="0"/>
      <w:divBdr>
        <w:top w:val="none" w:sz="0" w:space="0" w:color="auto"/>
        <w:left w:val="none" w:sz="0" w:space="0" w:color="auto"/>
        <w:bottom w:val="none" w:sz="0" w:space="0" w:color="auto"/>
        <w:right w:val="none" w:sz="0" w:space="0" w:color="auto"/>
      </w:divBdr>
    </w:div>
    <w:div w:id="1147937027">
      <w:bodyDiv w:val="1"/>
      <w:marLeft w:val="0"/>
      <w:marRight w:val="0"/>
      <w:marTop w:val="0"/>
      <w:marBottom w:val="0"/>
      <w:divBdr>
        <w:top w:val="none" w:sz="0" w:space="0" w:color="auto"/>
        <w:left w:val="none" w:sz="0" w:space="0" w:color="auto"/>
        <w:bottom w:val="none" w:sz="0" w:space="0" w:color="auto"/>
        <w:right w:val="none" w:sz="0" w:space="0" w:color="auto"/>
      </w:divBdr>
    </w:div>
    <w:div w:id="1152524165">
      <w:bodyDiv w:val="1"/>
      <w:marLeft w:val="0"/>
      <w:marRight w:val="0"/>
      <w:marTop w:val="0"/>
      <w:marBottom w:val="0"/>
      <w:divBdr>
        <w:top w:val="none" w:sz="0" w:space="0" w:color="auto"/>
        <w:left w:val="none" w:sz="0" w:space="0" w:color="auto"/>
        <w:bottom w:val="none" w:sz="0" w:space="0" w:color="auto"/>
        <w:right w:val="none" w:sz="0" w:space="0" w:color="auto"/>
      </w:divBdr>
    </w:div>
    <w:div w:id="1155411664">
      <w:bodyDiv w:val="1"/>
      <w:marLeft w:val="0"/>
      <w:marRight w:val="0"/>
      <w:marTop w:val="0"/>
      <w:marBottom w:val="0"/>
      <w:divBdr>
        <w:top w:val="none" w:sz="0" w:space="0" w:color="auto"/>
        <w:left w:val="none" w:sz="0" w:space="0" w:color="auto"/>
        <w:bottom w:val="none" w:sz="0" w:space="0" w:color="auto"/>
        <w:right w:val="none" w:sz="0" w:space="0" w:color="auto"/>
      </w:divBdr>
    </w:div>
    <w:div w:id="1156917694">
      <w:bodyDiv w:val="1"/>
      <w:marLeft w:val="0"/>
      <w:marRight w:val="0"/>
      <w:marTop w:val="0"/>
      <w:marBottom w:val="0"/>
      <w:divBdr>
        <w:top w:val="none" w:sz="0" w:space="0" w:color="auto"/>
        <w:left w:val="none" w:sz="0" w:space="0" w:color="auto"/>
        <w:bottom w:val="none" w:sz="0" w:space="0" w:color="auto"/>
        <w:right w:val="none" w:sz="0" w:space="0" w:color="auto"/>
      </w:divBdr>
    </w:div>
    <w:div w:id="1163280488">
      <w:bodyDiv w:val="1"/>
      <w:marLeft w:val="0"/>
      <w:marRight w:val="0"/>
      <w:marTop w:val="0"/>
      <w:marBottom w:val="0"/>
      <w:divBdr>
        <w:top w:val="none" w:sz="0" w:space="0" w:color="auto"/>
        <w:left w:val="none" w:sz="0" w:space="0" w:color="auto"/>
        <w:bottom w:val="none" w:sz="0" w:space="0" w:color="auto"/>
        <w:right w:val="none" w:sz="0" w:space="0" w:color="auto"/>
      </w:divBdr>
    </w:div>
    <w:div w:id="1166676385">
      <w:bodyDiv w:val="1"/>
      <w:marLeft w:val="0"/>
      <w:marRight w:val="0"/>
      <w:marTop w:val="0"/>
      <w:marBottom w:val="0"/>
      <w:divBdr>
        <w:top w:val="none" w:sz="0" w:space="0" w:color="auto"/>
        <w:left w:val="none" w:sz="0" w:space="0" w:color="auto"/>
        <w:bottom w:val="none" w:sz="0" w:space="0" w:color="auto"/>
        <w:right w:val="none" w:sz="0" w:space="0" w:color="auto"/>
      </w:divBdr>
    </w:div>
    <w:div w:id="1168906024">
      <w:bodyDiv w:val="1"/>
      <w:marLeft w:val="0"/>
      <w:marRight w:val="0"/>
      <w:marTop w:val="0"/>
      <w:marBottom w:val="0"/>
      <w:divBdr>
        <w:top w:val="none" w:sz="0" w:space="0" w:color="auto"/>
        <w:left w:val="none" w:sz="0" w:space="0" w:color="auto"/>
        <w:bottom w:val="none" w:sz="0" w:space="0" w:color="auto"/>
        <w:right w:val="none" w:sz="0" w:space="0" w:color="auto"/>
      </w:divBdr>
    </w:div>
    <w:div w:id="1172069313">
      <w:bodyDiv w:val="1"/>
      <w:marLeft w:val="0"/>
      <w:marRight w:val="0"/>
      <w:marTop w:val="0"/>
      <w:marBottom w:val="0"/>
      <w:divBdr>
        <w:top w:val="none" w:sz="0" w:space="0" w:color="auto"/>
        <w:left w:val="none" w:sz="0" w:space="0" w:color="auto"/>
        <w:bottom w:val="none" w:sz="0" w:space="0" w:color="auto"/>
        <w:right w:val="none" w:sz="0" w:space="0" w:color="auto"/>
      </w:divBdr>
    </w:div>
    <w:div w:id="1173498191">
      <w:bodyDiv w:val="1"/>
      <w:marLeft w:val="0"/>
      <w:marRight w:val="0"/>
      <w:marTop w:val="0"/>
      <w:marBottom w:val="0"/>
      <w:divBdr>
        <w:top w:val="none" w:sz="0" w:space="0" w:color="auto"/>
        <w:left w:val="none" w:sz="0" w:space="0" w:color="auto"/>
        <w:bottom w:val="none" w:sz="0" w:space="0" w:color="auto"/>
        <w:right w:val="none" w:sz="0" w:space="0" w:color="auto"/>
      </w:divBdr>
    </w:div>
    <w:div w:id="1174298753">
      <w:bodyDiv w:val="1"/>
      <w:marLeft w:val="0"/>
      <w:marRight w:val="0"/>
      <w:marTop w:val="0"/>
      <w:marBottom w:val="0"/>
      <w:divBdr>
        <w:top w:val="none" w:sz="0" w:space="0" w:color="auto"/>
        <w:left w:val="none" w:sz="0" w:space="0" w:color="auto"/>
        <w:bottom w:val="none" w:sz="0" w:space="0" w:color="auto"/>
        <w:right w:val="none" w:sz="0" w:space="0" w:color="auto"/>
      </w:divBdr>
    </w:div>
    <w:div w:id="1180311697">
      <w:bodyDiv w:val="1"/>
      <w:marLeft w:val="0"/>
      <w:marRight w:val="0"/>
      <w:marTop w:val="0"/>
      <w:marBottom w:val="0"/>
      <w:divBdr>
        <w:top w:val="none" w:sz="0" w:space="0" w:color="auto"/>
        <w:left w:val="none" w:sz="0" w:space="0" w:color="auto"/>
        <w:bottom w:val="none" w:sz="0" w:space="0" w:color="auto"/>
        <w:right w:val="none" w:sz="0" w:space="0" w:color="auto"/>
      </w:divBdr>
    </w:div>
    <w:div w:id="1180966045">
      <w:bodyDiv w:val="1"/>
      <w:marLeft w:val="0"/>
      <w:marRight w:val="0"/>
      <w:marTop w:val="0"/>
      <w:marBottom w:val="0"/>
      <w:divBdr>
        <w:top w:val="none" w:sz="0" w:space="0" w:color="auto"/>
        <w:left w:val="none" w:sz="0" w:space="0" w:color="auto"/>
        <w:bottom w:val="none" w:sz="0" w:space="0" w:color="auto"/>
        <w:right w:val="none" w:sz="0" w:space="0" w:color="auto"/>
      </w:divBdr>
    </w:div>
    <w:div w:id="1181311463">
      <w:bodyDiv w:val="1"/>
      <w:marLeft w:val="0"/>
      <w:marRight w:val="0"/>
      <w:marTop w:val="0"/>
      <w:marBottom w:val="0"/>
      <w:divBdr>
        <w:top w:val="none" w:sz="0" w:space="0" w:color="auto"/>
        <w:left w:val="none" w:sz="0" w:space="0" w:color="auto"/>
        <w:bottom w:val="none" w:sz="0" w:space="0" w:color="auto"/>
        <w:right w:val="none" w:sz="0" w:space="0" w:color="auto"/>
      </w:divBdr>
    </w:div>
    <w:div w:id="1183325782">
      <w:bodyDiv w:val="1"/>
      <w:marLeft w:val="0"/>
      <w:marRight w:val="0"/>
      <w:marTop w:val="0"/>
      <w:marBottom w:val="0"/>
      <w:divBdr>
        <w:top w:val="none" w:sz="0" w:space="0" w:color="auto"/>
        <w:left w:val="none" w:sz="0" w:space="0" w:color="auto"/>
        <w:bottom w:val="none" w:sz="0" w:space="0" w:color="auto"/>
        <w:right w:val="none" w:sz="0" w:space="0" w:color="auto"/>
      </w:divBdr>
    </w:div>
    <w:div w:id="1185678109">
      <w:bodyDiv w:val="1"/>
      <w:marLeft w:val="0"/>
      <w:marRight w:val="0"/>
      <w:marTop w:val="0"/>
      <w:marBottom w:val="0"/>
      <w:divBdr>
        <w:top w:val="none" w:sz="0" w:space="0" w:color="auto"/>
        <w:left w:val="none" w:sz="0" w:space="0" w:color="auto"/>
        <w:bottom w:val="none" w:sz="0" w:space="0" w:color="auto"/>
        <w:right w:val="none" w:sz="0" w:space="0" w:color="auto"/>
      </w:divBdr>
    </w:div>
    <w:div w:id="1189099135">
      <w:bodyDiv w:val="1"/>
      <w:marLeft w:val="0"/>
      <w:marRight w:val="0"/>
      <w:marTop w:val="0"/>
      <w:marBottom w:val="0"/>
      <w:divBdr>
        <w:top w:val="none" w:sz="0" w:space="0" w:color="auto"/>
        <w:left w:val="none" w:sz="0" w:space="0" w:color="auto"/>
        <w:bottom w:val="none" w:sz="0" w:space="0" w:color="auto"/>
        <w:right w:val="none" w:sz="0" w:space="0" w:color="auto"/>
      </w:divBdr>
    </w:div>
    <w:div w:id="1194003969">
      <w:bodyDiv w:val="1"/>
      <w:marLeft w:val="0"/>
      <w:marRight w:val="0"/>
      <w:marTop w:val="0"/>
      <w:marBottom w:val="0"/>
      <w:divBdr>
        <w:top w:val="none" w:sz="0" w:space="0" w:color="auto"/>
        <w:left w:val="none" w:sz="0" w:space="0" w:color="auto"/>
        <w:bottom w:val="none" w:sz="0" w:space="0" w:color="auto"/>
        <w:right w:val="none" w:sz="0" w:space="0" w:color="auto"/>
      </w:divBdr>
    </w:div>
    <w:div w:id="1201480214">
      <w:bodyDiv w:val="1"/>
      <w:marLeft w:val="0"/>
      <w:marRight w:val="0"/>
      <w:marTop w:val="0"/>
      <w:marBottom w:val="0"/>
      <w:divBdr>
        <w:top w:val="none" w:sz="0" w:space="0" w:color="auto"/>
        <w:left w:val="none" w:sz="0" w:space="0" w:color="auto"/>
        <w:bottom w:val="none" w:sz="0" w:space="0" w:color="auto"/>
        <w:right w:val="none" w:sz="0" w:space="0" w:color="auto"/>
      </w:divBdr>
    </w:div>
    <w:div w:id="1204632744">
      <w:bodyDiv w:val="1"/>
      <w:marLeft w:val="0"/>
      <w:marRight w:val="0"/>
      <w:marTop w:val="0"/>
      <w:marBottom w:val="0"/>
      <w:divBdr>
        <w:top w:val="none" w:sz="0" w:space="0" w:color="auto"/>
        <w:left w:val="none" w:sz="0" w:space="0" w:color="auto"/>
        <w:bottom w:val="none" w:sz="0" w:space="0" w:color="auto"/>
        <w:right w:val="none" w:sz="0" w:space="0" w:color="auto"/>
      </w:divBdr>
    </w:div>
    <w:div w:id="1206720638">
      <w:bodyDiv w:val="1"/>
      <w:marLeft w:val="0"/>
      <w:marRight w:val="0"/>
      <w:marTop w:val="0"/>
      <w:marBottom w:val="0"/>
      <w:divBdr>
        <w:top w:val="none" w:sz="0" w:space="0" w:color="auto"/>
        <w:left w:val="none" w:sz="0" w:space="0" w:color="auto"/>
        <w:bottom w:val="none" w:sz="0" w:space="0" w:color="auto"/>
        <w:right w:val="none" w:sz="0" w:space="0" w:color="auto"/>
      </w:divBdr>
    </w:div>
    <w:div w:id="1206871400">
      <w:bodyDiv w:val="1"/>
      <w:marLeft w:val="0"/>
      <w:marRight w:val="0"/>
      <w:marTop w:val="0"/>
      <w:marBottom w:val="0"/>
      <w:divBdr>
        <w:top w:val="none" w:sz="0" w:space="0" w:color="auto"/>
        <w:left w:val="none" w:sz="0" w:space="0" w:color="auto"/>
        <w:bottom w:val="none" w:sz="0" w:space="0" w:color="auto"/>
        <w:right w:val="none" w:sz="0" w:space="0" w:color="auto"/>
      </w:divBdr>
    </w:div>
    <w:div w:id="1207645854">
      <w:bodyDiv w:val="1"/>
      <w:marLeft w:val="0"/>
      <w:marRight w:val="0"/>
      <w:marTop w:val="0"/>
      <w:marBottom w:val="0"/>
      <w:divBdr>
        <w:top w:val="none" w:sz="0" w:space="0" w:color="auto"/>
        <w:left w:val="none" w:sz="0" w:space="0" w:color="auto"/>
        <w:bottom w:val="none" w:sz="0" w:space="0" w:color="auto"/>
        <w:right w:val="none" w:sz="0" w:space="0" w:color="auto"/>
      </w:divBdr>
    </w:div>
    <w:div w:id="1207789123">
      <w:bodyDiv w:val="1"/>
      <w:marLeft w:val="0"/>
      <w:marRight w:val="0"/>
      <w:marTop w:val="0"/>
      <w:marBottom w:val="0"/>
      <w:divBdr>
        <w:top w:val="none" w:sz="0" w:space="0" w:color="auto"/>
        <w:left w:val="none" w:sz="0" w:space="0" w:color="auto"/>
        <w:bottom w:val="none" w:sz="0" w:space="0" w:color="auto"/>
        <w:right w:val="none" w:sz="0" w:space="0" w:color="auto"/>
      </w:divBdr>
    </w:div>
    <w:div w:id="1215311292">
      <w:bodyDiv w:val="1"/>
      <w:marLeft w:val="0"/>
      <w:marRight w:val="0"/>
      <w:marTop w:val="0"/>
      <w:marBottom w:val="0"/>
      <w:divBdr>
        <w:top w:val="none" w:sz="0" w:space="0" w:color="auto"/>
        <w:left w:val="none" w:sz="0" w:space="0" w:color="auto"/>
        <w:bottom w:val="none" w:sz="0" w:space="0" w:color="auto"/>
        <w:right w:val="none" w:sz="0" w:space="0" w:color="auto"/>
      </w:divBdr>
    </w:div>
    <w:div w:id="1221748212">
      <w:bodyDiv w:val="1"/>
      <w:marLeft w:val="0"/>
      <w:marRight w:val="0"/>
      <w:marTop w:val="0"/>
      <w:marBottom w:val="0"/>
      <w:divBdr>
        <w:top w:val="none" w:sz="0" w:space="0" w:color="auto"/>
        <w:left w:val="none" w:sz="0" w:space="0" w:color="auto"/>
        <w:bottom w:val="none" w:sz="0" w:space="0" w:color="auto"/>
        <w:right w:val="none" w:sz="0" w:space="0" w:color="auto"/>
      </w:divBdr>
    </w:div>
    <w:div w:id="1223368586">
      <w:bodyDiv w:val="1"/>
      <w:marLeft w:val="0"/>
      <w:marRight w:val="0"/>
      <w:marTop w:val="0"/>
      <w:marBottom w:val="0"/>
      <w:divBdr>
        <w:top w:val="none" w:sz="0" w:space="0" w:color="auto"/>
        <w:left w:val="none" w:sz="0" w:space="0" w:color="auto"/>
        <w:bottom w:val="none" w:sz="0" w:space="0" w:color="auto"/>
        <w:right w:val="none" w:sz="0" w:space="0" w:color="auto"/>
      </w:divBdr>
    </w:div>
    <w:div w:id="1223560506">
      <w:bodyDiv w:val="1"/>
      <w:marLeft w:val="0"/>
      <w:marRight w:val="0"/>
      <w:marTop w:val="0"/>
      <w:marBottom w:val="0"/>
      <w:divBdr>
        <w:top w:val="none" w:sz="0" w:space="0" w:color="auto"/>
        <w:left w:val="none" w:sz="0" w:space="0" w:color="auto"/>
        <w:bottom w:val="none" w:sz="0" w:space="0" w:color="auto"/>
        <w:right w:val="none" w:sz="0" w:space="0" w:color="auto"/>
      </w:divBdr>
    </w:div>
    <w:div w:id="1224370941">
      <w:bodyDiv w:val="1"/>
      <w:marLeft w:val="0"/>
      <w:marRight w:val="0"/>
      <w:marTop w:val="0"/>
      <w:marBottom w:val="0"/>
      <w:divBdr>
        <w:top w:val="none" w:sz="0" w:space="0" w:color="auto"/>
        <w:left w:val="none" w:sz="0" w:space="0" w:color="auto"/>
        <w:bottom w:val="none" w:sz="0" w:space="0" w:color="auto"/>
        <w:right w:val="none" w:sz="0" w:space="0" w:color="auto"/>
      </w:divBdr>
    </w:div>
    <w:div w:id="1226600187">
      <w:bodyDiv w:val="1"/>
      <w:marLeft w:val="0"/>
      <w:marRight w:val="0"/>
      <w:marTop w:val="0"/>
      <w:marBottom w:val="0"/>
      <w:divBdr>
        <w:top w:val="none" w:sz="0" w:space="0" w:color="auto"/>
        <w:left w:val="none" w:sz="0" w:space="0" w:color="auto"/>
        <w:bottom w:val="none" w:sz="0" w:space="0" w:color="auto"/>
        <w:right w:val="none" w:sz="0" w:space="0" w:color="auto"/>
      </w:divBdr>
    </w:div>
    <w:div w:id="1237399102">
      <w:bodyDiv w:val="1"/>
      <w:marLeft w:val="0"/>
      <w:marRight w:val="0"/>
      <w:marTop w:val="0"/>
      <w:marBottom w:val="0"/>
      <w:divBdr>
        <w:top w:val="none" w:sz="0" w:space="0" w:color="auto"/>
        <w:left w:val="none" w:sz="0" w:space="0" w:color="auto"/>
        <w:bottom w:val="none" w:sz="0" w:space="0" w:color="auto"/>
        <w:right w:val="none" w:sz="0" w:space="0" w:color="auto"/>
      </w:divBdr>
    </w:div>
    <w:div w:id="1248732953">
      <w:bodyDiv w:val="1"/>
      <w:marLeft w:val="0"/>
      <w:marRight w:val="0"/>
      <w:marTop w:val="0"/>
      <w:marBottom w:val="0"/>
      <w:divBdr>
        <w:top w:val="none" w:sz="0" w:space="0" w:color="auto"/>
        <w:left w:val="none" w:sz="0" w:space="0" w:color="auto"/>
        <w:bottom w:val="none" w:sz="0" w:space="0" w:color="auto"/>
        <w:right w:val="none" w:sz="0" w:space="0" w:color="auto"/>
      </w:divBdr>
    </w:div>
    <w:div w:id="1252467053">
      <w:bodyDiv w:val="1"/>
      <w:marLeft w:val="0"/>
      <w:marRight w:val="0"/>
      <w:marTop w:val="0"/>
      <w:marBottom w:val="0"/>
      <w:divBdr>
        <w:top w:val="none" w:sz="0" w:space="0" w:color="auto"/>
        <w:left w:val="none" w:sz="0" w:space="0" w:color="auto"/>
        <w:bottom w:val="none" w:sz="0" w:space="0" w:color="auto"/>
        <w:right w:val="none" w:sz="0" w:space="0" w:color="auto"/>
      </w:divBdr>
    </w:div>
    <w:div w:id="1252469570">
      <w:bodyDiv w:val="1"/>
      <w:marLeft w:val="0"/>
      <w:marRight w:val="0"/>
      <w:marTop w:val="0"/>
      <w:marBottom w:val="0"/>
      <w:divBdr>
        <w:top w:val="none" w:sz="0" w:space="0" w:color="auto"/>
        <w:left w:val="none" w:sz="0" w:space="0" w:color="auto"/>
        <w:bottom w:val="none" w:sz="0" w:space="0" w:color="auto"/>
        <w:right w:val="none" w:sz="0" w:space="0" w:color="auto"/>
      </w:divBdr>
    </w:div>
    <w:div w:id="1259561029">
      <w:bodyDiv w:val="1"/>
      <w:marLeft w:val="0"/>
      <w:marRight w:val="0"/>
      <w:marTop w:val="0"/>
      <w:marBottom w:val="0"/>
      <w:divBdr>
        <w:top w:val="none" w:sz="0" w:space="0" w:color="auto"/>
        <w:left w:val="none" w:sz="0" w:space="0" w:color="auto"/>
        <w:bottom w:val="none" w:sz="0" w:space="0" w:color="auto"/>
        <w:right w:val="none" w:sz="0" w:space="0" w:color="auto"/>
      </w:divBdr>
    </w:div>
    <w:div w:id="1264148307">
      <w:bodyDiv w:val="1"/>
      <w:marLeft w:val="0"/>
      <w:marRight w:val="0"/>
      <w:marTop w:val="0"/>
      <w:marBottom w:val="0"/>
      <w:divBdr>
        <w:top w:val="none" w:sz="0" w:space="0" w:color="auto"/>
        <w:left w:val="none" w:sz="0" w:space="0" w:color="auto"/>
        <w:bottom w:val="none" w:sz="0" w:space="0" w:color="auto"/>
        <w:right w:val="none" w:sz="0" w:space="0" w:color="auto"/>
      </w:divBdr>
    </w:div>
    <w:div w:id="1266576757">
      <w:bodyDiv w:val="1"/>
      <w:marLeft w:val="0"/>
      <w:marRight w:val="0"/>
      <w:marTop w:val="0"/>
      <w:marBottom w:val="0"/>
      <w:divBdr>
        <w:top w:val="none" w:sz="0" w:space="0" w:color="auto"/>
        <w:left w:val="none" w:sz="0" w:space="0" w:color="auto"/>
        <w:bottom w:val="none" w:sz="0" w:space="0" w:color="auto"/>
        <w:right w:val="none" w:sz="0" w:space="0" w:color="auto"/>
      </w:divBdr>
    </w:div>
    <w:div w:id="1276138573">
      <w:bodyDiv w:val="1"/>
      <w:marLeft w:val="0"/>
      <w:marRight w:val="0"/>
      <w:marTop w:val="0"/>
      <w:marBottom w:val="0"/>
      <w:divBdr>
        <w:top w:val="none" w:sz="0" w:space="0" w:color="auto"/>
        <w:left w:val="none" w:sz="0" w:space="0" w:color="auto"/>
        <w:bottom w:val="none" w:sz="0" w:space="0" w:color="auto"/>
        <w:right w:val="none" w:sz="0" w:space="0" w:color="auto"/>
      </w:divBdr>
    </w:div>
    <w:div w:id="1276328033">
      <w:bodyDiv w:val="1"/>
      <w:marLeft w:val="0"/>
      <w:marRight w:val="0"/>
      <w:marTop w:val="0"/>
      <w:marBottom w:val="0"/>
      <w:divBdr>
        <w:top w:val="none" w:sz="0" w:space="0" w:color="auto"/>
        <w:left w:val="none" w:sz="0" w:space="0" w:color="auto"/>
        <w:bottom w:val="none" w:sz="0" w:space="0" w:color="auto"/>
        <w:right w:val="none" w:sz="0" w:space="0" w:color="auto"/>
      </w:divBdr>
    </w:div>
    <w:div w:id="1276644378">
      <w:bodyDiv w:val="1"/>
      <w:marLeft w:val="0"/>
      <w:marRight w:val="0"/>
      <w:marTop w:val="0"/>
      <w:marBottom w:val="0"/>
      <w:divBdr>
        <w:top w:val="none" w:sz="0" w:space="0" w:color="auto"/>
        <w:left w:val="none" w:sz="0" w:space="0" w:color="auto"/>
        <w:bottom w:val="none" w:sz="0" w:space="0" w:color="auto"/>
        <w:right w:val="none" w:sz="0" w:space="0" w:color="auto"/>
      </w:divBdr>
    </w:div>
    <w:div w:id="1277323229">
      <w:bodyDiv w:val="1"/>
      <w:marLeft w:val="0"/>
      <w:marRight w:val="0"/>
      <w:marTop w:val="0"/>
      <w:marBottom w:val="0"/>
      <w:divBdr>
        <w:top w:val="none" w:sz="0" w:space="0" w:color="auto"/>
        <w:left w:val="none" w:sz="0" w:space="0" w:color="auto"/>
        <w:bottom w:val="none" w:sz="0" w:space="0" w:color="auto"/>
        <w:right w:val="none" w:sz="0" w:space="0" w:color="auto"/>
      </w:divBdr>
    </w:div>
    <w:div w:id="1281376426">
      <w:bodyDiv w:val="1"/>
      <w:marLeft w:val="0"/>
      <w:marRight w:val="0"/>
      <w:marTop w:val="0"/>
      <w:marBottom w:val="0"/>
      <w:divBdr>
        <w:top w:val="none" w:sz="0" w:space="0" w:color="auto"/>
        <w:left w:val="none" w:sz="0" w:space="0" w:color="auto"/>
        <w:bottom w:val="none" w:sz="0" w:space="0" w:color="auto"/>
        <w:right w:val="none" w:sz="0" w:space="0" w:color="auto"/>
      </w:divBdr>
    </w:div>
    <w:div w:id="1282999618">
      <w:bodyDiv w:val="1"/>
      <w:marLeft w:val="0"/>
      <w:marRight w:val="0"/>
      <w:marTop w:val="0"/>
      <w:marBottom w:val="0"/>
      <w:divBdr>
        <w:top w:val="none" w:sz="0" w:space="0" w:color="auto"/>
        <w:left w:val="none" w:sz="0" w:space="0" w:color="auto"/>
        <w:bottom w:val="none" w:sz="0" w:space="0" w:color="auto"/>
        <w:right w:val="none" w:sz="0" w:space="0" w:color="auto"/>
      </w:divBdr>
    </w:div>
    <w:div w:id="1283682658">
      <w:bodyDiv w:val="1"/>
      <w:marLeft w:val="0"/>
      <w:marRight w:val="0"/>
      <w:marTop w:val="0"/>
      <w:marBottom w:val="0"/>
      <w:divBdr>
        <w:top w:val="none" w:sz="0" w:space="0" w:color="auto"/>
        <w:left w:val="none" w:sz="0" w:space="0" w:color="auto"/>
        <w:bottom w:val="none" w:sz="0" w:space="0" w:color="auto"/>
        <w:right w:val="none" w:sz="0" w:space="0" w:color="auto"/>
      </w:divBdr>
    </w:div>
    <w:div w:id="1284728189">
      <w:bodyDiv w:val="1"/>
      <w:marLeft w:val="0"/>
      <w:marRight w:val="0"/>
      <w:marTop w:val="0"/>
      <w:marBottom w:val="0"/>
      <w:divBdr>
        <w:top w:val="none" w:sz="0" w:space="0" w:color="auto"/>
        <w:left w:val="none" w:sz="0" w:space="0" w:color="auto"/>
        <w:bottom w:val="none" w:sz="0" w:space="0" w:color="auto"/>
        <w:right w:val="none" w:sz="0" w:space="0" w:color="auto"/>
      </w:divBdr>
    </w:div>
    <w:div w:id="1287421521">
      <w:bodyDiv w:val="1"/>
      <w:marLeft w:val="0"/>
      <w:marRight w:val="0"/>
      <w:marTop w:val="0"/>
      <w:marBottom w:val="0"/>
      <w:divBdr>
        <w:top w:val="none" w:sz="0" w:space="0" w:color="auto"/>
        <w:left w:val="none" w:sz="0" w:space="0" w:color="auto"/>
        <w:bottom w:val="none" w:sz="0" w:space="0" w:color="auto"/>
        <w:right w:val="none" w:sz="0" w:space="0" w:color="auto"/>
      </w:divBdr>
    </w:div>
    <w:div w:id="1288851818">
      <w:bodyDiv w:val="1"/>
      <w:marLeft w:val="0"/>
      <w:marRight w:val="0"/>
      <w:marTop w:val="0"/>
      <w:marBottom w:val="0"/>
      <w:divBdr>
        <w:top w:val="none" w:sz="0" w:space="0" w:color="auto"/>
        <w:left w:val="none" w:sz="0" w:space="0" w:color="auto"/>
        <w:bottom w:val="none" w:sz="0" w:space="0" w:color="auto"/>
        <w:right w:val="none" w:sz="0" w:space="0" w:color="auto"/>
      </w:divBdr>
    </w:div>
    <w:div w:id="1290043155">
      <w:bodyDiv w:val="1"/>
      <w:marLeft w:val="0"/>
      <w:marRight w:val="0"/>
      <w:marTop w:val="0"/>
      <w:marBottom w:val="0"/>
      <w:divBdr>
        <w:top w:val="none" w:sz="0" w:space="0" w:color="auto"/>
        <w:left w:val="none" w:sz="0" w:space="0" w:color="auto"/>
        <w:bottom w:val="none" w:sz="0" w:space="0" w:color="auto"/>
        <w:right w:val="none" w:sz="0" w:space="0" w:color="auto"/>
      </w:divBdr>
    </w:div>
    <w:div w:id="1290210468">
      <w:bodyDiv w:val="1"/>
      <w:marLeft w:val="0"/>
      <w:marRight w:val="0"/>
      <w:marTop w:val="0"/>
      <w:marBottom w:val="0"/>
      <w:divBdr>
        <w:top w:val="none" w:sz="0" w:space="0" w:color="auto"/>
        <w:left w:val="none" w:sz="0" w:space="0" w:color="auto"/>
        <w:bottom w:val="none" w:sz="0" w:space="0" w:color="auto"/>
        <w:right w:val="none" w:sz="0" w:space="0" w:color="auto"/>
      </w:divBdr>
    </w:div>
    <w:div w:id="1291982743">
      <w:bodyDiv w:val="1"/>
      <w:marLeft w:val="0"/>
      <w:marRight w:val="0"/>
      <w:marTop w:val="0"/>
      <w:marBottom w:val="0"/>
      <w:divBdr>
        <w:top w:val="none" w:sz="0" w:space="0" w:color="auto"/>
        <w:left w:val="none" w:sz="0" w:space="0" w:color="auto"/>
        <w:bottom w:val="none" w:sz="0" w:space="0" w:color="auto"/>
        <w:right w:val="none" w:sz="0" w:space="0" w:color="auto"/>
      </w:divBdr>
    </w:div>
    <w:div w:id="1298027441">
      <w:bodyDiv w:val="1"/>
      <w:marLeft w:val="0"/>
      <w:marRight w:val="0"/>
      <w:marTop w:val="0"/>
      <w:marBottom w:val="0"/>
      <w:divBdr>
        <w:top w:val="none" w:sz="0" w:space="0" w:color="auto"/>
        <w:left w:val="none" w:sz="0" w:space="0" w:color="auto"/>
        <w:bottom w:val="none" w:sz="0" w:space="0" w:color="auto"/>
        <w:right w:val="none" w:sz="0" w:space="0" w:color="auto"/>
      </w:divBdr>
    </w:div>
    <w:div w:id="1300921097">
      <w:bodyDiv w:val="1"/>
      <w:marLeft w:val="0"/>
      <w:marRight w:val="0"/>
      <w:marTop w:val="0"/>
      <w:marBottom w:val="0"/>
      <w:divBdr>
        <w:top w:val="none" w:sz="0" w:space="0" w:color="auto"/>
        <w:left w:val="none" w:sz="0" w:space="0" w:color="auto"/>
        <w:bottom w:val="none" w:sz="0" w:space="0" w:color="auto"/>
        <w:right w:val="none" w:sz="0" w:space="0" w:color="auto"/>
      </w:divBdr>
    </w:div>
    <w:div w:id="1303076963">
      <w:bodyDiv w:val="1"/>
      <w:marLeft w:val="0"/>
      <w:marRight w:val="0"/>
      <w:marTop w:val="0"/>
      <w:marBottom w:val="0"/>
      <w:divBdr>
        <w:top w:val="none" w:sz="0" w:space="0" w:color="auto"/>
        <w:left w:val="none" w:sz="0" w:space="0" w:color="auto"/>
        <w:bottom w:val="none" w:sz="0" w:space="0" w:color="auto"/>
        <w:right w:val="none" w:sz="0" w:space="0" w:color="auto"/>
      </w:divBdr>
    </w:div>
    <w:div w:id="1303775795">
      <w:bodyDiv w:val="1"/>
      <w:marLeft w:val="0"/>
      <w:marRight w:val="0"/>
      <w:marTop w:val="0"/>
      <w:marBottom w:val="0"/>
      <w:divBdr>
        <w:top w:val="none" w:sz="0" w:space="0" w:color="auto"/>
        <w:left w:val="none" w:sz="0" w:space="0" w:color="auto"/>
        <w:bottom w:val="none" w:sz="0" w:space="0" w:color="auto"/>
        <w:right w:val="none" w:sz="0" w:space="0" w:color="auto"/>
      </w:divBdr>
    </w:div>
    <w:div w:id="1305312926">
      <w:bodyDiv w:val="1"/>
      <w:marLeft w:val="0"/>
      <w:marRight w:val="0"/>
      <w:marTop w:val="0"/>
      <w:marBottom w:val="0"/>
      <w:divBdr>
        <w:top w:val="none" w:sz="0" w:space="0" w:color="auto"/>
        <w:left w:val="none" w:sz="0" w:space="0" w:color="auto"/>
        <w:bottom w:val="none" w:sz="0" w:space="0" w:color="auto"/>
        <w:right w:val="none" w:sz="0" w:space="0" w:color="auto"/>
      </w:divBdr>
    </w:div>
    <w:div w:id="1309093799">
      <w:bodyDiv w:val="1"/>
      <w:marLeft w:val="0"/>
      <w:marRight w:val="0"/>
      <w:marTop w:val="0"/>
      <w:marBottom w:val="0"/>
      <w:divBdr>
        <w:top w:val="none" w:sz="0" w:space="0" w:color="auto"/>
        <w:left w:val="none" w:sz="0" w:space="0" w:color="auto"/>
        <w:bottom w:val="none" w:sz="0" w:space="0" w:color="auto"/>
        <w:right w:val="none" w:sz="0" w:space="0" w:color="auto"/>
      </w:divBdr>
    </w:div>
    <w:div w:id="1310942240">
      <w:bodyDiv w:val="1"/>
      <w:marLeft w:val="0"/>
      <w:marRight w:val="0"/>
      <w:marTop w:val="0"/>
      <w:marBottom w:val="0"/>
      <w:divBdr>
        <w:top w:val="none" w:sz="0" w:space="0" w:color="auto"/>
        <w:left w:val="none" w:sz="0" w:space="0" w:color="auto"/>
        <w:bottom w:val="none" w:sz="0" w:space="0" w:color="auto"/>
        <w:right w:val="none" w:sz="0" w:space="0" w:color="auto"/>
      </w:divBdr>
    </w:div>
    <w:div w:id="1311590902">
      <w:bodyDiv w:val="1"/>
      <w:marLeft w:val="0"/>
      <w:marRight w:val="0"/>
      <w:marTop w:val="0"/>
      <w:marBottom w:val="0"/>
      <w:divBdr>
        <w:top w:val="none" w:sz="0" w:space="0" w:color="auto"/>
        <w:left w:val="none" w:sz="0" w:space="0" w:color="auto"/>
        <w:bottom w:val="none" w:sz="0" w:space="0" w:color="auto"/>
        <w:right w:val="none" w:sz="0" w:space="0" w:color="auto"/>
      </w:divBdr>
    </w:div>
    <w:div w:id="1316765552">
      <w:bodyDiv w:val="1"/>
      <w:marLeft w:val="0"/>
      <w:marRight w:val="0"/>
      <w:marTop w:val="0"/>
      <w:marBottom w:val="0"/>
      <w:divBdr>
        <w:top w:val="none" w:sz="0" w:space="0" w:color="auto"/>
        <w:left w:val="none" w:sz="0" w:space="0" w:color="auto"/>
        <w:bottom w:val="none" w:sz="0" w:space="0" w:color="auto"/>
        <w:right w:val="none" w:sz="0" w:space="0" w:color="auto"/>
      </w:divBdr>
    </w:div>
    <w:div w:id="1320235535">
      <w:bodyDiv w:val="1"/>
      <w:marLeft w:val="0"/>
      <w:marRight w:val="0"/>
      <w:marTop w:val="0"/>
      <w:marBottom w:val="0"/>
      <w:divBdr>
        <w:top w:val="none" w:sz="0" w:space="0" w:color="auto"/>
        <w:left w:val="none" w:sz="0" w:space="0" w:color="auto"/>
        <w:bottom w:val="none" w:sz="0" w:space="0" w:color="auto"/>
        <w:right w:val="none" w:sz="0" w:space="0" w:color="auto"/>
      </w:divBdr>
    </w:div>
    <w:div w:id="1326132071">
      <w:bodyDiv w:val="1"/>
      <w:marLeft w:val="0"/>
      <w:marRight w:val="0"/>
      <w:marTop w:val="0"/>
      <w:marBottom w:val="0"/>
      <w:divBdr>
        <w:top w:val="none" w:sz="0" w:space="0" w:color="auto"/>
        <w:left w:val="none" w:sz="0" w:space="0" w:color="auto"/>
        <w:bottom w:val="none" w:sz="0" w:space="0" w:color="auto"/>
        <w:right w:val="none" w:sz="0" w:space="0" w:color="auto"/>
      </w:divBdr>
    </w:div>
    <w:div w:id="1326593881">
      <w:bodyDiv w:val="1"/>
      <w:marLeft w:val="0"/>
      <w:marRight w:val="0"/>
      <w:marTop w:val="0"/>
      <w:marBottom w:val="0"/>
      <w:divBdr>
        <w:top w:val="none" w:sz="0" w:space="0" w:color="auto"/>
        <w:left w:val="none" w:sz="0" w:space="0" w:color="auto"/>
        <w:bottom w:val="none" w:sz="0" w:space="0" w:color="auto"/>
        <w:right w:val="none" w:sz="0" w:space="0" w:color="auto"/>
      </w:divBdr>
      <w:divsChild>
        <w:div w:id="1681084887">
          <w:marLeft w:val="0"/>
          <w:marRight w:val="0"/>
          <w:marTop w:val="0"/>
          <w:marBottom w:val="0"/>
          <w:divBdr>
            <w:top w:val="none" w:sz="0" w:space="0" w:color="auto"/>
            <w:left w:val="none" w:sz="0" w:space="0" w:color="auto"/>
            <w:bottom w:val="none" w:sz="0" w:space="0" w:color="auto"/>
            <w:right w:val="none" w:sz="0" w:space="0" w:color="auto"/>
          </w:divBdr>
        </w:div>
      </w:divsChild>
    </w:div>
    <w:div w:id="1329670098">
      <w:bodyDiv w:val="1"/>
      <w:marLeft w:val="0"/>
      <w:marRight w:val="0"/>
      <w:marTop w:val="0"/>
      <w:marBottom w:val="0"/>
      <w:divBdr>
        <w:top w:val="none" w:sz="0" w:space="0" w:color="auto"/>
        <w:left w:val="none" w:sz="0" w:space="0" w:color="auto"/>
        <w:bottom w:val="none" w:sz="0" w:space="0" w:color="auto"/>
        <w:right w:val="none" w:sz="0" w:space="0" w:color="auto"/>
      </w:divBdr>
    </w:div>
    <w:div w:id="1331366852">
      <w:bodyDiv w:val="1"/>
      <w:marLeft w:val="0"/>
      <w:marRight w:val="0"/>
      <w:marTop w:val="0"/>
      <w:marBottom w:val="0"/>
      <w:divBdr>
        <w:top w:val="none" w:sz="0" w:space="0" w:color="auto"/>
        <w:left w:val="none" w:sz="0" w:space="0" w:color="auto"/>
        <w:bottom w:val="none" w:sz="0" w:space="0" w:color="auto"/>
        <w:right w:val="none" w:sz="0" w:space="0" w:color="auto"/>
      </w:divBdr>
    </w:div>
    <w:div w:id="1331520121">
      <w:bodyDiv w:val="1"/>
      <w:marLeft w:val="0"/>
      <w:marRight w:val="0"/>
      <w:marTop w:val="0"/>
      <w:marBottom w:val="0"/>
      <w:divBdr>
        <w:top w:val="none" w:sz="0" w:space="0" w:color="auto"/>
        <w:left w:val="none" w:sz="0" w:space="0" w:color="auto"/>
        <w:bottom w:val="none" w:sz="0" w:space="0" w:color="auto"/>
        <w:right w:val="none" w:sz="0" w:space="0" w:color="auto"/>
      </w:divBdr>
    </w:div>
    <w:div w:id="1332220360">
      <w:bodyDiv w:val="1"/>
      <w:marLeft w:val="0"/>
      <w:marRight w:val="0"/>
      <w:marTop w:val="0"/>
      <w:marBottom w:val="0"/>
      <w:divBdr>
        <w:top w:val="none" w:sz="0" w:space="0" w:color="auto"/>
        <w:left w:val="none" w:sz="0" w:space="0" w:color="auto"/>
        <w:bottom w:val="none" w:sz="0" w:space="0" w:color="auto"/>
        <w:right w:val="none" w:sz="0" w:space="0" w:color="auto"/>
      </w:divBdr>
    </w:div>
    <w:div w:id="1333070269">
      <w:bodyDiv w:val="1"/>
      <w:marLeft w:val="0"/>
      <w:marRight w:val="0"/>
      <w:marTop w:val="0"/>
      <w:marBottom w:val="0"/>
      <w:divBdr>
        <w:top w:val="none" w:sz="0" w:space="0" w:color="auto"/>
        <w:left w:val="none" w:sz="0" w:space="0" w:color="auto"/>
        <w:bottom w:val="none" w:sz="0" w:space="0" w:color="auto"/>
        <w:right w:val="none" w:sz="0" w:space="0" w:color="auto"/>
      </w:divBdr>
    </w:div>
    <w:div w:id="1334644904">
      <w:bodyDiv w:val="1"/>
      <w:marLeft w:val="0"/>
      <w:marRight w:val="0"/>
      <w:marTop w:val="0"/>
      <w:marBottom w:val="0"/>
      <w:divBdr>
        <w:top w:val="none" w:sz="0" w:space="0" w:color="auto"/>
        <w:left w:val="none" w:sz="0" w:space="0" w:color="auto"/>
        <w:bottom w:val="none" w:sz="0" w:space="0" w:color="auto"/>
        <w:right w:val="none" w:sz="0" w:space="0" w:color="auto"/>
      </w:divBdr>
    </w:div>
    <w:div w:id="1337421818">
      <w:bodyDiv w:val="1"/>
      <w:marLeft w:val="0"/>
      <w:marRight w:val="0"/>
      <w:marTop w:val="0"/>
      <w:marBottom w:val="0"/>
      <w:divBdr>
        <w:top w:val="none" w:sz="0" w:space="0" w:color="auto"/>
        <w:left w:val="none" w:sz="0" w:space="0" w:color="auto"/>
        <w:bottom w:val="none" w:sz="0" w:space="0" w:color="auto"/>
        <w:right w:val="none" w:sz="0" w:space="0" w:color="auto"/>
      </w:divBdr>
    </w:div>
    <w:div w:id="1338926986">
      <w:bodyDiv w:val="1"/>
      <w:marLeft w:val="0"/>
      <w:marRight w:val="0"/>
      <w:marTop w:val="0"/>
      <w:marBottom w:val="0"/>
      <w:divBdr>
        <w:top w:val="none" w:sz="0" w:space="0" w:color="auto"/>
        <w:left w:val="none" w:sz="0" w:space="0" w:color="auto"/>
        <w:bottom w:val="none" w:sz="0" w:space="0" w:color="auto"/>
        <w:right w:val="none" w:sz="0" w:space="0" w:color="auto"/>
      </w:divBdr>
    </w:div>
    <w:div w:id="1345936022">
      <w:bodyDiv w:val="1"/>
      <w:marLeft w:val="0"/>
      <w:marRight w:val="0"/>
      <w:marTop w:val="0"/>
      <w:marBottom w:val="0"/>
      <w:divBdr>
        <w:top w:val="none" w:sz="0" w:space="0" w:color="auto"/>
        <w:left w:val="none" w:sz="0" w:space="0" w:color="auto"/>
        <w:bottom w:val="none" w:sz="0" w:space="0" w:color="auto"/>
        <w:right w:val="none" w:sz="0" w:space="0" w:color="auto"/>
      </w:divBdr>
    </w:div>
    <w:div w:id="1347632632">
      <w:bodyDiv w:val="1"/>
      <w:marLeft w:val="0"/>
      <w:marRight w:val="0"/>
      <w:marTop w:val="0"/>
      <w:marBottom w:val="0"/>
      <w:divBdr>
        <w:top w:val="none" w:sz="0" w:space="0" w:color="auto"/>
        <w:left w:val="none" w:sz="0" w:space="0" w:color="auto"/>
        <w:bottom w:val="none" w:sz="0" w:space="0" w:color="auto"/>
        <w:right w:val="none" w:sz="0" w:space="0" w:color="auto"/>
      </w:divBdr>
    </w:div>
    <w:div w:id="1351764181">
      <w:bodyDiv w:val="1"/>
      <w:marLeft w:val="0"/>
      <w:marRight w:val="0"/>
      <w:marTop w:val="0"/>
      <w:marBottom w:val="0"/>
      <w:divBdr>
        <w:top w:val="none" w:sz="0" w:space="0" w:color="auto"/>
        <w:left w:val="none" w:sz="0" w:space="0" w:color="auto"/>
        <w:bottom w:val="none" w:sz="0" w:space="0" w:color="auto"/>
        <w:right w:val="none" w:sz="0" w:space="0" w:color="auto"/>
      </w:divBdr>
    </w:div>
    <w:div w:id="1356231478">
      <w:bodyDiv w:val="1"/>
      <w:marLeft w:val="0"/>
      <w:marRight w:val="0"/>
      <w:marTop w:val="0"/>
      <w:marBottom w:val="0"/>
      <w:divBdr>
        <w:top w:val="none" w:sz="0" w:space="0" w:color="auto"/>
        <w:left w:val="none" w:sz="0" w:space="0" w:color="auto"/>
        <w:bottom w:val="none" w:sz="0" w:space="0" w:color="auto"/>
        <w:right w:val="none" w:sz="0" w:space="0" w:color="auto"/>
      </w:divBdr>
    </w:div>
    <w:div w:id="1357002587">
      <w:bodyDiv w:val="1"/>
      <w:marLeft w:val="0"/>
      <w:marRight w:val="0"/>
      <w:marTop w:val="0"/>
      <w:marBottom w:val="0"/>
      <w:divBdr>
        <w:top w:val="none" w:sz="0" w:space="0" w:color="auto"/>
        <w:left w:val="none" w:sz="0" w:space="0" w:color="auto"/>
        <w:bottom w:val="none" w:sz="0" w:space="0" w:color="auto"/>
        <w:right w:val="none" w:sz="0" w:space="0" w:color="auto"/>
      </w:divBdr>
    </w:div>
    <w:div w:id="1357120161">
      <w:bodyDiv w:val="1"/>
      <w:marLeft w:val="0"/>
      <w:marRight w:val="0"/>
      <w:marTop w:val="0"/>
      <w:marBottom w:val="0"/>
      <w:divBdr>
        <w:top w:val="none" w:sz="0" w:space="0" w:color="auto"/>
        <w:left w:val="none" w:sz="0" w:space="0" w:color="auto"/>
        <w:bottom w:val="none" w:sz="0" w:space="0" w:color="auto"/>
        <w:right w:val="none" w:sz="0" w:space="0" w:color="auto"/>
      </w:divBdr>
    </w:div>
    <w:div w:id="1365327340">
      <w:bodyDiv w:val="1"/>
      <w:marLeft w:val="0"/>
      <w:marRight w:val="0"/>
      <w:marTop w:val="0"/>
      <w:marBottom w:val="0"/>
      <w:divBdr>
        <w:top w:val="none" w:sz="0" w:space="0" w:color="auto"/>
        <w:left w:val="none" w:sz="0" w:space="0" w:color="auto"/>
        <w:bottom w:val="none" w:sz="0" w:space="0" w:color="auto"/>
        <w:right w:val="none" w:sz="0" w:space="0" w:color="auto"/>
      </w:divBdr>
    </w:div>
    <w:div w:id="1365641713">
      <w:bodyDiv w:val="1"/>
      <w:marLeft w:val="0"/>
      <w:marRight w:val="0"/>
      <w:marTop w:val="0"/>
      <w:marBottom w:val="0"/>
      <w:divBdr>
        <w:top w:val="none" w:sz="0" w:space="0" w:color="auto"/>
        <w:left w:val="none" w:sz="0" w:space="0" w:color="auto"/>
        <w:bottom w:val="none" w:sz="0" w:space="0" w:color="auto"/>
        <w:right w:val="none" w:sz="0" w:space="0" w:color="auto"/>
      </w:divBdr>
    </w:div>
    <w:div w:id="1374421929">
      <w:bodyDiv w:val="1"/>
      <w:marLeft w:val="0"/>
      <w:marRight w:val="0"/>
      <w:marTop w:val="0"/>
      <w:marBottom w:val="0"/>
      <w:divBdr>
        <w:top w:val="none" w:sz="0" w:space="0" w:color="auto"/>
        <w:left w:val="none" w:sz="0" w:space="0" w:color="auto"/>
        <w:bottom w:val="none" w:sz="0" w:space="0" w:color="auto"/>
        <w:right w:val="none" w:sz="0" w:space="0" w:color="auto"/>
      </w:divBdr>
    </w:div>
    <w:div w:id="1374579268">
      <w:bodyDiv w:val="1"/>
      <w:marLeft w:val="0"/>
      <w:marRight w:val="0"/>
      <w:marTop w:val="0"/>
      <w:marBottom w:val="0"/>
      <w:divBdr>
        <w:top w:val="none" w:sz="0" w:space="0" w:color="auto"/>
        <w:left w:val="none" w:sz="0" w:space="0" w:color="auto"/>
        <w:bottom w:val="none" w:sz="0" w:space="0" w:color="auto"/>
        <w:right w:val="none" w:sz="0" w:space="0" w:color="auto"/>
      </w:divBdr>
    </w:div>
    <w:div w:id="1385913708">
      <w:bodyDiv w:val="1"/>
      <w:marLeft w:val="0"/>
      <w:marRight w:val="0"/>
      <w:marTop w:val="0"/>
      <w:marBottom w:val="0"/>
      <w:divBdr>
        <w:top w:val="none" w:sz="0" w:space="0" w:color="auto"/>
        <w:left w:val="none" w:sz="0" w:space="0" w:color="auto"/>
        <w:bottom w:val="none" w:sz="0" w:space="0" w:color="auto"/>
        <w:right w:val="none" w:sz="0" w:space="0" w:color="auto"/>
      </w:divBdr>
    </w:div>
    <w:div w:id="1390805420">
      <w:bodyDiv w:val="1"/>
      <w:marLeft w:val="0"/>
      <w:marRight w:val="0"/>
      <w:marTop w:val="0"/>
      <w:marBottom w:val="0"/>
      <w:divBdr>
        <w:top w:val="none" w:sz="0" w:space="0" w:color="auto"/>
        <w:left w:val="none" w:sz="0" w:space="0" w:color="auto"/>
        <w:bottom w:val="none" w:sz="0" w:space="0" w:color="auto"/>
        <w:right w:val="none" w:sz="0" w:space="0" w:color="auto"/>
      </w:divBdr>
    </w:div>
    <w:div w:id="1391221795">
      <w:bodyDiv w:val="1"/>
      <w:marLeft w:val="0"/>
      <w:marRight w:val="0"/>
      <w:marTop w:val="0"/>
      <w:marBottom w:val="0"/>
      <w:divBdr>
        <w:top w:val="none" w:sz="0" w:space="0" w:color="auto"/>
        <w:left w:val="none" w:sz="0" w:space="0" w:color="auto"/>
        <w:bottom w:val="none" w:sz="0" w:space="0" w:color="auto"/>
        <w:right w:val="none" w:sz="0" w:space="0" w:color="auto"/>
      </w:divBdr>
    </w:div>
    <w:div w:id="1391416089">
      <w:bodyDiv w:val="1"/>
      <w:marLeft w:val="0"/>
      <w:marRight w:val="0"/>
      <w:marTop w:val="0"/>
      <w:marBottom w:val="0"/>
      <w:divBdr>
        <w:top w:val="none" w:sz="0" w:space="0" w:color="auto"/>
        <w:left w:val="none" w:sz="0" w:space="0" w:color="auto"/>
        <w:bottom w:val="none" w:sz="0" w:space="0" w:color="auto"/>
        <w:right w:val="none" w:sz="0" w:space="0" w:color="auto"/>
      </w:divBdr>
    </w:div>
    <w:div w:id="1393654108">
      <w:bodyDiv w:val="1"/>
      <w:marLeft w:val="0"/>
      <w:marRight w:val="0"/>
      <w:marTop w:val="0"/>
      <w:marBottom w:val="0"/>
      <w:divBdr>
        <w:top w:val="none" w:sz="0" w:space="0" w:color="auto"/>
        <w:left w:val="none" w:sz="0" w:space="0" w:color="auto"/>
        <w:bottom w:val="none" w:sz="0" w:space="0" w:color="auto"/>
        <w:right w:val="none" w:sz="0" w:space="0" w:color="auto"/>
      </w:divBdr>
    </w:div>
    <w:div w:id="1394160991">
      <w:bodyDiv w:val="1"/>
      <w:marLeft w:val="0"/>
      <w:marRight w:val="0"/>
      <w:marTop w:val="0"/>
      <w:marBottom w:val="0"/>
      <w:divBdr>
        <w:top w:val="none" w:sz="0" w:space="0" w:color="auto"/>
        <w:left w:val="none" w:sz="0" w:space="0" w:color="auto"/>
        <w:bottom w:val="none" w:sz="0" w:space="0" w:color="auto"/>
        <w:right w:val="none" w:sz="0" w:space="0" w:color="auto"/>
      </w:divBdr>
    </w:div>
    <w:div w:id="1395393568">
      <w:bodyDiv w:val="1"/>
      <w:marLeft w:val="0"/>
      <w:marRight w:val="0"/>
      <w:marTop w:val="0"/>
      <w:marBottom w:val="0"/>
      <w:divBdr>
        <w:top w:val="none" w:sz="0" w:space="0" w:color="auto"/>
        <w:left w:val="none" w:sz="0" w:space="0" w:color="auto"/>
        <w:bottom w:val="none" w:sz="0" w:space="0" w:color="auto"/>
        <w:right w:val="none" w:sz="0" w:space="0" w:color="auto"/>
      </w:divBdr>
    </w:div>
    <w:div w:id="1399982316">
      <w:bodyDiv w:val="1"/>
      <w:marLeft w:val="0"/>
      <w:marRight w:val="0"/>
      <w:marTop w:val="0"/>
      <w:marBottom w:val="0"/>
      <w:divBdr>
        <w:top w:val="none" w:sz="0" w:space="0" w:color="auto"/>
        <w:left w:val="none" w:sz="0" w:space="0" w:color="auto"/>
        <w:bottom w:val="none" w:sz="0" w:space="0" w:color="auto"/>
        <w:right w:val="none" w:sz="0" w:space="0" w:color="auto"/>
      </w:divBdr>
    </w:div>
    <w:div w:id="1404790503">
      <w:bodyDiv w:val="1"/>
      <w:marLeft w:val="0"/>
      <w:marRight w:val="0"/>
      <w:marTop w:val="0"/>
      <w:marBottom w:val="0"/>
      <w:divBdr>
        <w:top w:val="none" w:sz="0" w:space="0" w:color="auto"/>
        <w:left w:val="none" w:sz="0" w:space="0" w:color="auto"/>
        <w:bottom w:val="none" w:sz="0" w:space="0" w:color="auto"/>
        <w:right w:val="none" w:sz="0" w:space="0" w:color="auto"/>
      </w:divBdr>
    </w:div>
    <w:div w:id="1405027705">
      <w:bodyDiv w:val="1"/>
      <w:marLeft w:val="0"/>
      <w:marRight w:val="0"/>
      <w:marTop w:val="0"/>
      <w:marBottom w:val="0"/>
      <w:divBdr>
        <w:top w:val="none" w:sz="0" w:space="0" w:color="auto"/>
        <w:left w:val="none" w:sz="0" w:space="0" w:color="auto"/>
        <w:bottom w:val="none" w:sz="0" w:space="0" w:color="auto"/>
        <w:right w:val="none" w:sz="0" w:space="0" w:color="auto"/>
      </w:divBdr>
    </w:div>
    <w:div w:id="1409842957">
      <w:bodyDiv w:val="1"/>
      <w:marLeft w:val="0"/>
      <w:marRight w:val="0"/>
      <w:marTop w:val="0"/>
      <w:marBottom w:val="0"/>
      <w:divBdr>
        <w:top w:val="none" w:sz="0" w:space="0" w:color="auto"/>
        <w:left w:val="none" w:sz="0" w:space="0" w:color="auto"/>
        <w:bottom w:val="none" w:sz="0" w:space="0" w:color="auto"/>
        <w:right w:val="none" w:sz="0" w:space="0" w:color="auto"/>
      </w:divBdr>
    </w:div>
    <w:div w:id="1413091249">
      <w:bodyDiv w:val="1"/>
      <w:marLeft w:val="0"/>
      <w:marRight w:val="0"/>
      <w:marTop w:val="0"/>
      <w:marBottom w:val="0"/>
      <w:divBdr>
        <w:top w:val="none" w:sz="0" w:space="0" w:color="auto"/>
        <w:left w:val="none" w:sz="0" w:space="0" w:color="auto"/>
        <w:bottom w:val="none" w:sz="0" w:space="0" w:color="auto"/>
        <w:right w:val="none" w:sz="0" w:space="0" w:color="auto"/>
      </w:divBdr>
    </w:div>
    <w:div w:id="1416052828">
      <w:bodyDiv w:val="1"/>
      <w:marLeft w:val="0"/>
      <w:marRight w:val="0"/>
      <w:marTop w:val="0"/>
      <w:marBottom w:val="0"/>
      <w:divBdr>
        <w:top w:val="none" w:sz="0" w:space="0" w:color="auto"/>
        <w:left w:val="none" w:sz="0" w:space="0" w:color="auto"/>
        <w:bottom w:val="none" w:sz="0" w:space="0" w:color="auto"/>
        <w:right w:val="none" w:sz="0" w:space="0" w:color="auto"/>
      </w:divBdr>
    </w:div>
    <w:div w:id="1419407711">
      <w:bodyDiv w:val="1"/>
      <w:marLeft w:val="0"/>
      <w:marRight w:val="0"/>
      <w:marTop w:val="0"/>
      <w:marBottom w:val="0"/>
      <w:divBdr>
        <w:top w:val="none" w:sz="0" w:space="0" w:color="auto"/>
        <w:left w:val="none" w:sz="0" w:space="0" w:color="auto"/>
        <w:bottom w:val="none" w:sz="0" w:space="0" w:color="auto"/>
        <w:right w:val="none" w:sz="0" w:space="0" w:color="auto"/>
      </w:divBdr>
    </w:div>
    <w:div w:id="1420784191">
      <w:bodyDiv w:val="1"/>
      <w:marLeft w:val="0"/>
      <w:marRight w:val="0"/>
      <w:marTop w:val="0"/>
      <w:marBottom w:val="0"/>
      <w:divBdr>
        <w:top w:val="none" w:sz="0" w:space="0" w:color="auto"/>
        <w:left w:val="none" w:sz="0" w:space="0" w:color="auto"/>
        <w:bottom w:val="none" w:sz="0" w:space="0" w:color="auto"/>
        <w:right w:val="none" w:sz="0" w:space="0" w:color="auto"/>
      </w:divBdr>
    </w:div>
    <w:div w:id="1425954034">
      <w:bodyDiv w:val="1"/>
      <w:marLeft w:val="0"/>
      <w:marRight w:val="0"/>
      <w:marTop w:val="0"/>
      <w:marBottom w:val="0"/>
      <w:divBdr>
        <w:top w:val="none" w:sz="0" w:space="0" w:color="auto"/>
        <w:left w:val="none" w:sz="0" w:space="0" w:color="auto"/>
        <w:bottom w:val="none" w:sz="0" w:space="0" w:color="auto"/>
        <w:right w:val="none" w:sz="0" w:space="0" w:color="auto"/>
      </w:divBdr>
    </w:div>
    <w:div w:id="1431318814">
      <w:bodyDiv w:val="1"/>
      <w:marLeft w:val="0"/>
      <w:marRight w:val="0"/>
      <w:marTop w:val="0"/>
      <w:marBottom w:val="0"/>
      <w:divBdr>
        <w:top w:val="none" w:sz="0" w:space="0" w:color="auto"/>
        <w:left w:val="none" w:sz="0" w:space="0" w:color="auto"/>
        <w:bottom w:val="none" w:sz="0" w:space="0" w:color="auto"/>
        <w:right w:val="none" w:sz="0" w:space="0" w:color="auto"/>
      </w:divBdr>
    </w:div>
    <w:div w:id="1435243875">
      <w:bodyDiv w:val="1"/>
      <w:marLeft w:val="0"/>
      <w:marRight w:val="0"/>
      <w:marTop w:val="0"/>
      <w:marBottom w:val="0"/>
      <w:divBdr>
        <w:top w:val="none" w:sz="0" w:space="0" w:color="auto"/>
        <w:left w:val="none" w:sz="0" w:space="0" w:color="auto"/>
        <w:bottom w:val="none" w:sz="0" w:space="0" w:color="auto"/>
        <w:right w:val="none" w:sz="0" w:space="0" w:color="auto"/>
      </w:divBdr>
    </w:div>
    <w:div w:id="1437404628">
      <w:bodyDiv w:val="1"/>
      <w:marLeft w:val="0"/>
      <w:marRight w:val="0"/>
      <w:marTop w:val="0"/>
      <w:marBottom w:val="0"/>
      <w:divBdr>
        <w:top w:val="none" w:sz="0" w:space="0" w:color="auto"/>
        <w:left w:val="none" w:sz="0" w:space="0" w:color="auto"/>
        <w:bottom w:val="none" w:sz="0" w:space="0" w:color="auto"/>
        <w:right w:val="none" w:sz="0" w:space="0" w:color="auto"/>
      </w:divBdr>
    </w:div>
    <w:div w:id="1439450975">
      <w:bodyDiv w:val="1"/>
      <w:marLeft w:val="0"/>
      <w:marRight w:val="0"/>
      <w:marTop w:val="0"/>
      <w:marBottom w:val="0"/>
      <w:divBdr>
        <w:top w:val="none" w:sz="0" w:space="0" w:color="auto"/>
        <w:left w:val="none" w:sz="0" w:space="0" w:color="auto"/>
        <w:bottom w:val="none" w:sz="0" w:space="0" w:color="auto"/>
        <w:right w:val="none" w:sz="0" w:space="0" w:color="auto"/>
      </w:divBdr>
    </w:div>
    <w:div w:id="1444380642">
      <w:bodyDiv w:val="1"/>
      <w:marLeft w:val="0"/>
      <w:marRight w:val="0"/>
      <w:marTop w:val="0"/>
      <w:marBottom w:val="0"/>
      <w:divBdr>
        <w:top w:val="none" w:sz="0" w:space="0" w:color="auto"/>
        <w:left w:val="none" w:sz="0" w:space="0" w:color="auto"/>
        <w:bottom w:val="none" w:sz="0" w:space="0" w:color="auto"/>
        <w:right w:val="none" w:sz="0" w:space="0" w:color="auto"/>
      </w:divBdr>
    </w:div>
    <w:div w:id="1450778857">
      <w:bodyDiv w:val="1"/>
      <w:marLeft w:val="0"/>
      <w:marRight w:val="0"/>
      <w:marTop w:val="0"/>
      <w:marBottom w:val="0"/>
      <w:divBdr>
        <w:top w:val="none" w:sz="0" w:space="0" w:color="auto"/>
        <w:left w:val="none" w:sz="0" w:space="0" w:color="auto"/>
        <w:bottom w:val="none" w:sz="0" w:space="0" w:color="auto"/>
        <w:right w:val="none" w:sz="0" w:space="0" w:color="auto"/>
      </w:divBdr>
    </w:div>
    <w:div w:id="1461457254">
      <w:bodyDiv w:val="1"/>
      <w:marLeft w:val="0"/>
      <w:marRight w:val="0"/>
      <w:marTop w:val="0"/>
      <w:marBottom w:val="0"/>
      <w:divBdr>
        <w:top w:val="none" w:sz="0" w:space="0" w:color="auto"/>
        <w:left w:val="none" w:sz="0" w:space="0" w:color="auto"/>
        <w:bottom w:val="none" w:sz="0" w:space="0" w:color="auto"/>
        <w:right w:val="none" w:sz="0" w:space="0" w:color="auto"/>
      </w:divBdr>
    </w:div>
    <w:div w:id="1465389489">
      <w:bodyDiv w:val="1"/>
      <w:marLeft w:val="0"/>
      <w:marRight w:val="0"/>
      <w:marTop w:val="0"/>
      <w:marBottom w:val="0"/>
      <w:divBdr>
        <w:top w:val="none" w:sz="0" w:space="0" w:color="auto"/>
        <w:left w:val="none" w:sz="0" w:space="0" w:color="auto"/>
        <w:bottom w:val="none" w:sz="0" w:space="0" w:color="auto"/>
        <w:right w:val="none" w:sz="0" w:space="0" w:color="auto"/>
      </w:divBdr>
    </w:div>
    <w:div w:id="1469542741">
      <w:bodyDiv w:val="1"/>
      <w:marLeft w:val="0"/>
      <w:marRight w:val="0"/>
      <w:marTop w:val="0"/>
      <w:marBottom w:val="0"/>
      <w:divBdr>
        <w:top w:val="none" w:sz="0" w:space="0" w:color="auto"/>
        <w:left w:val="none" w:sz="0" w:space="0" w:color="auto"/>
        <w:bottom w:val="none" w:sz="0" w:space="0" w:color="auto"/>
        <w:right w:val="none" w:sz="0" w:space="0" w:color="auto"/>
      </w:divBdr>
    </w:div>
    <w:div w:id="1471940614">
      <w:bodyDiv w:val="1"/>
      <w:marLeft w:val="0"/>
      <w:marRight w:val="0"/>
      <w:marTop w:val="0"/>
      <w:marBottom w:val="0"/>
      <w:divBdr>
        <w:top w:val="none" w:sz="0" w:space="0" w:color="auto"/>
        <w:left w:val="none" w:sz="0" w:space="0" w:color="auto"/>
        <w:bottom w:val="none" w:sz="0" w:space="0" w:color="auto"/>
        <w:right w:val="none" w:sz="0" w:space="0" w:color="auto"/>
      </w:divBdr>
    </w:div>
    <w:div w:id="1476797083">
      <w:bodyDiv w:val="1"/>
      <w:marLeft w:val="0"/>
      <w:marRight w:val="0"/>
      <w:marTop w:val="0"/>
      <w:marBottom w:val="0"/>
      <w:divBdr>
        <w:top w:val="none" w:sz="0" w:space="0" w:color="auto"/>
        <w:left w:val="none" w:sz="0" w:space="0" w:color="auto"/>
        <w:bottom w:val="none" w:sz="0" w:space="0" w:color="auto"/>
        <w:right w:val="none" w:sz="0" w:space="0" w:color="auto"/>
      </w:divBdr>
    </w:div>
    <w:div w:id="1483350957">
      <w:bodyDiv w:val="1"/>
      <w:marLeft w:val="0"/>
      <w:marRight w:val="0"/>
      <w:marTop w:val="0"/>
      <w:marBottom w:val="0"/>
      <w:divBdr>
        <w:top w:val="none" w:sz="0" w:space="0" w:color="auto"/>
        <w:left w:val="none" w:sz="0" w:space="0" w:color="auto"/>
        <w:bottom w:val="none" w:sz="0" w:space="0" w:color="auto"/>
        <w:right w:val="none" w:sz="0" w:space="0" w:color="auto"/>
      </w:divBdr>
    </w:div>
    <w:div w:id="1484545987">
      <w:bodyDiv w:val="1"/>
      <w:marLeft w:val="0"/>
      <w:marRight w:val="0"/>
      <w:marTop w:val="0"/>
      <w:marBottom w:val="0"/>
      <w:divBdr>
        <w:top w:val="none" w:sz="0" w:space="0" w:color="auto"/>
        <w:left w:val="none" w:sz="0" w:space="0" w:color="auto"/>
        <w:bottom w:val="none" w:sz="0" w:space="0" w:color="auto"/>
        <w:right w:val="none" w:sz="0" w:space="0" w:color="auto"/>
      </w:divBdr>
    </w:div>
    <w:div w:id="1492521671">
      <w:bodyDiv w:val="1"/>
      <w:marLeft w:val="0"/>
      <w:marRight w:val="0"/>
      <w:marTop w:val="0"/>
      <w:marBottom w:val="0"/>
      <w:divBdr>
        <w:top w:val="none" w:sz="0" w:space="0" w:color="auto"/>
        <w:left w:val="none" w:sz="0" w:space="0" w:color="auto"/>
        <w:bottom w:val="none" w:sz="0" w:space="0" w:color="auto"/>
        <w:right w:val="none" w:sz="0" w:space="0" w:color="auto"/>
      </w:divBdr>
    </w:div>
    <w:div w:id="1492987884">
      <w:bodyDiv w:val="1"/>
      <w:marLeft w:val="0"/>
      <w:marRight w:val="0"/>
      <w:marTop w:val="0"/>
      <w:marBottom w:val="0"/>
      <w:divBdr>
        <w:top w:val="none" w:sz="0" w:space="0" w:color="auto"/>
        <w:left w:val="none" w:sz="0" w:space="0" w:color="auto"/>
        <w:bottom w:val="none" w:sz="0" w:space="0" w:color="auto"/>
        <w:right w:val="none" w:sz="0" w:space="0" w:color="auto"/>
      </w:divBdr>
    </w:div>
    <w:div w:id="1495140990">
      <w:bodyDiv w:val="1"/>
      <w:marLeft w:val="0"/>
      <w:marRight w:val="0"/>
      <w:marTop w:val="0"/>
      <w:marBottom w:val="0"/>
      <w:divBdr>
        <w:top w:val="none" w:sz="0" w:space="0" w:color="auto"/>
        <w:left w:val="none" w:sz="0" w:space="0" w:color="auto"/>
        <w:bottom w:val="none" w:sz="0" w:space="0" w:color="auto"/>
        <w:right w:val="none" w:sz="0" w:space="0" w:color="auto"/>
      </w:divBdr>
    </w:div>
    <w:div w:id="1496335810">
      <w:bodyDiv w:val="1"/>
      <w:marLeft w:val="0"/>
      <w:marRight w:val="0"/>
      <w:marTop w:val="0"/>
      <w:marBottom w:val="0"/>
      <w:divBdr>
        <w:top w:val="none" w:sz="0" w:space="0" w:color="auto"/>
        <w:left w:val="none" w:sz="0" w:space="0" w:color="auto"/>
        <w:bottom w:val="none" w:sz="0" w:space="0" w:color="auto"/>
        <w:right w:val="none" w:sz="0" w:space="0" w:color="auto"/>
      </w:divBdr>
    </w:div>
    <w:div w:id="1497308270">
      <w:bodyDiv w:val="1"/>
      <w:marLeft w:val="0"/>
      <w:marRight w:val="0"/>
      <w:marTop w:val="0"/>
      <w:marBottom w:val="0"/>
      <w:divBdr>
        <w:top w:val="none" w:sz="0" w:space="0" w:color="auto"/>
        <w:left w:val="none" w:sz="0" w:space="0" w:color="auto"/>
        <w:bottom w:val="none" w:sz="0" w:space="0" w:color="auto"/>
        <w:right w:val="none" w:sz="0" w:space="0" w:color="auto"/>
      </w:divBdr>
    </w:div>
    <w:div w:id="1497457987">
      <w:bodyDiv w:val="1"/>
      <w:marLeft w:val="0"/>
      <w:marRight w:val="0"/>
      <w:marTop w:val="0"/>
      <w:marBottom w:val="0"/>
      <w:divBdr>
        <w:top w:val="none" w:sz="0" w:space="0" w:color="auto"/>
        <w:left w:val="none" w:sz="0" w:space="0" w:color="auto"/>
        <w:bottom w:val="none" w:sz="0" w:space="0" w:color="auto"/>
        <w:right w:val="none" w:sz="0" w:space="0" w:color="auto"/>
      </w:divBdr>
    </w:div>
    <w:div w:id="1499729038">
      <w:bodyDiv w:val="1"/>
      <w:marLeft w:val="0"/>
      <w:marRight w:val="0"/>
      <w:marTop w:val="0"/>
      <w:marBottom w:val="0"/>
      <w:divBdr>
        <w:top w:val="none" w:sz="0" w:space="0" w:color="auto"/>
        <w:left w:val="none" w:sz="0" w:space="0" w:color="auto"/>
        <w:bottom w:val="none" w:sz="0" w:space="0" w:color="auto"/>
        <w:right w:val="none" w:sz="0" w:space="0" w:color="auto"/>
      </w:divBdr>
    </w:div>
    <w:div w:id="1503668636">
      <w:bodyDiv w:val="1"/>
      <w:marLeft w:val="0"/>
      <w:marRight w:val="0"/>
      <w:marTop w:val="0"/>
      <w:marBottom w:val="0"/>
      <w:divBdr>
        <w:top w:val="none" w:sz="0" w:space="0" w:color="auto"/>
        <w:left w:val="none" w:sz="0" w:space="0" w:color="auto"/>
        <w:bottom w:val="none" w:sz="0" w:space="0" w:color="auto"/>
        <w:right w:val="none" w:sz="0" w:space="0" w:color="auto"/>
      </w:divBdr>
    </w:div>
    <w:div w:id="1508522228">
      <w:bodyDiv w:val="1"/>
      <w:marLeft w:val="0"/>
      <w:marRight w:val="0"/>
      <w:marTop w:val="0"/>
      <w:marBottom w:val="0"/>
      <w:divBdr>
        <w:top w:val="none" w:sz="0" w:space="0" w:color="auto"/>
        <w:left w:val="none" w:sz="0" w:space="0" w:color="auto"/>
        <w:bottom w:val="none" w:sz="0" w:space="0" w:color="auto"/>
        <w:right w:val="none" w:sz="0" w:space="0" w:color="auto"/>
      </w:divBdr>
    </w:div>
    <w:div w:id="1509708137">
      <w:bodyDiv w:val="1"/>
      <w:marLeft w:val="0"/>
      <w:marRight w:val="0"/>
      <w:marTop w:val="0"/>
      <w:marBottom w:val="0"/>
      <w:divBdr>
        <w:top w:val="none" w:sz="0" w:space="0" w:color="auto"/>
        <w:left w:val="none" w:sz="0" w:space="0" w:color="auto"/>
        <w:bottom w:val="none" w:sz="0" w:space="0" w:color="auto"/>
        <w:right w:val="none" w:sz="0" w:space="0" w:color="auto"/>
      </w:divBdr>
    </w:div>
    <w:div w:id="1512135314">
      <w:bodyDiv w:val="1"/>
      <w:marLeft w:val="0"/>
      <w:marRight w:val="0"/>
      <w:marTop w:val="0"/>
      <w:marBottom w:val="0"/>
      <w:divBdr>
        <w:top w:val="none" w:sz="0" w:space="0" w:color="auto"/>
        <w:left w:val="none" w:sz="0" w:space="0" w:color="auto"/>
        <w:bottom w:val="none" w:sz="0" w:space="0" w:color="auto"/>
        <w:right w:val="none" w:sz="0" w:space="0" w:color="auto"/>
      </w:divBdr>
    </w:div>
    <w:div w:id="1513645057">
      <w:bodyDiv w:val="1"/>
      <w:marLeft w:val="0"/>
      <w:marRight w:val="0"/>
      <w:marTop w:val="0"/>
      <w:marBottom w:val="0"/>
      <w:divBdr>
        <w:top w:val="none" w:sz="0" w:space="0" w:color="auto"/>
        <w:left w:val="none" w:sz="0" w:space="0" w:color="auto"/>
        <w:bottom w:val="none" w:sz="0" w:space="0" w:color="auto"/>
        <w:right w:val="none" w:sz="0" w:space="0" w:color="auto"/>
      </w:divBdr>
    </w:div>
    <w:div w:id="1520006075">
      <w:bodyDiv w:val="1"/>
      <w:marLeft w:val="0"/>
      <w:marRight w:val="0"/>
      <w:marTop w:val="0"/>
      <w:marBottom w:val="0"/>
      <w:divBdr>
        <w:top w:val="none" w:sz="0" w:space="0" w:color="auto"/>
        <w:left w:val="none" w:sz="0" w:space="0" w:color="auto"/>
        <w:bottom w:val="none" w:sz="0" w:space="0" w:color="auto"/>
        <w:right w:val="none" w:sz="0" w:space="0" w:color="auto"/>
      </w:divBdr>
    </w:div>
    <w:div w:id="1522663970">
      <w:bodyDiv w:val="1"/>
      <w:marLeft w:val="0"/>
      <w:marRight w:val="0"/>
      <w:marTop w:val="0"/>
      <w:marBottom w:val="0"/>
      <w:divBdr>
        <w:top w:val="none" w:sz="0" w:space="0" w:color="auto"/>
        <w:left w:val="none" w:sz="0" w:space="0" w:color="auto"/>
        <w:bottom w:val="none" w:sz="0" w:space="0" w:color="auto"/>
        <w:right w:val="none" w:sz="0" w:space="0" w:color="auto"/>
      </w:divBdr>
    </w:div>
    <w:div w:id="1530953717">
      <w:bodyDiv w:val="1"/>
      <w:marLeft w:val="0"/>
      <w:marRight w:val="0"/>
      <w:marTop w:val="0"/>
      <w:marBottom w:val="0"/>
      <w:divBdr>
        <w:top w:val="none" w:sz="0" w:space="0" w:color="auto"/>
        <w:left w:val="none" w:sz="0" w:space="0" w:color="auto"/>
        <w:bottom w:val="none" w:sz="0" w:space="0" w:color="auto"/>
        <w:right w:val="none" w:sz="0" w:space="0" w:color="auto"/>
      </w:divBdr>
    </w:div>
    <w:div w:id="1536652123">
      <w:bodyDiv w:val="1"/>
      <w:marLeft w:val="0"/>
      <w:marRight w:val="0"/>
      <w:marTop w:val="0"/>
      <w:marBottom w:val="0"/>
      <w:divBdr>
        <w:top w:val="none" w:sz="0" w:space="0" w:color="auto"/>
        <w:left w:val="none" w:sz="0" w:space="0" w:color="auto"/>
        <w:bottom w:val="none" w:sz="0" w:space="0" w:color="auto"/>
        <w:right w:val="none" w:sz="0" w:space="0" w:color="auto"/>
      </w:divBdr>
    </w:div>
    <w:div w:id="1536768597">
      <w:bodyDiv w:val="1"/>
      <w:marLeft w:val="0"/>
      <w:marRight w:val="0"/>
      <w:marTop w:val="0"/>
      <w:marBottom w:val="0"/>
      <w:divBdr>
        <w:top w:val="none" w:sz="0" w:space="0" w:color="auto"/>
        <w:left w:val="none" w:sz="0" w:space="0" w:color="auto"/>
        <w:bottom w:val="none" w:sz="0" w:space="0" w:color="auto"/>
        <w:right w:val="none" w:sz="0" w:space="0" w:color="auto"/>
      </w:divBdr>
    </w:div>
    <w:div w:id="1537349979">
      <w:bodyDiv w:val="1"/>
      <w:marLeft w:val="0"/>
      <w:marRight w:val="0"/>
      <w:marTop w:val="0"/>
      <w:marBottom w:val="0"/>
      <w:divBdr>
        <w:top w:val="none" w:sz="0" w:space="0" w:color="auto"/>
        <w:left w:val="none" w:sz="0" w:space="0" w:color="auto"/>
        <w:bottom w:val="none" w:sz="0" w:space="0" w:color="auto"/>
        <w:right w:val="none" w:sz="0" w:space="0" w:color="auto"/>
      </w:divBdr>
    </w:div>
    <w:div w:id="1546405419">
      <w:bodyDiv w:val="1"/>
      <w:marLeft w:val="0"/>
      <w:marRight w:val="0"/>
      <w:marTop w:val="0"/>
      <w:marBottom w:val="0"/>
      <w:divBdr>
        <w:top w:val="none" w:sz="0" w:space="0" w:color="auto"/>
        <w:left w:val="none" w:sz="0" w:space="0" w:color="auto"/>
        <w:bottom w:val="none" w:sz="0" w:space="0" w:color="auto"/>
        <w:right w:val="none" w:sz="0" w:space="0" w:color="auto"/>
      </w:divBdr>
    </w:div>
    <w:div w:id="1546944303">
      <w:bodyDiv w:val="1"/>
      <w:marLeft w:val="0"/>
      <w:marRight w:val="0"/>
      <w:marTop w:val="0"/>
      <w:marBottom w:val="0"/>
      <w:divBdr>
        <w:top w:val="none" w:sz="0" w:space="0" w:color="auto"/>
        <w:left w:val="none" w:sz="0" w:space="0" w:color="auto"/>
        <w:bottom w:val="none" w:sz="0" w:space="0" w:color="auto"/>
        <w:right w:val="none" w:sz="0" w:space="0" w:color="auto"/>
      </w:divBdr>
    </w:div>
    <w:div w:id="1548030985">
      <w:bodyDiv w:val="1"/>
      <w:marLeft w:val="0"/>
      <w:marRight w:val="0"/>
      <w:marTop w:val="0"/>
      <w:marBottom w:val="0"/>
      <w:divBdr>
        <w:top w:val="none" w:sz="0" w:space="0" w:color="auto"/>
        <w:left w:val="none" w:sz="0" w:space="0" w:color="auto"/>
        <w:bottom w:val="none" w:sz="0" w:space="0" w:color="auto"/>
        <w:right w:val="none" w:sz="0" w:space="0" w:color="auto"/>
      </w:divBdr>
    </w:div>
    <w:div w:id="1564027849">
      <w:bodyDiv w:val="1"/>
      <w:marLeft w:val="0"/>
      <w:marRight w:val="0"/>
      <w:marTop w:val="0"/>
      <w:marBottom w:val="0"/>
      <w:divBdr>
        <w:top w:val="none" w:sz="0" w:space="0" w:color="auto"/>
        <w:left w:val="none" w:sz="0" w:space="0" w:color="auto"/>
        <w:bottom w:val="none" w:sz="0" w:space="0" w:color="auto"/>
        <w:right w:val="none" w:sz="0" w:space="0" w:color="auto"/>
      </w:divBdr>
    </w:div>
    <w:div w:id="1567647484">
      <w:bodyDiv w:val="1"/>
      <w:marLeft w:val="0"/>
      <w:marRight w:val="0"/>
      <w:marTop w:val="0"/>
      <w:marBottom w:val="0"/>
      <w:divBdr>
        <w:top w:val="none" w:sz="0" w:space="0" w:color="auto"/>
        <w:left w:val="none" w:sz="0" w:space="0" w:color="auto"/>
        <w:bottom w:val="none" w:sz="0" w:space="0" w:color="auto"/>
        <w:right w:val="none" w:sz="0" w:space="0" w:color="auto"/>
      </w:divBdr>
    </w:div>
    <w:div w:id="1571191450">
      <w:bodyDiv w:val="1"/>
      <w:marLeft w:val="0"/>
      <w:marRight w:val="0"/>
      <w:marTop w:val="0"/>
      <w:marBottom w:val="0"/>
      <w:divBdr>
        <w:top w:val="none" w:sz="0" w:space="0" w:color="auto"/>
        <w:left w:val="none" w:sz="0" w:space="0" w:color="auto"/>
        <w:bottom w:val="none" w:sz="0" w:space="0" w:color="auto"/>
        <w:right w:val="none" w:sz="0" w:space="0" w:color="auto"/>
      </w:divBdr>
    </w:div>
    <w:div w:id="1578517901">
      <w:bodyDiv w:val="1"/>
      <w:marLeft w:val="0"/>
      <w:marRight w:val="0"/>
      <w:marTop w:val="0"/>
      <w:marBottom w:val="0"/>
      <w:divBdr>
        <w:top w:val="none" w:sz="0" w:space="0" w:color="auto"/>
        <w:left w:val="none" w:sz="0" w:space="0" w:color="auto"/>
        <w:bottom w:val="none" w:sz="0" w:space="0" w:color="auto"/>
        <w:right w:val="none" w:sz="0" w:space="0" w:color="auto"/>
      </w:divBdr>
    </w:div>
    <w:div w:id="1581333919">
      <w:bodyDiv w:val="1"/>
      <w:marLeft w:val="0"/>
      <w:marRight w:val="0"/>
      <w:marTop w:val="0"/>
      <w:marBottom w:val="0"/>
      <w:divBdr>
        <w:top w:val="none" w:sz="0" w:space="0" w:color="auto"/>
        <w:left w:val="none" w:sz="0" w:space="0" w:color="auto"/>
        <w:bottom w:val="none" w:sz="0" w:space="0" w:color="auto"/>
        <w:right w:val="none" w:sz="0" w:space="0" w:color="auto"/>
      </w:divBdr>
    </w:div>
    <w:div w:id="1587377791">
      <w:bodyDiv w:val="1"/>
      <w:marLeft w:val="0"/>
      <w:marRight w:val="0"/>
      <w:marTop w:val="0"/>
      <w:marBottom w:val="0"/>
      <w:divBdr>
        <w:top w:val="none" w:sz="0" w:space="0" w:color="auto"/>
        <w:left w:val="none" w:sz="0" w:space="0" w:color="auto"/>
        <w:bottom w:val="none" w:sz="0" w:space="0" w:color="auto"/>
        <w:right w:val="none" w:sz="0" w:space="0" w:color="auto"/>
      </w:divBdr>
    </w:div>
    <w:div w:id="1587684545">
      <w:bodyDiv w:val="1"/>
      <w:marLeft w:val="0"/>
      <w:marRight w:val="0"/>
      <w:marTop w:val="0"/>
      <w:marBottom w:val="0"/>
      <w:divBdr>
        <w:top w:val="none" w:sz="0" w:space="0" w:color="auto"/>
        <w:left w:val="none" w:sz="0" w:space="0" w:color="auto"/>
        <w:bottom w:val="none" w:sz="0" w:space="0" w:color="auto"/>
        <w:right w:val="none" w:sz="0" w:space="0" w:color="auto"/>
      </w:divBdr>
    </w:div>
    <w:div w:id="1591935062">
      <w:bodyDiv w:val="1"/>
      <w:marLeft w:val="0"/>
      <w:marRight w:val="0"/>
      <w:marTop w:val="0"/>
      <w:marBottom w:val="0"/>
      <w:divBdr>
        <w:top w:val="none" w:sz="0" w:space="0" w:color="auto"/>
        <w:left w:val="none" w:sz="0" w:space="0" w:color="auto"/>
        <w:bottom w:val="none" w:sz="0" w:space="0" w:color="auto"/>
        <w:right w:val="none" w:sz="0" w:space="0" w:color="auto"/>
      </w:divBdr>
    </w:div>
    <w:div w:id="1594897834">
      <w:bodyDiv w:val="1"/>
      <w:marLeft w:val="0"/>
      <w:marRight w:val="0"/>
      <w:marTop w:val="0"/>
      <w:marBottom w:val="0"/>
      <w:divBdr>
        <w:top w:val="none" w:sz="0" w:space="0" w:color="auto"/>
        <w:left w:val="none" w:sz="0" w:space="0" w:color="auto"/>
        <w:bottom w:val="none" w:sz="0" w:space="0" w:color="auto"/>
        <w:right w:val="none" w:sz="0" w:space="0" w:color="auto"/>
      </w:divBdr>
    </w:div>
    <w:div w:id="1602642976">
      <w:bodyDiv w:val="1"/>
      <w:marLeft w:val="0"/>
      <w:marRight w:val="0"/>
      <w:marTop w:val="0"/>
      <w:marBottom w:val="0"/>
      <w:divBdr>
        <w:top w:val="none" w:sz="0" w:space="0" w:color="auto"/>
        <w:left w:val="none" w:sz="0" w:space="0" w:color="auto"/>
        <w:bottom w:val="none" w:sz="0" w:space="0" w:color="auto"/>
        <w:right w:val="none" w:sz="0" w:space="0" w:color="auto"/>
      </w:divBdr>
    </w:div>
    <w:div w:id="1605650033">
      <w:bodyDiv w:val="1"/>
      <w:marLeft w:val="0"/>
      <w:marRight w:val="0"/>
      <w:marTop w:val="0"/>
      <w:marBottom w:val="0"/>
      <w:divBdr>
        <w:top w:val="none" w:sz="0" w:space="0" w:color="auto"/>
        <w:left w:val="none" w:sz="0" w:space="0" w:color="auto"/>
        <w:bottom w:val="none" w:sz="0" w:space="0" w:color="auto"/>
        <w:right w:val="none" w:sz="0" w:space="0" w:color="auto"/>
      </w:divBdr>
    </w:div>
    <w:div w:id="1606379690">
      <w:bodyDiv w:val="1"/>
      <w:marLeft w:val="0"/>
      <w:marRight w:val="0"/>
      <w:marTop w:val="0"/>
      <w:marBottom w:val="0"/>
      <w:divBdr>
        <w:top w:val="none" w:sz="0" w:space="0" w:color="auto"/>
        <w:left w:val="none" w:sz="0" w:space="0" w:color="auto"/>
        <w:bottom w:val="none" w:sz="0" w:space="0" w:color="auto"/>
        <w:right w:val="none" w:sz="0" w:space="0" w:color="auto"/>
      </w:divBdr>
    </w:div>
    <w:div w:id="1611861354">
      <w:bodyDiv w:val="1"/>
      <w:marLeft w:val="0"/>
      <w:marRight w:val="0"/>
      <w:marTop w:val="0"/>
      <w:marBottom w:val="0"/>
      <w:divBdr>
        <w:top w:val="none" w:sz="0" w:space="0" w:color="auto"/>
        <w:left w:val="none" w:sz="0" w:space="0" w:color="auto"/>
        <w:bottom w:val="none" w:sz="0" w:space="0" w:color="auto"/>
        <w:right w:val="none" w:sz="0" w:space="0" w:color="auto"/>
      </w:divBdr>
    </w:div>
    <w:div w:id="1614021180">
      <w:bodyDiv w:val="1"/>
      <w:marLeft w:val="0"/>
      <w:marRight w:val="0"/>
      <w:marTop w:val="0"/>
      <w:marBottom w:val="0"/>
      <w:divBdr>
        <w:top w:val="none" w:sz="0" w:space="0" w:color="auto"/>
        <w:left w:val="none" w:sz="0" w:space="0" w:color="auto"/>
        <w:bottom w:val="none" w:sz="0" w:space="0" w:color="auto"/>
        <w:right w:val="none" w:sz="0" w:space="0" w:color="auto"/>
      </w:divBdr>
    </w:div>
    <w:div w:id="1614094664">
      <w:bodyDiv w:val="1"/>
      <w:marLeft w:val="0"/>
      <w:marRight w:val="0"/>
      <w:marTop w:val="0"/>
      <w:marBottom w:val="0"/>
      <w:divBdr>
        <w:top w:val="none" w:sz="0" w:space="0" w:color="auto"/>
        <w:left w:val="none" w:sz="0" w:space="0" w:color="auto"/>
        <w:bottom w:val="none" w:sz="0" w:space="0" w:color="auto"/>
        <w:right w:val="none" w:sz="0" w:space="0" w:color="auto"/>
      </w:divBdr>
    </w:div>
    <w:div w:id="1614364290">
      <w:bodyDiv w:val="1"/>
      <w:marLeft w:val="0"/>
      <w:marRight w:val="0"/>
      <w:marTop w:val="0"/>
      <w:marBottom w:val="0"/>
      <w:divBdr>
        <w:top w:val="none" w:sz="0" w:space="0" w:color="auto"/>
        <w:left w:val="none" w:sz="0" w:space="0" w:color="auto"/>
        <w:bottom w:val="none" w:sz="0" w:space="0" w:color="auto"/>
        <w:right w:val="none" w:sz="0" w:space="0" w:color="auto"/>
      </w:divBdr>
    </w:div>
    <w:div w:id="1614701308">
      <w:bodyDiv w:val="1"/>
      <w:marLeft w:val="0"/>
      <w:marRight w:val="0"/>
      <w:marTop w:val="0"/>
      <w:marBottom w:val="0"/>
      <w:divBdr>
        <w:top w:val="none" w:sz="0" w:space="0" w:color="auto"/>
        <w:left w:val="none" w:sz="0" w:space="0" w:color="auto"/>
        <w:bottom w:val="none" w:sz="0" w:space="0" w:color="auto"/>
        <w:right w:val="none" w:sz="0" w:space="0" w:color="auto"/>
      </w:divBdr>
    </w:div>
    <w:div w:id="1617953531">
      <w:bodyDiv w:val="1"/>
      <w:marLeft w:val="0"/>
      <w:marRight w:val="0"/>
      <w:marTop w:val="0"/>
      <w:marBottom w:val="0"/>
      <w:divBdr>
        <w:top w:val="none" w:sz="0" w:space="0" w:color="auto"/>
        <w:left w:val="none" w:sz="0" w:space="0" w:color="auto"/>
        <w:bottom w:val="none" w:sz="0" w:space="0" w:color="auto"/>
        <w:right w:val="none" w:sz="0" w:space="0" w:color="auto"/>
      </w:divBdr>
    </w:div>
    <w:div w:id="1621064305">
      <w:bodyDiv w:val="1"/>
      <w:marLeft w:val="0"/>
      <w:marRight w:val="0"/>
      <w:marTop w:val="0"/>
      <w:marBottom w:val="0"/>
      <w:divBdr>
        <w:top w:val="none" w:sz="0" w:space="0" w:color="auto"/>
        <w:left w:val="none" w:sz="0" w:space="0" w:color="auto"/>
        <w:bottom w:val="none" w:sz="0" w:space="0" w:color="auto"/>
        <w:right w:val="none" w:sz="0" w:space="0" w:color="auto"/>
      </w:divBdr>
    </w:div>
    <w:div w:id="1621181854">
      <w:bodyDiv w:val="1"/>
      <w:marLeft w:val="0"/>
      <w:marRight w:val="0"/>
      <w:marTop w:val="0"/>
      <w:marBottom w:val="0"/>
      <w:divBdr>
        <w:top w:val="none" w:sz="0" w:space="0" w:color="auto"/>
        <w:left w:val="none" w:sz="0" w:space="0" w:color="auto"/>
        <w:bottom w:val="none" w:sz="0" w:space="0" w:color="auto"/>
        <w:right w:val="none" w:sz="0" w:space="0" w:color="auto"/>
      </w:divBdr>
    </w:div>
    <w:div w:id="1621566062">
      <w:bodyDiv w:val="1"/>
      <w:marLeft w:val="0"/>
      <w:marRight w:val="0"/>
      <w:marTop w:val="0"/>
      <w:marBottom w:val="0"/>
      <w:divBdr>
        <w:top w:val="none" w:sz="0" w:space="0" w:color="auto"/>
        <w:left w:val="none" w:sz="0" w:space="0" w:color="auto"/>
        <w:bottom w:val="none" w:sz="0" w:space="0" w:color="auto"/>
        <w:right w:val="none" w:sz="0" w:space="0" w:color="auto"/>
      </w:divBdr>
    </w:div>
    <w:div w:id="1621568642">
      <w:bodyDiv w:val="1"/>
      <w:marLeft w:val="0"/>
      <w:marRight w:val="0"/>
      <w:marTop w:val="0"/>
      <w:marBottom w:val="0"/>
      <w:divBdr>
        <w:top w:val="none" w:sz="0" w:space="0" w:color="auto"/>
        <w:left w:val="none" w:sz="0" w:space="0" w:color="auto"/>
        <w:bottom w:val="none" w:sz="0" w:space="0" w:color="auto"/>
        <w:right w:val="none" w:sz="0" w:space="0" w:color="auto"/>
      </w:divBdr>
    </w:div>
    <w:div w:id="1623268830">
      <w:bodyDiv w:val="1"/>
      <w:marLeft w:val="0"/>
      <w:marRight w:val="0"/>
      <w:marTop w:val="0"/>
      <w:marBottom w:val="0"/>
      <w:divBdr>
        <w:top w:val="none" w:sz="0" w:space="0" w:color="auto"/>
        <w:left w:val="none" w:sz="0" w:space="0" w:color="auto"/>
        <w:bottom w:val="none" w:sz="0" w:space="0" w:color="auto"/>
        <w:right w:val="none" w:sz="0" w:space="0" w:color="auto"/>
      </w:divBdr>
    </w:div>
    <w:div w:id="1623919429">
      <w:bodyDiv w:val="1"/>
      <w:marLeft w:val="0"/>
      <w:marRight w:val="0"/>
      <w:marTop w:val="0"/>
      <w:marBottom w:val="0"/>
      <w:divBdr>
        <w:top w:val="none" w:sz="0" w:space="0" w:color="auto"/>
        <w:left w:val="none" w:sz="0" w:space="0" w:color="auto"/>
        <w:bottom w:val="none" w:sz="0" w:space="0" w:color="auto"/>
        <w:right w:val="none" w:sz="0" w:space="0" w:color="auto"/>
      </w:divBdr>
    </w:div>
    <w:div w:id="1624379959">
      <w:bodyDiv w:val="1"/>
      <w:marLeft w:val="0"/>
      <w:marRight w:val="0"/>
      <w:marTop w:val="0"/>
      <w:marBottom w:val="0"/>
      <w:divBdr>
        <w:top w:val="none" w:sz="0" w:space="0" w:color="auto"/>
        <w:left w:val="none" w:sz="0" w:space="0" w:color="auto"/>
        <w:bottom w:val="none" w:sz="0" w:space="0" w:color="auto"/>
        <w:right w:val="none" w:sz="0" w:space="0" w:color="auto"/>
      </w:divBdr>
    </w:div>
    <w:div w:id="1625231855">
      <w:bodyDiv w:val="1"/>
      <w:marLeft w:val="0"/>
      <w:marRight w:val="0"/>
      <w:marTop w:val="0"/>
      <w:marBottom w:val="0"/>
      <w:divBdr>
        <w:top w:val="none" w:sz="0" w:space="0" w:color="auto"/>
        <w:left w:val="none" w:sz="0" w:space="0" w:color="auto"/>
        <w:bottom w:val="none" w:sz="0" w:space="0" w:color="auto"/>
        <w:right w:val="none" w:sz="0" w:space="0" w:color="auto"/>
      </w:divBdr>
    </w:div>
    <w:div w:id="1629580279">
      <w:bodyDiv w:val="1"/>
      <w:marLeft w:val="0"/>
      <w:marRight w:val="0"/>
      <w:marTop w:val="0"/>
      <w:marBottom w:val="0"/>
      <w:divBdr>
        <w:top w:val="none" w:sz="0" w:space="0" w:color="auto"/>
        <w:left w:val="none" w:sz="0" w:space="0" w:color="auto"/>
        <w:bottom w:val="none" w:sz="0" w:space="0" w:color="auto"/>
        <w:right w:val="none" w:sz="0" w:space="0" w:color="auto"/>
      </w:divBdr>
    </w:div>
    <w:div w:id="1630891086">
      <w:bodyDiv w:val="1"/>
      <w:marLeft w:val="0"/>
      <w:marRight w:val="0"/>
      <w:marTop w:val="0"/>
      <w:marBottom w:val="0"/>
      <w:divBdr>
        <w:top w:val="none" w:sz="0" w:space="0" w:color="auto"/>
        <w:left w:val="none" w:sz="0" w:space="0" w:color="auto"/>
        <w:bottom w:val="none" w:sz="0" w:space="0" w:color="auto"/>
        <w:right w:val="none" w:sz="0" w:space="0" w:color="auto"/>
      </w:divBdr>
    </w:div>
    <w:div w:id="1631671165">
      <w:bodyDiv w:val="1"/>
      <w:marLeft w:val="0"/>
      <w:marRight w:val="0"/>
      <w:marTop w:val="0"/>
      <w:marBottom w:val="0"/>
      <w:divBdr>
        <w:top w:val="none" w:sz="0" w:space="0" w:color="auto"/>
        <w:left w:val="none" w:sz="0" w:space="0" w:color="auto"/>
        <w:bottom w:val="none" w:sz="0" w:space="0" w:color="auto"/>
        <w:right w:val="none" w:sz="0" w:space="0" w:color="auto"/>
      </w:divBdr>
    </w:div>
    <w:div w:id="1633704663">
      <w:bodyDiv w:val="1"/>
      <w:marLeft w:val="0"/>
      <w:marRight w:val="0"/>
      <w:marTop w:val="0"/>
      <w:marBottom w:val="0"/>
      <w:divBdr>
        <w:top w:val="none" w:sz="0" w:space="0" w:color="auto"/>
        <w:left w:val="none" w:sz="0" w:space="0" w:color="auto"/>
        <w:bottom w:val="none" w:sz="0" w:space="0" w:color="auto"/>
        <w:right w:val="none" w:sz="0" w:space="0" w:color="auto"/>
      </w:divBdr>
    </w:div>
    <w:div w:id="1637905010">
      <w:bodyDiv w:val="1"/>
      <w:marLeft w:val="0"/>
      <w:marRight w:val="0"/>
      <w:marTop w:val="0"/>
      <w:marBottom w:val="0"/>
      <w:divBdr>
        <w:top w:val="none" w:sz="0" w:space="0" w:color="auto"/>
        <w:left w:val="none" w:sz="0" w:space="0" w:color="auto"/>
        <w:bottom w:val="none" w:sz="0" w:space="0" w:color="auto"/>
        <w:right w:val="none" w:sz="0" w:space="0" w:color="auto"/>
      </w:divBdr>
    </w:div>
    <w:div w:id="1639527171">
      <w:bodyDiv w:val="1"/>
      <w:marLeft w:val="0"/>
      <w:marRight w:val="0"/>
      <w:marTop w:val="0"/>
      <w:marBottom w:val="0"/>
      <w:divBdr>
        <w:top w:val="none" w:sz="0" w:space="0" w:color="auto"/>
        <w:left w:val="none" w:sz="0" w:space="0" w:color="auto"/>
        <w:bottom w:val="none" w:sz="0" w:space="0" w:color="auto"/>
        <w:right w:val="none" w:sz="0" w:space="0" w:color="auto"/>
      </w:divBdr>
    </w:div>
    <w:div w:id="1639648968">
      <w:bodyDiv w:val="1"/>
      <w:marLeft w:val="0"/>
      <w:marRight w:val="0"/>
      <w:marTop w:val="0"/>
      <w:marBottom w:val="0"/>
      <w:divBdr>
        <w:top w:val="none" w:sz="0" w:space="0" w:color="auto"/>
        <w:left w:val="none" w:sz="0" w:space="0" w:color="auto"/>
        <w:bottom w:val="none" w:sz="0" w:space="0" w:color="auto"/>
        <w:right w:val="none" w:sz="0" w:space="0" w:color="auto"/>
      </w:divBdr>
    </w:div>
    <w:div w:id="1645041062">
      <w:bodyDiv w:val="1"/>
      <w:marLeft w:val="0"/>
      <w:marRight w:val="0"/>
      <w:marTop w:val="0"/>
      <w:marBottom w:val="0"/>
      <w:divBdr>
        <w:top w:val="none" w:sz="0" w:space="0" w:color="auto"/>
        <w:left w:val="none" w:sz="0" w:space="0" w:color="auto"/>
        <w:bottom w:val="none" w:sz="0" w:space="0" w:color="auto"/>
        <w:right w:val="none" w:sz="0" w:space="0" w:color="auto"/>
      </w:divBdr>
    </w:div>
    <w:div w:id="1646273297">
      <w:bodyDiv w:val="1"/>
      <w:marLeft w:val="0"/>
      <w:marRight w:val="0"/>
      <w:marTop w:val="0"/>
      <w:marBottom w:val="0"/>
      <w:divBdr>
        <w:top w:val="none" w:sz="0" w:space="0" w:color="auto"/>
        <w:left w:val="none" w:sz="0" w:space="0" w:color="auto"/>
        <w:bottom w:val="none" w:sz="0" w:space="0" w:color="auto"/>
        <w:right w:val="none" w:sz="0" w:space="0" w:color="auto"/>
      </w:divBdr>
    </w:div>
    <w:div w:id="1647316640">
      <w:bodyDiv w:val="1"/>
      <w:marLeft w:val="0"/>
      <w:marRight w:val="0"/>
      <w:marTop w:val="0"/>
      <w:marBottom w:val="0"/>
      <w:divBdr>
        <w:top w:val="none" w:sz="0" w:space="0" w:color="auto"/>
        <w:left w:val="none" w:sz="0" w:space="0" w:color="auto"/>
        <w:bottom w:val="none" w:sz="0" w:space="0" w:color="auto"/>
        <w:right w:val="none" w:sz="0" w:space="0" w:color="auto"/>
      </w:divBdr>
    </w:div>
    <w:div w:id="1648436498">
      <w:bodyDiv w:val="1"/>
      <w:marLeft w:val="0"/>
      <w:marRight w:val="0"/>
      <w:marTop w:val="0"/>
      <w:marBottom w:val="0"/>
      <w:divBdr>
        <w:top w:val="none" w:sz="0" w:space="0" w:color="auto"/>
        <w:left w:val="none" w:sz="0" w:space="0" w:color="auto"/>
        <w:bottom w:val="none" w:sz="0" w:space="0" w:color="auto"/>
        <w:right w:val="none" w:sz="0" w:space="0" w:color="auto"/>
      </w:divBdr>
    </w:div>
    <w:div w:id="1650092177">
      <w:bodyDiv w:val="1"/>
      <w:marLeft w:val="0"/>
      <w:marRight w:val="0"/>
      <w:marTop w:val="0"/>
      <w:marBottom w:val="0"/>
      <w:divBdr>
        <w:top w:val="none" w:sz="0" w:space="0" w:color="auto"/>
        <w:left w:val="none" w:sz="0" w:space="0" w:color="auto"/>
        <w:bottom w:val="none" w:sz="0" w:space="0" w:color="auto"/>
        <w:right w:val="none" w:sz="0" w:space="0" w:color="auto"/>
      </w:divBdr>
    </w:div>
    <w:div w:id="1657875812">
      <w:bodyDiv w:val="1"/>
      <w:marLeft w:val="0"/>
      <w:marRight w:val="0"/>
      <w:marTop w:val="0"/>
      <w:marBottom w:val="0"/>
      <w:divBdr>
        <w:top w:val="none" w:sz="0" w:space="0" w:color="auto"/>
        <w:left w:val="none" w:sz="0" w:space="0" w:color="auto"/>
        <w:bottom w:val="none" w:sz="0" w:space="0" w:color="auto"/>
        <w:right w:val="none" w:sz="0" w:space="0" w:color="auto"/>
      </w:divBdr>
    </w:div>
    <w:div w:id="1658075159">
      <w:bodyDiv w:val="1"/>
      <w:marLeft w:val="0"/>
      <w:marRight w:val="0"/>
      <w:marTop w:val="0"/>
      <w:marBottom w:val="0"/>
      <w:divBdr>
        <w:top w:val="none" w:sz="0" w:space="0" w:color="auto"/>
        <w:left w:val="none" w:sz="0" w:space="0" w:color="auto"/>
        <w:bottom w:val="none" w:sz="0" w:space="0" w:color="auto"/>
        <w:right w:val="none" w:sz="0" w:space="0" w:color="auto"/>
      </w:divBdr>
    </w:div>
    <w:div w:id="1658218603">
      <w:bodyDiv w:val="1"/>
      <w:marLeft w:val="0"/>
      <w:marRight w:val="0"/>
      <w:marTop w:val="0"/>
      <w:marBottom w:val="0"/>
      <w:divBdr>
        <w:top w:val="none" w:sz="0" w:space="0" w:color="auto"/>
        <w:left w:val="none" w:sz="0" w:space="0" w:color="auto"/>
        <w:bottom w:val="none" w:sz="0" w:space="0" w:color="auto"/>
        <w:right w:val="none" w:sz="0" w:space="0" w:color="auto"/>
      </w:divBdr>
    </w:div>
    <w:div w:id="1661690734">
      <w:bodyDiv w:val="1"/>
      <w:marLeft w:val="0"/>
      <w:marRight w:val="0"/>
      <w:marTop w:val="0"/>
      <w:marBottom w:val="0"/>
      <w:divBdr>
        <w:top w:val="none" w:sz="0" w:space="0" w:color="auto"/>
        <w:left w:val="none" w:sz="0" w:space="0" w:color="auto"/>
        <w:bottom w:val="none" w:sz="0" w:space="0" w:color="auto"/>
        <w:right w:val="none" w:sz="0" w:space="0" w:color="auto"/>
      </w:divBdr>
    </w:div>
    <w:div w:id="1661886579">
      <w:bodyDiv w:val="1"/>
      <w:marLeft w:val="0"/>
      <w:marRight w:val="0"/>
      <w:marTop w:val="0"/>
      <w:marBottom w:val="0"/>
      <w:divBdr>
        <w:top w:val="none" w:sz="0" w:space="0" w:color="auto"/>
        <w:left w:val="none" w:sz="0" w:space="0" w:color="auto"/>
        <w:bottom w:val="none" w:sz="0" w:space="0" w:color="auto"/>
        <w:right w:val="none" w:sz="0" w:space="0" w:color="auto"/>
      </w:divBdr>
    </w:div>
    <w:div w:id="1661958461">
      <w:bodyDiv w:val="1"/>
      <w:marLeft w:val="0"/>
      <w:marRight w:val="0"/>
      <w:marTop w:val="0"/>
      <w:marBottom w:val="0"/>
      <w:divBdr>
        <w:top w:val="none" w:sz="0" w:space="0" w:color="auto"/>
        <w:left w:val="none" w:sz="0" w:space="0" w:color="auto"/>
        <w:bottom w:val="none" w:sz="0" w:space="0" w:color="auto"/>
        <w:right w:val="none" w:sz="0" w:space="0" w:color="auto"/>
      </w:divBdr>
    </w:div>
    <w:div w:id="1671984548">
      <w:bodyDiv w:val="1"/>
      <w:marLeft w:val="0"/>
      <w:marRight w:val="0"/>
      <w:marTop w:val="0"/>
      <w:marBottom w:val="0"/>
      <w:divBdr>
        <w:top w:val="none" w:sz="0" w:space="0" w:color="auto"/>
        <w:left w:val="none" w:sz="0" w:space="0" w:color="auto"/>
        <w:bottom w:val="none" w:sz="0" w:space="0" w:color="auto"/>
        <w:right w:val="none" w:sz="0" w:space="0" w:color="auto"/>
      </w:divBdr>
    </w:div>
    <w:div w:id="1672028398">
      <w:bodyDiv w:val="1"/>
      <w:marLeft w:val="0"/>
      <w:marRight w:val="0"/>
      <w:marTop w:val="0"/>
      <w:marBottom w:val="0"/>
      <w:divBdr>
        <w:top w:val="none" w:sz="0" w:space="0" w:color="auto"/>
        <w:left w:val="none" w:sz="0" w:space="0" w:color="auto"/>
        <w:bottom w:val="none" w:sz="0" w:space="0" w:color="auto"/>
        <w:right w:val="none" w:sz="0" w:space="0" w:color="auto"/>
      </w:divBdr>
    </w:div>
    <w:div w:id="1677994795">
      <w:bodyDiv w:val="1"/>
      <w:marLeft w:val="0"/>
      <w:marRight w:val="0"/>
      <w:marTop w:val="0"/>
      <w:marBottom w:val="0"/>
      <w:divBdr>
        <w:top w:val="none" w:sz="0" w:space="0" w:color="auto"/>
        <w:left w:val="none" w:sz="0" w:space="0" w:color="auto"/>
        <w:bottom w:val="none" w:sz="0" w:space="0" w:color="auto"/>
        <w:right w:val="none" w:sz="0" w:space="0" w:color="auto"/>
      </w:divBdr>
    </w:div>
    <w:div w:id="1681227368">
      <w:bodyDiv w:val="1"/>
      <w:marLeft w:val="0"/>
      <w:marRight w:val="0"/>
      <w:marTop w:val="0"/>
      <w:marBottom w:val="0"/>
      <w:divBdr>
        <w:top w:val="none" w:sz="0" w:space="0" w:color="auto"/>
        <w:left w:val="none" w:sz="0" w:space="0" w:color="auto"/>
        <w:bottom w:val="none" w:sz="0" w:space="0" w:color="auto"/>
        <w:right w:val="none" w:sz="0" w:space="0" w:color="auto"/>
      </w:divBdr>
    </w:div>
    <w:div w:id="1689990504">
      <w:bodyDiv w:val="1"/>
      <w:marLeft w:val="0"/>
      <w:marRight w:val="0"/>
      <w:marTop w:val="0"/>
      <w:marBottom w:val="0"/>
      <w:divBdr>
        <w:top w:val="none" w:sz="0" w:space="0" w:color="auto"/>
        <w:left w:val="none" w:sz="0" w:space="0" w:color="auto"/>
        <w:bottom w:val="none" w:sz="0" w:space="0" w:color="auto"/>
        <w:right w:val="none" w:sz="0" w:space="0" w:color="auto"/>
      </w:divBdr>
      <w:divsChild>
        <w:div w:id="338626800">
          <w:marLeft w:val="0"/>
          <w:marRight w:val="0"/>
          <w:marTop w:val="0"/>
          <w:marBottom w:val="0"/>
          <w:divBdr>
            <w:top w:val="none" w:sz="0" w:space="0" w:color="auto"/>
            <w:left w:val="none" w:sz="0" w:space="0" w:color="auto"/>
            <w:bottom w:val="none" w:sz="0" w:space="0" w:color="auto"/>
            <w:right w:val="none" w:sz="0" w:space="0" w:color="auto"/>
          </w:divBdr>
        </w:div>
      </w:divsChild>
    </w:div>
    <w:div w:id="1691830572">
      <w:bodyDiv w:val="1"/>
      <w:marLeft w:val="0"/>
      <w:marRight w:val="0"/>
      <w:marTop w:val="0"/>
      <w:marBottom w:val="0"/>
      <w:divBdr>
        <w:top w:val="none" w:sz="0" w:space="0" w:color="auto"/>
        <w:left w:val="none" w:sz="0" w:space="0" w:color="auto"/>
        <w:bottom w:val="none" w:sz="0" w:space="0" w:color="auto"/>
        <w:right w:val="none" w:sz="0" w:space="0" w:color="auto"/>
      </w:divBdr>
    </w:div>
    <w:div w:id="1692952798">
      <w:bodyDiv w:val="1"/>
      <w:marLeft w:val="0"/>
      <w:marRight w:val="0"/>
      <w:marTop w:val="0"/>
      <w:marBottom w:val="0"/>
      <w:divBdr>
        <w:top w:val="none" w:sz="0" w:space="0" w:color="auto"/>
        <w:left w:val="none" w:sz="0" w:space="0" w:color="auto"/>
        <w:bottom w:val="none" w:sz="0" w:space="0" w:color="auto"/>
        <w:right w:val="none" w:sz="0" w:space="0" w:color="auto"/>
      </w:divBdr>
    </w:div>
    <w:div w:id="1693069604">
      <w:bodyDiv w:val="1"/>
      <w:marLeft w:val="0"/>
      <w:marRight w:val="0"/>
      <w:marTop w:val="0"/>
      <w:marBottom w:val="0"/>
      <w:divBdr>
        <w:top w:val="none" w:sz="0" w:space="0" w:color="auto"/>
        <w:left w:val="none" w:sz="0" w:space="0" w:color="auto"/>
        <w:bottom w:val="none" w:sz="0" w:space="0" w:color="auto"/>
        <w:right w:val="none" w:sz="0" w:space="0" w:color="auto"/>
      </w:divBdr>
    </w:div>
    <w:div w:id="1696727937">
      <w:bodyDiv w:val="1"/>
      <w:marLeft w:val="0"/>
      <w:marRight w:val="0"/>
      <w:marTop w:val="0"/>
      <w:marBottom w:val="0"/>
      <w:divBdr>
        <w:top w:val="none" w:sz="0" w:space="0" w:color="auto"/>
        <w:left w:val="none" w:sz="0" w:space="0" w:color="auto"/>
        <w:bottom w:val="none" w:sz="0" w:space="0" w:color="auto"/>
        <w:right w:val="none" w:sz="0" w:space="0" w:color="auto"/>
      </w:divBdr>
    </w:div>
    <w:div w:id="1699088636">
      <w:bodyDiv w:val="1"/>
      <w:marLeft w:val="0"/>
      <w:marRight w:val="0"/>
      <w:marTop w:val="0"/>
      <w:marBottom w:val="0"/>
      <w:divBdr>
        <w:top w:val="none" w:sz="0" w:space="0" w:color="auto"/>
        <w:left w:val="none" w:sz="0" w:space="0" w:color="auto"/>
        <w:bottom w:val="none" w:sz="0" w:space="0" w:color="auto"/>
        <w:right w:val="none" w:sz="0" w:space="0" w:color="auto"/>
      </w:divBdr>
    </w:div>
    <w:div w:id="1699626352">
      <w:bodyDiv w:val="1"/>
      <w:marLeft w:val="0"/>
      <w:marRight w:val="0"/>
      <w:marTop w:val="0"/>
      <w:marBottom w:val="0"/>
      <w:divBdr>
        <w:top w:val="none" w:sz="0" w:space="0" w:color="auto"/>
        <w:left w:val="none" w:sz="0" w:space="0" w:color="auto"/>
        <w:bottom w:val="none" w:sz="0" w:space="0" w:color="auto"/>
        <w:right w:val="none" w:sz="0" w:space="0" w:color="auto"/>
      </w:divBdr>
    </w:div>
    <w:div w:id="1704086994">
      <w:bodyDiv w:val="1"/>
      <w:marLeft w:val="0"/>
      <w:marRight w:val="0"/>
      <w:marTop w:val="0"/>
      <w:marBottom w:val="0"/>
      <w:divBdr>
        <w:top w:val="none" w:sz="0" w:space="0" w:color="auto"/>
        <w:left w:val="none" w:sz="0" w:space="0" w:color="auto"/>
        <w:bottom w:val="none" w:sz="0" w:space="0" w:color="auto"/>
        <w:right w:val="none" w:sz="0" w:space="0" w:color="auto"/>
      </w:divBdr>
    </w:div>
    <w:div w:id="1709377785">
      <w:bodyDiv w:val="1"/>
      <w:marLeft w:val="0"/>
      <w:marRight w:val="0"/>
      <w:marTop w:val="0"/>
      <w:marBottom w:val="0"/>
      <w:divBdr>
        <w:top w:val="none" w:sz="0" w:space="0" w:color="auto"/>
        <w:left w:val="none" w:sz="0" w:space="0" w:color="auto"/>
        <w:bottom w:val="none" w:sz="0" w:space="0" w:color="auto"/>
        <w:right w:val="none" w:sz="0" w:space="0" w:color="auto"/>
      </w:divBdr>
    </w:div>
    <w:div w:id="1710179361">
      <w:bodyDiv w:val="1"/>
      <w:marLeft w:val="0"/>
      <w:marRight w:val="0"/>
      <w:marTop w:val="0"/>
      <w:marBottom w:val="0"/>
      <w:divBdr>
        <w:top w:val="none" w:sz="0" w:space="0" w:color="auto"/>
        <w:left w:val="none" w:sz="0" w:space="0" w:color="auto"/>
        <w:bottom w:val="none" w:sz="0" w:space="0" w:color="auto"/>
        <w:right w:val="none" w:sz="0" w:space="0" w:color="auto"/>
      </w:divBdr>
    </w:div>
    <w:div w:id="1711101192">
      <w:bodyDiv w:val="1"/>
      <w:marLeft w:val="0"/>
      <w:marRight w:val="0"/>
      <w:marTop w:val="0"/>
      <w:marBottom w:val="0"/>
      <w:divBdr>
        <w:top w:val="none" w:sz="0" w:space="0" w:color="auto"/>
        <w:left w:val="none" w:sz="0" w:space="0" w:color="auto"/>
        <w:bottom w:val="none" w:sz="0" w:space="0" w:color="auto"/>
        <w:right w:val="none" w:sz="0" w:space="0" w:color="auto"/>
      </w:divBdr>
    </w:div>
    <w:div w:id="1713918993">
      <w:bodyDiv w:val="1"/>
      <w:marLeft w:val="0"/>
      <w:marRight w:val="0"/>
      <w:marTop w:val="0"/>
      <w:marBottom w:val="0"/>
      <w:divBdr>
        <w:top w:val="none" w:sz="0" w:space="0" w:color="auto"/>
        <w:left w:val="none" w:sz="0" w:space="0" w:color="auto"/>
        <w:bottom w:val="none" w:sz="0" w:space="0" w:color="auto"/>
        <w:right w:val="none" w:sz="0" w:space="0" w:color="auto"/>
      </w:divBdr>
    </w:div>
    <w:div w:id="1714116870">
      <w:bodyDiv w:val="1"/>
      <w:marLeft w:val="0"/>
      <w:marRight w:val="0"/>
      <w:marTop w:val="0"/>
      <w:marBottom w:val="0"/>
      <w:divBdr>
        <w:top w:val="none" w:sz="0" w:space="0" w:color="auto"/>
        <w:left w:val="none" w:sz="0" w:space="0" w:color="auto"/>
        <w:bottom w:val="none" w:sz="0" w:space="0" w:color="auto"/>
        <w:right w:val="none" w:sz="0" w:space="0" w:color="auto"/>
      </w:divBdr>
    </w:div>
    <w:div w:id="1714499462">
      <w:bodyDiv w:val="1"/>
      <w:marLeft w:val="0"/>
      <w:marRight w:val="0"/>
      <w:marTop w:val="0"/>
      <w:marBottom w:val="0"/>
      <w:divBdr>
        <w:top w:val="none" w:sz="0" w:space="0" w:color="auto"/>
        <w:left w:val="none" w:sz="0" w:space="0" w:color="auto"/>
        <w:bottom w:val="none" w:sz="0" w:space="0" w:color="auto"/>
        <w:right w:val="none" w:sz="0" w:space="0" w:color="auto"/>
      </w:divBdr>
    </w:div>
    <w:div w:id="1715419588">
      <w:bodyDiv w:val="1"/>
      <w:marLeft w:val="0"/>
      <w:marRight w:val="0"/>
      <w:marTop w:val="0"/>
      <w:marBottom w:val="0"/>
      <w:divBdr>
        <w:top w:val="none" w:sz="0" w:space="0" w:color="auto"/>
        <w:left w:val="none" w:sz="0" w:space="0" w:color="auto"/>
        <w:bottom w:val="none" w:sz="0" w:space="0" w:color="auto"/>
        <w:right w:val="none" w:sz="0" w:space="0" w:color="auto"/>
      </w:divBdr>
    </w:div>
    <w:div w:id="1717700064">
      <w:bodyDiv w:val="1"/>
      <w:marLeft w:val="0"/>
      <w:marRight w:val="0"/>
      <w:marTop w:val="0"/>
      <w:marBottom w:val="0"/>
      <w:divBdr>
        <w:top w:val="none" w:sz="0" w:space="0" w:color="auto"/>
        <w:left w:val="none" w:sz="0" w:space="0" w:color="auto"/>
        <w:bottom w:val="none" w:sz="0" w:space="0" w:color="auto"/>
        <w:right w:val="none" w:sz="0" w:space="0" w:color="auto"/>
      </w:divBdr>
    </w:div>
    <w:div w:id="1722248056">
      <w:bodyDiv w:val="1"/>
      <w:marLeft w:val="0"/>
      <w:marRight w:val="0"/>
      <w:marTop w:val="0"/>
      <w:marBottom w:val="0"/>
      <w:divBdr>
        <w:top w:val="none" w:sz="0" w:space="0" w:color="auto"/>
        <w:left w:val="none" w:sz="0" w:space="0" w:color="auto"/>
        <w:bottom w:val="none" w:sz="0" w:space="0" w:color="auto"/>
        <w:right w:val="none" w:sz="0" w:space="0" w:color="auto"/>
      </w:divBdr>
    </w:div>
    <w:div w:id="1728410866">
      <w:bodyDiv w:val="1"/>
      <w:marLeft w:val="0"/>
      <w:marRight w:val="0"/>
      <w:marTop w:val="0"/>
      <w:marBottom w:val="0"/>
      <w:divBdr>
        <w:top w:val="none" w:sz="0" w:space="0" w:color="auto"/>
        <w:left w:val="none" w:sz="0" w:space="0" w:color="auto"/>
        <w:bottom w:val="none" w:sz="0" w:space="0" w:color="auto"/>
        <w:right w:val="none" w:sz="0" w:space="0" w:color="auto"/>
      </w:divBdr>
    </w:div>
    <w:div w:id="1728411666">
      <w:bodyDiv w:val="1"/>
      <w:marLeft w:val="0"/>
      <w:marRight w:val="0"/>
      <w:marTop w:val="0"/>
      <w:marBottom w:val="0"/>
      <w:divBdr>
        <w:top w:val="none" w:sz="0" w:space="0" w:color="auto"/>
        <w:left w:val="none" w:sz="0" w:space="0" w:color="auto"/>
        <w:bottom w:val="none" w:sz="0" w:space="0" w:color="auto"/>
        <w:right w:val="none" w:sz="0" w:space="0" w:color="auto"/>
      </w:divBdr>
    </w:div>
    <w:div w:id="1732651165">
      <w:bodyDiv w:val="1"/>
      <w:marLeft w:val="0"/>
      <w:marRight w:val="0"/>
      <w:marTop w:val="0"/>
      <w:marBottom w:val="0"/>
      <w:divBdr>
        <w:top w:val="none" w:sz="0" w:space="0" w:color="auto"/>
        <w:left w:val="none" w:sz="0" w:space="0" w:color="auto"/>
        <w:bottom w:val="none" w:sz="0" w:space="0" w:color="auto"/>
        <w:right w:val="none" w:sz="0" w:space="0" w:color="auto"/>
      </w:divBdr>
    </w:div>
    <w:div w:id="1734741287">
      <w:bodyDiv w:val="1"/>
      <w:marLeft w:val="0"/>
      <w:marRight w:val="0"/>
      <w:marTop w:val="0"/>
      <w:marBottom w:val="0"/>
      <w:divBdr>
        <w:top w:val="none" w:sz="0" w:space="0" w:color="auto"/>
        <w:left w:val="none" w:sz="0" w:space="0" w:color="auto"/>
        <w:bottom w:val="none" w:sz="0" w:space="0" w:color="auto"/>
        <w:right w:val="none" w:sz="0" w:space="0" w:color="auto"/>
      </w:divBdr>
    </w:div>
    <w:div w:id="1738816704">
      <w:bodyDiv w:val="1"/>
      <w:marLeft w:val="0"/>
      <w:marRight w:val="0"/>
      <w:marTop w:val="0"/>
      <w:marBottom w:val="0"/>
      <w:divBdr>
        <w:top w:val="none" w:sz="0" w:space="0" w:color="auto"/>
        <w:left w:val="none" w:sz="0" w:space="0" w:color="auto"/>
        <w:bottom w:val="none" w:sz="0" w:space="0" w:color="auto"/>
        <w:right w:val="none" w:sz="0" w:space="0" w:color="auto"/>
      </w:divBdr>
    </w:div>
    <w:div w:id="1738824848">
      <w:bodyDiv w:val="1"/>
      <w:marLeft w:val="0"/>
      <w:marRight w:val="0"/>
      <w:marTop w:val="0"/>
      <w:marBottom w:val="0"/>
      <w:divBdr>
        <w:top w:val="none" w:sz="0" w:space="0" w:color="auto"/>
        <w:left w:val="none" w:sz="0" w:space="0" w:color="auto"/>
        <w:bottom w:val="none" w:sz="0" w:space="0" w:color="auto"/>
        <w:right w:val="none" w:sz="0" w:space="0" w:color="auto"/>
      </w:divBdr>
    </w:div>
    <w:div w:id="1742480720">
      <w:bodyDiv w:val="1"/>
      <w:marLeft w:val="0"/>
      <w:marRight w:val="0"/>
      <w:marTop w:val="0"/>
      <w:marBottom w:val="0"/>
      <w:divBdr>
        <w:top w:val="none" w:sz="0" w:space="0" w:color="auto"/>
        <w:left w:val="none" w:sz="0" w:space="0" w:color="auto"/>
        <w:bottom w:val="none" w:sz="0" w:space="0" w:color="auto"/>
        <w:right w:val="none" w:sz="0" w:space="0" w:color="auto"/>
      </w:divBdr>
    </w:div>
    <w:div w:id="1743143683">
      <w:bodyDiv w:val="1"/>
      <w:marLeft w:val="0"/>
      <w:marRight w:val="0"/>
      <w:marTop w:val="0"/>
      <w:marBottom w:val="0"/>
      <w:divBdr>
        <w:top w:val="none" w:sz="0" w:space="0" w:color="auto"/>
        <w:left w:val="none" w:sz="0" w:space="0" w:color="auto"/>
        <w:bottom w:val="none" w:sz="0" w:space="0" w:color="auto"/>
        <w:right w:val="none" w:sz="0" w:space="0" w:color="auto"/>
      </w:divBdr>
    </w:div>
    <w:div w:id="1747991642">
      <w:bodyDiv w:val="1"/>
      <w:marLeft w:val="0"/>
      <w:marRight w:val="0"/>
      <w:marTop w:val="0"/>
      <w:marBottom w:val="0"/>
      <w:divBdr>
        <w:top w:val="none" w:sz="0" w:space="0" w:color="auto"/>
        <w:left w:val="none" w:sz="0" w:space="0" w:color="auto"/>
        <w:bottom w:val="none" w:sz="0" w:space="0" w:color="auto"/>
        <w:right w:val="none" w:sz="0" w:space="0" w:color="auto"/>
      </w:divBdr>
    </w:div>
    <w:div w:id="1748916254">
      <w:bodyDiv w:val="1"/>
      <w:marLeft w:val="0"/>
      <w:marRight w:val="0"/>
      <w:marTop w:val="0"/>
      <w:marBottom w:val="0"/>
      <w:divBdr>
        <w:top w:val="none" w:sz="0" w:space="0" w:color="auto"/>
        <w:left w:val="none" w:sz="0" w:space="0" w:color="auto"/>
        <w:bottom w:val="none" w:sz="0" w:space="0" w:color="auto"/>
        <w:right w:val="none" w:sz="0" w:space="0" w:color="auto"/>
      </w:divBdr>
    </w:div>
    <w:div w:id="1755932895">
      <w:bodyDiv w:val="1"/>
      <w:marLeft w:val="0"/>
      <w:marRight w:val="0"/>
      <w:marTop w:val="0"/>
      <w:marBottom w:val="0"/>
      <w:divBdr>
        <w:top w:val="none" w:sz="0" w:space="0" w:color="auto"/>
        <w:left w:val="none" w:sz="0" w:space="0" w:color="auto"/>
        <w:bottom w:val="none" w:sz="0" w:space="0" w:color="auto"/>
        <w:right w:val="none" w:sz="0" w:space="0" w:color="auto"/>
      </w:divBdr>
    </w:div>
    <w:div w:id="1756778903">
      <w:bodyDiv w:val="1"/>
      <w:marLeft w:val="0"/>
      <w:marRight w:val="0"/>
      <w:marTop w:val="0"/>
      <w:marBottom w:val="0"/>
      <w:divBdr>
        <w:top w:val="none" w:sz="0" w:space="0" w:color="auto"/>
        <w:left w:val="none" w:sz="0" w:space="0" w:color="auto"/>
        <w:bottom w:val="none" w:sz="0" w:space="0" w:color="auto"/>
        <w:right w:val="none" w:sz="0" w:space="0" w:color="auto"/>
      </w:divBdr>
    </w:div>
    <w:div w:id="1762334311">
      <w:bodyDiv w:val="1"/>
      <w:marLeft w:val="0"/>
      <w:marRight w:val="0"/>
      <w:marTop w:val="0"/>
      <w:marBottom w:val="0"/>
      <w:divBdr>
        <w:top w:val="none" w:sz="0" w:space="0" w:color="auto"/>
        <w:left w:val="none" w:sz="0" w:space="0" w:color="auto"/>
        <w:bottom w:val="none" w:sz="0" w:space="0" w:color="auto"/>
        <w:right w:val="none" w:sz="0" w:space="0" w:color="auto"/>
      </w:divBdr>
    </w:div>
    <w:div w:id="1765108470">
      <w:bodyDiv w:val="1"/>
      <w:marLeft w:val="0"/>
      <w:marRight w:val="0"/>
      <w:marTop w:val="0"/>
      <w:marBottom w:val="0"/>
      <w:divBdr>
        <w:top w:val="none" w:sz="0" w:space="0" w:color="auto"/>
        <w:left w:val="none" w:sz="0" w:space="0" w:color="auto"/>
        <w:bottom w:val="none" w:sz="0" w:space="0" w:color="auto"/>
        <w:right w:val="none" w:sz="0" w:space="0" w:color="auto"/>
      </w:divBdr>
    </w:div>
    <w:div w:id="1767579722">
      <w:bodyDiv w:val="1"/>
      <w:marLeft w:val="0"/>
      <w:marRight w:val="0"/>
      <w:marTop w:val="0"/>
      <w:marBottom w:val="0"/>
      <w:divBdr>
        <w:top w:val="none" w:sz="0" w:space="0" w:color="auto"/>
        <w:left w:val="none" w:sz="0" w:space="0" w:color="auto"/>
        <w:bottom w:val="none" w:sz="0" w:space="0" w:color="auto"/>
        <w:right w:val="none" w:sz="0" w:space="0" w:color="auto"/>
      </w:divBdr>
    </w:div>
    <w:div w:id="1768498964">
      <w:bodyDiv w:val="1"/>
      <w:marLeft w:val="0"/>
      <w:marRight w:val="0"/>
      <w:marTop w:val="0"/>
      <w:marBottom w:val="0"/>
      <w:divBdr>
        <w:top w:val="none" w:sz="0" w:space="0" w:color="auto"/>
        <w:left w:val="none" w:sz="0" w:space="0" w:color="auto"/>
        <w:bottom w:val="none" w:sz="0" w:space="0" w:color="auto"/>
        <w:right w:val="none" w:sz="0" w:space="0" w:color="auto"/>
      </w:divBdr>
    </w:div>
    <w:div w:id="1768572942">
      <w:bodyDiv w:val="1"/>
      <w:marLeft w:val="0"/>
      <w:marRight w:val="0"/>
      <w:marTop w:val="0"/>
      <w:marBottom w:val="0"/>
      <w:divBdr>
        <w:top w:val="none" w:sz="0" w:space="0" w:color="auto"/>
        <w:left w:val="none" w:sz="0" w:space="0" w:color="auto"/>
        <w:bottom w:val="none" w:sz="0" w:space="0" w:color="auto"/>
        <w:right w:val="none" w:sz="0" w:space="0" w:color="auto"/>
      </w:divBdr>
    </w:div>
    <w:div w:id="1772122276">
      <w:bodyDiv w:val="1"/>
      <w:marLeft w:val="0"/>
      <w:marRight w:val="0"/>
      <w:marTop w:val="0"/>
      <w:marBottom w:val="0"/>
      <w:divBdr>
        <w:top w:val="none" w:sz="0" w:space="0" w:color="auto"/>
        <w:left w:val="none" w:sz="0" w:space="0" w:color="auto"/>
        <w:bottom w:val="none" w:sz="0" w:space="0" w:color="auto"/>
        <w:right w:val="none" w:sz="0" w:space="0" w:color="auto"/>
      </w:divBdr>
    </w:div>
    <w:div w:id="1781758095">
      <w:bodyDiv w:val="1"/>
      <w:marLeft w:val="0"/>
      <w:marRight w:val="0"/>
      <w:marTop w:val="0"/>
      <w:marBottom w:val="0"/>
      <w:divBdr>
        <w:top w:val="none" w:sz="0" w:space="0" w:color="auto"/>
        <w:left w:val="none" w:sz="0" w:space="0" w:color="auto"/>
        <w:bottom w:val="none" w:sz="0" w:space="0" w:color="auto"/>
        <w:right w:val="none" w:sz="0" w:space="0" w:color="auto"/>
      </w:divBdr>
    </w:div>
    <w:div w:id="1781872753">
      <w:bodyDiv w:val="1"/>
      <w:marLeft w:val="0"/>
      <w:marRight w:val="0"/>
      <w:marTop w:val="0"/>
      <w:marBottom w:val="0"/>
      <w:divBdr>
        <w:top w:val="none" w:sz="0" w:space="0" w:color="auto"/>
        <w:left w:val="none" w:sz="0" w:space="0" w:color="auto"/>
        <w:bottom w:val="none" w:sz="0" w:space="0" w:color="auto"/>
        <w:right w:val="none" w:sz="0" w:space="0" w:color="auto"/>
      </w:divBdr>
    </w:div>
    <w:div w:id="1786652426">
      <w:bodyDiv w:val="1"/>
      <w:marLeft w:val="0"/>
      <w:marRight w:val="0"/>
      <w:marTop w:val="0"/>
      <w:marBottom w:val="0"/>
      <w:divBdr>
        <w:top w:val="none" w:sz="0" w:space="0" w:color="auto"/>
        <w:left w:val="none" w:sz="0" w:space="0" w:color="auto"/>
        <w:bottom w:val="none" w:sz="0" w:space="0" w:color="auto"/>
        <w:right w:val="none" w:sz="0" w:space="0" w:color="auto"/>
      </w:divBdr>
    </w:div>
    <w:div w:id="1790121721">
      <w:bodyDiv w:val="1"/>
      <w:marLeft w:val="0"/>
      <w:marRight w:val="0"/>
      <w:marTop w:val="0"/>
      <w:marBottom w:val="0"/>
      <w:divBdr>
        <w:top w:val="none" w:sz="0" w:space="0" w:color="auto"/>
        <w:left w:val="none" w:sz="0" w:space="0" w:color="auto"/>
        <w:bottom w:val="none" w:sz="0" w:space="0" w:color="auto"/>
        <w:right w:val="none" w:sz="0" w:space="0" w:color="auto"/>
      </w:divBdr>
    </w:div>
    <w:div w:id="1800491533">
      <w:bodyDiv w:val="1"/>
      <w:marLeft w:val="0"/>
      <w:marRight w:val="0"/>
      <w:marTop w:val="0"/>
      <w:marBottom w:val="0"/>
      <w:divBdr>
        <w:top w:val="none" w:sz="0" w:space="0" w:color="auto"/>
        <w:left w:val="none" w:sz="0" w:space="0" w:color="auto"/>
        <w:bottom w:val="none" w:sz="0" w:space="0" w:color="auto"/>
        <w:right w:val="none" w:sz="0" w:space="0" w:color="auto"/>
      </w:divBdr>
    </w:div>
    <w:div w:id="1805417665">
      <w:bodyDiv w:val="1"/>
      <w:marLeft w:val="0"/>
      <w:marRight w:val="0"/>
      <w:marTop w:val="0"/>
      <w:marBottom w:val="0"/>
      <w:divBdr>
        <w:top w:val="none" w:sz="0" w:space="0" w:color="auto"/>
        <w:left w:val="none" w:sz="0" w:space="0" w:color="auto"/>
        <w:bottom w:val="none" w:sz="0" w:space="0" w:color="auto"/>
        <w:right w:val="none" w:sz="0" w:space="0" w:color="auto"/>
      </w:divBdr>
    </w:div>
    <w:div w:id="1807622971">
      <w:bodyDiv w:val="1"/>
      <w:marLeft w:val="0"/>
      <w:marRight w:val="0"/>
      <w:marTop w:val="0"/>
      <w:marBottom w:val="0"/>
      <w:divBdr>
        <w:top w:val="none" w:sz="0" w:space="0" w:color="auto"/>
        <w:left w:val="none" w:sz="0" w:space="0" w:color="auto"/>
        <w:bottom w:val="none" w:sz="0" w:space="0" w:color="auto"/>
        <w:right w:val="none" w:sz="0" w:space="0" w:color="auto"/>
      </w:divBdr>
    </w:div>
    <w:div w:id="1811821390">
      <w:bodyDiv w:val="1"/>
      <w:marLeft w:val="0"/>
      <w:marRight w:val="0"/>
      <w:marTop w:val="0"/>
      <w:marBottom w:val="0"/>
      <w:divBdr>
        <w:top w:val="none" w:sz="0" w:space="0" w:color="auto"/>
        <w:left w:val="none" w:sz="0" w:space="0" w:color="auto"/>
        <w:bottom w:val="none" w:sz="0" w:space="0" w:color="auto"/>
        <w:right w:val="none" w:sz="0" w:space="0" w:color="auto"/>
      </w:divBdr>
    </w:div>
    <w:div w:id="1812140068">
      <w:bodyDiv w:val="1"/>
      <w:marLeft w:val="0"/>
      <w:marRight w:val="0"/>
      <w:marTop w:val="0"/>
      <w:marBottom w:val="0"/>
      <w:divBdr>
        <w:top w:val="none" w:sz="0" w:space="0" w:color="auto"/>
        <w:left w:val="none" w:sz="0" w:space="0" w:color="auto"/>
        <w:bottom w:val="none" w:sz="0" w:space="0" w:color="auto"/>
        <w:right w:val="none" w:sz="0" w:space="0" w:color="auto"/>
      </w:divBdr>
    </w:div>
    <w:div w:id="1814982617">
      <w:bodyDiv w:val="1"/>
      <w:marLeft w:val="0"/>
      <w:marRight w:val="0"/>
      <w:marTop w:val="0"/>
      <w:marBottom w:val="0"/>
      <w:divBdr>
        <w:top w:val="none" w:sz="0" w:space="0" w:color="auto"/>
        <w:left w:val="none" w:sz="0" w:space="0" w:color="auto"/>
        <w:bottom w:val="none" w:sz="0" w:space="0" w:color="auto"/>
        <w:right w:val="none" w:sz="0" w:space="0" w:color="auto"/>
      </w:divBdr>
    </w:div>
    <w:div w:id="1816675237">
      <w:bodyDiv w:val="1"/>
      <w:marLeft w:val="0"/>
      <w:marRight w:val="0"/>
      <w:marTop w:val="0"/>
      <w:marBottom w:val="0"/>
      <w:divBdr>
        <w:top w:val="none" w:sz="0" w:space="0" w:color="auto"/>
        <w:left w:val="none" w:sz="0" w:space="0" w:color="auto"/>
        <w:bottom w:val="none" w:sz="0" w:space="0" w:color="auto"/>
        <w:right w:val="none" w:sz="0" w:space="0" w:color="auto"/>
      </w:divBdr>
    </w:div>
    <w:div w:id="1827356561">
      <w:bodyDiv w:val="1"/>
      <w:marLeft w:val="0"/>
      <w:marRight w:val="0"/>
      <w:marTop w:val="0"/>
      <w:marBottom w:val="0"/>
      <w:divBdr>
        <w:top w:val="none" w:sz="0" w:space="0" w:color="auto"/>
        <w:left w:val="none" w:sz="0" w:space="0" w:color="auto"/>
        <w:bottom w:val="none" w:sz="0" w:space="0" w:color="auto"/>
        <w:right w:val="none" w:sz="0" w:space="0" w:color="auto"/>
      </w:divBdr>
    </w:div>
    <w:div w:id="1832285039">
      <w:bodyDiv w:val="1"/>
      <w:marLeft w:val="0"/>
      <w:marRight w:val="0"/>
      <w:marTop w:val="0"/>
      <w:marBottom w:val="0"/>
      <w:divBdr>
        <w:top w:val="none" w:sz="0" w:space="0" w:color="auto"/>
        <w:left w:val="none" w:sz="0" w:space="0" w:color="auto"/>
        <w:bottom w:val="none" w:sz="0" w:space="0" w:color="auto"/>
        <w:right w:val="none" w:sz="0" w:space="0" w:color="auto"/>
      </w:divBdr>
      <w:divsChild>
        <w:div w:id="2140604449">
          <w:marLeft w:val="0"/>
          <w:marRight w:val="0"/>
          <w:marTop w:val="0"/>
          <w:marBottom w:val="0"/>
          <w:divBdr>
            <w:top w:val="none" w:sz="0" w:space="0" w:color="auto"/>
            <w:left w:val="none" w:sz="0" w:space="0" w:color="auto"/>
            <w:bottom w:val="none" w:sz="0" w:space="0" w:color="auto"/>
            <w:right w:val="none" w:sz="0" w:space="0" w:color="auto"/>
          </w:divBdr>
        </w:div>
      </w:divsChild>
    </w:div>
    <w:div w:id="1832520212">
      <w:bodyDiv w:val="1"/>
      <w:marLeft w:val="0"/>
      <w:marRight w:val="0"/>
      <w:marTop w:val="0"/>
      <w:marBottom w:val="0"/>
      <w:divBdr>
        <w:top w:val="none" w:sz="0" w:space="0" w:color="auto"/>
        <w:left w:val="none" w:sz="0" w:space="0" w:color="auto"/>
        <w:bottom w:val="none" w:sz="0" w:space="0" w:color="auto"/>
        <w:right w:val="none" w:sz="0" w:space="0" w:color="auto"/>
      </w:divBdr>
    </w:div>
    <w:div w:id="1833451920">
      <w:bodyDiv w:val="1"/>
      <w:marLeft w:val="0"/>
      <w:marRight w:val="0"/>
      <w:marTop w:val="0"/>
      <w:marBottom w:val="0"/>
      <w:divBdr>
        <w:top w:val="none" w:sz="0" w:space="0" w:color="auto"/>
        <w:left w:val="none" w:sz="0" w:space="0" w:color="auto"/>
        <w:bottom w:val="none" w:sz="0" w:space="0" w:color="auto"/>
        <w:right w:val="none" w:sz="0" w:space="0" w:color="auto"/>
      </w:divBdr>
    </w:div>
    <w:div w:id="1838380117">
      <w:bodyDiv w:val="1"/>
      <w:marLeft w:val="0"/>
      <w:marRight w:val="0"/>
      <w:marTop w:val="0"/>
      <w:marBottom w:val="0"/>
      <w:divBdr>
        <w:top w:val="none" w:sz="0" w:space="0" w:color="auto"/>
        <w:left w:val="none" w:sz="0" w:space="0" w:color="auto"/>
        <w:bottom w:val="none" w:sz="0" w:space="0" w:color="auto"/>
        <w:right w:val="none" w:sz="0" w:space="0" w:color="auto"/>
      </w:divBdr>
    </w:div>
    <w:div w:id="1838958412">
      <w:bodyDiv w:val="1"/>
      <w:marLeft w:val="0"/>
      <w:marRight w:val="0"/>
      <w:marTop w:val="0"/>
      <w:marBottom w:val="0"/>
      <w:divBdr>
        <w:top w:val="none" w:sz="0" w:space="0" w:color="auto"/>
        <w:left w:val="none" w:sz="0" w:space="0" w:color="auto"/>
        <w:bottom w:val="none" w:sz="0" w:space="0" w:color="auto"/>
        <w:right w:val="none" w:sz="0" w:space="0" w:color="auto"/>
      </w:divBdr>
    </w:div>
    <w:div w:id="1840077705">
      <w:bodyDiv w:val="1"/>
      <w:marLeft w:val="0"/>
      <w:marRight w:val="0"/>
      <w:marTop w:val="0"/>
      <w:marBottom w:val="0"/>
      <w:divBdr>
        <w:top w:val="none" w:sz="0" w:space="0" w:color="auto"/>
        <w:left w:val="none" w:sz="0" w:space="0" w:color="auto"/>
        <w:bottom w:val="none" w:sz="0" w:space="0" w:color="auto"/>
        <w:right w:val="none" w:sz="0" w:space="0" w:color="auto"/>
      </w:divBdr>
    </w:div>
    <w:div w:id="1840996238">
      <w:bodyDiv w:val="1"/>
      <w:marLeft w:val="0"/>
      <w:marRight w:val="0"/>
      <w:marTop w:val="0"/>
      <w:marBottom w:val="0"/>
      <w:divBdr>
        <w:top w:val="none" w:sz="0" w:space="0" w:color="auto"/>
        <w:left w:val="none" w:sz="0" w:space="0" w:color="auto"/>
        <w:bottom w:val="none" w:sz="0" w:space="0" w:color="auto"/>
        <w:right w:val="none" w:sz="0" w:space="0" w:color="auto"/>
      </w:divBdr>
    </w:div>
    <w:div w:id="1842501868">
      <w:bodyDiv w:val="1"/>
      <w:marLeft w:val="0"/>
      <w:marRight w:val="0"/>
      <w:marTop w:val="0"/>
      <w:marBottom w:val="0"/>
      <w:divBdr>
        <w:top w:val="none" w:sz="0" w:space="0" w:color="auto"/>
        <w:left w:val="none" w:sz="0" w:space="0" w:color="auto"/>
        <w:bottom w:val="none" w:sz="0" w:space="0" w:color="auto"/>
        <w:right w:val="none" w:sz="0" w:space="0" w:color="auto"/>
      </w:divBdr>
    </w:div>
    <w:div w:id="1842620650">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 w:id="1848666167">
      <w:bodyDiv w:val="1"/>
      <w:marLeft w:val="0"/>
      <w:marRight w:val="0"/>
      <w:marTop w:val="0"/>
      <w:marBottom w:val="0"/>
      <w:divBdr>
        <w:top w:val="none" w:sz="0" w:space="0" w:color="auto"/>
        <w:left w:val="none" w:sz="0" w:space="0" w:color="auto"/>
        <w:bottom w:val="none" w:sz="0" w:space="0" w:color="auto"/>
        <w:right w:val="none" w:sz="0" w:space="0" w:color="auto"/>
      </w:divBdr>
    </w:div>
    <w:div w:id="1848670988">
      <w:bodyDiv w:val="1"/>
      <w:marLeft w:val="0"/>
      <w:marRight w:val="0"/>
      <w:marTop w:val="0"/>
      <w:marBottom w:val="0"/>
      <w:divBdr>
        <w:top w:val="none" w:sz="0" w:space="0" w:color="auto"/>
        <w:left w:val="none" w:sz="0" w:space="0" w:color="auto"/>
        <w:bottom w:val="none" w:sz="0" w:space="0" w:color="auto"/>
        <w:right w:val="none" w:sz="0" w:space="0" w:color="auto"/>
      </w:divBdr>
    </w:div>
    <w:div w:id="1850674372">
      <w:bodyDiv w:val="1"/>
      <w:marLeft w:val="0"/>
      <w:marRight w:val="0"/>
      <w:marTop w:val="0"/>
      <w:marBottom w:val="0"/>
      <w:divBdr>
        <w:top w:val="none" w:sz="0" w:space="0" w:color="auto"/>
        <w:left w:val="none" w:sz="0" w:space="0" w:color="auto"/>
        <w:bottom w:val="none" w:sz="0" w:space="0" w:color="auto"/>
        <w:right w:val="none" w:sz="0" w:space="0" w:color="auto"/>
      </w:divBdr>
    </w:div>
    <w:div w:id="1853183338">
      <w:bodyDiv w:val="1"/>
      <w:marLeft w:val="0"/>
      <w:marRight w:val="0"/>
      <w:marTop w:val="0"/>
      <w:marBottom w:val="0"/>
      <w:divBdr>
        <w:top w:val="none" w:sz="0" w:space="0" w:color="auto"/>
        <w:left w:val="none" w:sz="0" w:space="0" w:color="auto"/>
        <w:bottom w:val="none" w:sz="0" w:space="0" w:color="auto"/>
        <w:right w:val="none" w:sz="0" w:space="0" w:color="auto"/>
      </w:divBdr>
    </w:div>
    <w:div w:id="1863083050">
      <w:bodyDiv w:val="1"/>
      <w:marLeft w:val="0"/>
      <w:marRight w:val="0"/>
      <w:marTop w:val="0"/>
      <w:marBottom w:val="0"/>
      <w:divBdr>
        <w:top w:val="none" w:sz="0" w:space="0" w:color="auto"/>
        <w:left w:val="none" w:sz="0" w:space="0" w:color="auto"/>
        <w:bottom w:val="none" w:sz="0" w:space="0" w:color="auto"/>
        <w:right w:val="none" w:sz="0" w:space="0" w:color="auto"/>
      </w:divBdr>
    </w:div>
    <w:div w:id="1865288170">
      <w:bodyDiv w:val="1"/>
      <w:marLeft w:val="0"/>
      <w:marRight w:val="0"/>
      <w:marTop w:val="0"/>
      <w:marBottom w:val="0"/>
      <w:divBdr>
        <w:top w:val="none" w:sz="0" w:space="0" w:color="auto"/>
        <w:left w:val="none" w:sz="0" w:space="0" w:color="auto"/>
        <w:bottom w:val="none" w:sz="0" w:space="0" w:color="auto"/>
        <w:right w:val="none" w:sz="0" w:space="0" w:color="auto"/>
      </w:divBdr>
    </w:div>
    <w:div w:id="1865628503">
      <w:bodyDiv w:val="1"/>
      <w:marLeft w:val="0"/>
      <w:marRight w:val="0"/>
      <w:marTop w:val="0"/>
      <w:marBottom w:val="0"/>
      <w:divBdr>
        <w:top w:val="none" w:sz="0" w:space="0" w:color="auto"/>
        <w:left w:val="none" w:sz="0" w:space="0" w:color="auto"/>
        <w:bottom w:val="none" w:sz="0" w:space="0" w:color="auto"/>
        <w:right w:val="none" w:sz="0" w:space="0" w:color="auto"/>
      </w:divBdr>
    </w:div>
    <w:div w:id="1867938140">
      <w:bodyDiv w:val="1"/>
      <w:marLeft w:val="0"/>
      <w:marRight w:val="0"/>
      <w:marTop w:val="0"/>
      <w:marBottom w:val="0"/>
      <w:divBdr>
        <w:top w:val="none" w:sz="0" w:space="0" w:color="auto"/>
        <w:left w:val="none" w:sz="0" w:space="0" w:color="auto"/>
        <w:bottom w:val="none" w:sz="0" w:space="0" w:color="auto"/>
        <w:right w:val="none" w:sz="0" w:space="0" w:color="auto"/>
      </w:divBdr>
    </w:div>
    <w:div w:id="1868104121">
      <w:bodyDiv w:val="1"/>
      <w:marLeft w:val="0"/>
      <w:marRight w:val="0"/>
      <w:marTop w:val="0"/>
      <w:marBottom w:val="0"/>
      <w:divBdr>
        <w:top w:val="none" w:sz="0" w:space="0" w:color="auto"/>
        <w:left w:val="none" w:sz="0" w:space="0" w:color="auto"/>
        <w:bottom w:val="none" w:sz="0" w:space="0" w:color="auto"/>
        <w:right w:val="none" w:sz="0" w:space="0" w:color="auto"/>
      </w:divBdr>
    </w:div>
    <w:div w:id="1870333078">
      <w:bodyDiv w:val="1"/>
      <w:marLeft w:val="0"/>
      <w:marRight w:val="0"/>
      <w:marTop w:val="0"/>
      <w:marBottom w:val="0"/>
      <w:divBdr>
        <w:top w:val="none" w:sz="0" w:space="0" w:color="auto"/>
        <w:left w:val="none" w:sz="0" w:space="0" w:color="auto"/>
        <w:bottom w:val="none" w:sz="0" w:space="0" w:color="auto"/>
        <w:right w:val="none" w:sz="0" w:space="0" w:color="auto"/>
      </w:divBdr>
    </w:div>
    <w:div w:id="1871264042">
      <w:bodyDiv w:val="1"/>
      <w:marLeft w:val="0"/>
      <w:marRight w:val="0"/>
      <w:marTop w:val="0"/>
      <w:marBottom w:val="0"/>
      <w:divBdr>
        <w:top w:val="none" w:sz="0" w:space="0" w:color="auto"/>
        <w:left w:val="none" w:sz="0" w:space="0" w:color="auto"/>
        <w:bottom w:val="none" w:sz="0" w:space="0" w:color="auto"/>
        <w:right w:val="none" w:sz="0" w:space="0" w:color="auto"/>
      </w:divBdr>
    </w:div>
    <w:div w:id="1873418095">
      <w:bodyDiv w:val="1"/>
      <w:marLeft w:val="0"/>
      <w:marRight w:val="0"/>
      <w:marTop w:val="0"/>
      <w:marBottom w:val="0"/>
      <w:divBdr>
        <w:top w:val="none" w:sz="0" w:space="0" w:color="auto"/>
        <w:left w:val="none" w:sz="0" w:space="0" w:color="auto"/>
        <w:bottom w:val="none" w:sz="0" w:space="0" w:color="auto"/>
        <w:right w:val="none" w:sz="0" w:space="0" w:color="auto"/>
      </w:divBdr>
    </w:div>
    <w:div w:id="1875537993">
      <w:bodyDiv w:val="1"/>
      <w:marLeft w:val="0"/>
      <w:marRight w:val="0"/>
      <w:marTop w:val="0"/>
      <w:marBottom w:val="0"/>
      <w:divBdr>
        <w:top w:val="none" w:sz="0" w:space="0" w:color="auto"/>
        <w:left w:val="none" w:sz="0" w:space="0" w:color="auto"/>
        <w:bottom w:val="none" w:sz="0" w:space="0" w:color="auto"/>
        <w:right w:val="none" w:sz="0" w:space="0" w:color="auto"/>
      </w:divBdr>
    </w:div>
    <w:div w:id="1876187202">
      <w:bodyDiv w:val="1"/>
      <w:marLeft w:val="0"/>
      <w:marRight w:val="0"/>
      <w:marTop w:val="0"/>
      <w:marBottom w:val="0"/>
      <w:divBdr>
        <w:top w:val="none" w:sz="0" w:space="0" w:color="auto"/>
        <w:left w:val="none" w:sz="0" w:space="0" w:color="auto"/>
        <w:bottom w:val="none" w:sz="0" w:space="0" w:color="auto"/>
        <w:right w:val="none" w:sz="0" w:space="0" w:color="auto"/>
      </w:divBdr>
    </w:div>
    <w:div w:id="1876577241">
      <w:bodyDiv w:val="1"/>
      <w:marLeft w:val="0"/>
      <w:marRight w:val="0"/>
      <w:marTop w:val="0"/>
      <w:marBottom w:val="0"/>
      <w:divBdr>
        <w:top w:val="none" w:sz="0" w:space="0" w:color="auto"/>
        <w:left w:val="none" w:sz="0" w:space="0" w:color="auto"/>
        <w:bottom w:val="none" w:sz="0" w:space="0" w:color="auto"/>
        <w:right w:val="none" w:sz="0" w:space="0" w:color="auto"/>
      </w:divBdr>
    </w:div>
    <w:div w:id="1881818284">
      <w:bodyDiv w:val="1"/>
      <w:marLeft w:val="0"/>
      <w:marRight w:val="0"/>
      <w:marTop w:val="0"/>
      <w:marBottom w:val="0"/>
      <w:divBdr>
        <w:top w:val="none" w:sz="0" w:space="0" w:color="auto"/>
        <w:left w:val="none" w:sz="0" w:space="0" w:color="auto"/>
        <w:bottom w:val="none" w:sz="0" w:space="0" w:color="auto"/>
        <w:right w:val="none" w:sz="0" w:space="0" w:color="auto"/>
      </w:divBdr>
    </w:div>
    <w:div w:id="1883055095">
      <w:bodyDiv w:val="1"/>
      <w:marLeft w:val="0"/>
      <w:marRight w:val="0"/>
      <w:marTop w:val="0"/>
      <w:marBottom w:val="0"/>
      <w:divBdr>
        <w:top w:val="none" w:sz="0" w:space="0" w:color="auto"/>
        <w:left w:val="none" w:sz="0" w:space="0" w:color="auto"/>
        <w:bottom w:val="none" w:sz="0" w:space="0" w:color="auto"/>
        <w:right w:val="none" w:sz="0" w:space="0" w:color="auto"/>
      </w:divBdr>
    </w:div>
    <w:div w:id="1884362113">
      <w:bodyDiv w:val="1"/>
      <w:marLeft w:val="0"/>
      <w:marRight w:val="0"/>
      <w:marTop w:val="0"/>
      <w:marBottom w:val="0"/>
      <w:divBdr>
        <w:top w:val="none" w:sz="0" w:space="0" w:color="auto"/>
        <w:left w:val="none" w:sz="0" w:space="0" w:color="auto"/>
        <w:bottom w:val="none" w:sz="0" w:space="0" w:color="auto"/>
        <w:right w:val="none" w:sz="0" w:space="0" w:color="auto"/>
      </w:divBdr>
    </w:div>
    <w:div w:id="1885021683">
      <w:bodyDiv w:val="1"/>
      <w:marLeft w:val="0"/>
      <w:marRight w:val="0"/>
      <w:marTop w:val="0"/>
      <w:marBottom w:val="0"/>
      <w:divBdr>
        <w:top w:val="none" w:sz="0" w:space="0" w:color="auto"/>
        <w:left w:val="none" w:sz="0" w:space="0" w:color="auto"/>
        <w:bottom w:val="none" w:sz="0" w:space="0" w:color="auto"/>
        <w:right w:val="none" w:sz="0" w:space="0" w:color="auto"/>
      </w:divBdr>
    </w:div>
    <w:div w:id="1886060553">
      <w:bodyDiv w:val="1"/>
      <w:marLeft w:val="0"/>
      <w:marRight w:val="0"/>
      <w:marTop w:val="0"/>
      <w:marBottom w:val="0"/>
      <w:divBdr>
        <w:top w:val="none" w:sz="0" w:space="0" w:color="auto"/>
        <w:left w:val="none" w:sz="0" w:space="0" w:color="auto"/>
        <w:bottom w:val="none" w:sz="0" w:space="0" w:color="auto"/>
        <w:right w:val="none" w:sz="0" w:space="0" w:color="auto"/>
      </w:divBdr>
    </w:div>
    <w:div w:id="1888102856">
      <w:bodyDiv w:val="1"/>
      <w:marLeft w:val="0"/>
      <w:marRight w:val="0"/>
      <w:marTop w:val="0"/>
      <w:marBottom w:val="0"/>
      <w:divBdr>
        <w:top w:val="none" w:sz="0" w:space="0" w:color="auto"/>
        <w:left w:val="none" w:sz="0" w:space="0" w:color="auto"/>
        <w:bottom w:val="none" w:sz="0" w:space="0" w:color="auto"/>
        <w:right w:val="none" w:sz="0" w:space="0" w:color="auto"/>
      </w:divBdr>
    </w:div>
    <w:div w:id="1888294617">
      <w:bodyDiv w:val="1"/>
      <w:marLeft w:val="0"/>
      <w:marRight w:val="0"/>
      <w:marTop w:val="0"/>
      <w:marBottom w:val="0"/>
      <w:divBdr>
        <w:top w:val="none" w:sz="0" w:space="0" w:color="auto"/>
        <w:left w:val="none" w:sz="0" w:space="0" w:color="auto"/>
        <w:bottom w:val="none" w:sz="0" w:space="0" w:color="auto"/>
        <w:right w:val="none" w:sz="0" w:space="0" w:color="auto"/>
      </w:divBdr>
    </w:div>
    <w:div w:id="1895004277">
      <w:bodyDiv w:val="1"/>
      <w:marLeft w:val="0"/>
      <w:marRight w:val="0"/>
      <w:marTop w:val="0"/>
      <w:marBottom w:val="0"/>
      <w:divBdr>
        <w:top w:val="none" w:sz="0" w:space="0" w:color="auto"/>
        <w:left w:val="none" w:sz="0" w:space="0" w:color="auto"/>
        <w:bottom w:val="none" w:sz="0" w:space="0" w:color="auto"/>
        <w:right w:val="none" w:sz="0" w:space="0" w:color="auto"/>
      </w:divBdr>
    </w:div>
    <w:div w:id="1899707421">
      <w:bodyDiv w:val="1"/>
      <w:marLeft w:val="0"/>
      <w:marRight w:val="0"/>
      <w:marTop w:val="0"/>
      <w:marBottom w:val="0"/>
      <w:divBdr>
        <w:top w:val="none" w:sz="0" w:space="0" w:color="auto"/>
        <w:left w:val="none" w:sz="0" w:space="0" w:color="auto"/>
        <w:bottom w:val="none" w:sz="0" w:space="0" w:color="auto"/>
        <w:right w:val="none" w:sz="0" w:space="0" w:color="auto"/>
      </w:divBdr>
    </w:div>
    <w:div w:id="1901283064">
      <w:bodyDiv w:val="1"/>
      <w:marLeft w:val="0"/>
      <w:marRight w:val="0"/>
      <w:marTop w:val="0"/>
      <w:marBottom w:val="0"/>
      <w:divBdr>
        <w:top w:val="none" w:sz="0" w:space="0" w:color="auto"/>
        <w:left w:val="none" w:sz="0" w:space="0" w:color="auto"/>
        <w:bottom w:val="none" w:sz="0" w:space="0" w:color="auto"/>
        <w:right w:val="none" w:sz="0" w:space="0" w:color="auto"/>
      </w:divBdr>
    </w:div>
    <w:div w:id="1903444233">
      <w:bodyDiv w:val="1"/>
      <w:marLeft w:val="0"/>
      <w:marRight w:val="0"/>
      <w:marTop w:val="0"/>
      <w:marBottom w:val="0"/>
      <w:divBdr>
        <w:top w:val="none" w:sz="0" w:space="0" w:color="auto"/>
        <w:left w:val="none" w:sz="0" w:space="0" w:color="auto"/>
        <w:bottom w:val="none" w:sz="0" w:space="0" w:color="auto"/>
        <w:right w:val="none" w:sz="0" w:space="0" w:color="auto"/>
      </w:divBdr>
    </w:div>
    <w:div w:id="1905489353">
      <w:bodyDiv w:val="1"/>
      <w:marLeft w:val="0"/>
      <w:marRight w:val="0"/>
      <w:marTop w:val="0"/>
      <w:marBottom w:val="0"/>
      <w:divBdr>
        <w:top w:val="none" w:sz="0" w:space="0" w:color="auto"/>
        <w:left w:val="none" w:sz="0" w:space="0" w:color="auto"/>
        <w:bottom w:val="none" w:sz="0" w:space="0" w:color="auto"/>
        <w:right w:val="none" w:sz="0" w:space="0" w:color="auto"/>
      </w:divBdr>
    </w:div>
    <w:div w:id="1908103766">
      <w:bodyDiv w:val="1"/>
      <w:marLeft w:val="0"/>
      <w:marRight w:val="0"/>
      <w:marTop w:val="0"/>
      <w:marBottom w:val="0"/>
      <w:divBdr>
        <w:top w:val="none" w:sz="0" w:space="0" w:color="auto"/>
        <w:left w:val="none" w:sz="0" w:space="0" w:color="auto"/>
        <w:bottom w:val="none" w:sz="0" w:space="0" w:color="auto"/>
        <w:right w:val="none" w:sz="0" w:space="0" w:color="auto"/>
      </w:divBdr>
    </w:div>
    <w:div w:id="1911038035">
      <w:bodyDiv w:val="1"/>
      <w:marLeft w:val="0"/>
      <w:marRight w:val="0"/>
      <w:marTop w:val="0"/>
      <w:marBottom w:val="0"/>
      <w:divBdr>
        <w:top w:val="none" w:sz="0" w:space="0" w:color="auto"/>
        <w:left w:val="none" w:sz="0" w:space="0" w:color="auto"/>
        <w:bottom w:val="none" w:sz="0" w:space="0" w:color="auto"/>
        <w:right w:val="none" w:sz="0" w:space="0" w:color="auto"/>
      </w:divBdr>
    </w:div>
    <w:div w:id="1912884105">
      <w:bodyDiv w:val="1"/>
      <w:marLeft w:val="0"/>
      <w:marRight w:val="0"/>
      <w:marTop w:val="0"/>
      <w:marBottom w:val="0"/>
      <w:divBdr>
        <w:top w:val="none" w:sz="0" w:space="0" w:color="auto"/>
        <w:left w:val="none" w:sz="0" w:space="0" w:color="auto"/>
        <w:bottom w:val="none" w:sz="0" w:space="0" w:color="auto"/>
        <w:right w:val="none" w:sz="0" w:space="0" w:color="auto"/>
      </w:divBdr>
    </w:div>
    <w:div w:id="1915892714">
      <w:bodyDiv w:val="1"/>
      <w:marLeft w:val="0"/>
      <w:marRight w:val="0"/>
      <w:marTop w:val="0"/>
      <w:marBottom w:val="0"/>
      <w:divBdr>
        <w:top w:val="none" w:sz="0" w:space="0" w:color="auto"/>
        <w:left w:val="none" w:sz="0" w:space="0" w:color="auto"/>
        <w:bottom w:val="none" w:sz="0" w:space="0" w:color="auto"/>
        <w:right w:val="none" w:sz="0" w:space="0" w:color="auto"/>
      </w:divBdr>
    </w:div>
    <w:div w:id="1916740530">
      <w:bodyDiv w:val="1"/>
      <w:marLeft w:val="0"/>
      <w:marRight w:val="0"/>
      <w:marTop w:val="0"/>
      <w:marBottom w:val="0"/>
      <w:divBdr>
        <w:top w:val="none" w:sz="0" w:space="0" w:color="auto"/>
        <w:left w:val="none" w:sz="0" w:space="0" w:color="auto"/>
        <w:bottom w:val="none" w:sz="0" w:space="0" w:color="auto"/>
        <w:right w:val="none" w:sz="0" w:space="0" w:color="auto"/>
      </w:divBdr>
    </w:div>
    <w:div w:id="1917746289">
      <w:bodyDiv w:val="1"/>
      <w:marLeft w:val="0"/>
      <w:marRight w:val="0"/>
      <w:marTop w:val="0"/>
      <w:marBottom w:val="0"/>
      <w:divBdr>
        <w:top w:val="none" w:sz="0" w:space="0" w:color="auto"/>
        <w:left w:val="none" w:sz="0" w:space="0" w:color="auto"/>
        <w:bottom w:val="none" w:sz="0" w:space="0" w:color="auto"/>
        <w:right w:val="none" w:sz="0" w:space="0" w:color="auto"/>
      </w:divBdr>
    </w:div>
    <w:div w:id="1920091349">
      <w:bodyDiv w:val="1"/>
      <w:marLeft w:val="0"/>
      <w:marRight w:val="0"/>
      <w:marTop w:val="0"/>
      <w:marBottom w:val="0"/>
      <w:divBdr>
        <w:top w:val="none" w:sz="0" w:space="0" w:color="auto"/>
        <w:left w:val="none" w:sz="0" w:space="0" w:color="auto"/>
        <w:bottom w:val="none" w:sz="0" w:space="0" w:color="auto"/>
        <w:right w:val="none" w:sz="0" w:space="0" w:color="auto"/>
      </w:divBdr>
    </w:div>
    <w:div w:id="1921060424">
      <w:bodyDiv w:val="1"/>
      <w:marLeft w:val="0"/>
      <w:marRight w:val="0"/>
      <w:marTop w:val="0"/>
      <w:marBottom w:val="0"/>
      <w:divBdr>
        <w:top w:val="none" w:sz="0" w:space="0" w:color="auto"/>
        <w:left w:val="none" w:sz="0" w:space="0" w:color="auto"/>
        <w:bottom w:val="none" w:sz="0" w:space="0" w:color="auto"/>
        <w:right w:val="none" w:sz="0" w:space="0" w:color="auto"/>
      </w:divBdr>
    </w:div>
    <w:div w:id="1923904094">
      <w:bodyDiv w:val="1"/>
      <w:marLeft w:val="0"/>
      <w:marRight w:val="0"/>
      <w:marTop w:val="0"/>
      <w:marBottom w:val="0"/>
      <w:divBdr>
        <w:top w:val="none" w:sz="0" w:space="0" w:color="auto"/>
        <w:left w:val="none" w:sz="0" w:space="0" w:color="auto"/>
        <w:bottom w:val="none" w:sz="0" w:space="0" w:color="auto"/>
        <w:right w:val="none" w:sz="0" w:space="0" w:color="auto"/>
      </w:divBdr>
    </w:div>
    <w:div w:id="1924946274">
      <w:bodyDiv w:val="1"/>
      <w:marLeft w:val="0"/>
      <w:marRight w:val="0"/>
      <w:marTop w:val="0"/>
      <w:marBottom w:val="0"/>
      <w:divBdr>
        <w:top w:val="none" w:sz="0" w:space="0" w:color="auto"/>
        <w:left w:val="none" w:sz="0" w:space="0" w:color="auto"/>
        <w:bottom w:val="none" w:sz="0" w:space="0" w:color="auto"/>
        <w:right w:val="none" w:sz="0" w:space="0" w:color="auto"/>
      </w:divBdr>
    </w:div>
    <w:div w:id="1926725005">
      <w:bodyDiv w:val="1"/>
      <w:marLeft w:val="0"/>
      <w:marRight w:val="0"/>
      <w:marTop w:val="0"/>
      <w:marBottom w:val="0"/>
      <w:divBdr>
        <w:top w:val="none" w:sz="0" w:space="0" w:color="auto"/>
        <w:left w:val="none" w:sz="0" w:space="0" w:color="auto"/>
        <w:bottom w:val="none" w:sz="0" w:space="0" w:color="auto"/>
        <w:right w:val="none" w:sz="0" w:space="0" w:color="auto"/>
      </w:divBdr>
    </w:div>
    <w:div w:id="1926987214">
      <w:bodyDiv w:val="1"/>
      <w:marLeft w:val="0"/>
      <w:marRight w:val="0"/>
      <w:marTop w:val="0"/>
      <w:marBottom w:val="0"/>
      <w:divBdr>
        <w:top w:val="none" w:sz="0" w:space="0" w:color="auto"/>
        <w:left w:val="none" w:sz="0" w:space="0" w:color="auto"/>
        <w:bottom w:val="none" w:sz="0" w:space="0" w:color="auto"/>
        <w:right w:val="none" w:sz="0" w:space="0" w:color="auto"/>
      </w:divBdr>
    </w:div>
    <w:div w:id="1928809966">
      <w:bodyDiv w:val="1"/>
      <w:marLeft w:val="0"/>
      <w:marRight w:val="0"/>
      <w:marTop w:val="0"/>
      <w:marBottom w:val="0"/>
      <w:divBdr>
        <w:top w:val="none" w:sz="0" w:space="0" w:color="auto"/>
        <w:left w:val="none" w:sz="0" w:space="0" w:color="auto"/>
        <w:bottom w:val="none" w:sz="0" w:space="0" w:color="auto"/>
        <w:right w:val="none" w:sz="0" w:space="0" w:color="auto"/>
      </w:divBdr>
    </w:div>
    <w:div w:id="1929076996">
      <w:bodyDiv w:val="1"/>
      <w:marLeft w:val="0"/>
      <w:marRight w:val="0"/>
      <w:marTop w:val="0"/>
      <w:marBottom w:val="0"/>
      <w:divBdr>
        <w:top w:val="none" w:sz="0" w:space="0" w:color="auto"/>
        <w:left w:val="none" w:sz="0" w:space="0" w:color="auto"/>
        <w:bottom w:val="none" w:sz="0" w:space="0" w:color="auto"/>
        <w:right w:val="none" w:sz="0" w:space="0" w:color="auto"/>
      </w:divBdr>
    </w:div>
    <w:div w:id="1935744638">
      <w:bodyDiv w:val="1"/>
      <w:marLeft w:val="0"/>
      <w:marRight w:val="0"/>
      <w:marTop w:val="0"/>
      <w:marBottom w:val="0"/>
      <w:divBdr>
        <w:top w:val="none" w:sz="0" w:space="0" w:color="auto"/>
        <w:left w:val="none" w:sz="0" w:space="0" w:color="auto"/>
        <w:bottom w:val="none" w:sz="0" w:space="0" w:color="auto"/>
        <w:right w:val="none" w:sz="0" w:space="0" w:color="auto"/>
      </w:divBdr>
      <w:divsChild>
        <w:div w:id="1817335116">
          <w:marLeft w:val="0"/>
          <w:marRight w:val="0"/>
          <w:marTop w:val="0"/>
          <w:marBottom w:val="0"/>
          <w:divBdr>
            <w:top w:val="none" w:sz="0" w:space="0" w:color="auto"/>
            <w:left w:val="none" w:sz="0" w:space="0" w:color="auto"/>
            <w:bottom w:val="none" w:sz="0" w:space="0" w:color="auto"/>
            <w:right w:val="none" w:sz="0" w:space="0" w:color="auto"/>
          </w:divBdr>
        </w:div>
      </w:divsChild>
    </w:div>
    <w:div w:id="1936134761">
      <w:bodyDiv w:val="1"/>
      <w:marLeft w:val="0"/>
      <w:marRight w:val="0"/>
      <w:marTop w:val="0"/>
      <w:marBottom w:val="0"/>
      <w:divBdr>
        <w:top w:val="none" w:sz="0" w:space="0" w:color="auto"/>
        <w:left w:val="none" w:sz="0" w:space="0" w:color="auto"/>
        <w:bottom w:val="none" w:sz="0" w:space="0" w:color="auto"/>
        <w:right w:val="none" w:sz="0" w:space="0" w:color="auto"/>
      </w:divBdr>
    </w:div>
    <w:div w:id="1939364033">
      <w:bodyDiv w:val="1"/>
      <w:marLeft w:val="0"/>
      <w:marRight w:val="0"/>
      <w:marTop w:val="0"/>
      <w:marBottom w:val="0"/>
      <w:divBdr>
        <w:top w:val="none" w:sz="0" w:space="0" w:color="auto"/>
        <w:left w:val="none" w:sz="0" w:space="0" w:color="auto"/>
        <w:bottom w:val="none" w:sz="0" w:space="0" w:color="auto"/>
        <w:right w:val="none" w:sz="0" w:space="0" w:color="auto"/>
      </w:divBdr>
    </w:div>
    <w:div w:id="1943298187">
      <w:bodyDiv w:val="1"/>
      <w:marLeft w:val="0"/>
      <w:marRight w:val="0"/>
      <w:marTop w:val="0"/>
      <w:marBottom w:val="0"/>
      <w:divBdr>
        <w:top w:val="none" w:sz="0" w:space="0" w:color="auto"/>
        <w:left w:val="none" w:sz="0" w:space="0" w:color="auto"/>
        <w:bottom w:val="none" w:sz="0" w:space="0" w:color="auto"/>
        <w:right w:val="none" w:sz="0" w:space="0" w:color="auto"/>
      </w:divBdr>
    </w:div>
    <w:div w:id="1945918322">
      <w:bodyDiv w:val="1"/>
      <w:marLeft w:val="0"/>
      <w:marRight w:val="0"/>
      <w:marTop w:val="0"/>
      <w:marBottom w:val="0"/>
      <w:divBdr>
        <w:top w:val="none" w:sz="0" w:space="0" w:color="auto"/>
        <w:left w:val="none" w:sz="0" w:space="0" w:color="auto"/>
        <w:bottom w:val="none" w:sz="0" w:space="0" w:color="auto"/>
        <w:right w:val="none" w:sz="0" w:space="0" w:color="auto"/>
      </w:divBdr>
    </w:div>
    <w:div w:id="1948124058">
      <w:bodyDiv w:val="1"/>
      <w:marLeft w:val="0"/>
      <w:marRight w:val="0"/>
      <w:marTop w:val="0"/>
      <w:marBottom w:val="0"/>
      <w:divBdr>
        <w:top w:val="none" w:sz="0" w:space="0" w:color="auto"/>
        <w:left w:val="none" w:sz="0" w:space="0" w:color="auto"/>
        <w:bottom w:val="none" w:sz="0" w:space="0" w:color="auto"/>
        <w:right w:val="none" w:sz="0" w:space="0" w:color="auto"/>
      </w:divBdr>
    </w:div>
    <w:div w:id="1948460107">
      <w:bodyDiv w:val="1"/>
      <w:marLeft w:val="0"/>
      <w:marRight w:val="0"/>
      <w:marTop w:val="0"/>
      <w:marBottom w:val="0"/>
      <w:divBdr>
        <w:top w:val="none" w:sz="0" w:space="0" w:color="auto"/>
        <w:left w:val="none" w:sz="0" w:space="0" w:color="auto"/>
        <w:bottom w:val="none" w:sz="0" w:space="0" w:color="auto"/>
        <w:right w:val="none" w:sz="0" w:space="0" w:color="auto"/>
      </w:divBdr>
    </w:div>
    <w:div w:id="1952936056">
      <w:bodyDiv w:val="1"/>
      <w:marLeft w:val="0"/>
      <w:marRight w:val="0"/>
      <w:marTop w:val="0"/>
      <w:marBottom w:val="0"/>
      <w:divBdr>
        <w:top w:val="none" w:sz="0" w:space="0" w:color="auto"/>
        <w:left w:val="none" w:sz="0" w:space="0" w:color="auto"/>
        <w:bottom w:val="none" w:sz="0" w:space="0" w:color="auto"/>
        <w:right w:val="none" w:sz="0" w:space="0" w:color="auto"/>
      </w:divBdr>
      <w:divsChild>
        <w:div w:id="1281256438">
          <w:marLeft w:val="0"/>
          <w:marRight w:val="0"/>
          <w:marTop w:val="0"/>
          <w:marBottom w:val="0"/>
          <w:divBdr>
            <w:top w:val="none" w:sz="0" w:space="0" w:color="auto"/>
            <w:left w:val="none" w:sz="0" w:space="0" w:color="auto"/>
            <w:bottom w:val="none" w:sz="0" w:space="0" w:color="auto"/>
            <w:right w:val="none" w:sz="0" w:space="0" w:color="auto"/>
          </w:divBdr>
        </w:div>
      </w:divsChild>
    </w:div>
    <w:div w:id="1955211611">
      <w:bodyDiv w:val="1"/>
      <w:marLeft w:val="0"/>
      <w:marRight w:val="0"/>
      <w:marTop w:val="0"/>
      <w:marBottom w:val="0"/>
      <w:divBdr>
        <w:top w:val="none" w:sz="0" w:space="0" w:color="auto"/>
        <w:left w:val="none" w:sz="0" w:space="0" w:color="auto"/>
        <w:bottom w:val="none" w:sz="0" w:space="0" w:color="auto"/>
        <w:right w:val="none" w:sz="0" w:space="0" w:color="auto"/>
      </w:divBdr>
    </w:div>
    <w:div w:id="1957591240">
      <w:bodyDiv w:val="1"/>
      <w:marLeft w:val="0"/>
      <w:marRight w:val="0"/>
      <w:marTop w:val="0"/>
      <w:marBottom w:val="0"/>
      <w:divBdr>
        <w:top w:val="none" w:sz="0" w:space="0" w:color="auto"/>
        <w:left w:val="none" w:sz="0" w:space="0" w:color="auto"/>
        <w:bottom w:val="none" w:sz="0" w:space="0" w:color="auto"/>
        <w:right w:val="none" w:sz="0" w:space="0" w:color="auto"/>
      </w:divBdr>
    </w:div>
    <w:div w:id="1960409243">
      <w:bodyDiv w:val="1"/>
      <w:marLeft w:val="0"/>
      <w:marRight w:val="0"/>
      <w:marTop w:val="0"/>
      <w:marBottom w:val="0"/>
      <w:divBdr>
        <w:top w:val="none" w:sz="0" w:space="0" w:color="auto"/>
        <w:left w:val="none" w:sz="0" w:space="0" w:color="auto"/>
        <w:bottom w:val="none" w:sz="0" w:space="0" w:color="auto"/>
        <w:right w:val="none" w:sz="0" w:space="0" w:color="auto"/>
      </w:divBdr>
    </w:div>
    <w:div w:id="1961449017">
      <w:bodyDiv w:val="1"/>
      <w:marLeft w:val="0"/>
      <w:marRight w:val="0"/>
      <w:marTop w:val="0"/>
      <w:marBottom w:val="0"/>
      <w:divBdr>
        <w:top w:val="none" w:sz="0" w:space="0" w:color="auto"/>
        <w:left w:val="none" w:sz="0" w:space="0" w:color="auto"/>
        <w:bottom w:val="none" w:sz="0" w:space="0" w:color="auto"/>
        <w:right w:val="none" w:sz="0" w:space="0" w:color="auto"/>
      </w:divBdr>
    </w:div>
    <w:div w:id="1962109535">
      <w:bodyDiv w:val="1"/>
      <w:marLeft w:val="0"/>
      <w:marRight w:val="0"/>
      <w:marTop w:val="0"/>
      <w:marBottom w:val="0"/>
      <w:divBdr>
        <w:top w:val="none" w:sz="0" w:space="0" w:color="auto"/>
        <w:left w:val="none" w:sz="0" w:space="0" w:color="auto"/>
        <w:bottom w:val="none" w:sz="0" w:space="0" w:color="auto"/>
        <w:right w:val="none" w:sz="0" w:space="0" w:color="auto"/>
      </w:divBdr>
    </w:div>
    <w:div w:id="1963531078">
      <w:bodyDiv w:val="1"/>
      <w:marLeft w:val="0"/>
      <w:marRight w:val="0"/>
      <w:marTop w:val="0"/>
      <w:marBottom w:val="0"/>
      <w:divBdr>
        <w:top w:val="none" w:sz="0" w:space="0" w:color="auto"/>
        <w:left w:val="none" w:sz="0" w:space="0" w:color="auto"/>
        <w:bottom w:val="none" w:sz="0" w:space="0" w:color="auto"/>
        <w:right w:val="none" w:sz="0" w:space="0" w:color="auto"/>
      </w:divBdr>
    </w:div>
    <w:div w:id="1966958085">
      <w:bodyDiv w:val="1"/>
      <w:marLeft w:val="0"/>
      <w:marRight w:val="0"/>
      <w:marTop w:val="0"/>
      <w:marBottom w:val="0"/>
      <w:divBdr>
        <w:top w:val="none" w:sz="0" w:space="0" w:color="auto"/>
        <w:left w:val="none" w:sz="0" w:space="0" w:color="auto"/>
        <w:bottom w:val="none" w:sz="0" w:space="0" w:color="auto"/>
        <w:right w:val="none" w:sz="0" w:space="0" w:color="auto"/>
      </w:divBdr>
    </w:div>
    <w:div w:id="1967542507">
      <w:bodyDiv w:val="1"/>
      <w:marLeft w:val="0"/>
      <w:marRight w:val="0"/>
      <w:marTop w:val="0"/>
      <w:marBottom w:val="0"/>
      <w:divBdr>
        <w:top w:val="none" w:sz="0" w:space="0" w:color="auto"/>
        <w:left w:val="none" w:sz="0" w:space="0" w:color="auto"/>
        <w:bottom w:val="none" w:sz="0" w:space="0" w:color="auto"/>
        <w:right w:val="none" w:sz="0" w:space="0" w:color="auto"/>
      </w:divBdr>
    </w:div>
    <w:div w:id="1973444341">
      <w:bodyDiv w:val="1"/>
      <w:marLeft w:val="0"/>
      <w:marRight w:val="0"/>
      <w:marTop w:val="0"/>
      <w:marBottom w:val="0"/>
      <w:divBdr>
        <w:top w:val="none" w:sz="0" w:space="0" w:color="auto"/>
        <w:left w:val="none" w:sz="0" w:space="0" w:color="auto"/>
        <w:bottom w:val="none" w:sz="0" w:space="0" w:color="auto"/>
        <w:right w:val="none" w:sz="0" w:space="0" w:color="auto"/>
      </w:divBdr>
    </w:div>
    <w:div w:id="1983460086">
      <w:bodyDiv w:val="1"/>
      <w:marLeft w:val="0"/>
      <w:marRight w:val="0"/>
      <w:marTop w:val="0"/>
      <w:marBottom w:val="0"/>
      <w:divBdr>
        <w:top w:val="none" w:sz="0" w:space="0" w:color="auto"/>
        <w:left w:val="none" w:sz="0" w:space="0" w:color="auto"/>
        <w:bottom w:val="none" w:sz="0" w:space="0" w:color="auto"/>
        <w:right w:val="none" w:sz="0" w:space="0" w:color="auto"/>
      </w:divBdr>
    </w:div>
    <w:div w:id="1986885879">
      <w:bodyDiv w:val="1"/>
      <w:marLeft w:val="0"/>
      <w:marRight w:val="0"/>
      <w:marTop w:val="0"/>
      <w:marBottom w:val="0"/>
      <w:divBdr>
        <w:top w:val="none" w:sz="0" w:space="0" w:color="auto"/>
        <w:left w:val="none" w:sz="0" w:space="0" w:color="auto"/>
        <w:bottom w:val="none" w:sz="0" w:space="0" w:color="auto"/>
        <w:right w:val="none" w:sz="0" w:space="0" w:color="auto"/>
      </w:divBdr>
    </w:div>
    <w:div w:id="2007512724">
      <w:bodyDiv w:val="1"/>
      <w:marLeft w:val="0"/>
      <w:marRight w:val="0"/>
      <w:marTop w:val="0"/>
      <w:marBottom w:val="0"/>
      <w:divBdr>
        <w:top w:val="none" w:sz="0" w:space="0" w:color="auto"/>
        <w:left w:val="none" w:sz="0" w:space="0" w:color="auto"/>
        <w:bottom w:val="none" w:sz="0" w:space="0" w:color="auto"/>
        <w:right w:val="none" w:sz="0" w:space="0" w:color="auto"/>
      </w:divBdr>
    </w:div>
    <w:div w:id="2015381216">
      <w:bodyDiv w:val="1"/>
      <w:marLeft w:val="0"/>
      <w:marRight w:val="0"/>
      <w:marTop w:val="0"/>
      <w:marBottom w:val="0"/>
      <w:divBdr>
        <w:top w:val="none" w:sz="0" w:space="0" w:color="auto"/>
        <w:left w:val="none" w:sz="0" w:space="0" w:color="auto"/>
        <w:bottom w:val="none" w:sz="0" w:space="0" w:color="auto"/>
        <w:right w:val="none" w:sz="0" w:space="0" w:color="auto"/>
      </w:divBdr>
    </w:div>
    <w:div w:id="2018380222">
      <w:bodyDiv w:val="1"/>
      <w:marLeft w:val="0"/>
      <w:marRight w:val="0"/>
      <w:marTop w:val="0"/>
      <w:marBottom w:val="0"/>
      <w:divBdr>
        <w:top w:val="none" w:sz="0" w:space="0" w:color="auto"/>
        <w:left w:val="none" w:sz="0" w:space="0" w:color="auto"/>
        <w:bottom w:val="none" w:sz="0" w:space="0" w:color="auto"/>
        <w:right w:val="none" w:sz="0" w:space="0" w:color="auto"/>
      </w:divBdr>
    </w:div>
    <w:div w:id="2023582579">
      <w:bodyDiv w:val="1"/>
      <w:marLeft w:val="0"/>
      <w:marRight w:val="0"/>
      <w:marTop w:val="0"/>
      <w:marBottom w:val="0"/>
      <w:divBdr>
        <w:top w:val="none" w:sz="0" w:space="0" w:color="auto"/>
        <w:left w:val="none" w:sz="0" w:space="0" w:color="auto"/>
        <w:bottom w:val="none" w:sz="0" w:space="0" w:color="auto"/>
        <w:right w:val="none" w:sz="0" w:space="0" w:color="auto"/>
      </w:divBdr>
    </w:div>
    <w:div w:id="2029328903">
      <w:bodyDiv w:val="1"/>
      <w:marLeft w:val="0"/>
      <w:marRight w:val="0"/>
      <w:marTop w:val="0"/>
      <w:marBottom w:val="0"/>
      <w:divBdr>
        <w:top w:val="none" w:sz="0" w:space="0" w:color="auto"/>
        <w:left w:val="none" w:sz="0" w:space="0" w:color="auto"/>
        <w:bottom w:val="none" w:sz="0" w:space="0" w:color="auto"/>
        <w:right w:val="none" w:sz="0" w:space="0" w:color="auto"/>
      </w:divBdr>
    </w:div>
    <w:div w:id="2031952953">
      <w:bodyDiv w:val="1"/>
      <w:marLeft w:val="0"/>
      <w:marRight w:val="0"/>
      <w:marTop w:val="0"/>
      <w:marBottom w:val="0"/>
      <w:divBdr>
        <w:top w:val="none" w:sz="0" w:space="0" w:color="auto"/>
        <w:left w:val="none" w:sz="0" w:space="0" w:color="auto"/>
        <w:bottom w:val="none" w:sz="0" w:space="0" w:color="auto"/>
        <w:right w:val="none" w:sz="0" w:space="0" w:color="auto"/>
      </w:divBdr>
    </w:div>
    <w:div w:id="2033024090">
      <w:bodyDiv w:val="1"/>
      <w:marLeft w:val="0"/>
      <w:marRight w:val="0"/>
      <w:marTop w:val="0"/>
      <w:marBottom w:val="0"/>
      <w:divBdr>
        <w:top w:val="none" w:sz="0" w:space="0" w:color="auto"/>
        <w:left w:val="none" w:sz="0" w:space="0" w:color="auto"/>
        <w:bottom w:val="none" w:sz="0" w:space="0" w:color="auto"/>
        <w:right w:val="none" w:sz="0" w:space="0" w:color="auto"/>
      </w:divBdr>
    </w:div>
    <w:div w:id="2033533337">
      <w:bodyDiv w:val="1"/>
      <w:marLeft w:val="0"/>
      <w:marRight w:val="0"/>
      <w:marTop w:val="0"/>
      <w:marBottom w:val="0"/>
      <w:divBdr>
        <w:top w:val="none" w:sz="0" w:space="0" w:color="auto"/>
        <w:left w:val="none" w:sz="0" w:space="0" w:color="auto"/>
        <w:bottom w:val="none" w:sz="0" w:space="0" w:color="auto"/>
        <w:right w:val="none" w:sz="0" w:space="0" w:color="auto"/>
      </w:divBdr>
    </w:div>
    <w:div w:id="2033648551">
      <w:bodyDiv w:val="1"/>
      <w:marLeft w:val="0"/>
      <w:marRight w:val="0"/>
      <w:marTop w:val="0"/>
      <w:marBottom w:val="0"/>
      <w:divBdr>
        <w:top w:val="none" w:sz="0" w:space="0" w:color="auto"/>
        <w:left w:val="none" w:sz="0" w:space="0" w:color="auto"/>
        <w:bottom w:val="none" w:sz="0" w:space="0" w:color="auto"/>
        <w:right w:val="none" w:sz="0" w:space="0" w:color="auto"/>
      </w:divBdr>
    </w:div>
    <w:div w:id="2033653074">
      <w:bodyDiv w:val="1"/>
      <w:marLeft w:val="0"/>
      <w:marRight w:val="0"/>
      <w:marTop w:val="0"/>
      <w:marBottom w:val="0"/>
      <w:divBdr>
        <w:top w:val="none" w:sz="0" w:space="0" w:color="auto"/>
        <w:left w:val="none" w:sz="0" w:space="0" w:color="auto"/>
        <w:bottom w:val="none" w:sz="0" w:space="0" w:color="auto"/>
        <w:right w:val="none" w:sz="0" w:space="0" w:color="auto"/>
      </w:divBdr>
    </w:div>
    <w:div w:id="2033870385">
      <w:bodyDiv w:val="1"/>
      <w:marLeft w:val="0"/>
      <w:marRight w:val="0"/>
      <w:marTop w:val="0"/>
      <w:marBottom w:val="0"/>
      <w:divBdr>
        <w:top w:val="none" w:sz="0" w:space="0" w:color="auto"/>
        <w:left w:val="none" w:sz="0" w:space="0" w:color="auto"/>
        <w:bottom w:val="none" w:sz="0" w:space="0" w:color="auto"/>
        <w:right w:val="none" w:sz="0" w:space="0" w:color="auto"/>
      </w:divBdr>
    </w:div>
    <w:div w:id="2034572763">
      <w:bodyDiv w:val="1"/>
      <w:marLeft w:val="0"/>
      <w:marRight w:val="0"/>
      <w:marTop w:val="0"/>
      <w:marBottom w:val="0"/>
      <w:divBdr>
        <w:top w:val="none" w:sz="0" w:space="0" w:color="auto"/>
        <w:left w:val="none" w:sz="0" w:space="0" w:color="auto"/>
        <w:bottom w:val="none" w:sz="0" w:space="0" w:color="auto"/>
        <w:right w:val="none" w:sz="0" w:space="0" w:color="auto"/>
      </w:divBdr>
    </w:div>
    <w:div w:id="2036156608">
      <w:bodyDiv w:val="1"/>
      <w:marLeft w:val="0"/>
      <w:marRight w:val="0"/>
      <w:marTop w:val="0"/>
      <w:marBottom w:val="0"/>
      <w:divBdr>
        <w:top w:val="none" w:sz="0" w:space="0" w:color="auto"/>
        <w:left w:val="none" w:sz="0" w:space="0" w:color="auto"/>
        <w:bottom w:val="none" w:sz="0" w:space="0" w:color="auto"/>
        <w:right w:val="none" w:sz="0" w:space="0" w:color="auto"/>
      </w:divBdr>
    </w:div>
    <w:div w:id="2045053897">
      <w:bodyDiv w:val="1"/>
      <w:marLeft w:val="0"/>
      <w:marRight w:val="0"/>
      <w:marTop w:val="0"/>
      <w:marBottom w:val="0"/>
      <w:divBdr>
        <w:top w:val="none" w:sz="0" w:space="0" w:color="auto"/>
        <w:left w:val="none" w:sz="0" w:space="0" w:color="auto"/>
        <w:bottom w:val="none" w:sz="0" w:space="0" w:color="auto"/>
        <w:right w:val="none" w:sz="0" w:space="0" w:color="auto"/>
      </w:divBdr>
    </w:div>
    <w:div w:id="2046834248">
      <w:bodyDiv w:val="1"/>
      <w:marLeft w:val="0"/>
      <w:marRight w:val="0"/>
      <w:marTop w:val="0"/>
      <w:marBottom w:val="0"/>
      <w:divBdr>
        <w:top w:val="none" w:sz="0" w:space="0" w:color="auto"/>
        <w:left w:val="none" w:sz="0" w:space="0" w:color="auto"/>
        <w:bottom w:val="none" w:sz="0" w:space="0" w:color="auto"/>
        <w:right w:val="none" w:sz="0" w:space="0" w:color="auto"/>
      </w:divBdr>
    </w:div>
    <w:div w:id="2048019861">
      <w:bodyDiv w:val="1"/>
      <w:marLeft w:val="0"/>
      <w:marRight w:val="0"/>
      <w:marTop w:val="0"/>
      <w:marBottom w:val="0"/>
      <w:divBdr>
        <w:top w:val="none" w:sz="0" w:space="0" w:color="auto"/>
        <w:left w:val="none" w:sz="0" w:space="0" w:color="auto"/>
        <w:bottom w:val="none" w:sz="0" w:space="0" w:color="auto"/>
        <w:right w:val="none" w:sz="0" w:space="0" w:color="auto"/>
      </w:divBdr>
    </w:div>
    <w:div w:id="2049063421">
      <w:bodyDiv w:val="1"/>
      <w:marLeft w:val="0"/>
      <w:marRight w:val="0"/>
      <w:marTop w:val="0"/>
      <w:marBottom w:val="0"/>
      <w:divBdr>
        <w:top w:val="none" w:sz="0" w:space="0" w:color="auto"/>
        <w:left w:val="none" w:sz="0" w:space="0" w:color="auto"/>
        <w:bottom w:val="none" w:sz="0" w:space="0" w:color="auto"/>
        <w:right w:val="none" w:sz="0" w:space="0" w:color="auto"/>
      </w:divBdr>
    </w:div>
    <w:div w:id="2053572555">
      <w:bodyDiv w:val="1"/>
      <w:marLeft w:val="0"/>
      <w:marRight w:val="0"/>
      <w:marTop w:val="0"/>
      <w:marBottom w:val="0"/>
      <w:divBdr>
        <w:top w:val="none" w:sz="0" w:space="0" w:color="auto"/>
        <w:left w:val="none" w:sz="0" w:space="0" w:color="auto"/>
        <w:bottom w:val="none" w:sz="0" w:space="0" w:color="auto"/>
        <w:right w:val="none" w:sz="0" w:space="0" w:color="auto"/>
      </w:divBdr>
    </w:div>
    <w:div w:id="2056730151">
      <w:bodyDiv w:val="1"/>
      <w:marLeft w:val="0"/>
      <w:marRight w:val="0"/>
      <w:marTop w:val="0"/>
      <w:marBottom w:val="0"/>
      <w:divBdr>
        <w:top w:val="none" w:sz="0" w:space="0" w:color="auto"/>
        <w:left w:val="none" w:sz="0" w:space="0" w:color="auto"/>
        <w:bottom w:val="none" w:sz="0" w:space="0" w:color="auto"/>
        <w:right w:val="none" w:sz="0" w:space="0" w:color="auto"/>
      </w:divBdr>
    </w:div>
    <w:div w:id="2058699404">
      <w:bodyDiv w:val="1"/>
      <w:marLeft w:val="0"/>
      <w:marRight w:val="0"/>
      <w:marTop w:val="0"/>
      <w:marBottom w:val="0"/>
      <w:divBdr>
        <w:top w:val="none" w:sz="0" w:space="0" w:color="auto"/>
        <w:left w:val="none" w:sz="0" w:space="0" w:color="auto"/>
        <w:bottom w:val="none" w:sz="0" w:space="0" w:color="auto"/>
        <w:right w:val="none" w:sz="0" w:space="0" w:color="auto"/>
      </w:divBdr>
    </w:div>
    <w:div w:id="2061316315">
      <w:bodyDiv w:val="1"/>
      <w:marLeft w:val="0"/>
      <w:marRight w:val="0"/>
      <w:marTop w:val="0"/>
      <w:marBottom w:val="0"/>
      <w:divBdr>
        <w:top w:val="none" w:sz="0" w:space="0" w:color="auto"/>
        <w:left w:val="none" w:sz="0" w:space="0" w:color="auto"/>
        <w:bottom w:val="none" w:sz="0" w:space="0" w:color="auto"/>
        <w:right w:val="none" w:sz="0" w:space="0" w:color="auto"/>
      </w:divBdr>
    </w:div>
    <w:div w:id="2063284341">
      <w:bodyDiv w:val="1"/>
      <w:marLeft w:val="0"/>
      <w:marRight w:val="0"/>
      <w:marTop w:val="0"/>
      <w:marBottom w:val="0"/>
      <w:divBdr>
        <w:top w:val="none" w:sz="0" w:space="0" w:color="auto"/>
        <w:left w:val="none" w:sz="0" w:space="0" w:color="auto"/>
        <w:bottom w:val="none" w:sz="0" w:space="0" w:color="auto"/>
        <w:right w:val="none" w:sz="0" w:space="0" w:color="auto"/>
      </w:divBdr>
    </w:div>
    <w:div w:id="2064139209">
      <w:bodyDiv w:val="1"/>
      <w:marLeft w:val="0"/>
      <w:marRight w:val="0"/>
      <w:marTop w:val="0"/>
      <w:marBottom w:val="0"/>
      <w:divBdr>
        <w:top w:val="none" w:sz="0" w:space="0" w:color="auto"/>
        <w:left w:val="none" w:sz="0" w:space="0" w:color="auto"/>
        <w:bottom w:val="none" w:sz="0" w:space="0" w:color="auto"/>
        <w:right w:val="none" w:sz="0" w:space="0" w:color="auto"/>
      </w:divBdr>
    </w:div>
    <w:div w:id="2066099673">
      <w:bodyDiv w:val="1"/>
      <w:marLeft w:val="0"/>
      <w:marRight w:val="0"/>
      <w:marTop w:val="0"/>
      <w:marBottom w:val="0"/>
      <w:divBdr>
        <w:top w:val="none" w:sz="0" w:space="0" w:color="auto"/>
        <w:left w:val="none" w:sz="0" w:space="0" w:color="auto"/>
        <w:bottom w:val="none" w:sz="0" w:space="0" w:color="auto"/>
        <w:right w:val="none" w:sz="0" w:space="0" w:color="auto"/>
      </w:divBdr>
    </w:div>
    <w:div w:id="2067028965">
      <w:bodyDiv w:val="1"/>
      <w:marLeft w:val="0"/>
      <w:marRight w:val="0"/>
      <w:marTop w:val="0"/>
      <w:marBottom w:val="0"/>
      <w:divBdr>
        <w:top w:val="none" w:sz="0" w:space="0" w:color="auto"/>
        <w:left w:val="none" w:sz="0" w:space="0" w:color="auto"/>
        <w:bottom w:val="none" w:sz="0" w:space="0" w:color="auto"/>
        <w:right w:val="none" w:sz="0" w:space="0" w:color="auto"/>
      </w:divBdr>
    </w:div>
    <w:div w:id="2067096604">
      <w:bodyDiv w:val="1"/>
      <w:marLeft w:val="0"/>
      <w:marRight w:val="0"/>
      <w:marTop w:val="0"/>
      <w:marBottom w:val="0"/>
      <w:divBdr>
        <w:top w:val="none" w:sz="0" w:space="0" w:color="auto"/>
        <w:left w:val="none" w:sz="0" w:space="0" w:color="auto"/>
        <w:bottom w:val="none" w:sz="0" w:space="0" w:color="auto"/>
        <w:right w:val="none" w:sz="0" w:space="0" w:color="auto"/>
      </w:divBdr>
    </w:div>
    <w:div w:id="2067727586">
      <w:bodyDiv w:val="1"/>
      <w:marLeft w:val="0"/>
      <w:marRight w:val="0"/>
      <w:marTop w:val="0"/>
      <w:marBottom w:val="0"/>
      <w:divBdr>
        <w:top w:val="none" w:sz="0" w:space="0" w:color="auto"/>
        <w:left w:val="none" w:sz="0" w:space="0" w:color="auto"/>
        <w:bottom w:val="none" w:sz="0" w:space="0" w:color="auto"/>
        <w:right w:val="none" w:sz="0" w:space="0" w:color="auto"/>
      </w:divBdr>
    </w:div>
    <w:div w:id="2070768274">
      <w:bodyDiv w:val="1"/>
      <w:marLeft w:val="0"/>
      <w:marRight w:val="0"/>
      <w:marTop w:val="0"/>
      <w:marBottom w:val="0"/>
      <w:divBdr>
        <w:top w:val="none" w:sz="0" w:space="0" w:color="auto"/>
        <w:left w:val="none" w:sz="0" w:space="0" w:color="auto"/>
        <w:bottom w:val="none" w:sz="0" w:space="0" w:color="auto"/>
        <w:right w:val="none" w:sz="0" w:space="0" w:color="auto"/>
      </w:divBdr>
    </w:div>
    <w:div w:id="2078480659">
      <w:bodyDiv w:val="1"/>
      <w:marLeft w:val="0"/>
      <w:marRight w:val="0"/>
      <w:marTop w:val="0"/>
      <w:marBottom w:val="0"/>
      <w:divBdr>
        <w:top w:val="none" w:sz="0" w:space="0" w:color="auto"/>
        <w:left w:val="none" w:sz="0" w:space="0" w:color="auto"/>
        <w:bottom w:val="none" w:sz="0" w:space="0" w:color="auto"/>
        <w:right w:val="none" w:sz="0" w:space="0" w:color="auto"/>
      </w:divBdr>
    </w:div>
    <w:div w:id="2081904861">
      <w:bodyDiv w:val="1"/>
      <w:marLeft w:val="0"/>
      <w:marRight w:val="0"/>
      <w:marTop w:val="0"/>
      <w:marBottom w:val="0"/>
      <w:divBdr>
        <w:top w:val="none" w:sz="0" w:space="0" w:color="auto"/>
        <w:left w:val="none" w:sz="0" w:space="0" w:color="auto"/>
        <w:bottom w:val="none" w:sz="0" w:space="0" w:color="auto"/>
        <w:right w:val="none" w:sz="0" w:space="0" w:color="auto"/>
      </w:divBdr>
    </w:div>
    <w:div w:id="2083021378">
      <w:bodyDiv w:val="1"/>
      <w:marLeft w:val="0"/>
      <w:marRight w:val="0"/>
      <w:marTop w:val="0"/>
      <w:marBottom w:val="0"/>
      <w:divBdr>
        <w:top w:val="none" w:sz="0" w:space="0" w:color="auto"/>
        <w:left w:val="none" w:sz="0" w:space="0" w:color="auto"/>
        <w:bottom w:val="none" w:sz="0" w:space="0" w:color="auto"/>
        <w:right w:val="none" w:sz="0" w:space="0" w:color="auto"/>
      </w:divBdr>
    </w:div>
    <w:div w:id="2086947004">
      <w:bodyDiv w:val="1"/>
      <w:marLeft w:val="0"/>
      <w:marRight w:val="0"/>
      <w:marTop w:val="0"/>
      <w:marBottom w:val="0"/>
      <w:divBdr>
        <w:top w:val="none" w:sz="0" w:space="0" w:color="auto"/>
        <w:left w:val="none" w:sz="0" w:space="0" w:color="auto"/>
        <w:bottom w:val="none" w:sz="0" w:space="0" w:color="auto"/>
        <w:right w:val="none" w:sz="0" w:space="0" w:color="auto"/>
      </w:divBdr>
    </w:div>
    <w:div w:id="2088845545">
      <w:bodyDiv w:val="1"/>
      <w:marLeft w:val="0"/>
      <w:marRight w:val="0"/>
      <w:marTop w:val="0"/>
      <w:marBottom w:val="0"/>
      <w:divBdr>
        <w:top w:val="none" w:sz="0" w:space="0" w:color="auto"/>
        <w:left w:val="none" w:sz="0" w:space="0" w:color="auto"/>
        <w:bottom w:val="none" w:sz="0" w:space="0" w:color="auto"/>
        <w:right w:val="none" w:sz="0" w:space="0" w:color="auto"/>
      </w:divBdr>
    </w:div>
    <w:div w:id="2090082145">
      <w:bodyDiv w:val="1"/>
      <w:marLeft w:val="0"/>
      <w:marRight w:val="0"/>
      <w:marTop w:val="0"/>
      <w:marBottom w:val="0"/>
      <w:divBdr>
        <w:top w:val="none" w:sz="0" w:space="0" w:color="auto"/>
        <w:left w:val="none" w:sz="0" w:space="0" w:color="auto"/>
        <w:bottom w:val="none" w:sz="0" w:space="0" w:color="auto"/>
        <w:right w:val="none" w:sz="0" w:space="0" w:color="auto"/>
      </w:divBdr>
    </w:div>
    <w:div w:id="2100057684">
      <w:bodyDiv w:val="1"/>
      <w:marLeft w:val="0"/>
      <w:marRight w:val="0"/>
      <w:marTop w:val="0"/>
      <w:marBottom w:val="0"/>
      <w:divBdr>
        <w:top w:val="none" w:sz="0" w:space="0" w:color="auto"/>
        <w:left w:val="none" w:sz="0" w:space="0" w:color="auto"/>
        <w:bottom w:val="none" w:sz="0" w:space="0" w:color="auto"/>
        <w:right w:val="none" w:sz="0" w:space="0" w:color="auto"/>
      </w:divBdr>
    </w:div>
    <w:div w:id="2100058441">
      <w:bodyDiv w:val="1"/>
      <w:marLeft w:val="0"/>
      <w:marRight w:val="0"/>
      <w:marTop w:val="0"/>
      <w:marBottom w:val="0"/>
      <w:divBdr>
        <w:top w:val="none" w:sz="0" w:space="0" w:color="auto"/>
        <w:left w:val="none" w:sz="0" w:space="0" w:color="auto"/>
        <w:bottom w:val="none" w:sz="0" w:space="0" w:color="auto"/>
        <w:right w:val="none" w:sz="0" w:space="0" w:color="auto"/>
      </w:divBdr>
    </w:div>
    <w:div w:id="2100783109">
      <w:bodyDiv w:val="1"/>
      <w:marLeft w:val="0"/>
      <w:marRight w:val="0"/>
      <w:marTop w:val="0"/>
      <w:marBottom w:val="0"/>
      <w:divBdr>
        <w:top w:val="none" w:sz="0" w:space="0" w:color="auto"/>
        <w:left w:val="none" w:sz="0" w:space="0" w:color="auto"/>
        <w:bottom w:val="none" w:sz="0" w:space="0" w:color="auto"/>
        <w:right w:val="none" w:sz="0" w:space="0" w:color="auto"/>
      </w:divBdr>
    </w:div>
    <w:div w:id="2101414771">
      <w:bodyDiv w:val="1"/>
      <w:marLeft w:val="0"/>
      <w:marRight w:val="0"/>
      <w:marTop w:val="0"/>
      <w:marBottom w:val="0"/>
      <w:divBdr>
        <w:top w:val="none" w:sz="0" w:space="0" w:color="auto"/>
        <w:left w:val="none" w:sz="0" w:space="0" w:color="auto"/>
        <w:bottom w:val="none" w:sz="0" w:space="0" w:color="auto"/>
        <w:right w:val="none" w:sz="0" w:space="0" w:color="auto"/>
      </w:divBdr>
    </w:div>
    <w:div w:id="2108697117">
      <w:bodyDiv w:val="1"/>
      <w:marLeft w:val="0"/>
      <w:marRight w:val="0"/>
      <w:marTop w:val="0"/>
      <w:marBottom w:val="0"/>
      <w:divBdr>
        <w:top w:val="none" w:sz="0" w:space="0" w:color="auto"/>
        <w:left w:val="none" w:sz="0" w:space="0" w:color="auto"/>
        <w:bottom w:val="none" w:sz="0" w:space="0" w:color="auto"/>
        <w:right w:val="none" w:sz="0" w:space="0" w:color="auto"/>
      </w:divBdr>
    </w:div>
    <w:div w:id="2109617256">
      <w:bodyDiv w:val="1"/>
      <w:marLeft w:val="0"/>
      <w:marRight w:val="0"/>
      <w:marTop w:val="0"/>
      <w:marBottom w:val="0"/>
      <w:divBdr>
        <w:top w:val="none" w:sz="0" w:space="0" w:color="auto"/>
        <w:left w:val="none" w:sz="0" w:space="0" w:color="auto"/>
        <w:bottom w:val="none" w:sz="0" w:space="0" w:color="auto"/>
        <w:right w:val="none" w:sz="0" w:space="0" w:color="auto"/>
      </w:divBdr>
    </w:div>
    <w:div w:id="2111049209">
      <w:bodyDiv w:val="1"/>
      <w:marLeft w:val="0"/>
      <w:marRight w:val="0"/>
      <w:marTop w:val="0"/>
      <w:marBottom w:val="0"/>
      <w:divBdr>
        <w:top w:val="none" w:sz="0" w:space="0" w:color="auto"/>
        <w:left w:val="none" w:sz="0" w:space="0" w:color="auto"/>
        <w:bottom w:val="none" w:sz="0" w:space="0" w:color="auto"/>
        <w:right w:val="none" w:sz="0" w:space="0" w:color="auto"/>
      </w:divBdr>
    </w:div>
    <w:div w:id="2112318990">
      <w:bodyDiv w:val="1"/>
      <w:marLeft w:val="0"/>
      <w:marRight w:val="0"/>
      <w:marTop w:val="0"/>
      <w:marBottom w:val="0"/>
      <w:divBdr>
        <w:top w:val="none" w:sz="0" w:space="0" w:color="auto"/>
        <w:left w:val="none" w:sz="0" w:space="0" w:color="auto"/>
        <w:bottom w:val="none" w:sz="0" w:space="0" w:color="auto"/>
        <w:right w:val="none" w:sz="0" w:space="0" w:color="auto"/>
      </w:divBdr>
    </w:div>
    <w:div w:id="2113278053">
      <w:bodyDiv w:val="1"/>
      <w:marLeft w:val="0"/>
      <w:marRight w:val="0"/>
      <w:marTop w:val="0"/>
      <w:marBottom w:val="0"/>
      <w:divBdr>
        <w:top w:val="none" w:sz="0" w:space="0" w:color="auto"/>
        <w:left w:val="none" w:sz="0" w:space="0" w:color="auto"/>
        <w:bottom w:val="none" w:sz="0" w:space="0" w:color="auto"/>
        <w:right w:val="none" w:sz="0" w:space="0" w:color="auto"/>
      </w:divBdr>
    </w:div>
    <w:div w:id="2114012372">
      <w:bodyDiv w:val="1"/>
      <w:marLeft w:val="0"/>
      <w:marRight w:val="0"/>
      <w:marTop w:val="0"/>
      <w:marBottom w:val="0"/>
      <w:divBdr>
        <w:top w:val="none" w:sz="0" w:space="0" w:color="auto"/>
        <w:left w:val="none" w:sz="0" w:space="0" w:color="auto"/>
        <w:bottom w:val="none" w:sz="0" w:space="0" w:color="auto"/>
        <w:right w:val="none" w:sz="0" w:space="0" w:color="auto"/>
      </w:divBdr>
    </w:div>
    <w:div w:id="2120175932">
      <w:bodyDiv w:val="1"/>
      <w:marLeft w:val="0"/>
      <w:marRight w:val="0"/>
      <w:marTop w:val="0"/>
      <w:marBottom w:val="0"/>
      <w:divBdr>
        <w:top w:val="none" w:sz="0" w:space="0" w:color="auto"/>
        <w:left w:val="none" w:sz="0" w:space="0" w:color="auto"/>
        <w:bottom w:val="none" w:sz="0" w:space="0" w:color="auto"/>
        <w:right w:val="none" w:sz="0" w:space="0" w:color="auto"/>
      </w:divBdr>
    </w:div>
    <w:div w:id="2128154915">
      <w:bodyDiv w:val="1"/>
      <w:marLeft w:val="0"/>
      <w:marRight w:val="0"/>
      <w:marTop w:val="0"/>
      <w:marBottom w:val="0"/>
      <w:divBdr>
        <w:top w:val="none" w:sz="0" w:space="0" w:color="auto"/>
        <w:left w:val="none" w:sz="0" w:space="0" w:color="auto"/>
        <w:bottom w:val="none" w:sz="0" w:space="0" w:color="auto"/>
        <w:right w:val="none" w:sz="0" w:space="0" w:color="auto"/>
      </w:divBdr>
    </w:div>
    <w:div w:id="2128431295">
      <w:bodyDiv w:val="1"/>
      <w:marLeft w:val="0"/>
      <w:marRight w:val="0"/>
      <w:marTop w:val="0"/>
      <w:marBottom w:val="0"/>
      <w:divBdr>
        <w:top w:val="none" w:sz="0" w:space="0" w:color="auto"/>
        <w:left w:val="none" w:sz="0" w:space="0" w:color="auto"/>
        <w:bottom w:val="none" w:sz="0" w:space="0" w:color="auto"/>
        <w:right w:val="none" w:sz="0" w:space="0" w:color="auto"/>
      </w:divBdr>
    </w:div>
    <w:div w:id="2132088497">
      <w:bodyDiv w:val="1"/>
      <w:marLeft w:val="0"/>
      <w:marRight w:val="0"/>
      <w:marTop w:val="0"/>
      <w:marBottom w:val="0"/>
      <w:divBdr>
        <w:top w:val="none" w:sz="0" w:space="0" w:color="auto"/>
        <w:left w:val="none" w:sz="0" w:space="0" w:color="auto"/>
        <w:bottom w:val="none" w:sz="0" w:space="0" w:color="auto"/>
        <w:right w:val="none" w:sz="0" w:space="0" w:color="auto"/>
      </w:divBdr>
    </w:div>
    <w:div w:id="2134014162">
      <w:bodyDiv w:val="1"/>
      <w:marLeft w:val="0"/>
      <w:marRight w:val="0"/>
      <w:marTop w:val="0"/>
      <w:marBottom w:val="0"/>
      <w:divBdr>
        <w:top w:val="none" w:sz="0" w:space="0" w:color="auto"/>
        <w:left w:val="none" w:sz="0" w:space="0" w:color="auto"/>
        <w:bottom w:val="none" w:sz="0" w:space="0" w:color="auto"/>
        <w:right w:val="none" w:sz="0" w:space="0" w:color="auto"/>
      </w:divBdr>
    </w:div>
    <w:div w:id="2137094083">
      <w:bodyDiv w:val="1"/>
      <w:marLeft w:val="0"/>
      <w:marRight w:val="0"/>
      <w:marTop w:val="0"/>
      <w:marBottom w:val="0"/>
      <w:divBdr>
        <w:top w:val="none" w:sz="0" w:space="0" w:color="auto"/>
        <w:left w:val="none" w:sz="0" w:space="0" w:color="auto"/>
        <w:bottom w:val="none" w:sz="0" w:space="0" w:color="auto"/>
        <w:right w:val="none" w:sz="0" w:space="0" w:color="auto"/>
      </w:divBdr>
    </w:div>
    <w:div w:id="21465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rporatefinanceinstitute.com/resources/knowledge/other/artificial-intellig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1DC3033-1727-453B-954B-50F81F17685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642A87-8D54-4B2B-AF3C-5021505DAE34}">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{0EF71EC8-3AD0-48CF-8C71-C7170476F419}</b:Guid>
    <b:Author>
      <b:Author>
        <b:NameList>
          <b:Person>
            <b:Last>Rieger</b:Last>
            <b:First>Tabasum</b:First>
            <b:Middle>Akseer and John</b:Middle>
          </b:Person>
        </b:NameList>
      </b:Author>
    </b:Author>
    <b:Title>A survey of the Afghan people: Afghanistan in 2019</b:Title>
    <b:JournalName>The Asia Foundation</b:JournalName>
    <b:Year>2019</b:Year>
    <b:RefOrder>7</b:RefOrder>
  </b:Source>
  <b:Source>
    <b:Tag>111151</b:Tag>
    <b:SourceType>Book</b:SourceType>
    <b:Guid>{C570A731-26FE-4AFC-A592-2928811B7DDA}</b:Guid>
    <b:Title>What Works in Girls' Education: Evidence for the World's Best Investment</b:Title>
    <b:Year>2015</b:Year>
    <b:City>Massachusetts Avenue, N.W., Washington, D.C. 20036</b:City>
    <b:Publisher>The Brookings Institution</b:Publisher>
    <b:Author>
      <b:Author>
        <b:NameList>
          <b:Person>
            <b:Last>Gene Sperling</b:Last>
            <b:First>and</b:First>
            <b:Middle>Rebecca Winthrop</b:Middle>
          </b:Person>
        </b:NameList>
      </b:Author>
    </b:Author>
    <b:RefOrder>29</b:RefOrder>
  </b:Source>
  <b:Source>
    <b:Tag>Wor16</b:Tag>
    <b:SourceType>Book</b:SourceType>
    <b:Guid>{9BBDDD3C-A960-492B-9864-EDAA9A171B5E}</b:Guid>
    <b:Title>World development report 2016: Digital dividends</b:Title>
    <b:Year>2016</b:Year>
    <b:Author>
      <b:Author>
        <b:NameList>
          <b:Person>
            <b:Last>Bank</b:Last>
            <b:First>World</b:First>
          </b:Person>
        </b:NameList>
      </b:Author>
    </b:Author>
    <b:City>Washington, DC 20433</b:City>
    <b:Publisher>World Bank Publications</b:Publisher>
    <b:RefOrder>22</b:RefOrder>
  </b:Source>
  <b:Source>
    <b:Tag>11111</b:Tag>
    <b:SourceType>Book</b:SourceType>
    <b:Guid>{DD337886-201D-411F-AA70-B8B1F63ED53C}</b:Guid>
    <b:Author>
      <b:Author>
        <b:NameList>
          <b:Person>
            <b:Last>Jefferess</b:Last>
            <b:First>Zubeda</b:First>
            <b:Middle>Jalazai and David</b:Middle>
          </b:Person>
        </b:NameList>
      </b:Author>
    </b:Author>
    <b:Title>Globalizing Afghanistan: Terrorism, War, and the Rhetoric of Nation Building</b:Title>
    <b:Year>2011</b:Year>
    <b:City>Durham, North Carolina, United States.</b:City>
    <b:Publisher>Duke University Press</b:Publisher>
    <b:RefOrder>24</b:RefOrder>
  </b:Source>
  <b:Source>
    <b:Tag>Ana98</b:Tag>
    <b:SourceType>JournalArticle</b:SourceType>
    <b:Guid>{37B1074F-4DBF-4C8B-A263-E9CC959C1CDB}</b:Guid>
    <b:Author>
      <b:Author>
        <b:NameList>
          <b:Person>
            <b:Last>Telesetskyt</b:Last>
            <b:First>Anastasia</b:First>
          </b:Person>
        </b:NameList>
      </b:Author>
    </b:Author>
    <b:Title>In the Shadows and Behind the Veil: Women in Afghanistan Under Taliban Rule</b:Title>
    <b:Year>1998</b:Year>
    <b:Pages>1</b:Pages>
    <b:RefOrder>25</b:RefOrder>
  </b:Source>
  <b:Source>
    <b:Tag>Fah21</b:Tag>
    <b:SourceType>JournalArticle</b:SourceType>
    <b:Guid>{98EAC5C5-333B-41AB-977F-1C1F8E94A00C}</b:Guid>
    <b:Author>
      <b:Author>
        <b:NameList>
          <b:Person>
            <b:Last>Yousufi</b:Last>
            <b:First>Fahim</b:First>
          </b:Person>
        </b:NameList>
      </b:Author>
    </b:Author>
    <b:Title>The Prospect of W ospect of Women’s Rights in the P s Rights in the Post-Taliban-Go aliban-Government ernment</b:Title>
    <b:JournalName>Journal of international Women's Studies</b:JournalName>
    <b:Year>2021</b:Year>
    <b:RefOrder>26</b:RefOrder>
  </b:Source>
  <b:Source>
    <b:Tag>111152</b:Tag>
    <b:SourceType>JournalArticle</b:SourceType>
    <b:Guid>{7C1D3FE4-62F8-41E9-B93E-3030E6A8EE61}</b:Guid>
    <b:Author>
      <b:Author>
        <b:NameList>
          <b:Person>
            <b:Last>Roof</b:Last>
            <b:First>David</b:First>
            <b:Middle>J.</b:Middle>
          </b:Person>
        </b:NameList>
      </b:Author>
    </b:Author>
    <b:Title>Day-By-Day: Higher Education in Afghanistan</b:Title>
    <b:Year>2015</b:Year>
    <b:JournalName>FIRE: Forum for International Research in Education. Vol. 1. No. 3.</b:JournalName>
    <b:RefOrder>28</b:RefOrder>
  </b:Source>
  <b:Source>
    <b:Tag>11101</b:Tag>
    <b:SourceType>JournalArticle</b:SourceType>
    <b:Guid>{8162FE93-D720-46C0-8759-2CA3FC520FFA}</b:Guid>
    <b:Author>
      <b:Author>
        <b:NameList>
          <b:Person>
            <b:Last>Yapp</b:Last>
            <b:First>Malcolm</b:First>
          </b:Person>
        </b:NameList>
      </b:Author>
    </b:Author>
    <b:Title>The Legend of The Great Game</b:Title>
    <b:JournalName>In Proceedings-british Academy (Vol. 111, Pp. 179-198). Oxford University Press Inc..</b:JournalName>
    <b:Year>2001</b:Year>
    <b:RefOrder>18</b:RefOrder>
  </b:Source>
  <b:Source>
    <b:Tag>11122</b:Tag>
    <b:SourceType>JournalArticle</b:SourceType>
    <b:Guid>{AB436516-39EC-4D78-BA56-8D4F3E8CAC04}</b:Guid>
    <b:Author>
      <b:Author>
        <b:NameList>
          <b:Person>
            <b:Last>Ahmadi</b:Last>
            <b:First>Hadi</b:First>
          </b:Person>
        </b:NameList>
      </b:Author>
    </b:Author>
    <b:Title>Higher education of Afghanistan under the Taliban rule-Review and analysis of past and current impacts</b:Title>
    <b:Year>2022</b:Year>
    <b:RefOrder>27</b:RefOrder>
  </b:Source>
  <b:Source>
    <b:Tag>11187</b:Tag>
    <b:SourceType>JournalArticle</b:SourceType>
    <b:Guid>{03328774-ABCF-4B60-91B1-2D597B3A6F60}</b:Guid>
    <b:Author>
      <b:Author>
        <b:NameList>
          <b:Person>
            <b:Last>Sandra</b:Last>
            <b:First>Acker</b:First>
          </b:Person>
        </b:NameList>
      </b:Author>
    </b:Author>
    <b:Title>Feminist Theory and the Study of Gender and Education</b:Title>
    <b:JournalName>International Review of Education / Internationale Zeitschrift für Erziehungswissenschaft / Revue Internationale de l'Education , 1987, Vol. 33, No. 4, Women and Education</b:JournalName>
    <b:Year>1987</b:Year>
    <b:Pages>6</b:Pages>
    <b:RefOrder>36</b:RefOrder>
  </b:Source>
  <b:Source>
    <b:Tag>111081</b:Tag>
    <b:SourceType>JournalArticle</b:SourceType>
    <b:Guid>{2F5DB0B8-719D-4D2D-96C0-41A93CBBC0C5}</b:Guid>
    <b:Author>
      <b:Author>
        <b:NameList>
          <b:Person>
            <b:Last>Shirazi</b:Last>
            <b:First>Roozbeh</b:First>
          </b:Person>
        </b:NameList>
      </b:Author>
    </b:Author>
    <b:Title>Islamic Education in Afghanistan: Revisiting the United States' Role</b:Title>
    <b:JournalName>CR: The New Centennial Review, 8</b:JournalName>
    <b:Year>2008</b:Year>
    <b:RefOrder>21</b:RefOrder>
  </b:Source>
  <b:Source>
    <b:Tag>111082</b:Tag>
    <b:SourceType>JournalArticle</b:SourceType>
    <b:Guid>{80DAF1EA-1B87-4A7E-BCCB-633CEA738C1C}</b:Guid>
    <b:Author>
      <b:Author>
        <b:NameList>
          <b:Person>
            <b:Last>Fluri</b:Last>
            <b:First>Jennifer</b:First>
            <b:Middle>L.</b:Middle>
          </b:Person>
        </b:NameList>
      </b:Author>
    </b:Author>
    <b:Title>feminist-nation building in Afghanistan: an examination of the Revolutionary Association of the Women of Afghanistan (RAWA)</b:Title>
    <b:JournalName>Feminist Review</b:JournalName>
    <b:Year>2008</b:Year>
    <b:RefOrder>23</b:RefOrder>
  </b:Source>
  <b:Source>
    <b:Tag>22221</b:Tag>
    <b:SourceType>JournalArticle</b:SourceType>
    <b:Guid>{6924C9F4-94E8-4544-A7EB-831395F5BC4B}</b:Guid>
    <b:Author>
      <b:Author>
        <b:NameList>
          <b:Person>
            <b:Last>Islam</b:Last>
            <b:First>J</b:First>
            <b:Middle>M Saiful</b:Middle>
          </b:Person>
        </b:NameList>
      </b:Author>
    </b:Author>
    <b:Title>Gender Equality Practices by the Teachers inside the Classrooms: A Comparative Study between a Government and a NonGovernment Primary School</b:Title>
    <b:JournalName>BRAC Institute of Educational Development BRAC University</b:JournalName>
    <b:Year>2021</b:Year>
    <b:RefOrder>15</b:RefOrder>
  </b:Source>
  <b:Source>
    <b:Tag>11103</b:Tag>
    <b:SourceType>JournalArticle</b:SourceType>
    <b:Guid>{ECE63A8D-AFF1-42C0-9EC4-4FF6FF199D2B}</b:Guid>
    <b:Author>
      <b:Author>
        <b:NameList>
          <b:Person>
            <b:Last>Moghadam</b:Last>
            <b:First>alentine</b:First>
            <b:Middle>M.</b:Middle>
          </b:Person>
        </b:NameList>
      </b:Author>
    </b:Author>
    <b:Title>Modernizing Women: Gender and Social Change in the Middle East</b:Title>
    <b:JournalName>Lynne Rienner Publishers</b:JournalName>
    <b:Year>2003</b:Year>
    <b:RefOrder>30</b:RefOrder>
  </b:Source>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11107</b:Tag>
    <b:SourceType>Book</b:SourceType>
    <b:Guid>{C9CF03F4-FA9A-4C2B-AC5C-11FA719379C7}</b:Guid>
    <b:Author>
      <b:Author>
        <b:NameList>
          <b:Person>
            <b:Last>Aaron</b:Last>
            <b:First>Benavot</b:First>
          </b:Person>
          <b:Person>
            <b:Last>Braslavsky</b:Last>
            <b:First>Cecilia</b:First>
          </b:Person>
          <b:Person>
            <b:Last>Truong</b:Last>
            <b:First>Nhung</b:First>
          </b:Person>
        </b:NameList>
      </b:Author>
    </b:Author>
    <b:Title>School Knowledge in Comparative and Historical Perspective Changing Curricula in Primary and Secondary Education</b:Title>
    <b:Year>2007</b:Year>
    <b:City>New York City</b:City>
    <b:Publisher>Springer</b:Publisher>
    <b:RefOrder>14</b:RefOrder>
  </b:Source>
  <b:Source>
    <b:Tag>11104</b:Tag>
    <b:SourceType>JournalArticle</b:SourceType>
    <b:Guid>{B0AAAEB0-883A-4773-BA91-A5237F802F56}</b:Guid>
    <b:Title>The impact of social institutions on the economic role of women in developing countries</b:Title>
    <b:Year>2004</b:Year>
    <b:Author>
      <b:Author>
        <b:NameList>
          <b:Person>
            <b:Last>Jütting</b:Last>
            <b:First>Christian</b:First>
            <b:Middle>Morrisson and Johannes</b:Middle>
          </b:Person>
        </b:NameList>
      </b:Author>
    </b:Author>
    <b:JournalName>Oecd Development Centre</b:JournalName>
    <b:Pages>10</b:Pages>
    <b:RefOrder>13</b:RefOrder>
  </b:Source>
  <b:Source>
    <b:Tag>111031</b:Tag>
    <b:SourceType>JournalArticle</b:SourceType>
    <b:Guid>{FCB788E8-3EE8-4011-B56C-42B82471C769}</b:Guid>
    <b:Author>
      <b:Author>
        <b:NameList>
          <b:Person>
            <b:Last>Ahmed-Ghosh</b:Last>
            <b:First>Huma</b:First>
          </b:Person>
        </b:NameList>
      </b:Author>
    </b:Author>
    <b:Title>A History of Women in Af omen in Afghanistan: Lessons Learnt for the F ghanistan: Lessons Learnt for the Future or Yesterdays and T ys and Tomorrow: Women in Af omen in Afghanistan</b:Title>
    <b:JournalName>Journal of International Wowen's Studies</b:JournalName>
    <b:Year>2003</b:Year>
    <b:Pages>1</b:Pages>
    <b:RefOrder>16</b:RefOrder>
  </b:Source>
  <b:Source>
    <b:Tag>11109</b:Tag>
    <b:SourceType>JournalArticle</b:SourceType>
    <b:Guid>{9C12BEC7-F305-48D2-8173-E1A140B7F354}</b:Guid>
    <b:Author>
      <b:Author>
        <b:NameList>
          <b:Person>
            <b:Last>Fluri</b:Last>
            <b:First>Jennifer</b:First>
            <b:Middle>L</b:Middle>
          </b:Person>
        </b:NameList>
      </b:Author>
    </b:Author>
    <b:Title>Geopolitics of gender and violence from below</b:Title>
    <b:JournalName>Political Geography</b:JournalName>
    <b:Year>2009</b:Year>
    <b:Pages>260</b:Pages>
    <b:RefOrder>17</b:RefOrder>
  </b:Source>
  <b:Source>
    <b:Tag>11105</b:Tag>
    <b:SourceType>JournalArticle</b:SourceType>
    <b:Guid>{E75FBEF0-19C2-43F6-927E-4B8D503D8133}</b:Guid>
    <b:Author>
      <b:Author>
        <b:NameList>
          <b:Person>
            <b:Last>Kandiyoti</b:Last>
            <b:First>Deniz</b:First>
          </b:Person>
        </b:NameList>
      </b:Author>
    </b:Author>
    <b:Title>The Politics of Gender and Reconstruction in Afghanistan</b:Title>
    <b:JournalName>United Nations Research Institute For Social Developmen</b:JournalName>
    <b:Year>2005</b:Year>
    <b:Pages>2,18</b:Pages>
    <b:RefOrder>19</b:RefOrder>
  </b:Source>
  <b:Source>
    <b:Tag>11108</b:Tag>
    <b:SourceType>JournalArticle</b:SourceType>
    <b:Guid>{173132BA-CC88-4E96-9401-1A18EFD2C6D4}</b:Guid>
    <b:Author>
      <b:Author>
        <b:NameList>
          <b:Person>
            <b:Last>Karlsson</b:Last>
            <b:First>Pia</b:First>
          </b:Person>
          <b:Person>
            <b:Last>Mansory</b:Last>
            <b:First>Amir</b:First>
          </b:Person>
        </b:NameList>
      </b:Author>
    </b:Author>
    <b:Title>Islamic and Modern Education in Afghanistan - Conflictual or Complementary</b:Title>
    <b:JournalName>Institute of International Education Stockholm University</b:JournalName>
    <b:Year>2008</b:Year>
    <b:RefOrder>20</b:RefOrder>
  </b:Source>
  <b:Source>
    <b:Tag>Hoo00</b:Tag>
    <b:SourceType>Book</b:SourceType>
    <b:Guid>{9D359124-9964-44E7-A974-E12F583FE36D}</b:Guid>
    <b:Author>
      <b:Author>
        <b:NameList>
          <b:Person>
            <b:Last>Hooks</b:Last>
            <b:First>Bell</b:First>
          </b:Person>
        </b:NameList>
      </b:Author>
    </b:Author>
    <b:Title>Feminism is for everybody: Passionate politics</b:Title>
    <b:Year>2000</b:Year>
    <b:Publisher>South End Press</b:Publisher>
    <b:RefOrder>31</b:RefOrder>
  </b:Source>
  <b:Source>
    <b:Tag>11114</b:Tag>
    <b:SourceType>Book</b:SourceType>
    <b:Guid>{7028F11D-76C4-4712-B742-B6E7972FCE55}</b:Guid>
    <b:Author>
      <b:Author>
        <b:NameList>
          <b:Person>
            <b:Last>Burton</b:Last>
            <b:First>Clare</b:First>
          </b:Person>
        </b:NameList>
      </b:Author>
    </b:Author>
    <b:Title>Subordination: Feminism and social theory</b:Title>
    <b:Year>2014</b:Year>
    <b:City>Simultaneously published in the USA and Canada</b:City>
    <b:Publisher>Routledge</b:Publisher>
    <b:RefOrder>32</b:RefOrder>
  </b:Source>
  <b:Source>
    <b:Tag>11118</b:Tag>
    <b:SourceType>JournalArticle</b:SourceType>
    <b:Guid>{437A847D-9E6C-4E44-B324-95E0A9C7A3B9}</b:Guid>
    <b:Title>School, sexuality and problematic girlhoods: reframing ‘empowerment’ discourse</b:Title>
    <b:Year>2018</b:Year>
    <b:Author>
      <b:Author>
        <b:NameList>
          <b:Person>
            <b:Last>Pincock</b:Last>
            <b:First>Kate</b:First>
          </b:Person>
        </b:NameList>
      </b:Author>
    </b:Author>
    <b:JournalName>Third World Quarterly</b:JournalName>
    <b:Pages>909</b:Pages>
    <b:RefOrder>33</b:RefOrder>
  </b:Source>
  <b:Source>
    <b:Tag>11116</b:Tag>
    <b:SourceType>JournalArticle</b:SourceType>
    <b:Guid>{7C716AB8-1063-4885-BBAD-4A2CD3669322}</b:Guid>
    <b:Author>
      <b:Author>
        <b:NameList>
          <b:Person>
            <b:Last>Earles</b:Last>
            <b:First>Jennifer</b:First>
          </b:Person>
        </b:NameList>
      </b:Author>
    </b:Author>
    <b:Title>Reading gender: a feminist, queer approach to children's literature and children's discursive agency</b:Title>
    <b:JournalName>Gender and Education</b:JournalName>
    <b:Year>2016</b:Year>
    <b:Pages>369</b:Pages>
    <b:RefOrder>34</b:RefOrder>
  </b:Source>
  <b:Source>
    <b:Tag>11119</b:Tag>
    <b:SourceType>Book</b:SourceType>
    <b:Guid>{4104B10B-0E38-4B35-AD9E-2206F50C674A}</b:Guid>
    <b:Title>Foundations of Education Research</b:Title>
    <b:Year>2019</b:Year>
    <b:City>New York</b:City>
    <b:Publisher>Routledge</b:Publisher>
    <b:Author>
      <b:Author>
        <b:NameList>
          <b:Person>
            <b:Last>Egbert</b:Last>
            <b:First>Joy</b:First>
          </b:Person>
          <b:Person>
            <b:Last>Sanden</b:Last>
            <b:First>Sherry</b:First>
          </b:Person>
        </b:NameList>
      </b:Author>
    </b:Author>
    <b:RefOrder>35</b:RefOrder>
  </b:Source>
  <b:Source>
    <b:Tag>11199</b:Tag>
    <b:SourceType>JournalArticle</b:SourceType>
    <b:Guid>{1443290E-2D0E-48E9-9D55-EC3FDF6161E5}</b:Guid>
    <b:Author>
      <b:Author>
        <b:NameList>
          <b:Person>
            <b:Last>Creswell</b:Last>
            <b:First>John</b:First>
            <b:Middle>W.</b:Middle>
          </b:Person>
        </b:NameList>
      </b:Author>
    </b:Author>
    <b:Title>Mixed-method Research: Introduction and Application</b:Title>
    <b:Year>1999</b:Year>
    <b:City>1999</b:City>
    <b:Pages>455</b:Pages>
    <b:JournalName>In Handbook of educational policy, pp. 455-472. Academic press</b:JournalName>
    <b:RefOrder>38</b:RefOrder>
  </b:Source>
  <b:Source>
    <b:Tag>111032</b:Tag>
    <b:SourceType>Book</b:SourceType>
    <b:Guid>{97FFB815-B356-466E-8B52-B50BDF206656}</b:Guid>
    <b:Author>
      <b:Author>
        <b:NameList>
          <b:Person>
            <b:Last>Morse</b:Last>
            <b:First>Janice</b:First>
            <b:Middle>M.</b:Middle>
          </b:Person>
        </b:NameList>
      </b:Author>
    </b:Author>
    <b:Title>Handbook of Mixed Methods in Social &amp; Behavioral Research</b:Title>
    <b:Year>2003</b:Year>
    <b:Pages>191</b:Pages>
    <b:City>New Delhi</b:City>
    <b:Publisher>Sage</b:Publisher>
    <b:RefOrder>39</b:RefOrder>
  </b:Source>
  <b:Source>
    <b:Tag>11106</b:Tag>
    <b:SourceType>JournalArticle</b:SourceType>
    <b:Guid>{592EEB94-D619-4194-B8EC-E6EED67F9CF5}</b:Guid>
    <b:Author>
      <b:Author>
        <b:NameList>
          <b:Person>
            <b:Last>Dunning</b:Last>
            <b:First>Heather</b:First>
          </b:Person>
          <b:Person>
            <b:Last>Williams</b:Last>
            <b:First>Allison</b:First>
          </b:Person>
          <b:Person>
            <b:Last>Abonyi</b:Last>
            <b:First>Sylvia</b:First>
          </b:Person>
          <b:Person>
            <b:Last>Crooks</b:Last>
            <b:First>Valorie</b:First>
          </b:Person>
        </b:NameList>
      </b:Author>
    </b:Author>
    <b:Title>A Mixed Method Approach to Quality of Life Research: A Case Study Approach</b:Title>
    <b:Year>2006</b:Year>
    <b:JournalName>Springer</b:JournalName>
    <b:Pages>147</b:Pages>
    <b:RefOrder>40</b:RefOrder>
  </b:Source>
  <b:Source>
    <b:Tag>111051</b:Tag>
    <b:SourceType>Book</b:SourceType>
    <b:Guid>{9E8B150F-6828-48AD-B687-EF40B39D73D4}</b:Guid>
    <b:Title>Research In Organization Foundations and Methods of Inquery</b:Title>
    <b:Year>2005</b:Year>
    <b:City>San Francisco, California</b:City>
    <b:Publisher>Berrett-Koehler</b:Publisher>
    <b:Author>
      <b:Author>
        <b:NameList>
          <b:Person>
            <b:Last>Swanson</b:Last>
            <b:First>Rirchard</b:First>
            <b:Middle>A.</b:Middle>
          </b:Person>
          <b:Person>
            <b:Last>Holton III</b:Last>
            <b:First>Elwood</b:First>
            <b:Middle>F.</b:Middle>
          </b:Person>
        </b:NameList>
      </b:Author>
    </b:Author>
    <b:RefOrder>37</b:RefOrder>
  </b:Source>
  <b:Source>
    <b:Tag>11110</b:Tag>
    <b:SourceType>JournalArticle</b:SourceType>
    <b:Guid>{07671441-4D9D-40F1-8D8C-7DDAD18979C1}</b:Guid>
    <b:Title>Quantitative and qualitative research: A view for clarity</b:Title>
    <b:Year>2010</b:Year>
    <b:JournalName>International journal of education</b:JournalName>
    <b:Pages>75</b:Pages>
    <b:Author>
      <b:Author>
        <b:NameList>
          <b:Person>
            <b:Last>Castellan</b:Last>
            <b:First>Catherine</b:First>
            <b:Middle>M.</b:Middle>
          </b:Person>
        </b:NameList>
      </b:Author>
    </b:Author>
    <b:RefOrder>41</b:RefOrder>
  </b:Source>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10</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11</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12</b:RefOrder>
  </b:Source>
  <b:Source>
    <b:Tag>11115</b:Tag>
    <b:SourceType>JournalArticle</b:SourceType>
    <b:Guid>{F3B87E05-19EC-484E-A52E-825BF7430DE7}</b:Guid>
    <b:Author>
      <b:Author>
        <b:NameList>
          <b:Person>
            <b:Last>Evans</b:Last>
            <b:First>Heather</b:First>
            <b:Middle>K.</b:Middle>
          </b:Person>
          <b:Person>
            <b:Last>Clark</b:Last>
            <b:First>Jennifer</b:First>
          </b:Person>
        </b:NameList>
      </b:Author>
    </b:Author>
    <b:Title>“You Tweet Like a Girl!”: How Female Candidates Campaign on Twitter</b:Title>
    <b:JournalName>American Politics Research</b:JournalName>
    <b:Year>2015</b:Year>
    <b:Pages>10</b:Pages>
    <b:RefOrder>8</b:RefOrder>
  </b:Source>
  <b:Source>
    <b:Tag>111161</b:Tag>
    <b:SourceType>JournalArticle</b:SourceType>
    <b:Guid>{4E965F8F-25DB-46FB-943B-9056A168BE30}</b:Guid>
    <b:Author>
      <b:Author>
        <b:NameList>
          <b:Person>
            <b:Last>Kitzie</b:Last>
            <b:First>Vanessa</b:First>
          </b:Person>
          <b:Person>
            <b:Last>Ghosh</b:Last>
            <b:First>Debanjan</b:First>
          </b:Person>
        </b:NameList>
      </b:Author>
    </b:Author>
    <b:Title>#Criming and #Alive: Network and content analysis of two sides of a story on twitter</b:Title>
    <b:JournalName>American Journal of Political Science</b:JournalName>
    <b:Year>2016</b:Year>
    <b:Pages>2</b:Pages>
    <b:RefOrder>9</b:RefOrder>
  </b:Source>
</b:Sources>
</file>

<file path=customXml/itemProps1.xml><?xml version="1.0" encoding="utf-8"?>
<ds:datastoreItem xmlns:ds="http://schemas.openxmlformats.org/officeDocument/2006/customXml" ds:itemID="{60041004-710A-4FB9-8F63-F730E033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4937</TotalTime>
  <Pages>72</Pages>
  <Words>12574</Words>
  <Characters>71672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1370</cp:revision>
  <cp:lastPrinted>2023-04-12T02:57:00Z</cp:lastPrinted>
  <dcterms:created xsi:type="dcterms:W3CDTF">2023-02-21T06:30:00Z</dcterms:created>
  <dcterms:modified xsi:type="dcterms:W3CDTF">2023-05-16T00:50:00Z</dcterms:modified>
</cp:coreProperties>
</file>