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6881763"/>
        <w:docPartObj>
          <w:docPartGallery w:val="Cover Pages"/>
          <w:docPartUnique/>
        </w:docPartObj>
      </w:sdtPr>
      <w:sdtContent>
        <w:p w14:paraId="353C1FB1" w14:textId="15D15AEB" w:rsidR="00D8347A" w:rsidRDefault="00D8347A" w:rsidP="007A1B77">
          <w:pPr>
            <w:ind w:left="1417"/>
          </w:pPr>
          <w:r>
            <w:rPr>
              <w:noProof/>
            </w:rPr>
            <mc:AlternateContent>
              <mc:Choice Requires="wpg">
                <w:drawing>
                  <wp:anchor distT="0" distB="0" distL="114300" distR="114300" simplePos="0" relativeHeight="251662336" behindDoc="0" locked="0" layoutInCell="1" allowOverlap="1" wp14:anchorId="5E989068" wp14:editId="1DE8CE1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DC6A9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20DF6CB" w14:textId="1F0DA487" w:rsidR="00D8347A" w:rsidRDefault="005A624B" w:rsidP="007A1B77">
          <w:pPr>
            <w:ind w:left="1417"/>
          </w:pPr>
          <w:r>
            <w:rPr>
              <w:noProof/>
            </w:rPr>
            <w:drawing>
              <wp:anchor distT="0" distB="0" distL="114300" distR="114300" simplePos="0" relativeHeight="251666432" behindDoc="1" locked="0" layoutInCell="1" allowOverlap="1" wp14:anchorId="7F7CC44D" wp14:editId="38D53176">
                <wp:simplePos x="0" y="0"/>
                <wp:positionH relativeFrom="margin">
                  <wp:posOffset>1539582</wp:posOffset>
                </wp:positionH>
                <wp:positionV relativeFrom="paragraph">
                  <wp:posOffset>648530</wp:posOffset>
                </wp:positionV>
                <wp:extent cx="2715845" cy="1645920"/>
                <wp:effectExtent l="0" t="0" r="8890" b="0"/>
                <wp:wrapTight wrapText="bothSides">
                  <wp:wrapPolygon edited="0">
                    <wp:start x="20610" y="0"/>
                    <wp:lineTo x="0" y="20750"/>
                    <wp:lineTo x="0" y="21250"/>
                    <wp:lineTo x="21519" y="21250"/>
                    <wp:lineTo x="21519" y="0"/>
                    <wp:lineTo x="20610" y="0"/>
                  </wp:wrapPolygon>
                </wp:wrapTight>
                <wp:docPr id="3" name="Picture 3" descr="Introduction - Universitas Islam Internasional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Universitas Islam Internasional Indones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5845"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BA1">
            <w:rPr>
              <w:noProof/>
            </w:rPr>
            <mc:AlternateContent>
              <mc:Choice Requires="wps">
                <w:drawing>
                  <wp:anchor distT="0" distB="0" distL="114300" distR="114300" simplePos="0" relativeHeight="251663360" behindDoc="0" locked="0" layoutInCell="1" allowOverlap="1" wp14:anchorId="5BE5EA14" wp14:editId="696D9912">
                    <wp:simplePos x="0" y="0"/>
                    <wp:positionH relativeFrom="margin">
                      <wp:align>right</wp:align>
                    </wp:positionH>
                    <wp:positionV relativeFrom="paragraph">
                      <wp:posOffset>2956209</wp:posOffset>
                    </wp:positionV>
                    <wp:extent cx="5610225" cy="956930"/>
                    <wp:effectExtent l="0" t="0" r="0" b="0"/>
                    <wp:wrapNone/>
                    <wp:docPr id="1" name="Text Box 1"/>
                    <wp:cNvGraphicFramePr/>
                    <a:graphic xmlns:a="http://schemas.openxmlformats.org/drawingml/2006/main">
                      <a:graphicData uri="http://schemas.microsoft.com/office/word/2010/wordprocessingShape">
                        <wps:wsp>
                          <wps:cNvSpPr txBox="1"/>
                          <wps:spPr>
                            <a:xfrm>
                              <a:off x="0" y="0"/>
                              <a:ext cx="5610225" cy="9569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73FA73" w14:textId="77777777" w:rsidR="003A05A7" w:rsidRPr="000E5B16" w:rsidRDefault="003A05A7" w:rsidP="003A05A7">
                                <w:pPr>
                                  <w:jc w:val="center"/>
                                  <w:rPr>
                                    <w:sz w:val="32"/>
                                    <w:szCs w:val="28"/>
                                  </w:rPr>
                                </w:pPr>
                                <w:r>
                                  <w:rPr>
                                    <w:sz w:val="32"/>
                                    <w:szCs w:val="28"/>
                                  </w:rPr>
                                  <w:t>G</w:t>
                                </w:r>
                                <w:r w:rsidRPr="000E5B16">
                                  <w:rPr>
                                    <w:sz w:val="32"/>
                                    <w:szCs w:val="28"/>
                                  </w:rPr>
                                  <w:t xml:space="preserve">ender </w:t>
                                </w:r>
                                <w:r>
                                  <w:rPr>
                                    <w:sz w:val="32"/>
                                    <w:szCs w:val="28"/>
                                  </w:rPr>
                                  <w:t>a</w:t>
                                </w:r>
                                <w:r w:rsidRPr="000E5B16">
                                  <w:rPr>
                                    <w:sz w:val="32"/>
                                    <w:szCs w:val="28"/>
                                  </w:rPr>
                                  <w:t>nd Women: Educational Perception Among Varied Category Groups </w:t>
                                </w:r>
                                <w:r>
                                  <w:rPr>
                                    <w:sz w:val="32"/>
                                    <w:szCs w:val="28"/>
                                  </w:rPr>
                                  <w:t>i</w:t>
                                </w:r>
                                <w:r w:rsidRPr="000E5B16">
                                  <w:rPr>
                                    <w:sz w:val="32"/>
                                    <w:szCs w:val="28"/>
                                  </w:rPr>
                                  <w:t>n Afghanistan</w:t>
                                </w:r>
                              </w:p>
                              <w:p w14:paraId="477D1364" w14:textId="77777777" w:rsidR="00D8347A" w:rsidRDefault="00D834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E5EA14" id="_x0000_t202" coordsize="21600,21600" o:spt="202" path="m,l,21600r21600,l21600,xe">
                    <v:stroke joinstyle="miter"/>
                    <v:path gradientshapeok="t" o:connecttype="rect"/>
                  </v:shapetype>
                  <v:shape id="Text Box 1" o:spid="_x0000_s1026" type="#_x0000_t202" style="position:absolute;left:0;text-align:left;margin-left:390.55pt;margin-top:232.75pt;width:441.75pt;height:75.3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" filled="f" stroked="f">
                    <v:textbox>
                      <w:txbxContent>
                        <w:p w14:paraId="4073FA73" w14:textId="77777777" w:rsidR="003A05A7" w:rsidRPr="000E5B16" w:rsidRDefault="003A05A7" w:rsidP="003A05A7">
                          <w:pPr>
                            <w:jc w:val="center"/>
                            <w:rPr>
                              <w:sz w:val="32"/>
                              <w:szCs w:val="28"/>
                            </w:rPr>
                          </w:pPr>
                          <w:r>
                            <w:rPr>
                              <w:sz w:val="32"/>
                              <w:szCs w:val="28"/>
                            </w:rPr>
                            <w:t>G</w:t>
                          </w:r>
                          <w:r w:rsidRPr="000E5B16">
                            <w:rPr>
                              <w:sz w:val="32"/>
                              <w:szCs w:val="28"/>
                            </w:rPr>
                            <w:t xml:space="preserve">ender </w:t>
                          </w:r>
                          <w:r>
                            <w:rPr>
                              <w:sz w:val="32"/>
                              <w:szCs w:val="28"/>
                            </w:rPr>
                            <w:t>a</w:t>
                          </w:r>
                          <w:r w:rsidRPr="000E5B16">
                            <w:rPr>
                              <w:sz w:val="32"/>
                              <w:szCs w:val="28"/>
                            </w:rPr>
                            <w:t>nd Women: Educational Perception Among Varied Category Groups </w:t>
                          </w:r>
                          <w:r>
                            <w:rPr>
                              <w:sz w:val="32"/>
                              <w:szCs w:val="28"/>
                            </w:rPr>
                            <w:t>i</w:t>
                          </w:r>
                          <w:r w:rsidRPr="000E5B16">
                            <w:rPr>
                              <w:sz w:val="32"/>
                              <w:szCs w:val="28"/>
                            </w:rPr>
                            <w:t>n Afghanistan</w:t>
                          </w:r>
                        </w:p>
                        <w:p w14:paraId="477D1364" w14:textId="77777777" w:rsidR="00D8347A" w:rsidRDefault="00D8347A"/>
                      </w:txbxContent>
                    </v:textbox>
                    <w10:wrap anchorx="margin"/>
                  </v:shape>
                </w:pict>
              </mc:Fallback>
            </mc:AlternateContent>
          </w:r>
          <w:r w:rsidR="00D8347A">
            <w:rPr>
              <w:noProof/>
            </w:rPr>
            <mc:AlternateContent>
              <mc:Choice Requires="wps">
                <w:drawing>
                  <wp:anchor distT="0" distB="0" distL="114300" distR="114300" simplePos="0" relativeHeight="251664384" behindDoc="0" locked="0" layoutInCell="1" allowOverlap="1" wp14:anchorId="2D23E841" wp14:editId="7DAF5575">
                    <wp:simplePos x="0" y="0"/>
                    <wp:positionH relativeFrom="margin">
                      <wp:posOffset>942975</wp:posOffset>
                    </wp:positionH>
                    <wp:positionV relativeFrom="paragraph">
                      <wp:posOffset>7338695</wp:posOffset>
                    </wp:positionV>
                    <wp:extent cx="5572125" cy="9429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572125" cy="942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3E841" id="Text Box 2" o:spid="_x0000_s1027" type="#_x0000_t202" style="position:absolute;left:0;text-align:left;margin-left:74.25pt;margin-top:577.85pt;width:438.75pt;height:74.2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" filled="f" stroked="f">
                    <v:textbo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v:textbox>
                    <w10:wrap anchorx="margin"/>
                  </v:shape>
                </w:pict>
              </mc:Fallback>
            </mc:AlternateContent>
          </w:r>
          <w:r w:rsidR="00D8347A">
            <w:br w:type="page"/>
          </w:r>
        </w:p>
      </w:sdtContent>
    </w:sdt>
    <w:p w14:paraId="2615C777" w14:textId="77777777" w:rsidR="00F3489D" w:rsidRDefault="00F3489D" w:rsidP="007A1B77">
      <w:pPr>
        <w:ind w:left="1417"/>
        <w:jc w:val="center"/>
        <w:rPr>
          <w:sz w:val="32"/>
          <w:szCs w:val="28"/>
        </w:rPr>
      </w:pPr>
    </w:p>
    <w:p w14:paraId="23EB4CCE" w14:textId="77777777" w:rsidR="003A05A7" w:rsidRPr="000E5B16" w:rsidRDefault="003A05A7" w:rsidP="003A05A7">
      <w:pPr>
        <w:jc w:val="center"/>
        <w:rPr>
          <w:sz w:val="32"/>
          <w:szCs w:val="28"/>
        </w:rPr>
      </w:pPr>
      <w:r>
        <w:rPr>
          <w:sz w:val="32"/>
          <w:szCs w:val="28"/>
        </w:rPr>
        <w:t>G</w:t>
      </w:r>
      <w:r w:rsidRPr="000E5B16">
        <w:rPr>
          <w:sz w:val="32"/>
          <w:szCs w:val="28"/>
        </w:rPr>
        <w:t xml:space="preserve">ender </w:t>
      </w:r>
      <w:r>
        <w:rPr>
          <w:sz w:val="32"/>
          <w:szCs w:val="28"/>
        </w:rPr>
        <w:t>a</w:t>
      </w:r>
      <w:r w:rsidRPr="000E5B16">
        <w:rPr>
          <w:sz w:val="32"/>
          <w:szCs w:val="28"/>
        </w:rPr>
        <w:t>nd Women: Educational Perception Among Varied Category Groups </w:t>
      </w:r>
      <w:r>
        <w:rPr>
          <w:sz w:val="32"/>
          <w:szCs w:val="28"/>
        </w:rPr>
        <w:t>i</w:t>
      </w:r>
      <w:r w:rsidRPr="000E5B16">
        <w:rPr>
          <w:sz w:val="32"/>
          <w:szCs w:val="28"/>
        </w:rPr>
        <w:t>n Afghanistan</w:t>
      </w:r>
    </w:p>
    <w:p w14:paraId="7344E9F8" w14:textId="31BC9569" w:rsidR="00F3489D" w:rsidRPr="00240CE7" w:rsidRDefault="00F3489D" w:rsidP="00457154">
      <w:pPr>
        <w:ind w:left="576"/>
        <w:jc w:val="center"/>
        <w:rPr>
          <w:sz w:val="28"/>
          <w:szCs w:val="28"/>
        </w:rPr>
      </w:pPr>
      <w:r w:rsidRPr="00240CE7">
        <w:rPr>
          <w:sz w:val="28"/>
          <w:szCs w:val="28"/>
        </w:rPr>
        <w:t>By:</w:t>
      </w:r>
    </w:p>
    <w:p w14:paraId="28E7CEDD" w14:textId="69FEE931" w:rsidR="00F3489D" w:rsidRPr="00240CE7" w:rsidRDefault="00F3489D" w:rsidP="00457154">
      <w:pPr>
        <w:ind w:left="576"/>
        <w:jc w:val="center"/>
        <w:rPr>
          <w:sz w:val="28"/>
          <w:szCs w:val="28"/>
        </w:rPr>
      </w:pPr>
      <w:r w:rsidRPr="00240CE7">
        <w:rPr>
          <w:sz w:val="28"/>
          <w:szCs w:val="28"/>
        </w:rPr>
        <w:t>Abdul Saboor Hamedi</w:t>
      </w:r>
    </w:p>
    <w:p w14:paraId="5FF7AAC2" w14:textId="2ABCB3B0" w:rsidR="00F3489D" w:rsidRPr="00240CE7" w:rsidRDefault="00F3489D" w:rsidP="00457154">
      <w:pPr>
        <w:ind w:left="576"/>
        <w:jc w:val="center"/>
        <w:rPr>
          <w:sz w:val="28"/>
          <w:szCs w:val="28"/>
        </w:rPr>
      </w:pPr>
      <w:r w:rsidRPr="00240CE7">
        <w:rPr>
          <w:sz w:val="28"/>
          <w:szCs w:val="28"/>
        </w:rPr>
        <w:t xml:space="preserve">A thesis submitted in partial fulfillment of the requirement for the degree of </w:t>
      </w:r>
    </w:p>
    <w:p w14:paraId="3B5EB057" w14:textId="77777777" w:rsidR="00F3489D" w:rsidRPr="00240CE7" w:rsidRDefault="00F3489D" w:rsidP="00457154">
      <w:pPr>
        <w:ind w:left="576"/>
        <w:jc w:val="center"/>
        <w:rPr>
          <w:sz w:val="28"/>
          <w:szCs w:val="28"/>
        </w:rPr>
      </w:pPr>
      <w:r w:rsidRPr="00240CE7">
        <w:rPr>
          <w:sz w:val="28"/>
          <w:szCs w:val="28"/>
        </w:rPr>
        <w:t>Master Degree</w:t>
      </w:r>
    </w:p>
    <w:p w14:paraId="3A9FC79B" w14:textId="77777777" w:rsidR="00F3489D" w:rsidRPr="00240CE7" w:rsidRDefault="00F3489D" w:rsidP="00457154">
      <w:pPr>
        <w:ind w:left="576"/>
        <w:jc w:val="center"/>
        <w:rPr>
          <w:sz w:val="28"/>
          <w:szCs w:val="28"/>
        </w:rPr>
      </w:pPr>
      <w:r w:rsidRPr="00240CE7">
        <w:rPr>
          <w:sz w:val="28"/>
          <w:szCs w:val="28"/>
        </w:rPr>
        <w:t xml:space="preserve">In </w:t>
      </w:r>
    </w:p>
    <w:p w14:paraId="1EB96286" w14:textId="77777777" w:rsidR="00F3489D" w:rsidRPr="00240CE7" w:rsidRDefault="00F3489D" w:rsidP="00457154">
      <w:pPr>
        <w:ind w:left="576"/>
        <w:jc w:val="center"/>
        <w:rPr>
          <w:sz w:val="28"/>
          <w:szCs w:val="28"/>
        </w:rPr>
      </w:pPr>
      <w:r w:rsidRPr="00240CE7">
        <w:rPr>
          <w:sz w:val="28"/>
          <w:szCs w:val="28"/>
        </w:rPr>
        <w:t xml:space="preserve">Social Sciences </w:t>
      </w:r>
    </w:p>
    <w:p w14:paraId="490560A8" w14:textId="0F821279" w:rsidR="00F3489D" w:rsidRPr="00240CE7" w:rsidRDefault="00585334" w:rsidP="00457154">
      <w:pPr>
        <w:ind w:left="576"/>
        <w:jc w:val="center"/>
        <w:rPr>
          <w:sz w:val="28"/>
          <w:szCs w:val="28"/>
        </w:rPr>
      </w:pPr>
      <w:r w:rsidRPr="00240CE7">
        <w:rPr>
          <w:sz w:val="28"/>
          <w:szCs w:val="28"/>
        </w:rPr>
        <w:t>Indonesian International Islamic University</w:t>
      </w:r>
    </w:p>
    <w:p w14:paraId="6E59ECC9" w14:textId="77777777" w:rsidR="00F3489D" w:rsidRPr="00240CE7" w:rsidRDefault="00F3489D" w:rsidP="00457154">
      <w:pPr>
        <w:ind w:left="576"/>
        <w:jc w:val="center"/>
        <w:rPr>
          <w:sz w:val="28"/>
          <w:szCs w:val="28"/>
        </w:rPr>
      </w:pPr>
      <w:r w:rsidRPr="00240CE7">
        <w:rPr>
          <w:sz w:val="28"/>
          <w:szCs w:val="28"/>
        </w:rPr>
        <w:t>2023</w:t>
      </w:r>
    </w:p>
    <w:p w14:paraId="0ADDE078" w14:textId="77777777" w:rsidR="00F3489D" w:rsidRPr="00240CE7" w:rsidRDefault="00F3489D" w:rsidP="00457154">
      <w:pPr>
        <w:ind w:left="576"/>
        <w:jc w:val="center"/>
        <w:rPr>
          <w:sz w:val="28"/>
          <w:szCs w:val="28"/>
        </w:rPr>
      </w:pPr>
      <w:r w:rsidRPr="00240CE7">
        <w:rPr>
          <w:sz w:val="28"/>
          <w:szCs w:val="28"/>
        </w:rPr>
        <w:t xml:space="preserve">Approved by </w:t>
      </w:r>
    </w:p>
    <w:p w14:paraId="7CF92266" w14:textId="77777777" w:rsidR="00F3489D" w:rsidRPr="00240CE7" w:rsidRDefault="00F3489D" w:rsidP="00457154">
      <w:pPr>
        <w:ind w:left="576"/>
        <w:jc w:val="center"/>
        <w:rPr>
          <w:sz w:val="28"/>
          <w:szCs w:val="28"/>
        </w:rPr>
      </w:pPr>
      <w:r w:rsidRPr="00240CE7">
        <w:rPr>
          <w:sz w:val="28"/>
          <w:szCs w:val="28"/>
        </w:rPr>
        <w:t>Chairperson of Supervisory Committee</w:t>
      </w:r>
    </w:p>
    <w:p w14:paraId="249A7518" w14:textId="77777777" w:rsidR="00D8347A" w:rsidRPr="00F3489D" w:rsidRDefault="00D8347A" w:rsidP="007A1B77">
      <w:pPr>
        <w:ind w:left="1417"/>
      </w:pPr>
    </w:p>
    <w:p w14:paraId="0ACFAFAB" w14:textId="77777777" w:rsidR="00D8347A" w:rsidRDefault="00D8347A" w:rsidP="007A1B77">
      <w:pPr>
        <w:ind w:left="1417"/>
        <w:jc w:val="center"/>
      </w:pPr>
    </w:p>
    <w:p w14:paraId="21BA916B" w14:textId="77777777" w:rsidR="00FA2860" w:rsidRDefault="00FA2860" w:rsidP="007A1B77">
      <w:pPr>
        <w:ind w:left="1417"/>
        <w:jc w:val="center"/>
      </w:pPr>
    </w:p>
    <w:p w14:paraId="0D697EDB" w14:textId="77777777" w:rsidR="00FA2860" w:rsidRPr="0051328B" w:rsidRDefault="00FA2860" w:rsidP="007A1B77">
      <w:pPr>
        <w:ind w:left="1417"/>
      </w:pPr>
    </w:p>
    <w:p w14:paraId="233447E4" w14:textId="77777777" w:rsidR="00FA2860" w:rsidRDefault="00FA2860" w:rsidP="007A1B77">
      <w:pPr>
        <w:ind w:left="1417"/>
        <w:jc w:val="center"/>
      </w:pPr>
    </w:p>
    <w:p w14:paraId="27B6AF60" w14:textId="77777777" w:rsidR="00FA2860" w:rsidRDefault="00FA2860" w:rsidP="007A1B77">
      <w:pPr>
        <w:ind w:left="1417"/>
        <w:jc w:val="center"/>
      </w:pPr>
    </w:p>
    <w:p w14:paraId="2672BC89" w14:textId="77777777" w:rsidR="00FA2860" w:rsidRDefault="00FA2860" w:rsidP="007A1B77">
      <w:pPr>
        <w:ind w:left="1417"/>
        <w:jc w:val="center"/>
      </w:pPr>
    </w:p>
    <w:p w14:paraId="1AB79243" w14:textId="77777777" w:rsidR="00FA2860" w:rsidRDefault="00FA2860" w:rsidP="007A1B77">
      <w:pPr>
        <w:ind w:left="1417"/>
        <w:jc w:val="center"/>
      </w:pPr>
    </w:p>
    <w:p w14:paraId="0F72DA8D" w14:textId="77777777" w:rsidR="00FA2860" w:rsidRPr="003D1927" w:rsidRDefault="00FA2860" w:rsidP="007A1B77">
      <w:pPr>
        <w:ind w:left="1417"/>
      </w:pPr>
    </w:p>
    <w:p w14:paraId="44370E44" w14:textId="77777777" w:rsidR="00FA2860" w:rsidRDefault="00FA2860" w:rsidP="007A1B77">
      <w:pPr>
        <w:ind w:left="1417"/>
        <w:jc w:val="center"/>
      </w:pPr>
    </w:p>
    <w:p w14:paraId="0F2B25A4" w14:textId="77777777" w:rsidR="00FA2860" w:rsidRDefault="00FA2860" w:rsidP="007A1B77">
      <w:pPr>
        <w:ind w:left="1417"/>
        <w:jc w:val="center"/>
      </w:pPr>
    </w:p>
    <w:p w14:paraId="054FBD61" w14:textId="77777777" w:rsidR="00FA2860" w:rsidRDefault="00FA2860" w:rsidP="007A1B77">
      <w:pPr>
        <w:ind w:left="1417"/>
        <w:jc w:val="center"/>
      </w:pPr>
    </w:p>
    <w:p w14:paraId="77597EB0" w14:textId="77777777" w:rsidR="009C0D50" w:rsidRDefault="009C0D50" w:rsidP="007A1B77">
      <w:pPr>
        <w:ind w:left="1417"/>
        <w:jc w:val="center"/>
        <w:rPr>
          <w:sz w:val="28"/>
          <w:szCs w:val="24"/>
        </w:rPr>
      </w:pPr>
    </w:p>
    <w:p w14:paraId="19DBA58D" w14:textId="77777777" w:rsidR="009C0D50" w:rsidRDefault="009C0D50" w:rsidP="00504B39">
      <w:pPr>
        <w:jc w:val="center"/>
        <w:rPr>
          <w:sz w:val="28"/>
          <w:szCs w:val="24"/>
        </w:rPr>
      </w:pPr>
    </w:p>
    <w:p w14:paraId="0C8B5D13" w14:textId="77777777" w:rsidR="009C0D50" w:rsidRDefault="009C0D50" w:rsidP="007A1B77">
      <w:pPr>
        <w:ind w:left="1417"/>
        <w:jc w:val="center"/>
        <w:rPr>
          <w:sz w:val="28"/>
          <w:szCs w:val="24"/>
        </w:rPr>
      </w:pPr>
    </w:p>
    <w:p w14:paraId="5F421489" w14:textId="77777777" w:rsidR="009C0D50" w:rsidRDefault="009C0D50" w:rsidP="007A1B77">
      <w:pPr>
        <w:ind w:left="1417"/>
        <w:jc w:val="center"/>
        <w:rPr>
          <w:sz w:val="28"/>
          <w:szCs w:val="24"/>
        </w:rPr>
      </w:pPr>
    </w:p>
    <w:p w14:paraId="6F498A0D" w14:textId="77777777" w:rsidR="009C0D50" w:rsidRDefault="009C0D50" w:rsidP="007A1B77">
      <w:pPr>
        <w:ind w:left="1417"/>
        <w:jc w:val="center"/>
        <w:rPr>
          <w:sz w:val="28"/>
          <w:szCs w:val="24"/>
        </w:rPr>
      </w:pPr>
    </w:p>
    <w:p w14:paraId="45B72179" w14:textId="77777777" w:rsidR="009C0D50" w:rsidRDefault="009C0D50" w:rsidP="007A1B77">
      <w:pPr>
        <w:ind w:left="1417"/>
        <w:jc w:val="center"/>
        <w:rPr>
          <w:sz w:val="28"/>
          <w:szCs w:val="24"/>
        </w:rPr>
      </w:pPr>
    </w:p>
    <w:p w14:paraId="1DA67DDA" w14:textId="77777777" w:rsidR="009C0D50" w:rsidRDefault="009C0D50" w:rsidP="007A1B77">
      <w:pPr>
        <w:ind w:left="1417"/>
        <w:jc w:val="center"/>
        <w:rPr>
          <w:sz w:val="28"/>
          <w:szCs w:val="24"/>
        </w:rPr>
      </w:pPr>
    </w:p>
    <w:p w14:paraId="2FA77457" w14:textId="77777777" w:rsidR="009C0D50" w:rsidRDefault="009C0D50" w:rsidP="007A1B77">
      <w:pPr>
        <w:ind w:left="1417"/>
        <w:jc w:val="center"/>
        <w:rPr>
          <w:sz w:val="28"/>
          <w:szCs w:val="24"/>
        </w:rPr>
      </w:pPr>
    </w:p>
    <w:p w14:paraId="62EAEB5C" w14:textId="77777777" w:rsidR="009C0D50" w:rsidRDefault="009C0D50" w:rsidP="007A1B77">
      <w:pPr>
        <w:ind w:left="1417"/>
        <w:jc w:val="center"/>
        <w:rPr>
          <w:sz w:val="28"/>
          <w:szCs w:val="24"/>
        </w:rPr>
      </w:pPr>
    </w:p>
    <w:p w14:paraId="5937BB5F" w14:textId="77777777" w:rsidR="009C0D50" w:rsidRDefault="009C0D50" w:rsidP="007A1B77">
      <w:pPr>
        <w:ind w:left="1417"/>
        <w:jc w:val="center"/>
        <w:rPr>
          <w:sz w:val="28"/>
          <w:szCs w:val="24"/>
        </w:rPr>
      </w:pPr>
    </w:p>
    <w:p w14:paraId="6BF2C87D" w14:textId="695411B2" w:rsidR="009C0D50" w:rsidRDefault="009C0D50" w:rsidP="00504B39">
      <w:pPr>
        <w:ind w:left="-576"/>
        <w:jc w:val="center"/>
        <w:rPr>
          <w:sz w:val="28"/>
          <w:szCs w:val="24"/>
        </w:rPr>
      </w:pPr>
      <w:r w:rsidRPr="00414340">
        <w:rPr>
          <w:sz w:val="28"/>
          <w:szCs w:val="24"/>
        </w:rPr>
        <w:t>©COPYRIGHT</w:t>
      </w:r>
    </w:p>
    <w:p w14:paraId="5C02609D" w14:textId="76437798" w:rsidR="009C0D50" w:rsidRDefault="00504B39" w:rsidP="00504B39">
      <w:pPr>
        <w:ind w:left="-576" w:firstLine="23"/>
        <w:rPr>
          <w:sz w:val="32"/>
          <w:szCs w:val="28"/>
        </w:rPr>
      </w:pPr>
      <w:r>
        <w:rPr>
          <w:sz w:val="32"/>
          <w:szCs w:val="28"/>
        </w:rPr>
        <w:t xml:space="preserve">         </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sidR="009C0D50">
        <w:rPr>
          <w:sz w:val="32"/>
          <w:szCs w:val="28"/>
        </w:rPr>
        <w:t>By</w:t>
      </w:r>
    </w:p>
    <w:p w14:paraId="624154F4" w14:textId="77777777" w:rsidR="009C0D50" w:rsidRDefault="009C0D50" w:rsidP="00504B39">
      <w:pPr>
        <w:ind w:left="-576"/>
        <w:jc w:val="center"/>
        <w:rPr>
          <w:sz w:val="32"/>
          <w:szCs w:val="28"/>
        </w:rPr>
      </w:pPr>
      <w:r>
        <w:rPr>
          <w:sz w:val="32"/>
          <w:szCs w:val="28"/>
        </w:rPr>
        <w:t>Abdul Saboor Hamedi</w:t>
      </w:r>
    </w:p>
    <w:p w14:paraId="7F650062" w14:textId="77777777" w:rsidR="009C0D50" w:rsidRDefault="009C0D50" w:rsidP="00504B39">
      <w:pPr>
        <w:ind w:left="-576"/>
        <w:jc w:val="center"/>
        <w:rPr>
          <w:sz w:val="32"/>
          <w:szCs w:val="28"/>
        </w:rPr>
      </w:pPr>
      <w:r>
        <w:rPr>
          <w:sz w:val="32"/>
          <w:szCs w:val="28"/>
        </w:rPr>
        <w:t>Supervisors:</w:t>
      </w:r>
    </w:p>
    <w:p w14:paraId="60CCB772" w14:textId="48B07B3E" w:rsidR="009C0D50" w:rsidRDefault="00504B39" w:rsidP="00504B39">
      <w:pPr>
        <w:ind w:left="-576"/>
        <w:jc w:val="center"/>
        <w:rPr>
          <w:sz w:val="32"/>
          <w:szCs w:val="28"/>
        </w:rPr>
      </w:pPr>
      <w:r>
        <w:rPr>
          <w:sz w:val="32"/>
          <w:szCs w:val="28"/>
        </w:rPr>
        <w:t xml:space="preserve">     </w:t>
      </w:r>
      <w:r w:rsidR="00A565D7">
        <w:rPr>
          <w:sz w:val="32"/>
          <w:szCs w:val="28"/>
        </w:rPr>
        <w:t xml:space="preserve"> </w:t>
      </w:r>
      <w:r w:rsidR="00271B59">
        <w:rPr>
          <w:sz w:val="32"/>
          <w:szCs w:val="28"/>
        </w:rPr>
        <w:t xml:space="preserve">           </w:t>
      </w:r>
      <w:r w:rsidR="009C0D50">
        <w:rPr>
          <w:sz w:val="32"/>
          <w:szCs w:val="28"/>
        </w:rPr>
        <w:t>Supervisor 1</w:t>
      </w:r>
      <w:r>
        <w:rPr>
          <w:sz w:val="32"/>
          <w:szCs w:val="28"/>
        </w:rPr>
        <w:tab/>
        <w:t xml:space="preserve">    </w:t>
      </w:r>
      <w:r w:rsidR="00271B59">
        <w:rPr>
          <w:sz w:val="32"/>
          <w:szCs w:val="28"/>
        </w:rPr>
        <w:t xml:space="preserve"> </w:t>
      </w:r>
      <w:proofErr w:type="gramStart"/>
      <w:r w:rsidR="00271B59">
        <w:rPr>
          <w:sz w:val="32"/>
          <w:szCs w:val="28"/>
        </w:rPr>
        <w:t xml:space="preserve">  :</w:t>
      </w:r>
      <w:proofErr w:type="gramEnd"/>
      <w:r w:rsidR="00271B59">
        <w:rPr>
          <w:sz w:val="32"/>
          <w:szCs w:val="28"/>
        </w:rPr>
        <w:t xml:space="preserve"> </w:t>
      </w:r>
      <w:proofErr w:type="spellStart"/>
      <w:r w:rsidR="00271B59">
        <w:rPr>
          <w:sz w:val="32"/>
          <w:szCs w:val="28"/>
        </w:rPr>
        <w:t>Sirojudin</w:t>
      </w:r>
      <w:proofErr w:type="spellEnd"/>
      <w:r w:rsidR="009C0D50">
        <w:rPr>
          <w:sz w:val="32"/>
          <w:szCs w:val="28"/>
        </w:rPr>
        <w:t xml:space="preserve"> Arif</w:t>
      </w:r>
      <w:r w:rsidR="00271B59">
        <w:rPr>
          <w:sz w:val="32"/>
          <w:szCs w:val="28"/>
        </w:rPr>
        <w:t xml:space="preserve">, </w:t>
      </w:r>
      <w:proofErr w:type="spellStart"/>
      <w:r w:rsidR="00271B59">
        <w:rPr>
          <w:sz w:val="32"/>
          <w:szCs w:val="28"/>
        </w:rPr>
        <w:t>Ph.D</w:t>
      </w:r>
      <w:proofErr w:type="spellEnd"/>
    </w:p>
    <w:p w14:paraId="5F20D993" w14:textId="36F165E9" w:rsidR="00FA2860" w:rsidRPr="009C0D50" w:rsidRDefault="00504B39" w:rsidP="00504B39">
      <w:pPr>
        <w:ind w:left="864" w:firstLine="1296"/>
      </w:pPr>
      <w:r>
        <w:rPr>
          <w:sz w:val="32"/>
          <w:szCs w:val="28"/>
        </w:rPr>
        <w:t xml:space="preserve">  </w:t>
      </w:r>
      <w:r w:rsidR="009C0D50">
        <w:rPr>
          <w:sz w:val="32"/>
          <w:szCs w:val="28"/>
        </w:rPr>
        <w:t>Supervisor 2</w:t>
      </w:r>
      <w:r>
        <w:rPr>
          <w:sz w:val="32"/>
          <w:szCs w:val="28"/>
        </w:rPr>
        <w:tab/>
      </w:r>
      <w:r w:rsidR="00271B59">
        <w:rPr>
          <w:sz w:val="32"/>
          <w:szCs w:val="28"/>
        </w:rPr>
        <w:tab/>
        <w:t>: Nia</w:t>
      </w:r>
      <w:r w:rsidR="009C0D50">
        <w:rPr>
          <w:sz w:val="32"/>
          <w:szCs w:val="28"/>
        </w:rPr>
        <w:t xml:space="preserve"> Deliana</w:t>
      </w:r>
      <w:r w:rsidR="00271B59">
        <w:rPr>
          <w:sz w:val="32"/>
          <w:szCs w:val="28"/>
        </w:rPr>
        <w:t xml:space="preserve">, </w:t>
      </w:r>
      <w:proofErr w:type="spellStart"/>
      <w:proofErr w:type="gramStart"/>
      <w:r w:rsidR="00271B59">
        <w:rPr>
          <w:sz w:val="32"/>
          <w:szCs w:val="28"/>
        </w:rPr>
        <w:t>Ph.D</w:t>
      </w:r>
      <w:proofErr w:type="spellEnd"/>
      <w:proofErr w:type="gramEnd"/>
    </w:p>
    <w:p w14:paraId="0A47C41B" w14:textId="77777777" w:rsidR="00FA2860" w:rsidRDefault="00FA2860" w:rsidP="007A1B77">
      <w:pPr>
        <w:ind w:left="1417"/>
        <w:jc w:val="center"/>
      </w:pPr>
    </w:p>
    <w:p w14:paraId="7E3B0244" w14:textId="77777777" w:rsidR="00FA2860" w:rsidRDefault="00FA2860" w:rsidP="007A1B77">
      <w:pPr>
        <w:ind w:left="1417"/>
        <w:jc w:val="center"/>
      </w:pPr>
    </w:p>
    <w:p w14:paraId="38D2EF54" w14:textId="77777777" w:rsidR="00FA2860" w:rsidRDefault="00FA2860" w:rsidP="007A1B77">
      <w:pPr>
        <w:ind w:left="1417"/>
        <w:jc w:val="center"/>
      </w:pPr>
    </w:p>
    <w:p w14:paraId="0F34307A" w14:textId="77777777" w:rsidR="00FA2860" w:rsidRDefault="00FA2860" w:rsidP="007A1B77">
      <w:pPr>
        <w:ind w:left="1417"/>
        <w:jc w:val="center"/>
      </w:pPr>
    </w:p>
    <w:p w14:paraId="60346C52" w14:textId="77777777" w:rsidR="00FA2860" w:rsidRDefault="00FA2860" w:rsidP="007A1B77">
      <w:pPr>
        <w:ind w:left="1417"/>
        <w:jc w:val="center"/>
      </w:pPr>
    </w:p>
    <w:p w14:paraId="562C61E0" w14:textId="77777777" w:rsidR="00FA2860" w:rsidRDefault="00FA2860" w:rsidP="007A1B77">
      <w:pPr>
        <w:ind w:left="1417"/>
        <w:jc w:val="center"/>
      </w:pPr>
    </w:p>
    <w:p w14:paraId="22639744" w14:textId="77777777" w:rsidR="00CD7166" w:rsidRDefault="00CD7166" w:rsidP="007A1B77">
      <w:pPr>
        <w:ind w:left="1417"/>
        <w:jc w:val="center"/>
      </w:pPr>
    </w:p>
    <w:p w14:paraId="0C4D06D2" w14:textId="77777777" w:rsidR="00CD7166" w:rsidRDefault="00CD7166" w:rsidP="007A1B77">
      <w:pPr>
        <w:ind w:left="1417"/>
        <w:jc w:val="center"/>
      </w:pPr>
    </w:p>
    <w:p w14:paraId="086B66C9" w14:textId="77777777" w:rsidR="00CD7166" w:rsidRDefault="00CD7166" w:rsidP="007A1B77">
      <w:pPr>
        <w:ind w:left="1417"/>
        <w:jc w:val="center"/>
      </w:pPr>
    </w:p>
    <w:sdt>
      <w:sdtPr>
        <w:rPr>
          <w:rFonts w:asciiTheme="majorBidi" w:eastAsiaTheme="minorHAnsi" w:hAnsiTheme="majorBidi" w:cstheme="minorBidi"/>
          <w:color w:val="auto"/>
          <w:sz w:val="24"/>
          <w:szCs w:val="22"/>
        </w:rPr>
        <w:id w:val="-141967400"/>
        <w:docPartObj>
          <w:docPartGallery w:val="Table of Contents"/>
          <w:docPartUnique/>
        </w:docPartObj>
      </w:sdtPr>
      <w:sdtEndPr>
        <w:rPr>
          <w:rFonts w:ascii="Times New Roman" w:hAnsi="Times New Roman"/>
          <w:b/>
          <w:bCs/>
          <w:noProof/>
        </w:rPr>
      </w:sdtEndPr>
      <w:sdtContent>
        <w:p w14:paraId="4E90DCEF" w14:textId="5D00CBB2" w:rsidR="003D1927" w:rsidRPr="00D34AB3" w:rsidRDefault="00457154" w:rsidP="0091114E">
          <w:pPr>
            <w:pStyle w:val="TOCHeading"/>
            <w:rPr>
              <w:rFonts w:asciiTheme="majorBidi" w:hAnsiTheme="majorBidi"/>
              <w:color w:val="auto"/>
            </w:rPr>
          </w:pPr>
          <w:r w:rsidRPr="00D34AB3">
            <w:rPr>
              <w:rFonts w:asciiTheme="majorBidi" w:hAnsiTheme="majorBidi"/>
              <w:color w:val="auto"/>
            </w:rPr>
            <w:t>Table of Contents</w:t>
          </w:r>
        </w:p>
        <w:p w14:paraId="7C21F00D" w14:textId="11D6BF8A" w:rsidR="002B138F" w:rsidRDefault="003D1927">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r w:rsidRPr="008F25A6">
            <w:rPr>
              <w:rFonts w:ascii="Times New Roman" w:hAnsi="Times New Roman"/>
            </w:rPr>
            <w:fldChar w:fldCharType="begin"/>
          </w:r>
          <w:r w:rsidRPr="008F25A6">
            <w:rPr>
              <w:rFonts w:ascii="Times New Roman" w:hAnsi="Times New Roman"/>
            </w:rPr>
            <w:instrText xml:space="preserve"> TOC \o "1-4" \h \z \u </w:instrText>
          </w:r>
          <w:r w:rsidRPr="008F25A6">
            <w:rPr>
              <w:rFonts w:ascii="Times New Roman" w:hAnsi="Times New Roman"/>
            </w:rPr>
            <w:fldChar w:fldCharType="separate"/>
          </w:r>
          <w:hyperlink w:anchor="_Toc135938638" w:history="1">
            <w:r w:rsidR="002B138F" w:rsidRPr="0039262F">
              <w:rPr>
                <w:rStyle w:val="Hyperlink"/>
                <w:noProof/>
              </w:rPr>
              <w:t>List of Figures</w:t>
            </w:r>
            <w:r w:rsidR="002B138F">
              <w:rPr>
                <w:noProof/>
                <w:webHidden/>
              </w:rPr>
              <w:tab/>
            </w:r>
            <w:r w:rsidR="002B138F">
              <w:rPr>
                <w:noProof/>
                <w:webHidden/>
              </w:rPr>
              <w:fldChar w:fldCharType="begin"/>
            </w:r>
            <w:r w:rsidR="002B138F">
              <w:rPr>
                <w:noProof/>
                <w:webHidden/>
              </w:rPr>
              <w:instrText xml:space="preserve"> PAGEREF _Toc135938638 \h </w:instrText>
            </w:r>
            <w:r w:rsidR="002B138F">
              <w:rPr>
                <w:noProof/>
                <w:webHidden/>
              </w:rPr>
            </w:r>
            <w:r w:rsidR="002B138F">
              <w:rPr>
                <w:noProof/>
                <w:webHidden/>
              </w:rPr>
              <w:fldChar w:fldCharType="separate"/>
            </w:r>
            <w:r w:rsidR="002B138F">
              <w:rPr>
                <w:noProof/>
                <w:webHidden/>
              </w:rPr>
              <w:t>vi</w:t>
            </w:r>
            <w:r w:rsidR="002B138F">
              <w:rPr>
                <w:noProof/>
                <w:webHidden/>
              </w:rPr>
              <w:fldChar w:fldCharType="end"/>
            </w:r>
          </w:hyperlink>
        </w:p>
        <w:p w14:paraId="3D0328FF" w14:textId="7F46E942"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39" w:history="1">
            <w:r w:rsidR="002B138F" w:rsidRPr="0039262F">
              <w:rPr>
                <w:rStyle w:val="Hyperlink"/>
                <w:noProof/>
              </w:rPr>
              <w:t>List of Tables</w:t>
            </w:r>
            <w:r w:rsidR="002B138F">
              <w:rPr>
                <w:noProof/>
                <w:webHidden/>
              </w:rPr>
              <w:tab/>
            </w:r>
            <w:r w:rsidR="002B138F">
              <w:rPr>
                <w:noProof/>
                <w:webHidden/>
              </w:rPr>
              <w:fldChar w:fldCharType="begin"/>
            </w:r>
            <w:r w:rsidR="002B138F">
              <w:rPr>
                <w:noProof/>
                <w:webHidden/>
              </w:rPr>
              <w:instrText xml:space="preserve"> PAGEREF _Toc135938639 \h </w:instrText>
            </w:r>
            <w:r w:rsidR="002B138F">
              <w:rPr>
                <w:noProof/>
                <w:webHidden/>
              </w:rPr>
            </w:r>
            <w:r w:rsidR="002B138F">
              <w:rPr>
                <w:noProof/>
                <w:webHidden/>
              </w:rPr>
              <w:fldChar w:fldCharType="separate"/>
            </w:r>
            <w:r w:rsidR="002B138F">
              <w:rPr>
                <w:noProof/>
                <w:webHidden/>
              </w:rPr>
              <w:t>vii</w:t>
            </w:r>
            <w:r w:rsidR="002B138F">
              <w:rPr>
                <w:noProof/>
                <w:webHidden/>
              </w:rPr>
              <w:fldChar w:fldCharType="end"/>
            </w:r>
          </w:hyperlink>
        </w:p>
        <w:p w14:paraId="3D48854B" w14:textId="731F798E"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40" w:history="1">
            <w:r w:rsidR="002B138F" w:rsidRPr="0039262F">
              <w:rPr>
                <w:rStyle w:val="Hyperlink"/>
                <w:noProof/>
              </w:rPr>
              <w:t>Abstract</w:t>
            </w:r>
            <w:r w:rsidR="002B138F">
              <w:rPr>
                <w:noProof/>
                <w:webHidden/>
              </w:rPr>
              <w:tab/>
            </w:r>
            <w:r w:rsidR="002B138F">
              <w:rPr>
                <w:noProof/>
                <w:webHidden/>
              </w:rPr>
              <w:fldChar w:fldCharType="begin"/>
            </w:r>
            <w:r w:rsidR="002B138F">
              <w:rPr>
                <w:noProof/>
                <w:webHidden/>
              </w:rPr>
              <w:instrText xml:space="preserve"> PAGEREF _Toc135938640 \h </w:instrText>
            </w:r>
            <w:r w:rsidR="002B138F">
              <w:rPr>
                <w:noProof/>
                <w:webHidden/>
              </w:rPr>
            </w:r>
            <w:r w:rsidR="002B138F">
              <w:rPr>
                <w:noProof/>
                <w:webHidden/>
              </w:rPr>
              <w:fldChar w:fldCharType="separate"/>
            </w:r>
            <w:r w:rsidR="002B138F">
              <w:rPr>
                <w:noProof/>
                <w:webHidden/>
              </w:rPr>
              <w:t>1</w:t>
            </w:r>
            <w:r w:rsidR="002B138F">
              <w:rPr>
                <w:noProof/>
                <w:webHidden/>
              </w:rPr>
              <w:fldChar w:fldCharType="end"/>
            </w:r>
          </w:hyperlink>
        </w:p>
        <w:p w14:paraId="222E731A" w14:textId="334D9887"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41" w:history="1">
            <w:r w:rsidR="002B138F" w:rsidRPr="0039262F">
              <w:rPr>
                <w:rStyle w:val="Hyperlink"/>
                <w:noProof/>
              </w:rPr>
              <w:t>CHAPTER I:  INTRODUCTION</w:t>
            </w:r>
            <w:r w:rsidR="002B138F">
              <w:rPr>
                <w:noProof/>
                <w:webHidden/>
              </w:rPr>
              <w:tab/>
            </w:r>
            <w:r w:rsidR="002B138F">
              <w:rPr>
                <w:noProof/>
                <w:webHidden/>
              </w:rPr>
              <w:fldChar w:fldCharType="begin"/>
            </w:r>
            <w:r w:rsidR="002B138F">
              <w:rPr>
                <w:noProof/>
                <w:webHidden/>
              </w:rPr>
              <w:instrText xml:space="preserve"> PAGEREF _Toc135938641 \h </w:instrText>
            </w:r>
            <w:r w:rsidR="002B138F">
              <w:rPr>
                <w:noProof/>
                <w:webHidden/>
              </w:rPr>
            </w:r>
            <w:r w:rsidR="002B138F">
              <w:rPr>
                <w:noProof/>
                <w:webHidden/>
              </w:rPr>
              <w:fldChar w:fldCharType="separate"/>
            </w:r>
            <w:r w:rsidR="002B138F">
              <w:rPr>
                <w:noProof/>
                <w:webHidden/>
              </w:rPr>
              <w:t>2</w:t>
            </w:r>
            <w:r w:rsidR="002B138F">
              <w:rPr>
                <w:noProof/>
                <w:webHidden/>
              </w:rPr>
              <w:fldChar w:fldCharType="end"/>
            </w:r>
          </w:hyperlink>
        </w:p>
        <w:p w14:paraId="6B0272A7" w14:textId="59FDD6FF"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42" w:history="1">
            <w:r w:rsidR="002B138F" w:rsidRPr="0039262F">
              <w:rPr>
                <w:rStyle w:val="Hyperlink"/>
                <w:noProof/>
              </w:rPr>
              <w:t>Introduction</w:t>
            </w:r>
            <w:r w:rsidR="002B138F">
              <w:rPr>
                <w:noProof/>
                <w:webHidden/>
              </w:rPr>
              <w:tab/>
            </w:r>
            <w:r w:rsidR="002B138F">
              <w:rPr>
                <w:noProof/>
                <w:webHidden/>
              </w:rPr>
              <w:fldChar w:fldCharType="begin"/>
            </w:r>
            <w:r w:rsidR="002B138F">
              <w:rPr>
                <w:noProof/>
                <w:webHidden/>
              </w:rPr>
              <w:instrText xml:space="preserve"> PAGEREF _Toc135938642 \h </w:instrText>
            </w:r>
            <w:r w:rsidR="002B138F">
              <w:rPr>
                <w:noProof/>
                <w:webHidden/>
              </w:rPr>
            </w:r>
            <w:r w:rsidR="002B138F">
              <w:rPr>
                <w:noProof/>
                <w:webHidden/>
              </w:rPr>
              <w:fldChar w:fldCharType="separate"/>
            </w:r>
            <w:r w:rsidR="002B138F">
              <w:rPr>
                <w:noProof/>
                <w:webHidden/>
              </w:rPr>
              <w:t>2</w:t>
            </w:r>
            <w:r w:rsidR="002B138F">
              <w:rPr>
                <w:noProof/>
                <w:webHidden/>
              </w:rPr>
              <w:fldChar w:fldCharType="end"/>
            </w:r>
          </w:hyperlink>
        </w:p>
        <w:p w14:paraId="57F55213" w14:textId="5E8A5522"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43" w:history="1">
            <w:r w:rsidR="002B138F" w:rsidRPr="0039262F">
              <w:rPr>
                <w:rStyle w:val="Hyperlink"/>
                <w:noProof/>
              </w:rPr>
              <w:t>Research Problem</w:t>
            </w:r>
            <w:r w:rsidR="002B138F">
              <w:rPr>
                <w:noProof/>
                <w:webHidden/>
              </w:rPr>
              <w:tab/>
            </w:r>
            <w:r w:rsidR="002B138F">
              <w:rPr>
                <w:noProof/>
                <w:webHidden/>
              </w:rPr>
              <w:fldChar w:fldCharType="begin"/>
            </w:r>
            <w:r w:rsidR="002B138F">
              <w:rPr>
                <w:noProof/>
                <w:webHidden/>
              </w:rPr>
              <w:instrText xml:space="preserve"> PAGEREF _Toc135938643 \h </w:instrText>
            </w:r>
            <w:r w:rsidR="002B138F">
              <w:rPr>
                <w:noProof/>
                <w:webHidden/>
              </w:rPr>
            </w:r>
            <w:r w:rsidR="002B138F">
              <w:rPr>
                <w:noProof/>
                <w:webHidden/>
              </w:rPr>
              <w:fldChar w:fldCharType="separate"/>
            </w:r>
            <w:r w:rsidR="002B138F">
              <w:rPr>
                <w:noProof/>
                <w:webHidden/>
              </w:rPr>
              <w:t>5</w:t>
            </w:r>
            <w:r w:rsidR="002B138F">
              <w:rPr>
                <w:noProof/>
                <w:webHidden/>
              </w:rPr>
              <w:fldChar w:fldCharType="end"/>
            </w:r>
          </w:hyperlink>
        </w:p>
        <w:p w14:paraId="795A81D5" w14:textId="79EE1829"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44" w:history="1">
            <w:r w:rsidR="002B138F" w:rsidRPr="0039262F">
              <w:rPr>
                <w:rStyle w:val="Hyperlink"/>
                <w:noProof/>
              </w:rPr>
              <w:t>Research Question</w:t>
            </w:r>
            <w:r w:rsidR="002B138F">
              <w:rPr>
                <w:noProof/>
                <w:webHidden/>
              </w:rPr>
              <w:tab/>
            </w:r>
            <w:r w:rsidR="002B138F">
              <w:rPr>
                <w:noProof/>
                <w:webHidden/>
              </w:rPr>
              <w:fldChar w:fldCharType="begin"/>
            </w:r>
            <w:r w:rsidR="002B138F">
              <w:rPr>
                <w:noProof/>
                <w:webHidden/>
              </w:rPr>
              <w:instrText xml:space="preserve"> PAGEREF _Toc135938644 \h </w:instrText>
            </w:r>
            <w:r w:rsidR="002B138F">
              <w:rPr>
                <w:noProof/>
                <w:webHidden/>
              </w:rPr>
            </w:r>
            <w:r w:rsidR="002B138F">
              <w:rPr>
                <w:noProof/>
                <w:webHidden/>
              </w:rPr>
              <w:fldChar w:fldCharType="separate"/>
            </w:r>
            <w:r w:rsidR="002B138F">
              <w:rPr>
                <w:noProof/>
                <w:webHidden/>
              </w:rPr>
              <w:t>6</w:t>
            </w:r>
            <w:r w:rsidR="002B138F">
              <w:rPr>
                <w:noProof/>
                <w:webHidden/>
              </w:rPr>
              <w:fldChar w:fldCharType="end"/>
            </w:r>
          </w:hyperlink>
        </w:p>
        <w:p w14:paraId="2033CDE7" w14:textId="4A4824F5"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45" w:history="1">
            <w:r w:rsidR="002B138F" w:rsidRPr="0039262F">
              <w:rPr>
                <w:rStyle w:val="Hyperlink"/>
                <w:noProof/>
              </w:rPr>
              <w:t>Research Objective</w:t>
            </w:r>
            <w:r w:rsidR="002B138F">
              <w:rPr>
                <w:noProof/>
                <w:webHidden/>
              </w:rPr>
              <w:tab/>
            </w:r>
            <w:r w:rsidR="002B138F">
              <w:rPr>
                <w:noProof/>
                <w:webHidden/>
              </w:rPr>
              <w:fldChar w:fldCharType="begin"/>
            </w:r>
            <w:r w:rsidR="002B138F">
              <w:rPr>
                <w:noProof/>
                <w:webHidden/>
              </w:rPr>
              <w:instrText xml:space="preserve"> PAGEREF _Toc135938645 \h </w:instrText>
            </w:r>
            <w:r w:rsidR="002B138F">
              <w:rPr>
                <w:noProof/>
                <w:webHidden/>
              </w:rPr>
            </w:r>
            <w:r w:rsidR="002B138F">
              <w:rPr>
                <w:noProof/>
                <w:webHidden/>
              </w:rPr>
              <w:fldChar w:fldCharType="separate"/>
            </w:r>
            <w:r w:rsidR="002B138F">
              <w:rPr>
                <w:noProof/>
                <w:webHidden/>
              </w:rPr>
              <w:t>7</w:t>
            </w:r>
            <w:r w:rsidR="002B138F">
              <w:rPr>
                <w:noProof/>
                <w:webHidden/>
              </w:rPr>
              <w:fldChar w:fldCharType="end"/>
            </w:r>
          </w:hyperlink>
        </w:p>
        <w:p w14:paraId="7E6EE4C4" w14:textId="64A209B1"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46" w:history="1">
            <w:r w:rsidR="002B138F" w:rsidRPr="0039262F">
              <w:rPr>
                <w:rStyle w:val="Hyperlink"/>
                <w:noProof/>
              </w:rPr>
              <w:t>Significant of study</w:t>
            </w:r>
            <w:r w:rsidR="002B138F">
              <w:rPr>
                <w:noProof/>
                <w:webHidden/>
              </w:rPr>
              <w:tab/>
            </w:r>
            <w:r w:rsidR="002B138F">
              <w:rPr>
                <w:noProof/>
                <w:webHidden/>
              </w:rPr>
              <w:fldChar w:fldCharType="begin"/>
            </w:r>
            <w:r w:rsidR="002B138F">
              <w:rPr>
                <w:noProof/>
                <w:webHidden/>
              </w:rPr>
              <w:instrText xml:space="preserve"> PAGEREF _Toc135938646 \h </w:instrText>
            </w:r>
            <w:r w:rsidR="002B138F">
              <w:rPr>
                <w:noProof/>
                <w:webHidden/>
              </w:rPr>
            </w:r>
            <w:r w:rsidR="002B138F">
              <w:rPr>
                <w:noProof/>
                <w:webHidden/>
              </w:rPr>
              <w:fldChar w:fldCharType="separate"/>
            </w:r>
            <w:r w:rsidR="002B138F">
              <w:rPr>
                <w:noProof/>
                <w:webHidden/>
              </w:rPr>
              <w:t>8</w:t>
            </w:r>
            <w:r w:rsidR="002B138F">
              <w:rPr>
                <w:noProof/>
                <w:webHidden/>
              </w:rPr>
              <w:fldChar w:fldCharType="end"/>
            </w:r>
          </w:hyperlink>
        </w:p>
        <w:p w14:paraId="7F4B28D6" w14:textId="099ED933"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47" w:history="1">
            <w:r w:rsidR="002B138F" w:rsidRPr="0039262F">
              <w:rPr>
                <w:rStyle w:val="Hyperlink"/>
                <w:noProof/>
              </w:rPr>
              <w:t>CHAPTER II: THEORETICAL FOUNDATION</w:t>
            </w:r>
            <w:r w:rsidR="002B138F">
              <w:rPr>
                <w:noProof/>
                <w:webHidden/>
              </w:rPr>
              <w:tab/>
            </w:r>
            <w:r w:rsidR="002B138F">
              <w:rPr>
                <w:noProof/>
                <w:webHidden/>
              </w:rPr>
              <w:fldChar w:fldCharType="begin"/>
            </w:r>
            <w:r w:rsidR="002B138F">
              <w:rPr>
                <w:noProof/>
                <w:webHidden/>
              </w:rPr>
              <w:instrText xml:space="preserve"> PAGEREF _Toc135938647 \h </w:instrText>
            </w:r>
            <w:r w:rsidR="002B138F">
              <w:rPr>
                <w:noProof/>
                <w:webHidden/>
              </w:rPr>
            </w:r>
            <w:r w:rsidR="002B138F">
              <w:rPr>
                <w:noProof/>
                <w:webHidden/>
              </w:rPr>
              <w:fldChar w:fldCharType="separate"/>
            </w:r>
            <w:r w:rsidR="002B138F">
              <w:rPr>
                <w:noProof/>
                <w:webHidden/>
              </w:rPr>
              <w:t>11</w:t>
            </w:r>
            <w:r w:rsidR="002B138F">
              <w:rPr>
                <w:noProof/>
                <w:webHidden/>
              </w:rPr>
              <w:fldChar w:fldCharType="end"/>
            </w:r>
          </w:hyperlink>
        </w:p>
        <w:p w14:paraId="016AA0D8" w14:textId="19113DDC" w:rsidR="002B138F" w:rsidRDefault="00000000">
          <w:pPr>
            <w:pStyle w:val="TOC2"/>
            <w:rPr>
              <w:rFonts w:cstheme="minorBidi"/>
              <w:noProof/>
              <w:kern w:val="2"/>
              <w14:ligatures w14:val="standardContextual"/>
            </w:rPr>
          </w:pPr>
          <w:hyperlink w:anchor="_Toc135938648" w:history="1">
            <w:r w:rsidR="002B138F" w:rsidRPr="0039262F">
              <w:rPr>
                <w:rStyle w:val="Hyperlink"/>
                <w:noProof/>
              </w:rPr>
              <w:t>Theoretical Framework</w:t>
            </w:r>
            <w:r w:rsidR="002B138F">
              <w:rPr>
                <w:noProof/>
                <w:webHidden/>
              </w:rPr>
              <w:tab/>
            </w:r>
            <w:r w:rsidR="002B138F">
              <w:rPr>
                <w:noProof/>
                <w:webHidden/>
              </w:rPr>
              <w:fldChar w:fldCharType="begin"/>
            </w:r>
            <w:r w:rsidR="002B138F">
              <w:rPr>
                <w:noProof/>
                <w:webHidden/>
              </w:rPr>
              <w:instrText xml:space="preserve"> PAGEREF _Toc135938648 \h </w:instrText>
            </w:r>
            <w:r w:rsidR="002B138F">
              <w:rPr>
                <w:noProof/>
                <w:webHidden/>
              </w:rPr>
            </w:r>
            <w:r w:rsidR="002B138F">
              <w:rPr>
                <w:noProof/>
                <w:webHidden/>
              </w:rPr>
              <w:fldChar w:fldCharType="separate"/>
            </w:r>
            <w:r w:rsidR="002B138F">
              <w:rPr>
                <w:noProof/>
                <w:webHidden/>
              </w:rPr>
              <w:t>11</w:t>
            </w:r>
            <w:r w:rsidR="002B138F">
              <w:rPr>
                <w:noProof/>
                <w:webHidden/>
              </w:rPr>
              <w:fldChar w:fldCharType="end"/>
            </w:r>
          </w:hyperlink>
        </w:p>
        <w:p w14:paraId="72A91EC3" w14:textId="6D9908D9" w:rsidR="002B138F" w:rsidRDefault="00000000">
          <w:pPr>
            <w:pStyle w:val="TOC2"/>
            <w:rPr>
              <w:rFonts w:cstheme="minorBidi"/>
              <w:noProof/>
              <w:kern w:val="2"/>
              <w14:ligatures w14:val="standardContextual"/>
            </w:rPr>
          </w:pPr>
          <w:hyperlink w:anchor="_Toc135938649" w:history="1">
            <w:r w:rsidR="002B138F" w:rsidRPr="0039262F">
              <w:rPr>
                <w:rStyle w:val="Hyperlink"/>
                <w:noProof/>
              </w:rPr>
              <w:t>Literature Review</w:t>
            </w:r>
            <w:r w:rsidR="002B138F">
              <w:rPr>
                <w:noProof/>
                <w:webHidden/>
              </w:rPr>
              <w:tab/>
            </w:r>
            <w:r w:rsidR="002B138F">
              <w:rPr>
                <w:noProof/>
                <w:webHidden/>
              </w:rPr>
              <w:fldChar w:fldCharType="begin"/>
            </w:r>
            <w:r w:rsidR="002B138F">
              <w:rPr>
                <w:noProof/>
                <w:webHidden/>
              </w:rPr>
              <w:instrText xml:space="preserve"> PAGEREF _Toc135938649 \h </w:instrText>
            </w:r>
            <w:r w:rsidR="002B138F">
              <w:rPr>
                <w:noProof/>
                <w:webHidden/>
              </w:rPr>
            </w:r>
            <w:r w:rsidR="002B138F">
              <w:rPr>
                <w:noProof/>
                <w:webHidden/>
              </w:rPr>
              <w:fldChar w:fldCharType="separate"/>
            </w:r>
            <w:r w:rsidR="002B138F">
              <w:rPr>
                <w:noProof/>
                <w:webHidden/>
              </w:rPr>
              <w:t>11</w:t>
            </w:r>
            <w:r w:rsidR="002B138F">
              <w:rPr>
                <w:noProof/>
                <w:webHidden/>
              </w:rPr>
              <w:fldChar w:fldCharType="end"/>
            </w:r>
          </w:hyperlink>
        </w:p>
        <w:p w14:paraId="5D0E03B1" w14:textId="637EA236"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50" w:history="1">
            <w:r w:rsidR="002B138F" w:rsidRPr="0039262F">
              <w:rPr>
                <w:rStyle w:val="Hyperlink"/>
                <w:noProof/>
              </w:rPr>
              <w:t>Argument</w:t>
            </w:r>
            <w:r w:rsidR="002B138F">
              <w:rPr>
                <w:noProof/>
                <w:webHidden/>
              </w:rPr>
              <w:tab/>
            </w:r>
            <w:r w:rsidR="002B138F">
              <w:rPr>
                <w:noProof/>
                <w:webHidden/>
              </w:rPr>
              <w:fldChar w:fldCharType="begin"/>
            </w:r>
            <w:r w:rsidR="002B138F">
              <w:rPr>
                <w:noProof/>
                <w:webHidden/>
              </w:rPr>
              <w:instrText xml:space="preserve"> PAGEREF _Toc135938650 \h </w:instrText>
            </w:r>
            <w:r w:rsidR="002B138F">
              <w:rPr>
                <w:noProof/>
                <w:webHidden/>
              </w:rPr>
            </w:r>
            <w:r w:rsidR="002B138F">
              <w:rPr>
                <w:noProof/>
                <w:webHidden/>
              </w:rPr>
              <w:fldChar w:fldCharType="separate"/>
            </w:r>
            <w:r w:rsidR="002B138F">
              <w:rPr>
                <w:noProof/>
                <w:webHidden/>
              </w:rPr>
              <w:t>19</w:t>
            </w:r>
            <w:r w:rsidR="002B138F">
              <w:rPr>
                <w:noProof/>
                <w:webHidden/>
              </w:rPr>
              <w:fldChar w:fldCharType="end"/>
            </w:r>
          </w:hyperlink>
        </w:p>
        <w:p w14:paraId="7DB09568" w14:textId="767825BD" w:rsidR="002B138F" w:rsidRDefault="00000000">
          <w:pPr>
            <w:pStyle w:val="TOC2"/>
            <w:rPr>
              <w:rFonts w:cstheme="minorBidi"/>
              <w:noProof/>
              <w:kern w:val="2"/>
              <w14:ligatures w14:val="standardContextual"/>
            </w:rPr>
          </w:pPr>
          <w:hyperlink w:anchor="_Toc135938651" w:history="1">
            <w:r w:rsidR="002B138F" w:rsidRPr="0039262F">
              <w:rPr>
                <w:rStyle w:val="Hyperlink"/>
                <w:noProof/>
              </w:rPr>
              <w:t>Hypothesis</w:t>
            </w:r>
            <w:r w:rsidR="002B138F">
              <w:rPr>
                <w:noProof/>
                <w:webHidden/>
              </w:rPr>
              <w:tab/>
            </w:r>
            <w:r w:rsidR="002B138F">
              <w:rPr>
                <w:noProof/>
                <w:webHidden/>
              </w:rPr>
              <w:fldChar w:fldCharType="begin"/>
            </w:r>
            <w:r w:rsidR="002B138F">
              <w:rPr>
                <w:noProof/>
                <w:webHidden/>
              </w:rPr>
              <w:instrText xml:space="preserve"> PAGEREF _Toc135938651 \h </w:instrText>
            </w:r>
            <w:r w:rsidR="002B138F">
              <w:rPr>
                <w:noProof/>
                <w:webHidden/>
              </w:rPr>
            </w:r>
            <w:r w:rsidR="002B138F">
              <w:rPr>
                <w:noProof/>
                <w:webHidden/>
              </w:rPr>
              <w:fldChar w:fldCharType="separate"/>
            </w:r>
            <w:r w:rsidR="002B138F">
              <w:rPr>
                <w:noProof/>
                <w:webHidden/>
              </w:rPr>
              <w:t>20</w:t>
            </w:r>
            <w:r w:rsidR="002B138F">
              <w:rPr>
                <w:noProof/>
                <w:webHidden/>
              </w:rPr>
              <w:fldChar w:fldCharType="end"/>
            </w:r>
          </w:hyperlink>
        </w:p>
        <w:p w14:paraId="7A60BD80" w14:textId="0225F66A"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52" w:history="1">
            <w:r w:rsidR="002B138F" w:rsidRPr="0039262F">
              <w:rPr>
                <w:rStyle w:val="Hyperlink"/>
                <w:noProof/>
              </w:rPr>
              <w:t>CHAPTER III: RESEARCH DESIGN</w:t>
            </w:r>
            <w:r w:rsidR="002B138F">
              <w:rPr>
                <w:noProof/>
                <w:webHidden/>
              </w:rPr>
              <w:tab/>
            </w:r>
            <w:r w:rsidR="002B138F">
              <w:rPr>
                <w:noProof/>
                <w:webHidden/>
              </w:rPr>
              <w:fldChar w:fldCharType="begin"/>
            </w:r>
            <w:r w:rsidR="002B138F">
              <w:rPr>
                <w:noProof/>
                <w:webHidden/>
              </w:rPr>
              <w:instrText xml:space="preserve"> PAGEREF _Toc135938652 \h </w:instrText>
            </w:r>
            <w:r w:rsidR="002B138F">
              <w:rPr>
                <w:noProof/>
                <w:webHidden/>
              </w:rPr>
            </w:r>
            <w:r w:rsidR="002B138F">
              <w:rPr>
                <w:noProof/>
                <w:webHidden/>
              </w:rPr>
              <w:fldChar w:fldCharType="separate"/>
            </w:r>
            <w:r w:rsidR="002B138F">
              <w:rPr>
                <w:noProof/>
                <w:webHidden/>
              </w:rPr>
              <w:t>23</w:t>
            </w:r>
            <w:r w:rsidR="002B138F">
              <w:rPr>
                <w:noProof/>
                <w:webHidden/>
              </w:rPr>
              <w:fldChar w:fldCharType="end"/>
            </w:r>
          </w:hyperlink>
        </w:p>
        <w:p w14:paraId="6C52C81D" w14:textId="14294B44"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53" w:history="1">
            <w:r w:rsidR="002B138F" w:rsidRPr="0039262F">
              <w:rPr>
                <w:rStyle w:val="Hyperlink"/>
                <w:noProof/>
              </w:rPr>
              <w:t>Research Methodology</w:t>
            </w:r>
            <w:r w:rsidR="002B138F">
              <w:rPr>
                <w:noProof/>
                <w:webHidden/>
              </w:rPr>
              <w:tab/>
            </w:r>
            <w:r w:rsidR="002B138F">
              <w:rPr>
                <w:noProof/>
                <w:webHidden/>
              </w:rPr>
              <w:fldChar w:fldCharType="begin"/>
            </w:r>
            <w:r w:rsidR="002B138F">
              <w:rPr>
                <w:noProof/>
                <w:webHidden/>
              </w:rPr>
              <w:instrText xml:space="preserve"> PAGEREF _Toc135938653 \h </w:instrText>
            </w:r>
            <w:r w:rsidR="002B138F">
              <w:rPr>
                <w:noProof/>
                <w:webHidden/>
              </w:rPr>
            </w:r>
            <w:r w:rsidR="002B138F">
              <w:rPr>
                <w:noProof/>
                <w:webHidden/>
              </w:rPr>
              <w:fldChar w:fldCharType="separate"/>
            </w:r>
            <w:r w:rsidR="002B138F">
              <w:rPr>
                <w:noProof/>
                <w:webHidden/>
              </w:rPr>
              <w:t>23</w:t>
            </w:r>
            <w:r w:rsidR="002B138F">
              <w:rPr>
                <w:noProof/>
                <w:webHidden/>
              </w:rPr>
              <w:fldChar w:fldCharType="end"/>
            </w:r>
          </w:hyperlink>
        </w:p>
        <w:p w14:paraId="3ED4010A" w14:textId="56995520" w:rsidR="002B138F" w:rsidRDefault="00000000">
          <w:pPr>
            <w:pStyle w:val="TOC2"/>
            <w:rPr>
              <w:rFonts w:cstheme="minorBidi"/>
              <w:noProof/>
              <w:kern w:val="2"/>
              <w14:ligatures w14:val="standardContextual"/>
            </w:rPr>
          </w:pPr>
          <w:hyperlink w:anchor="_Toc135938654" w:history="1">
            <w:r w:rsidR="002B138F" w:rsidRPr="0039262F">
              <w:rPr>
                <w:rStyle w:val="Hyperlink"/>
                <w:noProof/>
              </w:rPr>
              <w:t>Data Collection</w:t>
            </w:r>
            <w:r w:rsidR="002B138F">
              <w:rPr>
                <w:noProof/>
                <w:webHidden/>
              </w:rPr>
              <w:tab/>
            </w:r>
            <w:r w:rsidR="002B138F">
              <w:rPr>
                <w:noProof/>
                <w:webHidden/>
              </w:rPr>
              <w:fldChar w:fldCharType="begin"/>
            </w:r>
            <w:r w:rsidR="002B138F">
              <w:rPr>
                <w:noProof/>
                <w:webHidden/>
              </w:rPr>
              <w:instrText xml:space="preserve"> PAGEREF _Toc135938654 \h </w:instrText>
            </w:r>
            <w:r w:rsidR="002B138F">
              <w:rPr>
                <w:noProof/>
                <w:webHidden/>
              </w:rPr>
            </w:r>
            <w:r w:rsidR="002B138F">
              <w:rPr>
                <w:noProof/>
                <w:webHidden/>
              </w:rPr>
              <w:fldChar w:fldCharType="separate"/>
            </w:r>
            <w:r w:rsidR="002B138F">
              <w:rPr>
                <w:noProof/>
                <w:webHidden/>
              </w:rPr>
              <w:t>24</w:t>
            </w:r>
            <w:r w:rsidR="002B138F">
              <w:rPr>
                <w:noProof/>
                <w:webHidden/>
              </w:rPr>
              <w:fldChar w:fldCharType="end"/>
            </w:r>
          </w:hyperlink>
        </w:p>
        <w:p w14:paraId="6638A3E3" w14:textId="2BD04DE4" w:rsidR="002B138F" w:rsidRDefault="00000000">
          <w:pPr>
            <w:pStyle w:val="TOC2"/>
            <w:rPr>
              <w:rFonts w:cstheme="minorBidi"/>
              <w:noProof/>
              <w:kern w:val="2"/>
              <w14:ligatures w14:val="standardContextual"/>
            </w:rPr>
          </w:pPr>
          <w:hyperlink w:anchor="_Toc135938655" w:history="1">
            <w:r w:rsidR="002B138F" w:rsidRPr="0039262F">
              <w:rPr>
                <w:rStyle w:val="Hyperlink"/>
                <w:noProof/>
              </w:rPr>
              <w:t>Data Cleaning</w:t>
            </w:r>
            <w:r w:rsidR="002B138F">
              <w:rPr>
                <w:noProof/>
                <w:webHidden/>
              </w:rPr>
              <w:tab/>
            </w:r>
            <w:r w:rsidR="002B138F">
              <w:rPr>
                <w:noProof/>
                <w:webHidden/>
              </w:rPr>
              <w:fldChar w:fldCharType="begin"/>
            </w:r>
            <w:r w:rsidR="002B138F">
              <w:rPr>
                <w:noProof/>
                <w:webHidden/>
              </w:rPr>
              <w:instrText xml:space="preserve"> PAGEREF _Toc135938655 \h </w:instrText>
            </w:r>
            <w:r w:rsidR="002B138F">
              <w:rPr>
                <w:noProof/>
                <w:webHidden/>
              </w:rPr>
            </w:r>
            <w:r w:rsidR="002B138F">
              <w:rPr>
                <w:noProof/>
                <w:webHidden/>
              </w:rPr>
              <w:fldChar w:fldCharType="separate"/>
            </w:r>
            <w:r w:rsidR="002B138F">
              <w:rPr>
                <w:noProof/>
                <w:webHidden/>
              </w:rPr>
              <w:t>25</w:t>
            </w:r>
            <w:r w:rsidR="002B138F">
              <w:rPr>
                <w:noProof/>
                <w:webHidden/>
              </w:rPr>
              <w:fldChar w:fldCharType="end"/>
            </w:r>
          </w:hyperlink>
        </w:p>
        <w:p w14:paraId="25F431B4" w14:textId="2373AEFC" w:rsidR="002B138F" w:rsidRDefault="00000000">
          <w:pPr>
            <w:pStyle w:val="TOC2"/>
            <w:rPr>
              <w:rFonts w:cstheme="minorBidi"/>
              <w:noProof/>
              <w:kern w:val="2"/>
              <w14:ligatures w14:val="standardContextual"/>
            </w:rPr>
          </w:pPr>
          <w:hyperlink w:anchor="_Toc135938656" w:history="1">
            <w:r w:rsidR="002B138F" w:rsidRPr="0039262F">
              <w:rPr>
                <w:rStyle w:val="Hyperlink"/>
                <w:noProof/>
              </w:rPr>
              <w:t>Labeling Data</w:t>
            </w:r>
            <w:r w:rsidR="002B138F">
              <w:rPr>
                <w:noProof/>
                <w:webHidden/>
              </w:rPr>
              <w:tab/>
            </w:r>
            <w:r w:rsidR="002B138F">
              <w:rPr>
                <w:noProof/>
                <w:webHidden/>
              </w:rPr>
              <w:fldChar w:fldCharType="begin"/>
            </w:r>
            <w:r w:rsidR="002B138F">
              <w:rPr>
                <w:noProof/>
                <w:webHidden/>
              </w:rPr>
              <w:instrText xml:space="preserve"> PAGEREF _Toc135938656 \h </w:instrText>
            </w:r>
            <w:r w:rsidR="002B138F">
              <w:rPr>
                <w:noProof/>
                <w:webHidden/>
              </w:rPr>
            </w:r>
            <w:r w:rsidR="002B138F">
              <w:rPr>
                <w:noProof/>
                <w:webHidden/>
              </w:rPr>
              <w:fldChar w:fldCharType="separate"/>
            </w:r>
            <w:r w:rsidR="002B138F">
              <w:rPr>
                <w:noProof/>
                <w:webHidden/>
              </w:rPr>
              <w:t>26</w:t>
            </w:r>
            <w:r w:rsidR="002B138F">
              <w:rPr>
                <w:noProof/>
                <w:webHidden/>
              </w:rPr>
              <w:fldChar w:fldCharType="end"/>
            </w:r>
          </w:hyperlink>
        </w:p>
        <w:p w14:paraId="242391FF" w14:textId="6CA04EC1" w:rsidR="002B138F" w:rsidRDefault="00000000">
          <w:pPr>
            <w:pStyle w:val="TOC2"/>
            <w:rPr>
              <w:rFonts w:cstheme="minorBidi"/>
              <w:noProof/>
              <w:kern w:val="2"/>
              <w14:ligatures w14:val="standardContextual"/>
            </w:rPr>
          </w:pPr>
          <w:hyperlink w:anchor="_Toc135938657" w:history="1">
            <w:r w:rsidR="002B138F" w:rsidRPr="0039262F">
              <w:rPr>
                <w:rStyle w:val="Hyperlink"/>
                <w:noProof/>
              </w:rPr>
              <w:t>Argument</w:t>
            </w:r>
            <w:r w:rsidR="002B138F">
              <w:rPr>
                <w:noProof/>
                <w:webHidden/>
              </w:rPr>
              <w:tab/>
            </w:r>
            <w:r w:rsidR="002B138F">
              <w:rPr>
                <w:noProof/>
                <w:webHidden/>
              </w:rPr>
              <w:fldChar w:fldCharType="begin"/>
            </w:r>
            <w:r w:rsidR="002B138F">
              <w:rPr>
                <w:noProof/>
                <w:webHidden/>
              </w:rPr>
              <w:instrText xml:space="preserve"> PAGEREF _Toc135938657 \h </w:instrText>
            </w:r>
            <w:r w:rsidR="002B138F">
              <w:rPr>
                <w:noProof/>
                <w:webHidden/>
              </w:rPr>
            </w:r>
            <w:r w:rsidR="002B138F">
              <w:rPr>
                <w:noProof/>
                <w:webHidden/>
              </w:rPr>
              <w:fldChar w:fldCharType="separate"/>
            </w:r>
            <w:r w:rsidR="002B138F">
              <w:rPr>
                <w:noProof/>
                <w:webHidden/>
              </w:rPr>
              <w:t>37</w:t>
            </w:r>
            <w:r w:rsidR="002B138F">
              <w:rPr>
                <w:noProof/>
                <w:webHidden/>
              </w:rPr>
              <w:fldChar w:fldCharType="end"/>
            </w:r>
          </w:hyperlink>
        </w:p>
        <w:p w14:paraId="03A4A1AE" w14:textId="463A9128" w:rsidR="002B138F" w:rsidRDefault="00000000">
          <w:pPr>
            <w:pStyle w:val="TOC2"/>
            <w:rPr>
              <w:rFonts w:cstheme="minorBidi"/>
              <w:noProof/>
              <w:kern w:val="2"/>
              <w14:ligatures w14:val="standardContextual"/>
            </w:rPr>
          </w:pPr>
          <w:hyperlink w:anchor="_Toc135938658" w:history="1">
            <w:r w:rsidR="002B138F" w:rsidRPr="0039262F">
              <w:rPr>
                <w:rStyle w:val="Hyperlink"/>
                <w:noProof/>
              </w:rPr>
              <w:t>The Place and Time of the Study</w:t>
            </w:r>
            <w:r w:rsidR="002B138F">
              <w:rPr>
                <w:noProof/>
                <w:webHidden/>
              </w:rPr>
              <w:tab/>
            </w:r>
            <w:r w:rsidR="002B138F">
              <w:rPr>
                <w:noProof/>
                <w:webHidden/>
              </w:rPr>
              <w:fldChar w:fldCharType="begin"/>
            </w:r>
            <w:r w:rsidR="002B138F">
              <w:rPr>
                <w:noProof/>
                <w:webHidden/>
              </w:rPr>
              <w:instrText xml:space="preserve"> PAGEREF _Toc135938658 \h </w:instrText>
            </w:r>
            <w:r w:rsidR="002B138F">
              <w:rPr>
                <w:noProof/>
                <w:webHidden/>
              </w:rPr>
            </w:r>
            <w:r w:rsidR="002B138F">
              <w:rPr>
                <w:noProof/>
                <w:webHidden/>
              </w:rPr>
              <w:fldChar w:fldCharType="separate"/>
            </w:r>
            <w:r w:rsidR="002B138F">
              <w:rPr>
                <w:noProof/>
                <w:webHidden/>
              </w:rPr>
              <w:t>38</w:t>
            </w:r>
            <w:r w:rsidR="002B138F">
              <w:rPr>
                <w:noProof/>
                <w:webHidden/>
              </w:rPr>
              <w:fldChar w:fldCharType="end"/>
            </w:r>
          </w:hyperlink>
        </w:p>
        <w:p w14:paraId="5DDB52F8" w14:textId="0C6AE77F" w:rsidR="002B138F" w:rsidRDefault="00000000">
          <w:pPr>
            <w:pStyle w:val="TOC2"/>
            <w:rPr>
              <w:rFonts w:cstheme="minorBidi"/>
              <w:noProof/>
              <w:kern w:val="2"/>
              <w14:ligatures w14:val="standardContextual"/>
            </w:rPr>
          </w:pPr>
          <w:hyperlink w:anchor="_Toc135938659" w:history="1">
            <w:r w:rsidR="002B138F" w:rsidRPr="0039262F">
              <w:rPr>
                <w:rStyle w:val="Hyperlink"/>
                <w:noProof/>
              </w:rPr>
              <w:t>Research Material and Tools</w:t>
            </w:r>
            <w:r w:rsidR="002B138F">
              <w:rPr>
                <w:noProof/>
                <w:webHidden/>
              </w:rPr>
              <w:tab/>
            </w:r>
            <w:r w:rsidR="002B138F">
              <w:rPr>
                <w:noProof/>
                <w:webHidden/>
              </w:rPr>
              <w:fldChar w:fldCharType="begin"/>
            </w:r>
            <w:r w:rsidR="002B138F">
              <w:rPr>
                <w:noProof/>
                <w:webHidden/>
              </w:rPr>
              <w:instrText xml:space="preserve"> PAGEREF _Toc135938659 \h </w:instrText>
            </w:r>
            <w:r w:rsidR="002B138F">
              <w:rPr>
                <w:noProof/>
                <w:webHidden/>
              </w:rPr>
            </w:r>
            <w:r w:rsidR="002B138F">
              <w:rPr>
                <w:noProof/>
                <w:webHidden/>
              </w:rPr>
              <w:fldChar w:fldCharType="separate"/>
            </w:r>
            <w:r w:rsidR="002B138F">
              <w:rPr>
                <w:noProof/>
                <w:webHidden/>
              </w:rPr>
              <w:t>38</w:t>
            </w:r>
            <w:r w:rsidR="002B138F">
              <w:rPr>
                <w:noProof/>
                <w:webHidden/>
              </w:rPr>
              <w:fldChar w:fldCharType="end"/>
            </w:r>
          </w:hyperlink>
        </w:p>
        <w:p w14:paraId="420AEE3A" w14:textId="1EDD7253" w:rsidR="002B138F" w:rsidRDefault="00000000">
          <w:pPr>
            <w:pStyle w:val="TOC2"/>
            <w:rPr>
              <w:rFonts w:cstheme="minorBidi"/>
              <w:noProof/>
              <w:kern w:val="2"/>
              <w14:ligatures w14:val="standardContextual"/>
            </w:rPr>
          </w:pPr>
          <w:hyperlink w:anchor="_Toc135938660" w:history="1">
            <w:r w:rsidR="002B138F" w:rsidRPr="0039262F">
              <w:rPr>
                <w:rStyle w:val="Hyperlink"/>
                <w:noProof/>
              </w:rPr>
              <w:t>Research Management</w:t>
            </w:r>
            <w:r w:rsidR="002B138F">
              <w:rPr>
                <w:noProof/>
                <w:webHidden/>
              </w:rPr>
              <w:tab/>
            </w:r>
            <w:r w:rsidR="002B138F">
              <w:rPr>
                <w:noProof/>
                <w:webHidden/>
              </w:rPr>
              <w:fldChar w:fldCharType="begin"/>
            </w:r>
            <w:r w:rsidR="002B138F">
              <w:rPr>
                <w:noProof/>
                <w:webHidden/>
              </w:rPr>
              <w:instrText xml:space="preserve"> PAGEREF _Toc135938660 \h </w:instrText>
            </w:r>
            <w:r w:rsidR="002B138F">
              <w:rPr>
                <w:noProof/>
                <w:webHidden/>
              </w:rPr>
            </w:r>
            <w:r w:rsidR="002B138F">
              <w:rPr>
                <w:noProof/>
                <w:webHidden/>
              </w:rPr>
              <w:fldChar w:fldCharType="separate"/>
            </w:r>
            <w:r w:rsidR="002B138F">
              <w:rPr>
                <w:noProof/>
                <w:webHidden/>
              </w:rPr>
              <w:t>40</w:t>
            </w:r>
            <w:r w:rsidR="002B138F">
              <w:rPr>
                <w:noProof/>
                <w:webHidden/>
              </w:rPr>
              <w:fldChar w:fldCharType="end"/>
            </w:r>
          </w:hyperlink>
        </w:p>
        <w:p w14:paraId="386203C2" w14:textId="2C8E5F9D"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61" w:history="1">
            <w:r w:rsidR="002B138F" w:rsidRPr="0039262F">
              <w:rPr>
                <w:rStyle w:val="Hyperlink"/>
                <w:noProof/>
              </w:rPr>
              <w:t>CHAPTER IV: RESEARCH RESULTS AND DISCUSSIONS</w:t>
            </w:r>
            <w:r w:rsidR="002B138F">
              <w:rPr>
                <w:noProof/>
                <w:webHidden/>
              </w:rPr>
              <w:tab/>
            </w:r>
            <w:r w:rsidR="002B138F">
              <w:rPr>
                <w:noProof/>
                <w:webHidden/>
              </w:rPr>
              <w:fldChar w:fldCharType="begin"/>
            </w:r>
            <w:r w:rsidR="002B138F">
              <w:rPr>
                <w:noProof/>
                <w:webHidden/>
              </w:rPr>
              <w:instrText xml:space="preserve"> PAGEREF _Toc135938661 \h </w:instrText>
            </w:r>
            <w:r w:rsidR="002B138F">
              <w:rPr>
                <w:noProof/>
                <w:webHidden/>
              </w:rPr>
            </w:r>
            <w:r w:rsidR="002B138F">
              <w:rPr>
                <w:noProof/>
                <w:webHidden/>
              </w:rPr>
              <w:fldChar w:fldCharType="separate"/>
            </w:r>
            <w:r w:rsidR="002B138F">
              <w:rPr>
                <w:noProof/>
                <w:webHidden/>
              </w:rPr>
              <w:t>42</w:t>
            </w:r>
            <w:r w:rsidR="002B138F">
              <w:rPr>
                <w:noProof/>
                <w:webHidden/>
              </w:rPr>
              <w:fldChar w:fldCharType="end"/>
            </w:r>
          </w:hyperlink>
        </w:p>
        <w:p w14:paraId="2336F767" w14:textId="2FD45A45" w:rsidR="002B138F" w:rsidRDefault="00000000">
          <w:pPr>
            <w:pStyle w:val="TOC2"/>
            <w:rPr>
              <w:rFonts w:cstheme="minorBidi"/>
              <w:noProof/>
              <w:kern w:val="2"/>
              <w14:ligatures w14:val="standardContextual"/>
            </w:rPr>
          </w:pPr>
          <w:hyperlink w:anchor="_Toc135938662" w:history="1">
            <w:r w:rsidR="002B138F" w:rsidRPr="0039262F">
              <w:rPr>
                <w:rStyle w:val="Hyperlink"/>
                <w:noProof/>
              </w:rPr>
              <w:t>Research Results</w:t>
            </w:r>
            <w:r w:rsidR="002B138F">
              <w:rPr>
                <w:noProof/>
                <w:webHidden/>
              </w:rPr>
              <w:tab/>
            </w:r>
            <w:r w:rsidR="002B138F">
              <w:rPr>
                <w:noProof/>
                <w:webHidden/>
              </w:rPr>
              <w:fldChar w:fldCharType="begin"/>
            </w:r>
            <w:r w:rsidR="002B138F">
              <w:rPr>
                <w:noProof/>
                <w:webHidden/>
              </w:rPr>
              <w:instrText xml:space="preserve"> PAGEREF _Toc135938662 \h </w:instrText>
            </w:r>
            <w:r w:rsidR="002B138F">
              <w:rPr>
                <w:noProof/>
                <w:webHidden/>
              </w:rPr>
            </w:r>
            <w:r w:rsidR="002B138F">
              <w:rPr>
                <w:noProof/>
                <w:webHidden/>
              </w:rPr>
              <w:fldChar w:fldCharType="separate"/>
            </w:r>
            <w:r w:rsidR="002B138F">
              <w:rPr>
                <w:noProof/>
                <w:webHidden/>
              </w:rPr>
              <w:t>42</w:t>
            </w:r>
            <w:r w:rsidR="002B138F">
              <w:rPr>
                <w:noProof/>
                <w:webHidden/>
              </w:rPr>
              <w:fldChar w:fldCharType="end"/>
            </w:r>
          </w:hyperlink>
        </w:p>
        <w:p w14:paraId="0EBE00AA" w14:textId="53022381" w:rsidR="002B138F" w:rsidRDefault="00000000">
          <w:pPr>
            <w:pStyle w:val="TOC2"/>
            <w:rPr>
              <w:rFonts w:cstheme="minorBidi"/>
              <w:noProof/>
              <w:kern w:val="2"/>
              <w14:ligatures w14:val="standardContextual"/>
            </w:rPr>
          </w:pPr>
          <w:hyperlink w:anchor="_Toc135938663" w:history="1">
            <w:r w:rsidR="002B138F" w:rsidRPr="0039262F">
              <w:rPr>
                <w:rStyle w:val="Hyperlink"/>
                <w:noProof/>
              </w:rPr>
              <w:t>Female Activists Top Frequent Words</w:t>
            </w:r>
            <w:r w:rsidR="002B138F">
              <w:rPr>
                <w:noProof/>
                <w:webHidden/>
              </w:rPr>
              <w:tab/>
            </w:r>
            <w:r w:rsidR="002B138F">
              <w:rPr>
                <w:noProof/>
                <w:webHidden/>
              </w:rPr>
              <w:fldChar w:fldCharType="begin"/>
            </w:r>
            <w:r w:rsidR="002B138F">
              <w:rPr>
                <w:noProof/>
                <w:webHidden/>
              </w:rPr>
              <w:instrText xml:space="preserve"> PAGEREF _Toc135938663 \h </w:instrText>
            </w:r>
            <w:r w:rsidR="002B138F">
              <w:rPr>
                <w:noProof/>
                <w:webHidden/>
              </w:rPr>
            </w:r>
            <w:r w:rsidR="002B138F">
              <w:rPr>
                <w:noProof/>
                <w:webHidden/>
              </w:rPr>
              <w:fldChar w:fldCharType="separate"/>
            </w:r>
            <w:r w:rsidR="002B138F">
              <w:rPr>
                <w:noProof/>
                <w:webHidden/>
              </w:rPr>
              <w:t>54</w:t>
            </w:r>
            <w:r w:rsidR="002B138F">
              <w:rPr>
                <w:noProof/>
                <w:webHidden/>
              </w:rPr>
              <w:fldChar w:fldCharType="end"/>
            </w:r>
          </w:hyperlink>
        </w:p>
        <w:p w14:paraId="2A2C2FDC" w14:textId="7FBD0FD7" w:rsidR="002B138F" w:rsidRDefault="00000000">
          <w:pPr>
            <w:pStyle w:val="TOC2"/>
            <w:rPr>
              <w:rFonts w:cstheme="minorBidi"/>
              <w:noProof/>
              <w:kern w:val="2"/>
              <w14:ligatures w14:val="standardContextual"/>
            </w:rPr>
          </w:pPr>
          <w:hyperlink w:anchor="_Toc135938664" w:history="1">
            <w:r w:rsidR="002B138F" w:rsidRPr="0039262F">
              <w:rPr>
                <w:rStyle w:val="Hyperlink"/>
                <w:noProof/>
              </w:rPr>
              <w:t>Male Activists Top Frequent Words</w:t>
            </w:r>
            <w:r w:rsidR="002B138F">
              <w:rPr>
                <w:noProof/>
                <w:webHidden/>
              </w:rPr>
              <w:tab/>
            </w:r>
            <w:r w:rsidR="002B138F">
              <w:rPr>
                <w:noProof/>
                <w:webHidden/>
              </w:rPr>
              <w:fldChar w:fldCharType="begin"/>
            </w:r>
            <w:r w:rsidR="002B138F">
              <w:rPr>
                <w:noProof/>
                <w:webHidden/>
              </w:rPr>
              <w:instrText xml:space="preserve"> PAGEREF _Toc135938664 \h </w:instrText>
            </w:r>
            <w:r w:rsidR="002B138F">
              <w:rPr>
                <w:noProof/>
                <w:webHidden/>
              </w:rPr>
            </w:r>
            <w:r w:rsidR="002B138F">
              <w:rPr>
                <w:noProof/>
                <w:webHidden/>
              </w:rPr>
              <w:fldChar w:fldCharType="separate"/>
            </w:r>
            <w:r w:rsidR="002B138F">
              <w:rPr>
                <w:noProof/>
                <w:webHidden/>
              </w:rPr>
              <w:t>58</w:t>
            </w:r>
            <w:r w:rsidR="002B138F">
              <w:rPr>
                <w:noProof/>
                <w:webHidden/>
              </w:rPr>
              <w:fldChar w:fldCharType="end"/>
            </w:r>
          </w:hyperlink>
        </w:p>
        <w:p w14:paraId="7C34C3F0" w14:textId="71067AEE" w:rsidR="002B138F" w:rsidRDefault="00000000">
          <w:pPr>
            <w:pStyle w:val="TOC2"/>
            <w:rPr>
              <w:rFonts w:cstheme="minorBidi"/>
              <w:noProof/>
              <w:kern w:val="2"/>
              <w14:ligatures w14:val="standardContextual"/>
            </w:rPr>
          </w:pPr>
          <w:hyperlink w:anchor="_Toc135938665" w:history="1">
            <w:r w:rsidR="002B138F" w:rsidRPr="0039262F">
              <w:rPr>
                <w:rStyle w:val="Hyperlink"/>
                <w:noProof/>
              </w:rPr>
              <w:t>Women’s Education: From an Activist, Taliban and Ordinary People Perceptions</w:t>
            </w:r>
            <w:r w:rsidR="002B138F">
              <w:rPr>
                <w:noProof/>
                <w:webHidden/>
              </w:rPr>
              <w:tab/>
            </w:r>
            <w:r w:rsidR="002B138F">
              <w:rPr>
                <w:noProof/>
                <w:webHidden/>
              </w:rPr>
              <w:fldChar w:fldCharType="begin"/>
            </w:r>
            <w:r w:rsidR="002B138F">
              <w:rPr>
                <w:noProof/>
                <w:webHidden/>
              </w:rPr>
              <w:instrText xml:space="preserve"> PAGEREF _Toc135938665 \h </w:instrText>
            </w:r>
            <w:r w:rsidR="002B138F">
              <w:rPr>
                <w:noProof/>
                <w:webHidden/>
              </w:rPr>
            </w:r>
            <w:r w:rsidR="002B138F">
              <w:rPr>
                <w:noProof/>
                <w:webHidden/>
              </w:rPr>
              <w:fldChar w:fldCharType="separate"/>
            </w:r>
            <w:r w:rsidR="002B138F">
              <w:rPr>
                <w:noProof/>
                <w:webHidden/>
              </w:rPr>
              <w:t>61</w:t>
            </w:r>
            <w:r w:rsidR="002B138F">
              <w:rPr>
                <w:noProof/>
                <w:webHidden/>
              </w:rPr>
              <w:fldChar w:fldCharType="end"/>
            </w:r>
          </w:hyperlink>
        </w:p>
        <w:p w14:paraId="0F4DD729" w14:textId="6B82CDF5" w:rsidR="002B138F" w:rsidRDefault="00000000">
          <w:pPr>
            <w:pStyle w:val="TOC2"/>
            <w:rPr>
              <w:rFonts w:cstheme="minorBidi"/>
              <w:noProof/>
              <w:kern w:val="2"/>
              <w14:ligatures w14:val="standardContextual"/>
            </w:rPr>
          </w:pPr>
          <w:hyperlink w:anchor="_Toc135938666" w:history="1">
            <w:r w:rsidR="002B138F" w:rsidRPr="0039262F">
              <w:rPr>
                <w:rStyle w:val="Hyperlink"/>
                <w:noProof/>
              </w:rPr>
              <w:t>Analyzing the Frequency of Keywords Regarding Women’s Education</w:t>
            </w:r>
            <w:r w:rsidR="002B138F">
              <w:rPr>
                <w:noProof/>
                <w:webHidden/>
              </w:rPr>
              <w:tab/>
            </w:r>
            <w:r w:rsidR="002B138F">
              <w:rPr>
                <w:noProof/>
                <w:webHidden/>
              </w:rPr>
              <w:fldChar w:fldCharType="begin"/>
            </w:r>
            <w:r w:rsidR="002B138F">
              <w:rPr>
                <w:noProof/>
                <w:webHidden/>
              </w:rPr>
              <w:instrText xml:space="preserve"> PAGEREF _Toc135938666 \h </w:instrText>
            </w:r>
            <w:r w:rsidR="002B138F">
              <w:rPr>
                <w:noProof/>
                <w:webHidden/>
              </w:rPr>
            </w:r>
            <w:r w:rsidR="002B138F">
              <w:rPr>
                <w:noProof/>
                <w:webHidden/>
              </w:rPr>
              <w:fldChar w:fldCharType="separate"/>
            </w:r>
            <w:r w:rsidR="002B138F">
              <w:rPr>
                <w:noProof/>
                <w:webHidden/>
              </w:rPr>
              <w:t>67</w:t>
            </w:r>
            <w:r w:rsidR="002B138F">
              <w:rPr>
                <w:noProof/>
                <w:webHidden/>
              </w:rPr>
              <w:fldChar w:fldCharType="end"/>
            </w:r>
          </w:hyperlink>
        </w:p>
        <w:p w14:paraId="3843F4DF" w14:textId="39095713" w:rsidR="002B138F" w:rsidRDefault="00000000">
          <w:pPr>
            <w:pStyle w:val="TOC2"/>
            <w:rPr>
              <w:rFonts w:cstheme="minorBidi"/>
              <w:noProof/>
              <w:kern w:val="2"/>
              <w14:ligatures w14:val="standardContextual"/>
            </w:rPr>
          </w:pPr>
          <w:hyperlink w:anchor="_Toc135938667" w:history="1">
            <w:r w:rsidR="002B138F" w:rsidRPr="0039262F">
              <w:rPr>
                <w:rStyle w:val="Hyperlink"/>
                <w:noProof/>
              </w:rPr>
              <w:t>Taliban Top Frequent Words</w:t>
            </w:r>
            <w:r w:rsidR="002B138F">
              <w:rPr>
                <w:noProof/>
                <w:webHidden/>
              </w:rPr>
              <w:tab/>
            </w:r>
            <w:r w:rsidR="002B138F">
              <w:rPr>
                <w:noProof/>
                <w:webHidden/>
              </w:rPr>
              <w:fldChar w:fldCharType="begin"/>
            </w:r>
            <w:r w:rsidR="002B138F">
              <w:rPr>
                <w:noProof/>
                <w:webHidden/>
              </w:rPr>
              <w:instrText xml:space="preserve"> PAGEREF _Toc135938667 \h </w:instrText>
            </w:r>
            <w:r w:rsidR="002B138F">
              <w:rPr>
                <w:noProof/>
                <w:webHidden/>
              </w:rPr>
            </w:r>
            <w:r w:rsidR="002B138F">
              <w:rPr>
                <w:noProof/>
                <w:webHidden/>
              </w:rPr>
              <w:fldChar w:fldCharType="separate"/>
            </w:r>
            <w:r w:rsidR="002B138F">
              <w:rPr>
                <w:noProof/>
                <w:webHidden/>
              </w:rPr>
              <w:t>69</w:t>
            </w:r>
            <w:r w:rsidR="002B138F">
              <w:rPr>
                <w:noProof/>
                <w:webHidden/>
              </w:rPr>
              <w:fldChar w:fldCharType="end"/>
            </w:r>
          </w:hyperlink>
        </w:p>
        <w:p w14:paraId="2215D299" w14:textId="3855769F" w:rsidR="002B138F" w:rsidRDefault="00000000">
          <w:pPr>
            <w:pStyle w:val="TOC2"/>
            <w:rPr>
              <w:rFonts w:cstheme="minorBidi"/>
              <w:noProof/>
              <w:kern w:val="2"/>
              <w14:ligatures w14:val="standardContextual"/>
            </w:rPr>
          </w:pPr>
          <w:hyperlink w:anchor="_Toc135938668" w:history="1">
            <w:r w:rsidR="002B138F" w:rsidRPr="0039262F">
              <w:rPr>
                <w:rStyle w:val="Hyperlink"/>
                <w:noProof/>
              </w:rPr>
              <w:t>Female Ordinary People Top Frequent Words</w:t>
            </w:r>
            <w:r w:rsidR="002B138F">
              <w:rPr>
                <w:noProof/>
                <w:webHidden/>
              </w:rPr>
              <w:tab/>
            </w:r>
            <w:r w:rsidR="002B138F">
              <w:rPr>
                <w:noProof/>
                <w:webHidden/>
              </w:rPr>
              <w:fldChar w:fldCharType="begin"/>
            </w:r>
            <w:r w:rsidR="002B138F">
              <w:rPr>
                <w:noProof/>
                <w:webHidden/>
              </w:rPr>
              <w:instrText xml:space="preserve"> PAGEREF _Toc135938668 \h </w:instrText>
            </w:r>
            <w:r w:rsidR="002B138F">
              <w:rPr>
                <w:noProof/>
                <w:webHidden/>
              </w:rPr>
            </w:r>
            <w:r w:rsidR="002B138F">
              <w:rPr>
                <w:noProof/>
                <w:webHidden/>
              </w:rPr>
              <w:fldChar w:fldCharType="separate"/>
            </w:r>
            <w:r w:rsidR="002B138F">
              <w:rPr>
                <w:noProof/>
                <w:webHidden/>
              </w:rPr>
              <w:t>71</w:t>
            </w:r>
            <w:r w:rsidR="002B138F">
              <w:rPr>
                <w:noProof/>
                <w:webHidden/>
              </w:rPr>
              <w:fldChar w:fldCharType="end"/>
            </w:r>
          </w:hyperlink>
        </w:p>
        <w:p w14:paraId="3A3D0B47" w14:textId="5D9FF58D"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69" w:history="1">
            <w:r w:rsidR="002B138F" w:rsidRPr="0039262F">
              <w:rPr>
                <w:rStyle w:val="Hyperlink"/>
                <w:noProof/>
              </w:rPr>
              <w:t>Discussion</w:t>
            </w:r>
            <w:r w:rsidR="002B138F">
              <w:rPr>
                <w:noProof/>
                <w:webHidden/>
              </w:rPr>
              <w:tab/>
            </w:r>
            <w:r w:rsidR="002B138F">
              <w:rPr>
                <w:noProof/>
                <w:webHidden/>
              </w:rPr>
              <w:fldChar w:fldCharType="begin"/>
            </w:r>
            <w:r w:rsidR="002B138F">
              <w:rPr>
                <w:noProof/>
                <w:webHidden/>
              </w:rPr>
              <w:instrText xml:space="preserve"> PAGEREF _Toc135938669 \h </w:instrText>
            </w:r>
            <w:r w:rsidR="002B138F">
              <w:rPr>
                <w:noProof/>
                <w:webHidden/>
              </w:rPr>
            </w:r>
            <w:r w:rsidR="002B138F">
              <w:rPr>
                <w:noProof/>
                <w:webHidden/>
              </w:rPr>
              <w:fldChar w:fldCharType="separate"/>
            </w:r>
            <w:r w:rsidR="002B138F">
              <w:rPr>
                <w:noProof/>
                <w:webHidden/>
              </w:rPr>
              <w:t>74</w:t>
            </w:r>
            <w:r w:rsidR="002B138F">
              <w:rPr>
                <w:noProof/>
                <w:webHidden/>
              </w:rPr>
              <w:fldChar w:fldCharType="end"/>
            </w:r>
          </w:hyperlink>
        </w:p>
        <w:p w14:paraId="52E67883" w14:textId="49E6763B"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70" w:history="1">
            <w:r w:rsidR="002B138F" w:rsidRPr="0039262F">
              <w:rPr>
                <w:rStyle w:val="Hyperlink"/>
                <w:noProof/>
              </w:rPr>
              <w:t>CHAPTER V: CONCLUSION AND SUGGESTIONS</w:t>
            </w:r>
            <w:r w:rsidR="002B138F">
              <w:rPr>
                <w:noProof/>
                <w:webHidden/>
              </w:rPr>
              <w:tab/>
            </w:r>
            <w:r w:rsidR="002B138F">
              <w:rPr>
                <w:noProof/>
                <w:webHidden/>
              </w:rPr>
              <w:fldChar w:fldCharType="begin"/>
            </w:r>
            <w:r w:rsidR="002B138F">
              <w:rPr>
                <w:noProof/>
                <w:webHidden/>
              </w:rPr>
              <w:instrText xml:space="preserve"> PAGEREF _Toc135938670 \h </w:instrText>
            </w:r>
            <w:r w:rsidR="002B138F">
              <w:rPr>
                <w:noProof/>
                <w:webHidden/>
              </w:rPr>
            </w:r>
            <w:r w:rsidR="002B138F">
              <w:rPr>
                <w:noProof/>
                <w:webHidden/>
              </w:rPr>
              <w:fldChar w:fldCharType="separate"/>
            </w:r>
            <w:r w:rsidR="002B138F">
              <w:rPr>
                <w:noProof/>
                <w:webHidden/>
              </w:rPr>
              <w:t>77</w:t>
            </w:r>
            <w:r w:rsidR="002B138F">
              <w:rPr>
                <w:noProof/>
                <w:webHidden/>
              </w:rPr>
              <w:fldChar w:fldCharType="end"/>
            </w:r>
          </w:hyperlink>
        </w:p>
        <w:p w14:paraId="6EAA0BA2" w14:textId="1A6037B2"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71" w:history="1">
            <w:r w:rsidR="002B138F" w:rsidRPr="0039262F">
              <w:rPr>
                <w:rStyle w:val="Hyperlink"/>
                <w:noProof/>
              </w:rPr>
              <w:t>Conclusion</w:t>
            </w:r>
            <w:r w:rsidR="002B138F">
              <w:rPr>
                <w:noProof/>
                <w:webHidden/>
              </w:rPr>
              <w:tab/>
            </w:r>
            <w:r w:rsidR="002B138F">
              <w:rPr>
                <w:noProof/>
                <w:webHidden/>
              </w:rPr>
              <w:fldChar w:fldCharType="begin"/>
            </w:r>
            <w:r w:rsidR="002B138F">
              <w:rPr>
                <w:noProof/>
                <w:webHidden/>
              </w:rPr>
              <w:instrText xml:space="preserve"> PAGEREF _Toc135938671 \h </w:instrText>
            </w:r>
            <w:r w:rsidR="002B138F">
              <w:rPr>
                <w:noProof/>
                <w:webHidden/>
              </w:rPr>
            </w:r>
            <w:r w:rsidR="002B138F">
              <w:rPr>
                <w:noProof/>
                <w:webHidden/>
              </w:rPr>
              <w:fldChar w:fldCharType="separate"/>
            </w:r>
            <w:r w:rsidR="002B138F">
              <w:rPr>
                <w:noProof/>
                <w:webHidden/>
              </w:rPr>
              <w:t>77</w:t>
            </w:r>
            <w:r w:rsidR="002B138F">
              <w:rPr>
                <w:noProof/>
                <w:webHidden/>
              </w:rPr>
              <w:fldChar w:fldCharType="end"/>
            </w:r>
          </w:hyperlink>
        </w:p>
        <w:p w14:paraId="0C8D4216" w14:textId="7F3AD589"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72" w:history="1">
            <w:r w:rsidR="002B138F" w:rsidRPr="0039262F">
              <w:rPr>
                <w:rStyle w:val="Hyperlink"/>
                <w:noProof/>
              </w:rPr>
              <w:t>References</w:t>
            </w:r>
            <w:r w:rsidR="002B138F">
              <w:rPr>
                <w:noProof/>
                <w:webHidden/>
              </w:rPr>
              <w:tab/>
            </w:r>
            <w:r w:rsidR="002B138F">
              <w:rPr>
                <w:noProof/>
                <w:webHidden/>
              </w:rPr>
              <w:fldChar w:fldCharType="begin"/>
            </w:r>
            <w:r w:rsidR="002B138F">
              <w:rPr>
                <w:noProof/>
                <w:webHidden/>
              </w:rPr>
              <w:instrText xml:space="preserve"> PAGEREF _Toc135938672 \h </w:instrText>
            </w:r>
            <w:r w:rsidR="002B138F">
              <w:rPr>
                <w:noProof/>
                <w:webHidden/>
              </w:rPr>
            </w:r>
            <w:r w:rsidR="002B138F">
              <w:rPr>
                <w:noProof/>
                <w:webHidden/>
              </w:rPr>
              <w:fldChar w:fldCharType="separate"/>
            </w:r>
            <w:r w:rsidR="002B138F">
              <w:rPr>
                <w:noProof/>
                <w:webHidden/>
              </w:rPr>
              <w:t>81</w:t>
            </w:r>
            <w:r w:rsidR="002B138F">
              <w:rPr>
                <w:noProof/>
                <w:webHidden/>
              </w:rPr>
              <w:fldChar w:fldCharType="end"/>
            </w:r>
          </w:hyperlink>
        </w:p>
        <w:p w14:paraId="222CFFC4" w14:textId="2E6999F9" w:rsidR="002B138F" w:rsidRDefault="00000000">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5938673" w:history="1">
            <w:r w:rsidR="002B138F" w:rsidRPr="0039262F">
              <w:rPr>
                <w:rStyle w:val="Hyperlink"/>
                <w:noProof/>
              </w:rPr>
              <w:t>Appendix</w:t>
            </w:r>
            <w:r w:rsidR="002B138F">
              <w:rPr>
                <w:noProof/>
                <w:webHidden/>
              </w:rPr>
              <w:tab/>
            </w:r>
            <w:r w:rsidR="002B138F">
              <w:rPr>
                <w:noProof/>
                <w:webHidden/>
              </w:rPr>
              <w:fldChar w:fldCharType="begin"/>
            </w:r>
            <w:r w:rsidR="002B138F">
              <w:rPr>
                <w:noProof/>
                <w:webHidden/>
              </w:rPr>
              <w:instrText xml:space="preserve"> PAGEREF _Toc135938673 \h </w:instrText>
            </w:r>
            <w:r w:rsidR="002B138F">
              <w:rPr>
                <w:noProof/>
                <w:webHidden/>
              </w:rPr>
            </w:r>
            <w:r w:rsidR="002B138F">
              <w:rPr>
                <w:noProof/>
                <w:webHidden/>
              </w:rPr>
              <w:fldChar w:fldCharType="separate"/>
            </w:r>
            <w:r w:rsidR="002B138F">
              <w:rPr>
                <w:noProof/>
                <w:webHidden/>
              </w:rPr>
              <w:t>87</w:t>
            </w:r>
            <w:r w:rsidR="002B138F">
              <w:rPr>
                <w:noProof/>
                <w:webHidden/>
              </w:rPr>
              <w:fldChar w:fldCharType="end"/>
            </w:r>
          </w:hyperlink>
        </w:p>
        <w:p w14:paraId="2678A427" w14:textId="335CB767" w:rsidR="003D1927" w:rsidRDefault="003D1927" w:rsidP="00600ABC">
          <w:r w:rsidRPr="008F25A6">
            <w:rPr>
              <w:rFonts w:ascii="Times New Roman" w:eastAsia="Times New Roman" w:hAnsi="Times New Roman" w:cs="Times New Roman"/>
              <w:spacing w:val="-2"/>
              <w:szCs w:val="20"/>
            </w:rPr>
            <w:fldChar w:fldCharType="end"/>
          </w:r>
        </w:p>
      </w:sdtContent>
    </w:sdt>
    <w:p w14:paraId="62644849" w14:textId="77777777" w:rsidR="00A23A79" w:rsidRDefault="00A23A79" w:rsidP="00A23A79"/>
    <w:p w14:paraId="35D39BFD" w14:textId="77777777" w:rsidR="007B6CB7" w:rsidRDefault="007B6CB7" w:rsidP="00A23A79"/>
    <w:p w14:paraId="23600C9E" w14:textId="77777777" w:rsidR="007B6CB7" w:rsidRDefault="007B6CB7" w:rsidP="00A23A79"/>
    <w:p w14:paraId="05E6F5A1" w14:textId="77777777" w:rsidR="007B6CB7" w:rsidRDefault="007B6CB7" w:rsidP="00A23A79"/>
    <w:p w14:paraId="60CB0600" w14:textId="77777777" w:rsidR="007B6CB7" w:rsidRDefault="007B6CB7" w:rsidP="00A23A79"/>
    <w:p w14:paraId="38EB5AD7" w14:textId="77777777" w:rsidR="007B6CB7" w:rsidRDefault="007B6CB7" w:rsidP="00A23A79"/>
    <w:p w14:paraId="4288B5A4" w14:textId="77777777" w:rsidR="007B6CB7" w:rsidRDefault="007B6CB7" w:rsidP="00A23A79"/>
    <w:p w14:paraId="39063122" w14:textId="77777777" w:rsidR="007B6CB7" w:rsidRDefault="007B6CB7" w:rsidP="00A23A79"/>
    <w:p w14:paraId="01E4C899" w14:textId="77777777" w:rsidR="007B6CB7" w:rsidRDefault="007B6CB7" w:rsidP="00A23A79"/>
    <w:p w14:paraId="5BD6A5A4" w14:textId="77777777" w:rsidR="007B6CB7" w:rsidRDefault="007B6CB7" w:rsidP="00A23A79"/>
    <w:p w14:paraId="2FE0714C" w14:textId="77777777" w:rsidR="00497416" w:rsidRDefault="00497416" w:rsidP="00A23A79"/>
    <w:p w14:paraId="083BB389" w14:textId="77777777" w:rsidR="00497416" w:rsidRDefault="00497416" w:rsidP="00A23A79"/>
    <w:p w14:paraId="7DC2E79B" w14:textId="77777777" w:rsidR="00497416" w:rsidRDefault="00497416" w:rsidP="00A23A79"/>
    <w:p w14:paraId="76D94E9B" w14:textId="2C56B276" w:rsidR="00582330" w:rsidRDefault="00582330" w:rsidP="0091114E">
      <w:pPr>
        <w:pStyle w:val="Heading1"/>
      </w:pPr>
      <w:bookmarkStart w:id="0" w:name="_Toc135938638"/>
      <w:r w:rsidRPr="00582330">
        <w:lastRenderedPageBreak/>
        <w:t>List of Figures</w:t>
      </w:r>
      <w:bookmarkEnd w:id="0"/>
    </w:p>
    <w:p w14:paraId="4FE34B10" w14:textId="4C4416BE" w:rsidR="002B138F" w:rsidRDefault="00A23A79">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35938674" w:history="1">
        <w:r w:rsidR="002B138F" w:rsidRPr="00134D5A">
          <w:rPr>
            <w:rStyle w:val="Hyperlink"/>
            <w:noProof/>
          </w:rPr>
          <w:t>Figure 1:Sentiment Distribution (activists)</w:t>
        </w:r>
        <w:r w:rsidR="002B138F">
          <w:rPr>
            <w:noProof/>
            <w:webHidden/>
          </w:rPr>
          <w:tab/>
        </w:r>
        <w:r w:rsidR="002B138F">
          <w:rPr>
            <w:noProof/>
            <w:webHidden/>
          </w:rPr>
          <w:fldChar w:fldCharType="begin"/>
        </w:r>
        <w:r w:rsidR="002B138F">
          <w:rPr>
            <w:noProof/>
            <w:webHidden/>
          </w:rPr>
          <w:instrText xml:space="preserve"> PAGEREF _Toc135938674 \h </w:instrText>
        </w:r>
        <w:r w:rsidR="002B138F">
          <w:rPr>
            <w:noProof/>
            <w:webHidden/>
          </w:rPr>
        </w:r>
        <w:r w:rsidR="002B138F">
          <w:rPr>
            <w:noProof/>
            <w:webHidden/>
          </w:rPr>
          <w:fldChar w:fldCharType="separate"/>
        </w:r>
        <w:r w:rsidR="002B138F">
          <w:rPr>
            <w:noProof/>
            <w:webHidden/>
          </w:rPr>
          <w:t>43</w:t>
        </w:r>
        <w:r w:rsidR="002B138F">
          <w:rPr>
            <w:noProof/>
            <w:webHidden/>
          </w:rPr>
          <w:fldChar w:fldCharType="end"/>
        </w:r>
      </w:hyperlink>
    </w:p>
    <w:p w14:paraId="5DC37788" w14:textId="0DE36326"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75" w:history="1">
        <w:r w:rsidR="002B138F" w:rsidRPr="00134D5A">
          <w:rPr>
            <w:rStyle w:val="Hyperlink"/>
            <w:noProof/>
          </w:rPr>
          <w:t>Figure 2: Sentiment Distribution Male vs Female (activists)</w:t>
        </w:r>
        <w:r w:rsidR="002B138F">
          <w:rPr>
            <w:noProof/>
            <w:webHidden/>
          </w:rPr>
          <w:tab/>
        </w:r>
        <w:r w:rsidR="002B138F">
          <w:rPr>
            <w:noProof/>
            <w:webHidden/>
          </w:rPr>
          <w:fldChar w:fldCharType="begin"/>
        </w:r>
        <w:r w:rsidR="002B138F">
          <w:rPr>
            <w:noProof/>
            <w:webHidden/>
          </w:rPr>
          <w:instrText xml:space="preserve"> PAGEREF _Toc135938675 \h </w:instrText>
        </w:r>
        <w:r w:rsidR="002B138F">
          <w:rPr>
            <w:noProof/>
            <w:webHidden/>
          </w:rPr>
        </w:r>
        <w:r w:rsidR="002B138F">
          <w:rPr>
            <w:noProof/>
            <w:webHidden/>
          </w:rPr>
          <w:fldChar w:fldCharType="separate"/>
        </w:r>
        <w:r w:rsidR="002B138F">
          <w:rPr>
            <w:noProof/>
            <w:webHidden/>
          </w:rPr>
          <w:t>47</w:t>
        </w:r>
        <w:r w:rsidR="002B138F">
          <w:rPr>
            <w:noProof/>
            <w:webHidden/>
          </w:rPr>
          <w:fldChar w:fldCharType="end"/>
        </w:r>
      </w:hyperlink>
    </w:p>
    <w:p w14:paraId="2ECD8AA1" w14:textId="0CD4AA8D"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76" w:history="1">
        <w:r w:rsidR="002B138F" w:rsidRPr="00134D5A">
          <w:rPr>
            <w:rStyle w:val="Hyperlink"/>
            <w:noProof/>
          </w:rPr>
          <w:t>Figure 3: Sentiment Distribution on Women Education (activists)</w:t>
        </w:r>
        <w:r w:rsidR="002B138F">
          <w:rPr>
            <w:noProof/>
            <w:webHidden/>
          </w:rPr>
          <w:tab/>
        </w:r>
        <w:r w:rsidR="002B138F">
          <w:rPr>
            <w:noProof/>
            <w:webHidden/>
          </w:rPr>
          <w:fldChar w:fldCharType="begin"/>
        </w:r>
        <w:r w:rsidR="002B138F">
          <w:rPr>
            <w:noProof/>
            <w:webHidden/>
          </w:rPr>
          <w:instrText xml:space="preserve"> PAGEREF _Toc135938676 \h </w:instrText>
        </w:r>
        <w:r w:rsidR="002B138F">
          <w:rPr>
            <w:noProof/>
            <w:webHidden/>
          </w:rPr>
        </w:r>
        <w:r w:rsidR="002B138F">
          <w:rPr>
            <w:noProof/>
            <w:webHidden/>
          </w:rPr>
          <w:fldChar w:fldCharType="separate"/>
        </w:r>
        <w:r w:rsidR="002B138F">
          <w:rPr>
            <w:noProof/>
            <w:webHidden/>
          </w:rPr>
          <w:t>49</w:t>
        </w:r>
        <w:r w:rsidR="002B138F">
          <w:rPr>
            <w:noProof/>
            <w:webHidden/>
          </w:rPr>
          <w:fldChar w:fldCharType="end"/>
        </w:r>
      </w:hyperlink>
    </w:p>
    <w:p w14:paraId="1E4BFD62" w14:textId="01B46F16"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77" w:history="1">
        <w:r w:rsidR="002B138F" w:rsidRPr="00134D5A">
          <w:rPr>
            <w:rStyle w:val="Hyperlink"/>
            <w:noProof/>
          </w:rPr>
          <w:t>Figure 4: Female Activists Top Frequent Words</w:t>
        </w:r>
        <w:r w:rsidR="002B138F">
          <w:rPr>
            <w:noProof/>
            <w:webHidden/>
          </w:rPr>
          <w:tab/>
        </w:r>
        <w:r w:rsidR="002B138F">
          <w:rPr>
            <w:noProof/>
            <w:webHidden/>
          </w:rPr>
          <w:fldChar w:fldCharType="begin"/>
        </w:r>
        <w:r w:rsidR="002B138F">
          <w:rPr>
            <w:noProof/>
            <w:webHidden/>
          </w:rPr>
          <w:instrText xml:space="preserve"> PAGEREF _Toc135938677 \h </w:instrText>
        </w:r>
        <w:r w:rsidR="002B138F">
          <w:rPr>
            <w:noProof/>
            <w:webHidden/>
          </w:rPr>
        </w:r>
        <w:r w:rsidR="002B138F">
          <w:rPr>
            <w:noProof/>
            <w:webHidden/>
          </w:rPr>
          <w:fldChar w:fldCharType="separate"/>
        </w:r>
        <w:r w:rsidR="002B138F">
          <w:rPr>
            <w:noProof/>
            <w:webHidden/>
          </w:rPr>
          <w:t>55</w:t>
        </w:r>
        <w:r w:rsidR="002B138F">
          <w:rPr>
            <w:noProof/>
            <w:webHidden/>
          </w:rPr>
          <w:fldChar w:fldCharType="end"/>
        </w:r>
      </w:hyperlink>
    </w:p>
    <w:p w14:paraId="64446999" w14:textId="694D5A53"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78" w:history="1">
        <w:r w:rsidR="002B138F" w:rsidRPr="00134D5A">
          <w:rPr>
            <w:rStyle w:val="Hyperlink"/>
            <w:noProof/>
          </w:rPr>
          <w:t>Figure 5: Female Activists Word-Cloud</w:t>
        </w:r>
        <w:r w:rsidR="002B138F">
          <w:rPr>
            <w:noProof/>
            <w:webHidden/>
          </w:rPr>
          <w:tab/>
        </w:r>
        <w:r w:rsidR="002B138F">
          <w:rPr>
            <w:noProof/>
            <w:webHidden/>
          </w:rPr>
          <w:fldChar w:fldCharType="begin"/>
        </w:r>
        <w:r w:rsidR="002B138F">
          <w:rPr>
            <w:noProof/>
            <w:webHidden/>
          </w:rPr>
          <w:instrText xml:space="preserve"> PAGEREF _Toc135938678 \h </w:instrText>
        </w:r>
        <w:r w:rsidR="002B138F">
          <w:rPr>
            <w:noProof/>
            <w:webHidden/>
          </w:rPr>
        </w:r>
        <w:r w:rsidR="002B138F">
          <w:rPr>
            <w:noProof/>
            <w:webHidden/>
          </w:rPr>
          <w:fldChar w:fldCharType="separate"/>
        </w:r>
        <w:r w:rsidR="002B138F">
          <w:rPr>
            <w:noProof/>
            <w:webHidden/>
          </w:rPr>
          <w:t>57</w:t>
        </w:r>
        <w:r w:rsidR="002B138F">
          <w:rPr>
            <w:noProof/>
            <w:webHidden/>
          </w:rPr>
          <w:fldChar w:fldCharType="end"/>
        </w:r>
      </w:hyperlink>
    </w:p>
    <w:p w14:paraId="2F93F9FC" w14:textId="422531D7"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79" w:history="1">
        <w:r w:rsidR="002B138F" w:rsidRPr="00134D5A">
          <w:rPr>
            <w:rStyle w:val="Hyperlink"/>
            <w:noProof/>
          </w:rPr>
          <w:t>Figure 6: Male Activists Top Frequent Words</w:t>
        </w:r>
        <w:r w:rsidR="002B138F">
          <w:rPr>
            <w:noProof/>
            <w:webHidden/>
          </w:rPr>
          <w:tab/>
        </w:r>
        <w:r w:rsidR="002B138F">
          <w:rPr>
            <w:noProof/>
            <w:webHidden/>
          </w:rPr>
          <w:fldChar w:fldCharType="begin"/>
        </w:r>
        <w:r w:rsidR="002B138F">
          <w:rPr>
            <w:noProof/>
            <w:webHidden/>
          </w:rPr>
          <w:instrText xml:space="preserve"> PAGEREF _Toc135938679 \h </w:instrText>
        </w:r>
        <w:r w:rsidR="002B138F">
          <w:rPr>
            <w:noProof/>
            <w:webHidden/>
          </w:rPr>
        </w:r>
        <w:r w:rsidR="002B138F">
          <w:rPr>
            <w:noProof/>
            <w:webHidden/>
          </w:rPr>
          <w:fldChar w:fldCharType="separate"/>
        </w:r>
        <w:r w:rsidR="002B138F">
          <w:rPr>
            <w:noProof/>
            <w:webHidden/>
          </w:rPr>
          <w:t>58</w:t>
        </w:r>
        <w:r w:rsidR="002B138F">
          <w:rPr>
            <w:noProof/>
            <w:webHidden/>
          </w:rPr>
          <w:fldChar w:fldCharType="end"/>
        </w:r>
      </w:hyperlink>
    </w:p>
    <w:p w14:paraId="5AEA057F" w14:textId="7DC39466"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80" w:history="1">
        <w:r w:rsidR="002B138F" w:rsidRPr="00134D5A">
          <w:rPr>
            <w:rStyle w:val="Hyperlink"/>
            <w:noProof/>
          </w:rPr>
          <w:t>Figure 7: Male Activists Word-Cloud</w:t>
        </w:r>
        <w:r w:rsidR="002B138F">
          <w:rPr>
            <w:noProof/>
            <w:webHidden/>
          </w:rPr>
          <w:tab/>
        </w:r>
        <w:r w:rsidR="002B138F">
          <w:rPr>
            <w:noProof/>
            <w:webHidden/>
          </w:rPr>
          <w:fldChar w:fldCharType="begin"/>
        </w:r>
        <w:r w:rsidR="002B138F">
          <w:rPr>
            <w:noProof/>
            <w:webHidden/>
          </w:rPr>
          <w:instrText xml:space="preserve"> PAGEREF _Toc135938680 \h </w:instrText>
        </w:r>
        <w:r w:rsidR="002B138F">
          <w:rPr>
            <w:noProof/>
            <w:webHidden/>
          </w:rPr>
        </w:r>
        <w:r w:rsidR="002B138F">
          <w:rPr>
            <w:noProof/>
            <w:webHidden/>
          </w:rPr>
          <w:fldChar w:fldCharType="separate"/>
        </w:r>
        <w:r w:rsidR="002B138F">
          <w:rPr>
            <w:noProof/>
            <w:webHidden/>
          </w:rPr>
          <w:t>60</w:t>
        </w:r>
        <w:r w:rsidR="002B138F">
          <w:rPr>
            <w:noProof/>
            <w:webHidden/>
          </w:rPr>
          <w:fldChar w:fldCharType="end"/>
        </w:r>
      </w:hyperlink>
    </w:p>
    <w:p w14:paraId="5EE1C7E1" w14:textId="0A5C420D"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81" w:history="1">
        <w:r w:rsidR="002B138F" w:rsidRPr="00134D5A">
          <w:rPr>
            <w:rStyle w:val="Hyperlink"/>
            <w:noProof/>
          </w:rPr>
          <w:t>Figure 8: Sentiment Distribution of (activists, taliban, people)</w:t>
        </w:r>
        <w:r w:rsidR="002B138F">
          <w:rPr>
            <w:noProof/>
            <w:webHidden/>
          </w:rPr>
          <w:tab/>
        </w:r>
        <w:r w:rsidR="002B138F">
          <w:rPr>
            <w:noProof/>
            <w:webHidden/>
          </w:rPr>
          <w:fldChar w:fldCharType="begin"/>
        </w:r>
        <w:r w:rsidR="002B138F">
          <w:rPr>
            <w:noProof/>
            <w:webHidden/>
          </w:rPr>
          <w:instrText xml:space="preserve"> PAGEREF _Toc135938681 \h </w:instrText>
        </w:r>
        <w:r w:rsidR="002B138F">
          <w:rPr>
            <w:noProof/>
            <w:webHidden/>
          </w:rPr>
        </w:r>
        <w:r w:rsidR="002B138F">
          <w:rPr>
            <w:noProof/>
            <w:webHidden/>
          </w:rPr>
          <w:fldChar w:fldCharType="separate"/>
        </w:r>
        <w:r w:rsidR="002B138F">
          <w:rPr>
            <w:noProof/>
            <w:webHidden/>
          </w:rPr>
          <w:t>62</w:t>
        </w:r>
        <w:r w:rsidR="002B138F">
          <w:rPr>
            <w:noProof/>
            <w:webHidden/>
          </w:rPr>
          <w:fldChar w:fldCharType="end"/>
        </w:r>
      </w:hyperlink>
    </w:p>
    <w:p w14:paraId="16BDEE6A" w14:textId="2F317BF2"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82" w:history="1">
        <w:r w:rsidR="002B138F" w:rsidRPr="00134D5A">
          <w:rPr>
            <w:rStyle w:val="Hyperlink"/>
            <w:noProof/>
          </w:rPr>
          <w:t>Figure 9: Sentiment Distribution of five Keywords (activists, taliban, people)</w:t>
        </w:r>
        <w:r w:rsidR="002B138F">
          <w:rPr>
            <w:noProof/>
            <w:webHidden/>
          </w:rPr>
          <w:tab/>
        </w:r>
        <w:r w:rsidR="002B138F">
          <w:rPr>
            <w:noProof/>
            <w:webHidden/>
          </w:rPr>
          <w:fldChar w:fldCharType="begin"/>
        </w:r>
        <w:r w:rsidR="002B138F">
          <w:rPr>
            <w:noProof/>
            <w:webHidden/>
          </w:rPr>
          <w:instrText xml:space="preserve"> PAGEREF _Toc135938682 \h </w:instrText>
        </w:r>
        <w:r w:rsidR="002B138F">
          <w:rPr>
            <w:noProof/>
            <w:webHidden/>
          </w:rPr>
        </w:r>
        <w:r w:rsidR="002B138F">
          <w:rPr>
            <w:noProof/>
            <w:webHidden/>
          </w:rPr>
          <w:fldChar w:fldCharType="separate"/>
        </w:r>
        <w:r w:rsidR="002B138F">
          <w:rPr>
            <w:noProof/>
            <w:webHidden/>
          </w:rPr>
          <w:t>64</w:t>
        </w:r>
        <w:r w:rsidR="002B138F">
          <w:rPr>
            <w:noProof/>
            <w:webHidden/>
          </w:rPr>
          <w:fldChar w:fldCharType="end"/>
        </w:r>
      </w:hyperlink>
    </w:p>
    <w:p w14:paraId="0F700CA9" w14:textId="3C54F883"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83" w:history="1">
        <w:r w:rsidR="002B138F" w:rsidRPr="00134D5A">
          <w:rPr>
            <w:rStyle w:val="Hyperlink"/>
            <w:noProof/>
          </w:rPr>
          <w:t>Figure 10: Sentiment Distribution on Women Education (activists, taliban, people)</w:t>
        </w:r>
        <w:r w:rsidR="002B138F">
          <w:rPr>
            <w:noProof/>
            <w:webHidden/>
          </w:rPr>
          <w:tab/>
        </w:r>
        <w:r w:rsidR="002B138F">
          <w:rPr>
            <w:noProof/>
            <w:webHidden/>
          </w:rPr>
          <w:fldChar w:fldCharType="begin"/>
        </w:r>
        <w:r w:rsidR="002B138F">
          <w:rPr>
            <w:noProof/>
            <w:webHidden/>
          </w:rPr>
          <w:instrText xml:space="preserve"> PAGEREF _Toc135938683 \h </w:instrText>
        </w:r>
        <w:r w:rsidR="002B138F">
          <w:rPr>
            <w:noProof/>
            <w:webHidden/>
          </w:rPr>
        </w:r>
        <w:r w:rsidR="002B138F">
          <w:rPr>
            <w:noProof/>
            <w:webHidden/>
          </w:rPr>
          <w:fldChar w:fldCharType="separate"/>
        </w:r>
        <w:r w:rsidR="002B138F">
          <w:rPr>
            <w:noProof/>
            <w:webHidden/>
          </w:rPr>
          <w:t>64</w:t>
        </w:r>
        <w:r w:rsidR="002B138F">
          <w:rPr>
            <w:noProof/>
            <w:webHidden/>
          </w:rPr>
          <w:fldChar w:fldCharType="end"/>
        </w:r>
      </w:hyperlink>
    </w:p>
    <w:p w14:paraId="58A2730E" w14:textId="7788CEBC"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84" w:history="1">
        <w:r w:rsidR="002B138F" w:rsidRPr="00134D5A">
          <w:rPr>
            <w:rStyle w:val="Hyperlink"/>
            <w:noProof/>
          </w:rPr>
          <w:t>Figure 11: Percentage Women Education Keyword (activists, taliban, people)</w:t>
        </w:r>
        <w:r w:rsidR="002B138F">
          <w:rPr>
            <w:noProof/>
            <w:webHidden/>
          </w:rPr>
          <w:tab/>
        </w:r>
        <w:r w:rsidR="002B138F">
          <w:rPr>
            <w:noProof/>
            <w:webHidden/>
          </w:rPr>
          <w:fldChar w:fldCharType="begin"/>
        </w:r>
        <w:r w:rsidR="002B138F">
          <w:rPr>
            <w:noProof/>
            <w:webHidden/>
          </w:rPr>
          <w:instrText xml:space="preserve"> PAGEREF _Toc135938684 \h </w:instrText>
        </w:r>
        <w:r w:rsidR="002B138F">
          <w:rPr>
            <w:noProof/>
            <w:webHidden/>
          </w:rPr>
        </w:r>
        <w:r w:rsidR="002B138F">
          <w:rPr>
            <w:noProof/>
            <w:webHidden/>
          </w:rPr>
          <w:fldChar w:fldCharType="separate"/>
        </w:r>
        <w:r w:rsidR="002B138F">
          <w:rPr>
            <w:noProof/>
            <w:webHidden/>
          </w:rPr>
          <w:t>66</w:t>
        </w:r>
        <w:r w:rsidR="002B138F">
          <w:rPr>
            <w:noProof/>
            <w:webHidden/>
          </w:rPr>
          <w:fldChar w:fldCharType="end"/>
        </w:r>
      </w:hyperlink>
    </w:p>
    <w:p w14:paraId="6B24BABF" w14:textId="474A22D2"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85" w:history="1">
        <w:r w:rsidR="002B138F" w:rsidRPr="00134D5A">
          <w:rPr>
            <w:rStyle w:val="Hyperlink"/>
            <w:noProof/>
          </w:rPr>
          <w:t>Figure 12: Frequency of Five Keywords by Group over Time (activists, taliban, people)</w:t>
        </w:r>
        <w:r w:rsidR="002B138F">
          <w:rPr>
            <w:noProof/>
            <w:webHidden/>
          </w:rPr>
          <w:tab/>
        </w:r>
        <w:r w:rsidR="002B138F">
          <w:rPr>
            <w:noProof/>
            <w:webHidden/>
          </w:rPr>
          <w:fldChar w:fldCharType="begin"/>
        </w:r>
        <w:r w:rsidR="002B138F">
          <w:rPr>
            <w:noProof/>
            <w:webHidden/>
          </w:rPr>
          <w:instrText xml:space="preserve"> PAGEREF _Toc135938685 \h </w:instrText>
        </w:r>
        <w:r w:rsidR="002B138F">
          <w:rPr>
            <w:noProof/>
            <w:webHidden/>
          </w:rPr>
        </w:r>
        <w:r w:rsidR="002B138F">
          <w:rPr>
            <w:noProof/>
            <w:webHidden/>
          </w:rPr>
          <w:fldChar w:fldCharType="separate"/>
        </w:r>
        <w:r w:rsidR="002B138F">
          <w:rPr>
            <w:noProof/>
            <w:webHidden/>
          </w:rPr>
          <w:t>68</w:t>
        </w:r>
        <w:r w:rsidR="002B138F">
          <w:rPr>
            <w:noProof/>
            <w:webHidden/>
          </w:rPr>
          <w:fldChar w:fldCharType="end"/>
        </w:r>
      </w:hyperlink>
    </w:p>
    <w:p w14:paraId="7B1D2958" w14:textId="0EC22005"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86" w:history="1">
        <w:r w:rsidR="002B138F" w:rsidRPr="00134D5A">
          <w:rPr>
            <w:rStyle w:val="Hyperlink"/>
            <w:noProof/>
          </w:rPr>
          <w:t>Figure 13: Taliban Top Frequent Words</w:t>
        </w:r>
        <w:r w:rsidR="002B138F">
          <w:rPr>
            <w:noProof/>
            <w:webHidden/>
          </w:rPr>
          <w:tab/>
        </w:r>
        <w:r w:rsidR="002B138F">
          <w:rPr>
            <w:noProof/>
            <w:webHidden/>
          </w:rPr>
          <w:fldChar w:fldCharType="begin"/>
        </w:r>
        <w:r w:rsidR="002B138F">
          <w:rPr>
            <w:noProof/>
            <w:webHidden/>
          </w:rPr>
          <w:instrText xml:space="preserve"> PAGEREF _Toc135938686 \h </w:instrText>
        </w:r>
        <w:r w:rsidR="002B138F">
          <w:rPr>
            <w:noProof/>
            <w:webHidden/>
          </w:rPr>
        </w:r>
        <w:r w:rsidR="002B138F">
          <w:rPr>
            <w:noProof/>
            <w:webHidden/>
          </w:rPr>
          <w:fldChar w:fldCharType="separate"/>
        </w:r>
        <w:r w:rsidR="002B138F">
          <w:rPr>
            <w:noProof/>
            <w:webHidden/>
          </w:rPr>
          <w:t>70</w:t>
        </w:r>
        <w:r w:rsidR="002B138F">
          <w:rPr>
            <w:noProof/>
            <w:webHidden/>
          </w:rPr>
          <w:fldChar w:fldCharType="end"/>
        </w:r>
      </w:hyperlink>
    </w:p>
    <w:p w14:paraId="28C80DD4" w14:textId="34E6EA3A"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87" w:history="1">
        <w:r w:rsidR="002B138F" w:rsidRPr="00134D5A">
          <w:rPr>
            <w:rStyle w:val="Hyperlink"/>
            <w:noProof/>
          </w:rPr>
          <w:t>Figure 14: Taliban Word-Cloud</w:t>
        </w:r>
        <w:r w:rsidR="002B138F">
          <w:rPr>
            <w:noProof/>
            <w:webHidden/>
          </w:rPr>
          <w:tab/>
        </w:r>
        <w:r w:rsidR="002B138F">
          <w:rPr>
            <w:noProof/>
            <w:webHidden/>
          </w:rPr>
          <w:fldChar w:fldCharType="begin"/>
        </w:r>
        <w:r w:rsidR="002B138F">
          <w:rPr>
            <w:noProof/>
            <w:webHidden/>
          </w:rPr>
          <w:instrText xml:space="preserve"> PAGEREF _Toc135938687 \h </w:instrText>
        </w:r>
        <w:r w:rsidR="002B138F">
          <w:rPr>
            <w:noProof/>
            <w:webHidden/>
          </w:rPr>
        </w:r>
        <w:r w:rsidR="002B138F">
          <w:rPr>
            <w:noProof/>
            <w:webHidden/>
          </w:rPr>
          <w:fldChar w:fldCharType="separate"/>
        </w:r>
        <w:r w:rsidR="002B138F">
          <w:rPr>
            <w:noProof/>
            <w:webHidden/>
          </w:rPr>
          <w:t>71</w:t>
        </w:r>
        <w:r w:rsidR="002B138F">
          <w:rPr>
            <w:noProof/>
            <w:webHidden/>
          </w:rPr>
          <w:fldChar w:fldCharType="end"/>
        </w:r>
      </w:hyperlink>
    </w:p>
    <w:p w14:paraId="1DC75768" w14:textId="3EE01A1B"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88" w:history="1">
        <w:r w:rsidR="002B138F" w:rsidRPr="00134D5A">
          <w:rPr>
            <w:rStyle w:val="Hyperlink"/>
            <w:noProof/>
          </w:rPr>
          <w:t>Figure 15: Female Ordinary People Top Frequent Words</w:t>
        </w:r>
        <w:r w:rsidR="002B138F">
          <w:rPr>
            <w:noProof/>
            <w:webHidden/>
          </w:rPr>
          <w:tab/>
        </w:r>
        <w:r w:rsidR="002B138F">
          <w:rPr>
            <w:noProof/>
            <w:webHidden/>
          </w:rPr>
          <w:fldChar w:fldCharType="begin"/>
        </w:r>
        <w:r w:rsidR="002B138F">
          <w:rPr>
            <w:noProof/>
            <w:webHidden/>
          </w:rPr>
          <w:instrText xml:space="preserve"> PAGEREF _Toc135938688 \h </w:instrText>
        </w:r>
        <w:r w:rsidR="002B138F">
          <w:rPr>
            <w:noProof/>
            <w:webHidden/>
          </w:rPr>
        </w:r>
        <w:r w:rsidR="002B138F">
          <w:rPr>
            <w:noProof/>
            <w:webHidden/>
          </w:rPr>
          <w:fldChar w:fldCharType="separate"/>
        </w:r>
        <w:r w:rsidR="002B138F">
          <w:rPr>
            <w:noProof/>
            <w:webHidden/>
          </w:rPr>
          <w:t>72</w:t>
        </w:r>
        <w:r w:rsidR="002B138F">
          <w:rPr>
            <w:noProof/>
            <w:webHidden/>
          </w:rPr>
          <w:fldChar w:fldCharType="end"/>
        </w:r>
      </w:hyperlink>
    </w:p>
    <w:p w14:paraId="0370FF03" w14:textId="7345D9A3"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89" w:history="1">
        <w:r w:rsidR="002B138F" w:rsidRPr="00134D5A">
          <w:rPr>
            <w:rStyle w:val="Hyperlink"/>
            <w:noProof/>
          </w:rPr>
          <w:t>Figure 16: Female Ordinary Word-Cloud</w:t>
        </w:r>
        <w:r w:rsidR="002B138F">
          <w:rPr>
            <w:noProof/>
            <w:webHidden/>
          </w:rPr>
          <w:tab/>
        </w:r>
        <w:r w:rsidR="002B138F">
          <w:rPr>
            <w:noProof/>
            <w:webHidden/>
          </w:rPr>
          <w:fldChar w:fldCharType="begin"/>
        </w:r>
        <w:r w:rsidR="002B138F">
          <w:rPr>
            <w:noProof/>
            <w:webHidden/>
          </w:rPr>
          <w:instrText xml:space="preserve"> PAGEREF _Toc135938689 \h </w:instrText>
        </w:r>
        <w:r w:rsidR="002B138F">
          <w:rPr>
            <w:noProof/>
            <w:webHidden/>
          </w:rPr>
        </w:r>
        <w:r w:rsidR="002B138F">
          <w:rPr>
            <w:noProof/>
            <w:webHidden/>
          </w:rPr>
          <w:fldChar w:fldCharType="separate"/>
        </w:r>
        <w:r w:rsidR="002B138F">
          <w:rPr>
            <w:noProof/>
            <w:webHidden/>
          </w:rPr>
          <w:t>73</w:t>
        </w:r>
        <w:r w:rsidR="002B138F">
          <w:rPr>
            <w:noProof/>
            <w:webHidden/>
          </w:rPr>
          <w:fldChar w:fldCharType="end"/>
        </w:r>
      </w:hyperlink>
    </w:p>
    <w:p w14:paraId="20F3BB7B" w14:textId="5E31C805"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90" w:history="1">
        <w:r w:rsidR="002B138F" w:rsidRPr="00134D5A">
          <w:rPr>
            <w:rStyle w:val="Hyperlink"/>
            <w:noProof/>
          </w:rPr>
          <w:t>Figure 17: Male Ordinary Word-Cloud</w:t>
        </w:r>
        <w:r w:rsidR="002B138F">
          <w:rPr>
            <w:noProof/>
            <w:webHidden/>
          </w:rPr>
          <w:tab/>
        </w:r>
        <w:r w:rsidR="002B138F">
          <w:rPr>
            <w:noProof/>
            <w:webHidden/>
          </w:rPr>
          <w:fldChar w:fldCharType="begin"/>
        </w:r>
        <w:r w:rsidR="002B138F">
          <w:rPr>
            <w:noProof/>
            <w:webHidden/>
          </w:rPr>
          <w:instrText xml:space="preserve"> PAGEREF _Toc135938690 \h </w:instrText>
        </w:r>
        <w:r w:rsidR="002B138F">
          <w:rPr>
            <w:noProof/>
            <w:webHidden/>
          </w:rPr>
        </w:r>
        <w:r w:rsidR="002B138F">
          <w:rPr>
            <w:noProof/>
            <w:webHidden/>
          </w:rPr>
          <w:fldChar w:fldCharType="separate"/>
        </w:r>
        <w:r w:rsidR="002B138F">
          <w:rPr>
            <w:noProof/>
            <w:webHidden/>
          </w:rPr>
          <w:t>74</w:t>
        </w:r>
        <w:r w:rsidR="002B138F">
          <w:rPr>
            <w:noProof/>
            <w:webHidden/>
          </w:rPr>
          <w:fldChar w:fldCharType="end"/>
        </w:r>
      </w:hyperlink>
    </w:p>
    <w:p w14:paraId="2B4EDCAA" w14:textId="416C29A9" w:rsidR="00582330" w:rsidRPr="00A23A79" w:rsidRDefault="00A23A79" w:rsidP="00A23A79">
      <w:r>
        <w:fldChar w:fldCharType="end"/>
      </w:r>
    </w:p>
    <w:p w14:paraId="35DE1642" w14:textId="2408BEF7" w:rsidR="00A23A79" w:rsidRDefault="00A23A79" w:rsidP="00A23A79"/>
    <w:p w14:paraId="04EF6FB8" w14:textId="77777777" w:rsidR="00D24769" w:rsidRDefault="00D24769" w:rsidP="00A23A79"/>
    <w:p w14:paraId="2E54AFB2" w14:textId="77777777" w:rsidR="00D24769" w:rsidRDefault="00D24769" w:rsidP="00A23A79"/>
    <w:p w14:paraId="04C83C1E" w14:textId="77777777" w:rsidR="00D24769" w:rsidRDefault="00D24769" w:rsidP="00A23A79"/>
    <w:p w14:paraId="6207A7F2" w14:textId="77777777" w:rsidR="00D24769" w:rsidRDefault="00D24769" w:rsidP="00A23A79"/>
    <w:p w14:paraId="00F3B934" w14:textId="77777777" w:rsidR="00D24769" w:rsidRPr="00A23A79" w:rsidRDefault="00D24769" w:rsidP="00A23A79"/>
    <w:p w14:paraId="73ACAEDD" w14:textId="1455DF30" w:rsidR="0020504B" w:rsidRPr="0020504B" w:rsidRDefault="0020504B" w:rsidP="0091114E">
      <w:pPr>
        <w:pStyle w:val="Heading1"/>
      </w:pPr>
      <w:bookmarkStart w:id="1" w:name="_Toc135938639"/>
      <w:r w:rsidRPr="0020504B">
        <w:lastRenderedPageBreak/>
        <w:t xml:space="preserve">List of </w:t>
      </w:r>
      <w:r w:rsidR="00994CF9">
        <w:t>Tables</w:t>
      </w:r>
      <w:bookmarkEnd w:id="1"/>
    </w:p>
    <w:p w14:paraId="5A199114" w14:textId="15660F7D" w:rsidR="002B138F" w:rsidRDefault="0020504B">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35938691" w:history="1">
        <w:r w:rsidR="002B138F" w:rsidRPr="006E0343">
          <w:rPr>
            <w:rStyle w:val="Hyperlink"/>
            <w:noProof/>
          </w:rPr>
          <w:t>Table 1:Tweets From Activists (Male &amp; Female)</w:t>
        </w:r>
        <w:r w:rsidR="002B138F">
          <w:rPr>
            <w:noProof/>
            <w:webHidden/>
          </w:rPr>
          <w:tab/>
        </w:r>
        <w:r w:rsidR="002B138F">
          <w:rPr>
            <w:noProof/>
            <w:webHidden/>
          </w:rPr>
          <w:fldChar w:fldCharType="begin"/>
        </w:r>
        <w:r w:rsidR="002B138F">
          <w:rPr>
            <w:noProof/>
            <w:webHidden/>
          </w:rPr>
          <w:instrText xml:space="preserve"> PAGEREF _Toc135938691 \h </w:instrText>
        </w:r>
        <w:r w:rsidR="002B138F">
          <w:rPr>
            <w:noProof/>
            <w:webHidden/>
          </w:rPr>
        </w:r>
        <w:r w:rsidR="002B138F">
          <w:rPr>
            <w:noProof/>
            <w:webHidden/>
          </w:rPr>
          <w:fldChar w:fldCharType="separate"/>
        </w:r>
        <w:r w:rsidR="002B138F">
          <w:rPr>
            <w:noProof/>
            <w:webHidden/>
          </w:rPr>
          <w:t>1</w:t>
        </w:r>
        <w:r w:rsidR="002B138F">
          <w:rPr>
            <w:noProof/>
            <w:webHidden/>
          </w:rPr>
          <w:fldChar w:fldCharType="end"/>
        </w:r>
      </w:hyperlink>
    </w:p>
    <w:p w14:paraId="21DF8A87" w14:textId="7BDF05FE"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92" w:history="1">
        <w:r w:rsidR="002B138F" w:rsidRPr="006E0343">
          <w:rPr>
            <w:rStyle w:val="Hyperlink"/>
            <w:noProof/>
          </w:rPr>
          <w:t>Table 2:Tweets Taliban</w:t>
        </w:r>
        <w:r w:rsidR="002B138F">
          <w:rPr>
            <w:noProof/>
            <w:webHidden/>
          </w:rPr>
          <w:tab/>
        </w:r>
        <w:r w:rsidR="002B138F">
          <w:rPr>
            <w:noProof/>
            <w:webHidden/>
          </w:rPr>
          <w:fldChar w:fldCharType="begin"/>
        </w:r>
        <w:r w:rsidR="002B138F">
          <w:rPr>
            <w:noProof/>
            <w:webHidden/>
          </w:rPr>
          <w:instrText xml:space="preserve"> PAGEREF _Toc135938692 \h </w:instrText>
        </w:r>
        <w:r w:rsidR="002B138F">
          <w:rPr>
            <w:noProof/>
            <w:webHidden/>
          </w:rPr>
        </w:r>
        <w:r w:rsidR="002B138F">
          <w:rPr>
            <w:noProof/>
            <w:webHidden/>
          </w:rPr>
          <w:fldChar w:fldCharType="separate"/>
        </w:r>
        <w:r w:rsidR="002B138F">
          <w:rPr>
            <w:noProof/>
            <w:webHidden/>
          </w:rPr>
          <w:t>2</w:t>
        </w:r>
        <w:r w:rsidR="002B138F">
          <w:rPr>
            <w:noProof/>
            <w:webHidden/>
          </w:rPr>
          <w:fldChar w:fldCharType="end"/>
        </w:r>
      </w:hyperlink>
    </w:p>
    <w:p w14:paraId="17D223DA" w14:textId="22D156BE"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93" w:history="1">
        <w:r w:rsidR="002B138F" w:rsidRPr="006E0343">
          <w:rPr>
            <w:rStyle w:val="Hyperlink"/>
            <w:noProof/>
          </w:rPr>
          <w:t>Table 3: Tweets From Ordinary People (Female )</w:t>
        </w:r>
        <w:r w:rsidR="002B138F">
          <w:rPr>
            <w:noProof/>
            <w:webHidden/>
          </w:rPr>
          <w:tab/>
        </w:r>
        <w:r w:rsidR="002B138F">
          <w:rPr>
            <w:noProof/>
            <w:webHidden/>
          </w:rPr>
          <w:fldChar w:fldCharType="begin"/>
        </w:r>
        <w:r w:rsidR="002B138F">
          <w:rPr>
            <w:noProof/>
            <w:webHidden/>
          </w:rPr>
          <w:instrText xml:space="preserve"> PAGEREF _Toc135938693 \h </w:instrText>
        </w:r>
        <w:r w:rsidR="002B138F">
          <w:rPr>
            <w:noProof/>
            <w:webHidden/>
          </w:rPr>
        </w:r>
        <w:r w:rsidR="002B138F">
          <w:rPr>
            <w:noProof/>
            <w:webHidden/>
          </w:rPr>
          <w:fldChar w:fldCharType="separate"/>
        </w:r>
        <w:r w:rsidR="002B138F">
          <w:rPr>
            <w:noProof/>
            <w:webHidden/>
          </w:rPr>
          <w:t>3</w:t>
        </w:r>
        <w:r w:rsidR="002B138F">
          <w:rPr>
            <w:noProof/>
            <w:webHidden/>
          </w:rPr>
          <w:fldChar w:fldCharType="end"/>
        </w:r>
      </w:hyperlink>
    </w:p>
    <w:p w14:paraId="73B62E9F" w14:textId="147FFA73"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94" w:history="1">
        <w:r w:rsidR="002B138F" w:rsidRPr="006E0343">
          <w:rPr>
            <w:rStyle w:val="Hyperlink"/>
            <w:noProof/>
          </w:rPr>
          <w:t>Table 4: Tweets From Ordinary People (Male )</w:t>
        </w:r>
        <w:r w:rsidR="002B138F">
          <w:rPr>
            <w:noProof/>
            <w:webHidden/>
          </w:rPr>
          <w:tab/>
        </w:r>
        <w:r w:rsidR="002B138F">
          <w:rPr>
            <w:noProof/>
            <w:webHidden/>
          </w:rPr>
          <w:fldChar w:fldCharType="begin"/>
        </w:r>
        <w:r w:rsidR="002B138F">
          <w:rPr>
            <w:noProof/>
            <w:webHidden/>
          </w:rPr>
          <w:instrText xml:space="preserve"> PAGEREF _Toc135938694 \h </w:instrText>
        </w:r>
        <w:r w:rsidR="002B138F">
          <w:rPr>
            <w:noProof/>
            <w:webHidden/>
          </w:rPr>
        </w:r>
        <w:r w:rsidR="002B138F">
          <w:rPr>
            <w:noProof/>
            <w:webHidden/>
          </w:rPr>
          <w:fldChar w:fldCharType="separate"/>
        </w:r>
        <w:r w:rsidR="002B138F">
          <w:rPr>
            <w:noProof/>
            <w:webHidden/>
          </w:rPr>
          <w:t>4</w:t>
        </w:r>
        <w:r w:rsidR="002B138F">
          <w:rPr>
            <w:noProof/>
            <w:webHidden/>
          </w:rPr>
          <w:fldChar w:fldCharType="end"/>
        </w:r>
      </w:hyperlink>
    </w:p>
    <w:p w14:paraId="2F276E18" w14:textId="238D242D"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95" w:history="1">
        <w:r w:rsidR="002B138F" w:rsidRPr="006E0343">
          <w:rPr>
            <w:rStyle w:val="Hyperlink"/>
            <w:noProof/>
          </w:rPr>
          <w:t>Table 5: Sentiment Analysis of Tweets Containing the Keyword (activists)</w:t>
        </w:r>
        <w:r w:rsidR="002B138F">
          <w:rPr>
            <w:noProof/>
            <w:webHidden/>
          </w:rPr>
          <w:tab/>
        </w:r>
        <w:r w:rsidR="002B138F">
          <w:rPr>
            <w:noProof/>
            <w:webHidden/>
          </w:rPr>
          <w:fldChar w:fldCharType="begin"/>
        </w:r>
        <w:r w:rsidR="002B138F">
          <w:rPr>
            <w:noProof/>
            <w:webHidden/>
          </w:rPr>
          <w:instrText xml:space="preserve"> PAGEREF _Toc135938695 \h </w:instrText>
        </w:r>
        <w:r w:rsidR="002B138F">
          <w:rPr>
            <w:noProof/>
            <w:webHidden/>
          </w:rPr>
        </w:r>
        <w:r w:rsidR="002B138F">
          <w:rPr>
            <w:noProof/>
            <w:webHidden/>
          </w:rPr>
          <w:fldChar w:fldCharType="separate"/>
        </w:r>
        <w:r w:rsidR="002B138F">
          <w:rPr>
            <w:noProof/>
            <w:webHidden/>
          </w:rPr>
          <w:t>46</w:t>
        </w:r>
        <w:r w:rsidR="002B138F">
          <w:rPr>
            <w:noProof/>
            <w:webHidden/>
          </w:rPr>
          <w:fldChar w:fldCharType="end"/>
        </w:r>
      </w:hyperlink>
    </w:p>
    <w:p w14:paraId="16B74A97" w14:textId="6B0A9171"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96" w:history="1">
        <w:r w:rsidR="002B138F" w:rsidRPr="006E0343">
          <w:rPr>
            <w:rStyle w:val="Hyperlink"/>
            <w:noProof/>
          </w:rPr>
          <w:t>Table 6: Calculate Sentiment for Males and Female on Five Keywords (activists)</w:t>
        </w:r>
        <w:r w:rsidR="002B138F">
          <w:rPr>
            <w:noProof/>
            <w:webHidden/>
          </w:rPr>
          <w:tab/>
        </w:r>
        <w:r w:rsidR="002B138F">
          <w:rPr>
            <w:noProof/>
            <w:webHidden/>
          </w:rPr>
          <w:fldChar w:fldCharType="begin"/>
        </w:r>
        <w:r w:rsidR="002B138F">
          <w:rPr>
            <w:noProof/>
            <w:webHidden/>
          </w:rPr>
          <w:instrText xml:space="preserve"> PAGEREF _Toc135938696 \h </w:instrText>
        </w:r>
        <w:r w:rsidR="002B138F">
          <w:rPr>
            <w:noProof/>
            <w:webHidden/>
          </w:rPr>
        </w:r>
        <w:r w:rsidR="002B138F">
          <w:rPr>
            <w:noProof/>
            <w:webHidden/>
          </w:rPr>
          <w:fldChar w:fldCharType="separate"/>
        </w:r>
        <w:r w:rsidR="002B138F">
          <w:rPr>
            <w:noProof/>
            <w:webHidden/>
          </w:rPr>
          <w:t>46</w:t>
        </w:r>
        <w:r w:rsidR="002B138F">
          <w:rPr>
            <w:noProof/>
            <w:webHidden/>
          </w:rPr>
          <w:fldChar w:fldCharType="end"/>
        </w:r>
      </w:hyperlink>
    </w:p>
    <w:p w14:paraId="10B53B5B" w14:textId="0E13A17F"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97" w:history="1">
        <w:r w:rsidR="002B138F" w:rsidRPr="006E0343">
          <w:rPr>
            <w:rStyle w:val="Hyperlink"/>
            <w:noProof/>
          </w:rPr>
          <w:t>Table 7: Sentiment Distribution on Women Education (activists)</w:t>
        </w:r>
        <w:r w:rsidR="002B138F">
          <w:rPr>
            <w:noProof/>
            <w:webHidden/>
          </w:rPr>
          <w:tab/>
        </w:r>
        <w:r w:rsidR="002B138F">
          <w:rPr>
            <w:noProof/>
            <w:webHidden/>
          </w:rPr>
          <w:fldChar w:fldCharType="begin"/>
        </w:r>
        <w:r w:rsidR="002B138F">
          <w:rPr>
            <w:noProof/>
            <w:webHidden/>
          </w:rPr>
          <w:instrText xml:space="preserve"> PAGEREF _Toc135938697 \h </w:instrText>
        </w:r>
        <w:r w:rsidR="002B138F">
          <w:rPr>
            <w:noProof/>
            <w:webHidden/>
          </w:rPr>
        </w:r>
        <w:r w:rsidR="002B138F">
          <w:rPr>
            <w:noProof/>
            <w:webHidden/>
          </w:rPr>
          <w:fldChar w:fldCharType="separate"/>
        </w:r>
        <w:r w:rsidR="002B138F">
          <w:rPr>
            <w:noProof/>
            <w:webHidden/>
          </w:rPr>
          <w:t>47</w:t>
        </w:r>
        <w:r w:rsidR="002B138F">
          <w:rPr>
            <w:noProof/>
            <w:webHidden/>
          </w:rPr>
          <w:fldChar w:fldCharType="end"/>
        </w:r>
      </w:hyperlink>
    </w:p>
    <w:p w14:paraId="13B2C3E4" w14:textId="7D4E806C"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98" w:history="1">
        <w:r w:rsidR="002B138F" w:rsidRPr="006E0343">
          <w:rPr>
            <w:rStyle w:val="Hyperlink"/>
            <w:noProof/>
          </w:rPr>
          <w:t>Table 8: Calculate Sentiment Scores for Entire Dataset (activists)</w:t>
        </w:r>
        <w:r w:rsidR="002B138F">
          <w:rPr>
            <w:noProof/>
            <w:webHidden/>
          </w:rPr>
          <w:tab/>
        </w:r>
        <w:r w:rsidR="002B138F">
          <w:rPr>
            <w:noProof/>
            <w:webHidden/>
          </w:rPr>
          <w:fldChar w:fldCharType="begin"/>
        </w:r>
        <w:r w:rsidR="002B138F">
          <w:rPr>
            <w:noProof/>
            <w:webHidden/>
          </w:rPr>
          <w:instrText xml:space="preserve"> PAGEREF _Toc135938698 \h </w:instrText>
        </w:r>
        <w:r w:rsidR="002B138F">
          <w:rPr>
            <w:noProof/>
            <w:webHidden/>
          </w:rPr>
        </w:r>
        <w:r w:rsidR="002B138F">
          <w:rPr>
            <w:noProof/>
            <w:webHidden/>
          </w:rPr>
          <w:fldChar w:fldCharType="separate"/>
        </w:r>
        <w:r w:rsidR="002B138F">
          <w:rPr>
            <w:noProof/>
            <w:webHidden/>
          </w:rPr>
          <w:t>50</w:t>
        </w:r>
        <w:r w:rsidR="002B138F">
          <w:rPr>
            <w:noProof/>
            <w:webHidden/>
          </w:rPr>
          <w:fldChar w:fldCharType="end"/>
        </w:r>
      </w:hyperlink>
    </w:p>
    <w:p w14:paraId="4C11AD49" w14:textId="24FE92E7"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699" w:history="1">
        <w:r w:rsidR="002B138F" w:rsidRPr="006E0343">
          <w:rPr>
            <w:rStyle w:val="Hyperlink"/>
            <w:noProof/>
          </w:rPr>
          <w:t>Table 9: Calculate Sentiment Scores for Five Keywords (activists)</w:t>
        </w:r>
        <w:r w:rsidR="002B138F">
          <w:rPr>
            <w:noProof/>
            <w:webHidden/>
          </w:rPr>
          <w:tab/>
        </w:r>
        <w:r w:rsidR="002B138F">
          <w:rPr>
            <w:noProof/>
            <w:webHidden/>
          </w:rPr>
          <w:fldChar w:fldCharType="begin"/>
        </w:r>
        <w:r w:rsidR="002B138F">
          <w:rPr>
            <w:noProof/>
            <w:webHidden/>
          </w:rPr>
          <w:instrText xml:space="preserve"> PAGEREF _Toc135938699 \h </w:instrText>
        </w:r>
        <w:r w:rsidR="002B138F">
          <w:rPr>
            <w:noProof/>
            <w:webHidden/>
          </w:rPr>
        </w:r>
        <w:r w:rsidR="002B138F">
          <w:rPr>
            <w:noProof/>
            <w:webHidden/>
          </w:rPr>
          <w:fldChar w:fldCharType="separate"/>
        </w:r>
        <w:r w:rsidR="002B138F">
          <w:rPr>
            <w:noProof/>
            <w:webHidden/>
          </w:rPr>
          <w:t>51</w:t>
        </w:r>
        <w:r w:rsidR="002B138F">
          <w:rPr>
            <w:noProof/>
            <w:webHidden/>
          </w:rPr>
          <w:fldChar w:fldCharType="end"/>
        </w:r>
      </w:hyperlink>
    </w:p>
    <w:p w14:paraId="5D31B0D8" w14:textId="646D97F7"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00" w:history="1">
        <w:r w:rsidR="002B138F" w:rsidRPr="006E0343">
          <w:rPr>
            <w:rStyle w:val="Hyperlink"/>
            <w:noProof/>
          </w:rPr>
          <w:t>Table 10: Calculate Sentiment Scores for Women Education (activists)</w:t>
        </w:r>
        <w:r w:rsidR="002B138F">
          <w:rPr>
            <w:noProof/>
            <w:webHidden/>
          </w:rPr>
          <w:tab/>
        </w:r>
        <w:r w:rsidR="002B138F">
          <w:rPr>
            <w:noProof/>
            <w:webHidden/>
          </w:rPr>
          <w:fldChar w:fldCharType="begin"/>
        </w:r>
        <w:r w:rsidR="002B138F">
          <w:rPr>
            <w:noProof/>
            <w:webHidden/>
          </w:rPr>
          <w:instrText xml:space="preserve"> PAGEREF _Toc135938700 \h </w:instrText>
        </w:r>
        <w:r w:rsidR="002B138F">
          <w:rPr>
            <w:noProof/>
            <w:webHidden/>
          </w:rPr>
        </w:r>
        <w:r w:rsidR="002B138F">
          <w:rPr>
            <w:noProof/>
            <w:webHidden/>
          </w:rPr>
          <w:fldChar w:fldCharType="separate"/>
        </w:r>
        <w:r w:rsidR="002B138F">
          <w:rPr>
            <w:noProof/>
            <w:webHidden/>
          </w:rPr>
          <w:t>52</w:t>
        </w:r>
        <w:r w:rsidR="002B138F">
          <w:rPr>
            <w:noProof/>
            <w:webHidden/>
          </w:rPr>
          <w:fldChar w:fldCharType="end"/>
        </w:r>
      </w:hyperlink>
    </w:p>
    <w:p w14:paraId="565A3AD0" w14:textId="72689542"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01" w:history="1">
        <w:r w:rsidR="002B138F" w:rsidRPr="006E0343">
          <w:rPr>
            <w:rStyle w:val="Hyperlink"/>
            <w:noProof/>
          </w:rPr>
          <w:t>Table 11: Frequent Words (female activists)</w:t>
        </w:r>
        <w:r w:rsidR="002B138F">
          <w:rPr>
            <w:noProof/>
            <w:webHidden/>
          </w:rPr>
          <w:tab/>
        </w:r>
        <w:r w:rsidR="002B138F">
          <w:rPr>
            <w:noProof/>
            <w:webHidden/>
          </w:rPr>
          <w:fldChar w:fldCharType="begin"/>
        </w:r>
        <w:r w:rsidR="002B138F">
          <w:rPr>
            <w:noProof/>
            <w:webHidden/>
          </w:rPr>
          <w:instrText xml:space="preserve"> PAGEREF _Toc135938701 \h </w:instrText>
        </w:r>
        <w:r w:rsidR="002B138F">
          <w:rPr>
            <w:noProof/>
            <w:webHidden/>
          </w:rPr>
        </w:r>
        <w:r w:rsidR="002B138F">
          <w:rPr>
            <w:noProof/>
            <w:webHidden/>
          </w:rPr>
          <w:fldChar w:fldCharType="separate"/>
        </w:r>
        <w:r w:rsidR="002B138F">
          <w:rPr>
            <w:noProof/>
            <w:webHidden/>
          </w:rPr>
          <w:t>56</w:t>
        </w:r>
        <w:r w:rsidR="002B138F">
          <w:rPr>
            <w:noProof/>
            <w:webHidden/>
          </w:rPr>
          <w:fldChar w:fldCharType="end"/>
        </w:r>
      </w:hyperlink>
    </w:p>
    <w:p w14:paraId="5E8F306D" w14:textId="4D9A51B1"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02" w:history="1">
        <w:r w:rsidR="002B138F" w:rsidRPr="006E0343">
          <w:rPr>
            <w:rStyle w:val="Hyperlink"/>
            <w:noProof/>
          </w:rPr>
          <w:t>Table 12: Frequent Words (Male activists)</w:t>
        </w:r>
        <w:r w:rsidR="002B138F">
          <w:rPr>
            <w:noProof/>
            <w:webHidden/>
          </w:rPr>
          <w:tab/>
        </w:r>
        <w:r w:rsidR="002B138F">
          <w:rPr>
            <w:noProof/>
            <w:webHidden/>
          </w:rPr>
          <w:fldChar w:fldCharType="begin"/>
        </w:r>
        <w:r w:rsidR="002B138F">
          <w:rPr>
            <w:noProof/>
            <w:webHidden/>
          </w:rPr>
          <w:instrText xml:space="preserve"> PAGEREF _Toc135938702 \h </w:instrText>
        </w:r>
        <w:r w:rsidR="002B138F">
          <w:rPr>
            <w:noProof/>
            <w:webHidden/>
          </w:rPr>
        </w:r>
        <w:r w:rsidR="002B138F">
          <w:rPr>
            <w:noProof/>
            <w:webHidden/>
          </w:rPr>
          <w:fldChar w:fldCharType="separate"/>
        </w:r>
        <w:r w:rsidR="002B138F">
          <w:rPr>
            <w:noProof/>
            <w:webHidden/>
          </w:rPr>
          <w:t>59</w:t>
        </w:r>
        <w:r w:rsidR="002B138F">
          <w:rPr>
            <w:noProof/>
            <w:webHidden/>
          </w:rPr>
          <w:fldChar w:fldCharType="end"/>
        </w:r>
      </w:hyperlink>
    </w:p>
    <w:p w14:paraId="3641B0E5" w14:textId="51EB919A"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03" w:history="1">
        <w:r w:rsidR="002B138F" w:rsidRPr="006E0343">
          <w:rPr>
            <w:rStyle w:val="Hyperlink"/>
            <w:noProof/>
          </w:rPr>
          <w:t>Table 13: Sentiment Distribution of (activists, taliban, people)</w:t>
        </w:r>
        <w:r w:rsidR="002B138F">
          <w:rPr>
            <w:noProof/>
            <w:webHidden/>
          </w:rPr>
          <w:tab/>
        </w:r>
        <w:r w:rsidR="002B138F">
          <w:rPr>
            <w:noProof/>
            <w:webHidden/>
          </w:rPr>
          <w:fldChar w:fldCharType="begin"/>
        </w:r>
        <w:r w:rsidR="002B138F">
          <w:rPr>
            <w:noProof/>
            <w:webHidden/>
          </w:rPr>
          <w:instrText xml:space="preserve"> PAGEREF _Toc135938703 \h </w:instrText>
        </w:r>
        <w:r w:rsidR="002B138F">
          <w:rPr>
            <w:noProof/>
            <w:webHidden/>
          </w:rPr>
        </w:r>
        <w:r w:rsidR="002B138F">
          <w:rPr>
            <w:noProof/>
            <w:webHidden/>
          </w:rPr>
          <w:fldChar w:fldCharType="separate"/>
        </w:r>
        <w:r w:rsidR="002B138F">
          <w:rPr>
            <w:noProof/>
            <w:webHidden/>
          </w:rPr>
          <w:t>63</w:t>
        </w:r>
        <w:r w:rsidR="002B138F">
          <w:rPr>
            <w:noProof/>
            <w:webHidden/>
          </w:rPr>
          <w:fldChar w:fldCharType="end"/>
        </w:r>
      </w:hyperlink>
    </w:p>
    <w:p w14:paraId="112C1F3B" w14:textId="1BA9C9FD"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04" w:history="1">
        <w:r w:rsidR="002B138F" w:rsidRPr="006E0343">
          <w:rPr>
            <w:rStyle w:val="Hyperlink"/>
            <w:noProof/>
          </w:rPr>
          <w:t>Table 14: Sentiment Analysis of Tweets Containing the Keyword (activists, taliban, people)</w:t>
        </w:r>
        <w:r w:rsidR="002B138F">
          <w:rPr>
            <w:noProof/>
            <w:webHidden/>
          </w:rPr>
          <w:tab/>
        </w:r>
        <w:r w:rsidR="002B138F">
          <w:rPr>
            <w:noProof/>
            <w:webHidden/>
          </w:rPr>
          <w:fldChar w:fldCharType="begin"/>
        </w:r>
        <w:r w:rsidR="002B138F">
          <w:rPr>
            <w:noProof/>
            <w:webHidden/>
          </w:rPr>
          <w:instrText xml:space="preserve"> PAGEREF _Toc135938704 \h </w:instrText>
        </w:r>
        <w:r w:rsidR="002B138F">
          <w:rPr>
            <w:noProof/>
            <w:webHidden/>
          </w:rPr>
        </w:r>
        <w:r w:rsidR="002B138F">
          <w:rPr>
            <w:noProof/>
            <w:webHidden/>
          </w:rPr>
          <w:fldChar w:fldCharType="separate"/>
        </w:r>
        <w:r w:rsidR="002B138F">
          <w:rPr>
            <w:noProof/>
            <w:webHidden/>
          </w:rPr>
          <w:t>68</w:t>
        </w:r>
        <w:r w:rsidR="002B138F">
          <w:rPr>
            <w:noProof/>
            <w:webHidden/>
          </w:rPr>
          <w:fldChar w:fldCharType="end"/>
        </w:r>
      </w:hyperlink>
    </w:p>
    <w:p w14:paraId="64B6CC55" w14:textId="524A600D"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05" w:history="1">
        <w:r w:rsidR="002B138F" w:rsidRPr="006E0343">
          <w:rPr>
            <w:rStyle w:val="Hyperlink"/>
            <w:noProof/>
          </w:rPr>
          <w:t>Table 15: Tweets Related to five Keywords (activists, taliban, people)</w:t>
        </w:r>
        <w:r w:rsidR="002B138F">
          <w:rPr>
            <w:noProof/>
            <w:webHidden/>
          </w:rPr>
          <w:tab/>
        </w:r>
        <w:r w:rsidR="002B138F">
          <w:rPr>
            <w:noProof/>
            <w:webHidden/>
          </w:rPr>
          <w:fldChar w:fldCharType="begin"/>
        </w:r>
        <w:r w:rsidR="002B138F">
          <w:rPr>
            <w:noProof/>
            <w:webHidden/>
          </w:rPr>
          <w:instrText xml:space="preserve"> PAGEREF _Toc135938705 \h </w:instrText>
        </w:r>
        <w:r w:rsidR="002B138F">
          <w:rPr>
            <w:noProof/>
            <w:webHidden/>
          </w:rPr>
        </w:r>
        <w:r w:rsidR="002B138F">
          <w:rPr>
            <w:noProof/>
            <w:webHidden/>
          </w:rPr>
          <w:fldChar w:fldCharType="separate"/>
        </w:r>
        <w:r w:rsidR="002B138F">
          <w:rPr>
            <w:noProof/>
            <w:webHidden/>
          </w:rPr>
          <w:t>68</w:t>
        </w:r>
        <w:r w:rsidR="002B138F">
          <w:rPr>
            <w:noProof/>
            <w:webHidden/>
          </w:rPr>
          <w:fldChar w:fldCharType="end"/>
        </w:r>
      </w:hyperlink>
    </w:p>
    <w:p w14:paraId="53C9D808" w14:textId="2BA4DB15"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06" w:history="1">
        <w:r w:rsidR="002B138F" w:rsidRPr="006E0343">
          <w:rPr>
            <w:rStyle w:val="Hyperlink"/>
            <w:noProof/>
          </w:rPr>
          <w:t>Table 16: Sentiment Distribution on Women Education (activists, taliban, people)</w:t>
        </w:r>
        <w:r w:rsidR="002B138F">
          <w:rPr>
            <w:noProof/>
            <w:webHidden/>
          </w:rPr>
          <w:tab/>
        </w:r>
        <w:r w:rsidR="002B138F">
          <w:rPr>
            <w:noProof/>
            <w:webHidden/>
          </w:rPr>
          <w:fldChar w:fldCharType="begin"/>
        </w:r>
        <w:r w:rsidR="002B138F">
          <w:rPr>
            <w:noProof/>
            <w:webHidden/>
          </w:rPr>
          <w:instrText xml:space="preserve"> PAGEREF _Toc135938706 \h </w:instrText>
        </w:r>
        <w:r w:rsidR="002B138F">
          <w:rPr>
            <w:noProof/>
            <w:webHidden/>
          </w:rPr>
        </w:r>
        <w:r w:rsidR="002B138F">
          <w:rPr>
            <w:noProof/>
            <w:webHidden/>
          </w:rPr>
          <w:fldChar w:fldCharType="separate"/>
        </w:r>
        <w:r w:rsidR="002B138F">
          <w:rPr>
            <w:noProof/>
            <w:webHidden/>
          </w:rPr>
          <w:t>65</w:t>
        </w:r>
        <w:r w:rsidR="002B138F">
          <w:rPr>
            <w:noProof/>
            <w:webHidden/>
          </w:rPr>
          <w:fldChar w:fldCharType="end"/>
        </w:r>
      </w:hyperlink>
    </w:p>
    <w:p w14:paraId="01718E1E" w14:textId="21C7A1BE"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07" w:history="1">
        <w:r w:rsidR="002B138F" w:rsidRPr="006E0343">
          <w:rPr>
            <w:rStyle w:val="Hyperlink"/>
            <w:noProof/>
          </w:rPr>
          <w:t>Table 17: Percentage and Count on Women Education (activists, taliban, people)</w:t>
        </w:r>
        <w:r w:rsidR="002B138F">
          <w:rPr>
            <w:noProof/>
            <w:webHidden/>
          </w:rPr>
          <w:tab/>
        </w:r>
        <w:r w:rsidR="002B138F">
          <w:rPr>
            <w:noProof/>
            <w:webHidden/>
          </w:rPr>
          <w:fldChar w:fldCharType="begin"/>
        </w:r>
        <w:r w:rsidR="002B138F">
          <w:rPr>
            <w:noProof/>
            <w:webHidden/>
          </w:rPr>
          <w:instrText xml:space="preserve"> PAGEREF _Toc135938707 \h </w:instrText>
        </w:r>
        <w:r w:rsidR="002B138F">
          <w:rPr>
            <w:noProof/>
            <w:webHidden/>
          </w:rPr>
        </w:r>
        <w:r w:rsidR="002B138F">
          <w:rPr>
            <w:noProof/>
            <w:webHidden/>
          </w:rPr>
          <w:fldChar w:fldCharType="separate"/>
        </w:r>
        <w:r w:rsidR="002B138F">
          <w:rPr>
            <w:noProof/>
            <w:webHidden/>
          </w:rPr>
          <w:t>67</w:t>
        </w:r>
        <w:r w:rsidR="002B138F">
          <w:rPr>
            <w:noProof/>
            <w:webHidden/>
          </w:rPr>
          <w:fldChar w:fldCharType="end"/>
        </w:r>
      </w:hyperlink>
    </w:p>
    <w:p w14:paraId="7C65B4E4" w14:textId="29B8809D"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08" w:history="1">
        <w:r w:rsidR="002B138F" w:rsidRPr="006E0343">
          <w:rPr>
            <w:rStyle w:val="Hyperlink"/>
            <w:noProof/>
          </w:rPr>
          <w:t>Table 18. Fetch tweets by username</w:t>
        </w:r>
        <w:r w:rsidR="002B138F">
          <w:rPr>
            <w:noProof/>
            <w:webHidden/>
          </w:rPr>
          <w:tab/>
        </w:r>
        <w:r w:rsidR="002B138F">
          <w:rPr>
            <w:noProof/>
            <w:webHidden/>
          </w:rPr>
          <w:fldChar w:fldCharType="begin"/>
        </w:r>
        <w:r w:rsidR="002B138F">
          <w:rPr>
            <w:noProof/>
            <w:webHidden/>
          </w:rPr>
          <w:instrText xml:space="preserve"> PAGEREF _Toc135938708 \h </w:instrText>
        </w:r>
        <w:r w:rsidR="002B138F">
          <w:rPr>
            <w:noProof/>
            <w:webHidden/>
          </w:rPr>
        </w:r>
        <w:r w:rsidR="002B138F">
          <w:rPr>
            <w:noProof/>
            <w:webHidden/>
          </w:rPr>
          <w:fldChar w:fldCharType="separate"/>
        </w:r>
        <w:r w:rsidR="002B138F">
          <w:rPr>
            <w:noProof/>
            <w:webHidden/>
          </w:rPr>
          <w:t>87</w:t>
        </w:r>
        <w:r w:rsidR="002B138F">
          <w:rPr>
            <w:noProof/>
            <w:webHidden/>
          </w:rPr>
          <w:fldChar w:fldCharType="end"/>
        </w:r>
      </w:hyperlink>
    </w:p>
    <w:p w14:paraId="64D97E2C" w14:textId="75446B4B"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09" w:history="1">
        <w:r w:rsidR="002B138F" w:rsidRPr="006E0343">
          <w:rPr>
            <w:rStyle w:val="Hyperlink"/>
            <w:noProof/>
          </w:rPr>
          <w:t>Table 19. Find related data by keywords</w:t>
        </w:r>
        <w:r w:rsidR="002B138F">
          <w:rPr>
            <w:noProof/>
            <w:webHidden/>
          </w:rPr>
          <w:tab/>
        </w:r>
        <w:r w:rsidR="002B138F">
          <w:rPr>
            <w:noProof/>
            <w:webHidden/>
          </w:rPr>
          <w:fldChar w:fldCharType="begin"/>
        </w:r>
        <w:r w:rsidR="002B138F">
          <w:rPr>
            <w:noProof/>
            <w:webHidden/>
          </w:rPr>
          <w:instrText xml:space="preserve"> PAGEREF _Toc135938709 \h </w:instrText>
        </w:r>
        <w:r w:rsidR="002B138F">
          <w:rPr>
            <w:noProof/>
            <w:webHidden/>
          </w:rPr>
        </w:r>
        <w:r w:rsidR="002B138F">
          <w:rPr>
            <w:noProof/>
            <w:webHidden/>
          </w:rPr>
          <w:fldChar w:fldCharType="separate"/>
        </w:r>
        <w:r w:rsidR="002B138F">
          <w:rPr>
            <w:noProof/>
            <w:webHidden/>
          </w:rPr>
          <w:t>88</w:t>
        </w:r>
        <w:r w:rsidR="002B138F">
          <w:rPr>
            <w:noProof/>
            <w:webHidden/>
          </w:rPr>
          <w:fldChar w:fldCharType="end"/>
        </w:r>
      </w:hyperlink>
    </w:p>
    <w:p w14:paraId="06CA4038" w14:textId="7E7635B7"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10" w:history="1">
        <w:r w:rsidR="002B138F" w:rsidRPr="006E0343">
          <w:rPr>
            <w:rStyle w:val="Hyperlink"/>
            <w:noProof/>
          </w:rPr>
          <w:t>Table 20. Remove URL, and mention</w:t>
        </w:r>
        <w:r w:rsidR="002B138F">
          <w:rPr>
            <w:noProof/>
            <w:webHidden/>
          </w:rPr>
          <w:tab/>
        </w:r>
        <w:r w:rsidR="002B138F">
          <w:rPr>
            <w:noProof/>
            <w:webHidden/>
          </w:rPr>
          <w:fldChar w:fldCharType="begin"/>
        </w:r>
        <w:r w:rsidR="002B138F">
          <w:rPr>
            <w:noProof/>
            <w:webHidden/>
          </w:rPr>
          <w:instrText xml:space="preserve"> PAGEREF _Toc135938710 \h </w:instrText>
        </w:r>
        <w:r w:rsidR="002B138F">
          <w:rPr>
            <w:noProof/>
            <w:webHidden/>
          </w:rPr>
        </w:r>
        <w:r w:rsidR="002B138F">
          <w:rPr>
            <w:noProof/>
            <w:webHidden/>
          </w:rPr>
          <w:fldChar w:fldCharType="separate"/>
        </w:r>
        <w:r w:rsidR="002B138F">
          <w:rPr>
            <w:noProof/>
            <w:webHidden/>
          </w:rPr>
          <w:t>88</w:t>
        </w:r>
        <w:r w:rsidR="002B138F">
          <w:rPr>
            <w:noProof/>
            <w:webHidden/>
          </w:rPr>
          <w:fldChar w:fldCharType="end"/>
        </w:r>
      </w:hyperlink>
    </w:p>
    <w:p w14:paraId="180E5CD8" w14:textId="53FF3F55"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11" w:history="1">
        <w:r w:rsidR="002B138F" w:rsidRPr="006E0343">
          <w:rPr>
            <w:rStyle w:val="Hyperlink"/>
            <w:noProof/>
          </w:rPr>
          <w:t>Table 21. Top 10 Trends</w:t>
        </w:r>
        <w:r w:rsidR="002B138F">
          <w:rPr>
            <w:noProof/>
            <w:webHidden/>
          </w:rPr>
          <w:tab/>
        </w:r>
        <w:r w:rsidR="002B138F">
          <w:rPr>
            <w:noProof/>
            <w:webHidden/>
          </w:rPr>
          <w:fldChar w:fldCharType="begin"/>
        </w:r>
        <w:r w:rsidR="002B138F">
          <w:rPr>
            <w:noProof/>
            <w:webHidden/>
          </w:rPr>
          <w:instrText xml:space="preserve"> PAGEREF _Toc135938711 \h </w:instrText>
        </w:r>
        <w:r w:rsidR="002B138F">
          <w:rPr>
            <w:noProof/>
            <w:webHidden/>
          </w:rPr>
        </w:r>
        <w:r w:rsidR="002B138F">
          <w:rPr>
            <w:noProof/>
            <w:webHidden/>
          </w:rPr>
          <w:fldChar w:fldCharType="separate"/>
        </w:r>
        <w:r w:rsidR="002B138F">
          <w:rPr>
            <w:noProof/>
            <w:webHidden/>
          </w:rPr>
          <w:t>89</w:t>
        </w:r>
        <w:r w:rsidR="002B138F">
          <w:rPr>
            <w:noProof/>
            <w:webHidden/>
          </w:rPr>
          <w:fldChar w:fldCharType="end"/>
        </w:r>
      </w:hyperlink>
    </w:p>
    <w:p w14:paraId="7A0C7C4B" w14:textId="3239273F"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12" w:history="1">
        <w:r w:rsidR="002B138F" w:rsidRPr="006E0343">
          <w:rPr>
            <w:rStyle w:val="Hyperlink"/>
            <w:noProof/>
          </w:rPr>
          <w:t>Table 22. Remove Hashtags</w:t>
        </w:r>
        <w:r w:rsidR="002B138F">
          <w:rPr>
            <w:noProof/>
            <w:webHidden/>
          </w:rPr>
          <w:tab/>
        </w:r>
        <w:r w:rsidR="002B138F">
          <w:rPr>
            <w:noProof/>
            <w:webHidden/>
          </w:rPr>
          <w:fldChar w:fldCharType="begin"/>
        </w:r>
        <w:r w:rsidR="002B138F">
          <w:rPr>
            <w:noProof/>
            <w:webHidden/>
          </w:rPr>
          <w:instrText xml:space="preserve"> PAGEREF _Toc135938712 \h </w:instrText>
        </w:r>
        <w:r w:rsidR="002B138F">
          <w:rPr>
            <w:noProof/>
            <w:webHidden/>
          </w:rPr>
        </w:r>
        <w:r w:rsidR="002B138F">
          <w:rPr>
            <w:noProof/>
            <w:webHidden/>
          </w:rPr>
          <w:fldChar w:fldCharType="separate"/>
        </w:r>
        <w:r w:rsidR="002B138F">
          <w:rPr>
            <w:noProof/>
            <w:webHidden/>
          </w:rPr>
          <w:t>89</w:t>
        </w:r>
        <w:r w:rsidR="002B138F">
          <w:rPr>
            <w:noProof/>
            <w:webHidden/>
          </w:rPr>
          <w:fldChar w:fldCharType="end"/>
        </w:r>
      </w:hyperlink>
    </w:p>
    <w:p w14:paraId="4C09416E" w14:textId="1936E9D3"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13" w:history="1">
        <w:r w:rsidR="002B138F" w:rsidRPr="006E0343">
          <w:rPr>
            <w:rStyle w:val="Hyperlink"/>
            <w:noProof/>
          </w:rPr>
          <w:t>Table 23. Expand Contractions</w:t>
        </w:r>
        <w:r w:rsidR="002B138F">
          <w:rPr>
            <w:noProof/>
            <w:webHidden/>
          </w:rPr>
          <w:tab/>
        </w:r>
        <w:r w:rsidR="002B138F">
          <w:rPr>
            <w:noProof/>
            <w:webHidden/>
          </w:rPr>
          <w:fldChar w:fldCharType="begin"/>
        </w:r>
        <w:r w:rsidR="002B138F">
          <w:rPr>
            <w:noProof/>
            <w:webHidden/>
          </w:rPr>
          <w:instrText xml:space="preserve"> PAGEREF _Toc135938713 \h </w:instrText>
        </w:r>
        <w:r w:rsidR="002B138F">
          <w:rPr>
            <w:noProof/>
            <w:webHidden/>
          </w:rPr>
        </w:r>
        <w:r w:rsidR="002B138F">
          <w:rPr>
            <w:noProof/>
            <w:webHidden/>
          </w:rPr>
          <w:fldChar w:fldCharType="separate"/>
        </w:r>
        <w:r w:rsidR="002B138F">
          <w:rPr>
            <w:noProof/>
            <w:webHidden/>
          </w:rPr>
          <w:t>89</w:t>
        </w:r>
        <w:r w:rsidR="002B138F">
          <w:rPr>
            <w:noProof/>
            <w:webHidden/>
          </w:rPr>
          <w:fldChar w:fldCharType="end"/>
        </w:r>
      </w:hyperlink>
    </w:p>
    <w:p w14:paraId="1A20004A" w14:textId="4A664B2B"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14" w:history="1">
        <w:r w:rsidR="002B138F" w:rsidRPr="006E0343">
          <w:rPr>
            <w:rStyle w:val="Hyperlink"/>
            <w:noProof/>
          </w:rPr>
          <w:t>Table 24.Remove ASCII Characters</w:t>
        </w:r>
        <w:r w:rsidR="002B138F">
          <w:rPr>
            <w:noProof/>
            <w:webHidden/>
          </w:rPr>
          <w:tab/>
        </w:r>
        <w:r w:rsidR="002B138F">
          <w:rPr>
            <w:noProof/>
            <w:webHidden/>
          </w:rPr>
          <w:fldChar w:fldCharType="begin"/>
        </w:r>
        <w:r w:rsidR="002B138F">
          <w:rPr>
            <w:noProof/>
            <w:webHidden/>
          </w:rPr>
          <w:instrText xml:space="preserve"> PAGEREF _Toc135938714 \h </w:instrText>
        </w:r>
        <w:r w:rsidR="002B138F">
          <w:rPr>
            <w:noProof/>
            <w:webHidden/>
          </w:rPr>
        </w:r>
        <w:r w:rsidR="002B138F">
          <w:rPr>
            <w:noProof/>
            <w:webHidden/>
          </w:rPr>
          <w:fldChar w:fldCharType="separate"/>
        </w:r>
        <w:r w:rsidR="002B138F">
          <w:rPr>
            <w:noProof/>
            <w:webHidden/>
          </w:rPr>
          <w:t>90</w:t>
        </w:r>
        <w:r w:rsidR="002B138F">
          <w:rPr>
            <w:noProof/>
            <w:webHidden/>
          </w:rPr>
          <w:fldChar w:fldCharType="end"/>
        </w:r>
      </w:hyperlink>
    </w:p>
    <w:p w14:paraId="58B7DCDD" w14:textId="7C176E58"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15" w:history="1">
        <w:r w:rsidR="002B138F" w:rsidRPr="006E0343">
          <w:rPr>
            <w:rStyle w:val="Hyperlink"/>
            <w:noProof/>
          </w:rPr>
          <w:t>Table 25. Remove Whitespace</w:t>
        </w:r>
        <w:r w:rsidR="002B138F">
          <w:rPr>
            <w:noProof/>
            <w:webHidden/>
          </w:rPr>
          <w:tab/>
        </w:r>
        <w:r w:rsidR="002B138F">
          <w:rPr>
            <w:noProof/>
            <w:webHidden/>
          </w:rPr>
          <w:fldChar w:fldCharType="begin"/>
        </w:r>
        <w:r w:rsidR="002B138F">
          <w:rPr>
            <w:noProof/>
            <w:webHidden/>
          </w:rPr>
          <w:instrText xml:space="preserve"> PAGEREF _Toc135938715 \h </w:instrText>
        </w:r>
        <w:r w:rsidR="002B138F">
          <w:rPr>
            <w:noProof/>
            <w:webHidden/>
          </w:rPr>
        </w:r>
        <w:r w:rsidR="002B138F">
          <w:rPr>
            <w:noProof/>
            <w:webHidden/>
          </w:rPr>
          <w:fldChar w:fldCharType="separate"/>
        </w:r>
        <w:r w:rsidR="002B138F">
          <w:rPr>
            <w:noProof/>
            <w:webHidden/>
          </w:rPr>
          <w:t>90</w:t>
        </w:r>
        <w:r w:rsidR="002B138F">
          <w:rPr>
            <w:noProof/>
            <w:webHidden/>
          </w:rPr>
          <w:fldChar w:fldCharType="end"/>
        </w:r>
      </w:hyperlink>
    </w:p>
    <w:p w14:paraId="20A0FD27" w14:textId="323BCC62"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16" w:history="1">
        <w:r w:rsidR="002B138F" w:rsidRPr="006E0343">
          <w:rPr>
            <w:rStyle w:val="Hyperlink"/>
            <w:noProof/>
          </w:rPr>
          <w:t>Table 26. Drop Null Values</w:t>
        </w:r>
        <w:r w:rsidR="002B138F">
          <w:rPr>
            <w:noProof/>
            <w:webHidden/>
          </w:rPr>
          <w:tab/>
        </w:r>
        <w:r w:rsidR="002B138F">
          <w:rPr>
            <w:noProof/>
            <w:webHidden/>
          </w:rPr>
          <w:fldChar w:fldCharType="begin"/>
        </w:r>
        <w:r w:rsidR="002B138F">
          <w:rPr>
            <w:noProof/>
            <w:webHidden/>
          </w:rPr>
          <w:instrText xml:space="preserve"> PAGEREF _Toc135938716 \h </w:instrText>
        </w:r>
        <w:r w:rsidR="002B138F">
          <w:rPr>
            <w:noProof/>
            <w:webHidden/>
          </w:rPr>
        </w:r>
        <w:r w:rsidR="002B138F">
          <w:rPr>
            <w:noProof/>
            <w:webHidden/>
          </w:rPr>
          <w:fldChar w:fldCharType="separate"/>
        </w:r>
        <w:r w:rsidR="002B138F">
          <w:rPr>
            <w:noProof/>
            <w:webHidden/>
          </w:rPr>
          <w:t>90</w:t>
        </w:r>
        <w:r w:rsidR="002B138F">
          <w:rPr>
            <w:noProof/>
            <w:webHidden/>
          </w:rPr>
          <w:fldChar w:fldCharType="end"/>
        </w:r>
      </w:hyperlink>
    </w:p>
    <w:p w14:paraId="5B1C861A" w14:textId="670D6204"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17" w:history="1">
        <w:r w:rsidR="002B138F" w:rsidRPr="006E0343">
          <w:rPr>
            <w:rStyle w:val="Hyperlink"/>
            <w:noProof/>
          </w:rPr>
          <w:t>Table 27. Remove Punctuations</w:t>
        </w:r>
        <w:r w:rsidR="002B138F">
          <w:rPr>
            <w:noProof/>
            <w:webHidden/>
          </w:rPr>
          <w:tab/>
        </w:r>
        <w:r w:rsidR="002B138F">
          <w:rPr>
            <w:noProof/>
            <w:webHidden/>
          </w:rPr>
          <w:fldChar w:fldCharType="begin"/>
        </w:r>
        <w:r w:rsidR="002B138F">
          <w:rPr>
            <w:noProof/>
            <w:webHidden/>
          </w:rPr>
          <w:instrText xml:space="preserve"> PAGEREF _Toc135938717 \h </w:instrText>
        </w:r>
        <w:r w:rsidR="002B138F">
          <w:rPr>
            <w:noProof/>
            <w:webHidden/>
          </w:rPr>
        </w:r>
        <w:r w:rsidR="002B138F">
          <w:rPr>
            <w:noProof/>
            <w:webHidden/>
          </w:rPr>
          <w:fldChar w:fldCharType="separate"/>
        </w:r>
        <w:r w:rsidR="002B138F">
          <w:rPr>
            <w:noProof/>
            <w:webHidden/>
          </w:rPr>
          <w:t>91</w:t>
        </w:r>
        <w:r w:rsidR="002B138F">
          <w:rPr>
            <w:noProof/>
            <w:webHidden/>
          </w:rPr>
          <w:fldChar w:fldCharType="end"/>
        </w:r>
      </w:hyperlink>
    </w:p>
    <w:p w14:paraId="7051717A" w14:textId="0930B2EC"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18" w:history="1">
        <w:r w:rsidR="002B138F" w:rsidRPr="006E0343">
          <w:rPr>
            <w:rStyle w:val="Hyperlink"/>
            <w:noProof/>
          </w:rPr>
          <w:t>Table 28. Contingency Code</w:t>
        </w:r>
        <w:r w:rsidR="002B138F">
          <w:rPr>
            <w:noProof/>
            <w:webHidden/>
          </w:rPr>
          <w:tab/>
        </w:r>
        <w:r w:rsidR="002B138F">
          <w:rPr>
            <w:noProof/>
            <w:webHidden/>
          </w:rPr>
          <w:fldChar w:fldCharType="begin"/>
        </w:r>
        <w:r w:rsidR="002B138F">
          <w:rPr>
            <w:noProof/>
            <w:webHidden/>
          </w:rPr>
          <w:instrText xml:space="preserve"> PAGEREF _Toc135938718 \h </w:instrText>
        </w:r>
        <w:r w:rsidR="002B138F">
          <w:rPr>
            <w:noProof/>
            <w:webHidden/>
          </w:rPr>
        </w:r>
        <w:r w:rsidR="002B138F">
          <w:rPr>
            <w:noProof/>
            <w:webHidden/>
          </w:rPr>
          <w:fldChar w:fldCharType="separate"/>
        </w:r>
        <w:r w:rsidR="002B138F">
          <w:rPr>
            <w:noProof/>
            <w:webHidden/>
          </w:rPr>
          <w:t>91</w:t>
        </w:r>
        <w:r w:rsidR="002B138F">
          <w:rPr>
            <w:noProof/>
            <w:webHidden/>
          </w:rPr>
          <w:fldChar w:fldCharType="end"/>
        </w:r>
      </w:hyperlink>
    </w:p>
    <w:p w14:paraId="7F7B53F2" w14:textId="0D22DEF0"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19" w:history="1">
        <w:r w:rsidR="002B138F" w:rsidRPr="006E0343">
          <w:rPr>
            <w:rStyle w:val="Hyperlink"/>
            <w:noProof/>
          </w:rPr>
          <w:t>Table 29. Transforming Textual to numeric</w:t>
        </w:r>
        <w:r w:rsidR="002B138F">
          <w:rPr>
            <w:noProof/>
            <w:webHidden/>
          </w:rPr>
          <w:tab/>
        </w:r>
        <w:r w:rsidR="002B138F">
          <w:rPr>
            <w:noProof/>
            <w:webHidden/>
          </w:rPr>
          <w:fldChar w:fldCharType="begin"/>
        </w:r>
        <w:r w:rsidR="002B138F">
          <w:rPr>
            <w:noProof/>
            <w:webHidden/>
          </w:rPr>
          <w:instrText xml:space="preserve"> PAGEREF _Toc135938719 \h </w:instrText>
        </w:r>
        <w:r w:rsidR="002B138F">
          <w:rPr>
            <w:noProof/>
            <w:webHidden/>
          </w:rPr>
        </w:r>
        <w:r w:rsidR="002B138F">
          <w:rPr>
            <w:noProof/>
            <w:webHidden/>
          </w:rPr>
          <w:fldChar w:fldCharType="separate"/>
        </w:r>
        <w:r w:rsidR="002B138F">
          <w:rPr>
            <w:noProof/>
            <w:webHidden/>
          </w:rPr>
          <w:t>91</w:t>
        </w:r>
        <w:r w:rsidR="002B138F">
          <w:rPr>
            <w:noProof/>
            <w:webHidden/>
          </w:rPr>
          <w:fldChar w:fldCharType="end"/>
        </w:r>
      </w:hyperlink>
    </w:p>
    <w:p w14:paraId="39506A38" w14:textId="2F50D095" w:rsidR="002B138F"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35938720" w:history="1">
        <w:r w:rsidR="002B138F" w:rsidRPr="006E0343">
          <w:rPr>
            <w:rStyle w:val="Hyperlink"/>
            <w:noProof/>
          </w:rPr>
          <w:t>Table 30. Evaluate Performance</w:t>
        </w:r>
        <w:r w:rsidR="002B138F">
          <w:rPr>
            <w:noProof/>
            <w:webHidden/>
          </w:rPr>
          <w:tab/>
        </w:r>
        <w:r w:rsidR="002B138F">
          <w:rPr>
            <w:noProof/>
            <w:webHidden/>
          </w:rPr>
          <w:fldChar w:fldCharType="begin"/>
        </w:r>
        <w:r w:rsidR="002B138F">
          <w:rPr>
            <w:noProof/>
            <w:webHidden/>
          </w:rPr>
          <w:instrText xml:space="preserve"> PAGEREF _Toc135938720 \h </w:instrText>
        </w:r>
        <w:r w:rsidR="002B138F">
          <w:rPr>
            <w:noProof/>
            <w:webHidden/>
          </w:rPr>
        </w:r>
        <w:r w:rsidR="002B138F">
          <w:rPr>
            <w:noProof/>
            <w:webHidden/>
          </w:rPr>
          <w:fldChar w:fldCharType="separate"/>
        </w:r>
        <w:r w:rsidR="002B138F">
          <w:rPr>
            <w:noProof/>
            <w:webHidden/>
          </w:rPr>
          <w:t>92</w:t>
        </w:r>
        <w:r w:rsidR="002B138F">
          <w:rPr>
            <w:noProof/>
            <w:webHidden/>
          </w:rPr>
          <w:fldChar w:fldCharType="end"/>
        </w:r>
      </w:hyperlink>
    </w:p>
    <w:p w14:paraId="36683DB7" w14:textId="5D07B132" w:rsidR="0051328B" w:rsidRPr="0020504B" w:rsidRDefault="0020504B" w:rsidP="0020504B">
      <w:r>
        <w:fldChar w:fldCharType="end"/>
      </w:r>
    </w:p>
    <w:p w14:paraId="5814619B" w14:textId="77777777" w:rsidR="0051328B" w:rsidRDefault="0051328B" w:rsidP="007A1B77">
      <w:pPr>
        <w:ind w:left="1417"/>
        <w:jc w:val="center"/>
      </w:pPr>
    </w:p>
    <w:p w14:paraId="4666134D" w14:textId="7DC97824" w:rsidR="0051328B" w:rsidRDefault="0051328B" w:rsidP="0091114E">
      <w:pPr>
        <w:pStyle w:val="Heading1"/>
        <w:sectPr w:rsidR="0051328B" w:rsidSect="00D13EC4">
          <w:footerReference w:type="default" r:id="rId11"/>
          <w:footerReference w:type="first" r:id="rId12"/>
          <w:pgSz w:w="12240" w:h="15840"/>
          <w:pgMar w:top="1440" w:right="1440" w:bottom="1440" w:left="1440" w:header="720" w:footer="720" w:gutter="0"/>
          <w:pgNumType w:fmt="lowerRoman" w:start="0"/>
          <w:cols w:space="720"/>
          <w:titlePg/>
          <w:docGrid w:linePitch="360"/>
        </w:sectPr>
      </w:pPr>
    </w:p>
    <w:p w14:paraId="54FF51A1" w14:textId="15B2F6C0" w:rsidR="007E5C5F" w:rsidRPr="00F0440A" w:rsidRDefault="007E5C5F" w:rsidP="0091114E">
      <w:pPr>
        <w:pStyle w:val="Heading1"/>
      </w:pPr>
      <w:bookmarkStart w:id="2" w:name="_Toc127905994"/>
      <w:bookmarkStart w:id="3" w:name="_Toc127906022"/>
      <w:bookmarkStart w:id="4" w:name="_Toc135938640"/>
      <w:r w:rsidRPr="00F0440A">
        <w:lastRenderedPageBreak/>
        <w:t>Abstract</w:t>
      </w:r>
      <w:bookmarkEnd w:id="2"/>
      <w:bookmarkEnd w:id="3"/>
      <w:bookmarkEnd w:id="4"/>
    </w:p>
    <w:p w14:paraId="47423905" w14:textId="0EAF1797" w:rsidR="008A4D47" w:rsidRDefault="002C2356" w:rsidP="008A4D47">
      <w:pPr>
        <w:ind w:left="1440" w:firstLine="720"/>
        <w:jc w:val="both"/>
      </w:pPr>
      <w:r w:rsidRPr="002C2356">
        <w:t>This study, based on feminist theory, explores how different categories of people perceive hurdles to women</w:t>
      </w:r>
      <w:r w:rsidR="00860A86">
        <w:t>’</w:t>
      </w:r>
      <w:r w:rsidRPr="002C2356">
        <w:t xml:space="preserve">s education. The </w:t>
      </w:r>
      <w:r w:rsidR="0063218D">
        <w:t>study</w:t>
      </w:r>
      <w:r w:rsidRPr="002C2356">
        <w:t xml:space="preserve"> illustrates public opinion on this restriction and how it limits women</w:t>
      </w:r>
      <w:r w:rsidR="00860A86">
        <w:t>’</w:t>
      </w:r>
      <w:r w:rsidRPr="002C2356">
        <w:t>s educational opportunities. This study examined tweets from Afghanistan</w:t>
      </w:r>
      <w:r w:rsidR="00860A86">
        <w:t>’</w:t>
      </w:r>
      <w:r w:rsidRPr="002C2356">
        <w:t>s four most populous ethnic groups: Pashtuns, Tajiks, Uzbeks, and Hazaras.</w:t>
      </w:r>
      <w:r w:rsidR="0063218D">
        <w:t xml:space="preserve"> We have collected </w:t>
      </w:r>
      <w:r w:rsidR="00105C21">
        <w:t>56,820</w:t>
      </w:r>
      <w:r w:rsidR="0063218D">
        <w:t xml:space="preserve"> tweets to find common themes and distinct perceptions of the restriction on women</w:t>
      </w:r>
      <w:r w:rsidR="00860A86">
        <w:t>’</w:t>
      </w:r>
      <w:r w:rsidR="0063218D">
        <w:t>s education. Women respondents were more</w:t>
      </w:r>
      <w:r w:rsidR="0077166F">
        <w:t xml:space="preserve"> </w:t>
      </w:r>
      <w:r w:rsidR="0063218D">
        <w:t>likely to disagree with the ban o</w:t>
      </w:r>
      <w:r w:rsidR="00F7188A">
        <w:t>n</w:t>
      </w:r>
      <w:r w:rsidR="0063218D">
        <w:t xml:space="preserve"> female education in Afghanistan</w:t>
      </w:r>
      <w:r w:rsidR="00F7188A">
        <w:t xml:space="preserve"> than their male counterparts. The study found there are places where gender disparity is more pronounced.</w:t>
      </w:r>
      <w:r w:rsidR="007423DE">
        <w:t xml:space="preserve"> </w:t>
      </w:r>
      <w:r w:rsidR="000D7645">
        <w:t xml:space="preserve">Findings stress the need </w:t>
      </w:r>
      <w:r w:rsidR="0077166F">
        <w:t>to remov</w:t>
      </w:r>
      <w:r w:rsidR="000D7645">
        <w:t xml:space="preserve">e barriers </w:t>
      </w:r>
      <w:r w:rsidR="0077166F">
        <w:t>prohibiting</w:t>
      </w:r>
      <w:r w:rsidR="000D7645">
        <w:t xml:space="preserve"> Afghan women from receiving an education due to power dynamics and underlying gender inequities.</w:t>
      </w:r>
      <w:r w:rsidR="001376D5">
        <w:t xml:space="preserve"> </w:t>
      </w:r>
      <w:r w:rsidR="001376D5" w:rsidRPr="001376D5">
        <w:t xml:space="preserve">The study sheds light on how the restriction on female education in Afghanistan has affected the country and how people feel about it. Furthermore, it stresses the significance of gender equality in education and the necessity of addressing power dynamics and underlying gender inequities that continue to </w:t>
      </w:r>
      <w:r w:rsidR="00DF44B8">
        <w:t>restrict</w:t>
      </w:r>
      <w:r w:rsidR="001376D5" w:rsidRPr="001376D5">
        <w:t xml:space="preserve"> women</w:t>
      </w:r>
      <w:r w:rsidR="00860A86">
        <w:t>’</w:t>
      </w:r>
      <w:r w:rsidR="001376D5" w:rsidRPr="001376D5">
        <w:t>s education.</w:t>
      </w:r>
    </w:p>
    <w:p w14:paraId="20B97E3D" w14:textId="1B1C705C" w:rsidR="007E5C5F" w:rsidRPr="0096456C" w:rsidRDefault="00F10EA5" w:rsidP="0006445B">
      <w:pPr>
        <w:ind w:left="1440"/>
        <w:jc w:val="both"/>
      </w:pPr>
      <w:r w:rsidRPr="00F10EA5">
        <w:rPr>
          <w:b/>
          <w:bCs/>
        </w:rPr>
        <w:t>Keywords</w:t>
      </w:r>
      <w:r>
        <w:rPr>
          <w:b/>
          <w:bCs/>
        </w:rPr>
        <w:t>:</w:t>
      </w:r>
      <w:r w:rsidR="0096456C">
        <w:rPr>
          <w:b/>
          <w:bCs/>
        </w:rPr>
        <w:t xml:space="preserve"> </w:t>
      </w:r>
      <w:r w:rsidR="00FD7502">
        <w:t>Women</w:t>
      </w:r>
      <w:r w:rsidR="0096456C">
        <w:t>,</w:t>
      </w:r>
      <w:r w:rsidR="00FD7502">
        <w:t xml:space="preserve"> Girl, </w:t>
      </w:r>
      <w:r w:rsidR="0096456C">
        <w:t xml:space="preserve">Education, </w:t>
      </w:r>
      <w:r w:rsidR="00FD7502">
        <w:t>University</w:t>
      </w:r>
      <w:r w:rsidR="0096456C">
        <w:t xml:space="preserve">, </w:t>
      </w:r>
      <w:r w:rsidR="00FD7502">
        <w:t>S</w:t>
      </w:r>
      <w:r w:rsidR="0096456C">
        <w:t xml:space="preserve">chool, </w:t>
      </w:r>
      <w:r w:rsidR="00962603">
        <w:t xml:space="preserve">Twitter </w:t>
      </w:r>
    </w:p>
    <w:p w14:paraId="072CB41E" w14:textId="3564BAFB" w:rsidR="007E5C5F" w:rsidRDefault="00603624" w:rsidP="0091114E">
      <w:pPr>
        <w:pStyle w:val="Heading1"/>
      </w:pPr>
      <w:bookmarkStart w:id="5" w:name="_Toc135938641"/>
      <w:r>
        <w:lastRenderedPageBreak/>
        <w:t>CHAPTER I:  INTRODUCTION</w:t>
      </w:r>
      <w:bookmarkEnd w:id="5"/>
    </w:p>
    <w:p w14:paraId="036A92D2" w14:textId="2147C299" w:rsidR="00193E30" w:rsidRPr="00CD6D8D" w:rsidRDefault="00193E30" w:rsidP="0091114E">
      <w:pPr>
        <w:pStyle w:val="Heading1"/>
      </w:pPr>
      <w:bookmarkStart w:id="6" w:name="_Toc127905995"/>
      <w:bookmarkStart w:id="7" w:name="_Toc127906023"/>
      <w:bookmarkStart w:id="8" w:name="_Toc135938642"/>
      <w:r w:rsidRPr="00CD6D8D">
        <w:t>Introduction</w:t>
      </w:r>
      <w:bookmarkEnd w:id="6"/>
      <w:bookmarkEnd w:id="7"/>
      <w:bookmarkEnd w:id="8"/>
      <w:r w:rsidRPr="00CD6D8D">
        <w:t xml:space="preserve"> </w:t>
      </w:r>
    </w:p>
    <w:p w14:paraId="302D577C" w14:textId="65B0549E" w:rsidR="00086DA5" w:rsidRDefault="00E90CC1" w:rsidP="00137717">
      <w:pPr>
        <w:ind w:left="1440" w:firstLine="720"/>
        <w:jc w:val="both"/>
      </w:pPr>
      <w:r>
        <w:t>Millions of women</w:t>
      </w:r>
      <w:r w:rsidR="00137717" w:rsidRPr="00137717">
        <w:t xml:space="preserve">, especially without equal educational experiences, skills, or qualifications, women of specific classes and social groups have long been doomed to inferior lives in terms of their capacity to grow personally, their choice of employment, their standing as citizens, and their </w:t>
      </w:r>
      <w:r w:rsidR="004223F0">
        <w:t>abil</w:t>
      </w:r>
      <w:r w:rsidR="00137717" w:rsidRPr="00137717">
        <w:t>ity to influence leadership and decisions at the national level that have an impact on their local lives</w:t>
      </w:r>
      <w:sdt>
        <w:sdtPr>
          <w:id w:val="1689709916"/>
          <w:citation/>
        </w:sdtPr>
        <w:sdtContent>
          <w:r w:rsidR="00697265">
            <w:fldChar w:fldCharType="begin"/>
          </w:r>
          <w:r w:rsidR="00C77614">
            <w:instrText xml:space="preserve">CITATION 1111 \l 1033 </w:instrText>
          </w:r>
          <w:r w:rsidR="00697265">
            <w:fldChar w:fldCharType="separate"/>
          </w:r>
          <w:r w:rsidR="00497416">
            <w:rPr>
              <w:noProof/>
            </w:rPr>
            <w:t xml:space="preserve"> (Weiner, 1986)</w:t>
          </w:r>
          <w:r w:rsidR="00697265">
            <w:fldChar w:fldCharType="end"/>
          </w:r>
        </w:sdtContent>
      </w:sdt>
      <w:r w:rsidR="00697265" w:rsidRPr="00697265">
        <w:t>.</w:t>
      </w:r>
      <w:r w:rsidR="00697265">
        <w:t xml:space="preserve"> </w:t>
      </w:r>
    </w:p>
    <w:p w14:paraId="040D1BAB" w14:textId="4E732B1B" w:rsidR="003944D4" w:rsidRDefault="006C3F17" w:rsidP="007A1B77">
      <w:pPr>
        <w:ind w:left="1417" w:firstLine="720"/>
        <w:jc w:val="both"/>
      </w:pPr>
      <w:r>
        <w:t>W</w:t>
      </w:r>
      <w:r w:rsidR="003944D4">
        <w:t xml:space="preserve">omen and </w:t>
      </w:r>
      <w:r w:rsidR="003944D4" w:rsidRPr="009E3FBF">
        <w:t xml:space="preserve">girls </w:t>
      </w:r>
      <w:r w:rsidR="003944D4">
        <w:t>practically prevent from receiving education around the globe</w:t>
      </w:r>
      <w:r w:rsidR="004223F0">
        <w:t>,</w:t>
      </w:r>
      <w:r w:rsidR="003944D4">
        <w:t xml:space="preserve"> especially in countries with patriarch</w:t>
      </w:r>
      <w:r w:rsidR="004223F0">
        <w:t>al</w:t>
      </w:r>
      <w:r w:rsidR="003944D4">
        <w:t xml:space="preserve"> and conservative government forms. Afghanistan is one of those countries </w:t>
      </w:r>
      <w:r w:rsidR="004223F0">
        <w:t xml:space="preserve">where women suffered for decades. Today, women and girls are prevented from educating themselves, or the government </w:t>
      </w:r>
      <w:r w:rsidR="00E90CC1" w:rsidRPr="00E90CC1">
        <w:t>has imposed restrictions on their education system</w:t>
      </w:r>
      <w:r w:rsidR="003944D4">
        <w:t xml:space="preserve">. This restriction has </w:t>
      </w:r>
      <w:r w:rsidR="004223F0">
        <w:t>a substantial</w:t>
      </w:r>
      <w:r w:rsidR="003944D4">
        <w:t xml:space="preserve"> negative impact on women</w:t>
      </w:r>
      <w:r w:rsidR="00860A86">
        <w:t>’</w:t>
      </w:r>
      <w:r w:rsidR="003944D4">
        <w:t>s daily activities</w:t>
      </w:r>
      <w:r w:rsidR="004223F0">
        <w:t>.</w:t>
      </w:r>
      <w:r w:rsidR="0072022D">
        <w:t xml:space="preserve"> </w:t>
      </w:r>
      <w:r w:rsidR="00E90CC1" w:rsidRPr="00E90CC1">
        <w:t>This limits their access to public gatherings</w:t>
      </w:r>
      <w:r w:rsidR="0072022D">
        <w:t>, travel, study and other activities</w:t>
      </w:r>
      <w:r w:rsidR="003944D4">
        <w:t>.</w:t>
      </w:r>
    </w:p>
    <w:p w14:paraId="3C373286" w14:textId="5F89251F" w:rsidR="009D4705" w:rsidRDefault="009D4705" w:rsidP="007A1B77">
      <w:pPr>
        <w:ind w:left="1417" w:firstLine="720"/>
        <w:jc w:val="both"/>
      </w:pPr>
      <w:r>
        <w:t>Stud</w:t>
      </w:r>
      <w:r w:rsidR="00E90CC1">
        <w:t>ies</w:t>
      </w:r>
      <w:r>
        <w:t xml:space="preserve"> show that educat</w:t>
      </w:r>
      <w:r w:rsidR="00151BF0">
        <w:t>ed</w:t>
      </w:r>
      <w:r>
        <w:t xml:space="preserve"> women are more likely to have more </w:t>
      </w:r>
      <w:proofErr w:type="spellStart"/>
      <w:r>
        <w:t>appo</w:t>
      </w:r>
      <w:r w:rsidR="000E06A1">
        <w:t>r</w:t>
      </w:r>
      <w:r>
        <w:t>tunities</w:t>
      </w:r>
      <w:proofErr w:type="spellEnd"/>
      <w:r>
        <w:t>, “better educated women that do work are more likely to work in non-farm activities</w:t>
      </w:r>
      <w:sdt>
        <w:sdtPr>
          <w:id w:val="628670344"/>
          <w:citation/>
        </w:sdtPr>
        <w:sdtContent>
          <w:r>
            <w:fldChar w:fldCharType="begin"/>
          </w:r>
          <w:r>
            <w:instrText xml:space="preserve">CITATION And21 \p 200 \l 1033 </w:instrText>
          </w:r>
          <w:r>
            <w:fldChar w:fldCharType="separate"/>
          </w:r>
          <w:r w:rsidR="00497416">
            <w:rPr>
              <w:noProof/>
            </w:rPr>
            <w:t xml:space="preserve"> (Anderson, Reynolds, Biscaye, Patwardhan, &amp; Schmidt, 2021, p. 200)</w:t>
          </w:r>
          <w:r>
            <w:fldChar w:fldCharType="end"/>
          </w:r>
        </w:sdtContent>
      </w:sdt>
      <w:r>
        <w:t>.”</w:t>
      </w:r>
      <w:r w:rsidR="00345E40">
        <w:t xml:space="preserve"> </w:t>
      </w:r>
      <w:r w:rsidR="00345E40" w:rsidRPr="00345E40">
        <w:t xml:space="preserve">Education for women has been cited as an important factor in the development of feminism by a </w:t>
      </w:r>
      <w:r w:rsidR="00345E40" w:rsidRPr="009E3FBF">
        <w:t xml:space="preserve">number </w:t>
      </w:r>
      <w:r w:rsidR="00345E40" w:rsidRPr="00345E40">
        <w:t xml:space="preserve">of authors. </w:t>
      </w:r>
      <w:r w:rsidR="00345E40" w:rsidRPr="00345E40">
        <w:lastRenderedPageBreak/>
        <w:t>Women</w:t>
      </w:r>
      <w:r w:rsidR="00345E40">
        <w:t>’</w:t>
      </w:r>
      <w:r w:rsidR="00345E40" w:rsidRPr="00345E40">
        <w:t xml:space="preserve">s higher education institutions sprung up at the same time as the first waves of feminism in the United States, as noted by </w:t>
      </w:r>
      <w:sdt>
        <w:sdtPr>
          <w:id w:val="72400692"/>
          <w:citation/>
        </w:sdtPr>
        <w:sdtContent>
          <w:r w:rsidR="00345E40">
            <w:fldChar w:fldCharType="begin"/>
          </w:r>
          <w:r w:rsidR="00345E40">
            <w:instrText xml:space="preserve">CITATION 11193 \p 149 \l 1033 </w:instrText>
          </w:r>
          <w:r w:rsidR="00345E40">
            <w:fldChar w:fldCharType="separate"/>
          </w:r>
          <w:r w:rsidR="00497416">
            <w:rPr>
              <w:noProof/>
            </w:rPr>
            <w:t>(Plutzer, 1993, p. 149)</w:t>
          </w:r>
          <w:r w:rsidR="00345E40">
            <w:fldChar w:fldCharType="end"/>
          </w:r>
        </w:sdtContent>
      </w:sdt>
      <w:r w:rsidR="00345E40" w:rsidRPr="00345E40">
        <w:t>.</w:t>
      </w:r>
    </w:p>
    <w:p w14:paraId="3654AA0B" w14:textId="2F6A6E07" w:rsidR="00BB5FE1" w:rsidRDefault="001A613A" w:rsidP="00BB5FE1">
      <w:pPr>
        <w:ind w:left="1417" w:firstLine="720"/>
        <w:jc w:val="both"/>
      </w:pPr>
      <w:r w:rsidRPr="001A613A">
        <w:t>The denial of education for women can have se</w:t>
      </w:r>
      <w:r w:rsidR="00654799">
        <w:t>vere</w:t>
      </w:r>
      <w:r w:rsidRPr="001A613A">
        <w:t xml:space="preserve"> consequences for society and individuals</w:t>
      </w:r>
      <w:sdt>
        <w:sdtPr>
          <w:id w:val="-139814823"/>
          <w:citation/>
        </w:sdtPr>
        <w:sdtContent>
          <w:r>
            <w:fldChar w:fldCharType="begin"/>
          </w:r>
          <w:r>
            <w:instrText xml:space="preserve"> CITATION Say21 \l 1033 </w:instrText>
          </w:r>
          <w:r>
            <w:fldChar w:fldCharType="separate"/>
          </w:r>
          <w:r w:rsidR="00497416">
            <w:rPr>
              <w:noProof/>
            </w:rPr>
            <w:t xml:space="preserve"> (Orfan, 2021)</w:t>
          </w:r>
          <w:r>
            <w:fldChar w:fldCharType="end"/>
          </w:r>
        </w:sdtContent>
      </w:sdt>
      <w:r w:rsidRPr="001A613A">
        <w:t>. Taliban restrictions on women</w:t>
      </w:r>
      <w:r w:rsidR="00860A86">
        <w:t>’</w:t>
      </w:r>
      <w:r w:rsidRPr="001A613A">
        <w:t xml:space="preserve">s education in Afghanistan have led to high </w:t>
      </w:r>
      <w:r w:rsidR="00654799">
        <w:t>illiteracy rates</w:t>
      </w:r>
      <w:r w:rsidRPr="001A613A">
        <w:t xml:space="preserve"> among Afghan girls and women, which has limited their participation in society</w:t>
      </w:r>
      <w:sdt>
        <w:sdtPr>
          <w:id w:val="1049029890"/>
          <w:citation/>
        </w:sdtPr>
        <w:sdtContent>
          <w:r>
            <w:fldChar w:fldCharType="begin"/>
          </w:r>
          <w:r>
            <w:instrText xml:space="preserve"> CITATION Haz17 \l 1033 </w:instrText>
          </w:r>
          <w:r>
            <w:fldChar w:fldCharType="separate"/>
          </w:r>
          <w:r w:rsidR="00497416">
            <w:rPr>
              <w:noProof/>
            </w:rPr>
            <w:t xml:space="preserve"> (Mashwani, 2017)</w:t>
          </w:r>
          <w:r>
            <w:fldChar w:fldCharType="end"/>
          </w:r>
        </w:sdtContent>
      </w:sdt>
      <w:r>
        <w:t>.</w:t>
      </w:r>
      <w:r w:rsidRPr="001A613A">
        <w:t xml:space="preserve"> The Taliban</w:t>
      </w:r>
      <w:r w:rsidR="00860A86">
        <w:t>’</w:t>
      </w:r>
      <w:r w:rsidRPr="001A613A">
        <w:t>s return has raised fears that women</w:t>
      </w:r>
      <w:r w:rsidR="00860A86">
        <w:t>’</w:t>
      </w:r>
      <w:r w:rsidRPr="001A613A">
        <w:t>s rights, including access to education, will be further diminished</w:t>
      </w:r>
      <w:sdt>
        <w:sdtPr>
          <w:id w:val="-1199765921"/>
          <w:citation/>
        </w:sdtPr>
        <w:sdtContent>
          <w:r>
            <w:fldChar w:fldCharType="begin"/>
          </w:r>
          <w:r>
            <w:instrText xml:space="preserve"> CITATION UNW22 \l 1033 </w:instrText>
          </w:r>
          <w:r>
            <w:fldChar w:fldCharType="separate"/>
          </w:r>
          <w:r w:rsidR="00497416">
            <w:rPr>
              <w:noProof/>
            </w:rPr>
            <w:t xml:space="preserve"> (Women, 2022)</w:t>
          </w:r>
          <w:r>
            <w:fldChar w:fldCharType="end"/>
          </w:r>
        </w:sdtContent>
      </w:sdt>
      <w:r w:rsidRPr="001A613A">
        <w:t>.</w:t>
      </w:r>
      <w:r w:rsidR="002050A6">
        <w:t xml:space="preserve"> </w:t>
      </w:r>
      <w:r w:rsidR="00D713F0" w:rsidRPr="00D713F0">
        <w:t>Despite Taliban efforts to limit women</w:t>
      </w:r>
      <w:r w:rsidR="00860A86">
        <w:t>’</w:t>
      </w:r>
      <w:r w:rsidR="00D713F0" w:rsidRPr="00D713F0">
        <w:t xml:space="preserve">s education, evidence shows that there is opposition among Afghans to this </w:t>
      </w:r>
      <w:r w:rsidR="00A16D2A">
        <w:t>action</w:t>
      </w:r>
      <w:r w:rsidR="00D713F0" w:rsidRPr="00D713F0">
        <w:t>. A survey by Asia Foundation 2021 showed that 87% believed women should have equal access to education</w:t>
      </w:r>
      <w:sdt>
        <w:sdtPr>
          <w:id w:val="-1011906804"/>
          <w:citation/>
        </w:sdtPr>
        <w:sdtContent>
          <w:r w:rsidR="00D713F0">
            <w:fldChar w:fldCharType="begin"/>
          </w:r>
          <w:r w:rsidR="00D713F0">
            <w:instrText xml:space="preserve"> CITATION Tab19 \l 1033 </w:instrText>
          </w:r>
          <w:r w:rsidR="00D713F0">
            <w:fldChar w:fldCharType="separate"/>
          </w:r>
          <w:r w:rsidR="00497416">
            <w:rPr>
              <w:noProof/>
            </w:rPr>
            <w:t xml:space="preserve"> (Rieger, 2019)</w:t>
          </w:r>
          <w:r w:rsidR="00D713F0">
            <w:fldChar w:fldCharType="end"/>
          </w:r>
        </w:sdtContent>
      </w:sdt>
      <w:r w:rsidR="00D713F0" w:rsidRPr="00D713F0">
        <w:t>. Hodes</w:t>
      </w:r>
      <w:r w:rsidR="00860A86">
        <w:t>’</w:t>
      </w:r>
      <w:r w:rsidR="00D713F0" w:rsidRPr="00D713F0">
        <w:t xml:space="preserve"> 2019 study found </w:t>
      </w:r>
      <w:r w:rsidR="00E90CC1" w:rsidRPr="00E90CC1">
        <w:t>that Afghan women who receive an education</w:t>
      </w:r>
      <w:r w:rsidR="00D713F0" w:rsidRPr="00D713F0">
        <w:t xml:space="preserve"> are more supportive of gender equality and </w:t>
      </w:r>
      <w:r w:rsidR="00C97F84">
        <w:t>human rights</w:t>
      </w:r>
      <w:r w:rsidR="00D713F0" w:rsidRPr="00D713F0">
        <w:t>.</w:t>
      </w:r>
      <w:r w:rsidR="00BB5FE1">
        <w:t xml:space="preserve"> </w:t>
      </w:r>
      <w:r w:rsidR="00EA3C30" w:rsidRPr="00EA3C30">
        <w:t xml:space="preserve">This </w:t>
      </w:r>
      <w:r w:rsidR="005A73CC">
        <w:t>study</w:t>
      </w:r>
      <w:r w:rsidR="00EA3C30" w:rsidRPr="00EA3C30">
        <w:t xml:space="preserve"> is </w:t>
      </w:r>
      <w:r w:rsidR="004F2170">
        <w:t>necessary</w:t>
      </w:r>
      <w:r w:rsidR="00EA3C30" w:rsidRPr="00EA3C30">
        <w:t xml:space="preserve"> because it </w:t>
      </w:r>
      <w:r w:rsidR="00C97F84" w:rsidRPr="00C97F84">
        <w:t>sheds light on the effects of the ban</w:t>
      </w:r>
      <w:r w:rsidR="00EA3C30" w:rsidRPr="00EA3C30">
        <w:t xml:space="preserve"> on women</w:t>
      </w:r>
      <w:r w:rsidR="00860A86">
        <w:t>’</w:t>
      </w:r>
      <w:r w:rsidR="00EA3C30" w:rsidRPr="00EA3C30">
        <w:t>s education in Afghanistan and gives insight into Afghan society</w:t>
      </w:r>
      <w:r w:rsidR="00860A86">
        <w:t>’</w:t>
      </w:r>
      <w:r w:rsidR="00EA3C30" w:rsidRPr="00EA3C30">
        <w:t>s attitudes towards this topic.</w:t>
      </w:r>
      <w:r w:rsidR="00E36244">
        <w:t xml:space="preserve"> </w:t>
      </w:r>
    </w:p>
    <w:p w14:paraId="6595C8A9" w14:textId="0EA4CA56" w:rsidR="00840338" w:rsidRPr="00EE6D46" w:rsidRDefault="002B138F" w:rsidP="00840338">
      <w:pPr>
        <w:ind w:left="1417" w:firstLine="720"/>
        <w:jc w:val="both"/>
      </w:pPr>
      <w:r>
        <w:t xml:space="preserve">The </w:t>
      </w:r>
      <w:r w:rsidR="00840338">
        <w:t>study examine</w:t>
      </w:r>
      <w:r>
        <w:t>s</w:t>
      </w:r>
      <w:r w:rsidR="00840338">
        <w:t xml:space="preserve"> </w:t>
      </w:r>
      <w:r w:rsidR="00840338" w:rsidRPr="00EE6D46">
        <w:t>the tone</w:t>
      </w:r>
      <w:r w:rsidR="00840338">
        <w:t>s</w:t>
      </w:r>
      <w:r w:rsidR="00840338" w:rsidRPr="00EE6D46">
        <w:t xml:space="preserve"> of </w:t>
      </w:r>
      <w:r w:rsidR="00840338">
        <w:t xml:space="preserve">the </w:t>
      </w:r>
      <w:r w:rsidR="00840338" w:rsidRPr="00EE6D46">
        <w:t xml:space="preserve">tweets posted by </w:t>
      </w:r>
      <w:r w:rsidR="006521F2">
        <w:t xml:space="preserve">three different groups, activists, Taliban and ordinary people. </w:t>
      </w:r>
      <w:r w:rsidR="00840338" w:rsidRPr="00EE6D46">
        <w:t xml:space="preserve">The goal is to analyze the tweets </w:t>
      </w:r>
      <w:r w:rsidR="006521F2">
        <w:t xml:space="preserve">and </w:t>
      </w:r>
      <w:r w:rsidR="00840338" w:rsidRPr="00EE6D46">
        <w:t>gauge their level of support for women</w:t>
      </w:r>
      <w:r w:rsidR="00840338">
        <w:t>’</w:t>
      </w:r>
      <w:r w:rsidR="00840338" w:rsidRPr="00EE6D46">
        <w:t>s education. In this analysis, we look</w:t>
      </w:r>
      <w:r>
        <w:t>ed</w:t>
      </w:r>
      <w:r w:rsidR="00840338" w:rsidRPr="00EE6D46">
        <w:t xml:space="preserve"> at the sentiment distribution across several topics </w:t>
      </w:r>
      <w:r w:rsidR="00840338" w:rsidRPr="00EE6D46">
        <w:lastRenderedPageBreak/>
        <w:t>connected to women</w:t>
      </w:r>
      <w:r w:rsidR="00840338">
        <w:t>’</w:t>
      </w:r>
      <w:r w:rsidR="00840338" w:rsidRPr="00EE6D46">
        <w:t>s education and compute the percentage of positive tweets from women. Descriptive data are included, as well as a chi-square test of independence and a comparison of sentiment ratings across sexes</w:t>
      </w:r>
      <w:r w:rsidR="00840338">
        <w:t xml:space="preserve"> and those between activists and government officials/employees</w:t>
      </w:r>
      <w:r w:rsidR="00840338" w:rsidRPr="00EE6D46">
        <w:t>. The study wraps up with a review of the most popular phrases and terms that were found in the tweets.</w:t>
      </w:r>
      <w:r w:rsidR="00840338">
        <w:t xml:space="preserve"> </w:t>
      </w:r>
    </w:p>
    <w:p w14:paraId="70C86CA6" w14:textId="4DCEF788" w:rsidR="00666FFD" w:rsidRDefault="006521F2" w:rsidP="006521F2">
      <w:pPr>
        <w:ind w:left="1440" w:firstLine="697"/>
        <w:jc w:val="both"/>
      </w:pPr>
      <w:r>
        <w:t>The study</w:t>
      </w:r>
      <w:r w:rsidR="00456308" w:rsidRPr="00456308">
        <w:t xml:space="preserve"> used content analysis</w:t>
      </w:r>
      <w:r w:rsidR="00456308">
        <w:t xml:space="preserve"> </w:t>
      </w:r>
      <w:r w:rsidR="00E36244">
        <w:t xml:space="preserve">to analyze data and test hypothesis </w:t>
      </w:r>
      <w:r w:rsidR="00456308" w:rsidRPr="00456308">
        <w:t>as well as sentiment analysis</w:t>
      </w:r>
      <w:sdt>
        <w:sdtPr>
          <w:id w:val="1904953232"/>
          <w:citation/>
        </w:sdtPr>
        <w:sdtContent>
          <w:r w:rsidR="00554208">
            <w:fldChar w:fldCharType="begin"/>
          </w:r>
          <w:r w:rsidR="00E2068C">
            <w:instrText xml:space="preserve">CITATION 11115 \m 111161 \l 1033 </w:instrText>
          </w:r>
          <w:r w:rsidR="00554208">
            <w:fldChar w:fldCharType="separate"/>
          </w:r>
          <w:r w:rsidR="00E2068C">
            <w:rPr>
              <w:noProof/>
            </w:rPr>
            <w:t xml:space="preserve"> (Evans &amp; Clark, 2015; Kitzie &amp; Ghosh, 2016)</w:t>
          </w:r>
          <w:r w:rsidR="00554208">
            <w:fldChar w:fldCharType="end"/>
          </w:r>
        </w:sdtContent>
      </w:sdt>
      <w:r w:rsidR="00EA3C30" w:rsidRPr="00EA3C30">
        <w:t xml:space="preserve">. </w:t>
      </w:r>
      <w:r w:rsidR="001E23C7">
        <w:t xml:space="preserve"> </w:t>
      </w:r>
      <w:r w:rsidR="00456308" w:rsidRPr="00456308">
        <w:t>Twitter operates</w:t>
      </w:r>
      <w:r w:rsidR="001F39E8">
        <w:t xml:space="preserve"> as a network in which </w:t>
      </w:r>
      <w:r w:rsidR="00456308" w:rsidRPr="00456308">
        <w:t>individuals rapidly disseminate</w:t>
      </w:r>
      <w:r w:rsidR="001F39E8">
        <w:t xml:space="preserve"> and exchange thoughts</w:t>
      </w:r>
      <w:r w:rsidR="006778BC">
        <w:t>,</w:t>
      </w:r>
      <w:r w:rsidR="001F39E8">
        <w:t xml:space="preserve"> </w:t>
      </w:r>
      <w:r w:rsidR="006778BC">
        <w:t>i</w:t>
      </w:r>
      <w:r w:rsidR="00E90088" w:rsidRPr="00E90088">
        <w:t xml:space="preserve">t possible for individuals to share their thoughts and feelings openly via the use of various forms of media, including text, photographs, videos, </w:t>
      </w:r>
      <w:proofErr w:type="spellStart"/>
      <w:r w:rsidR="00E90088" w:rsidRPr="00E90088">
        <w:t>etc</w:t>
      </w:r>
      <w:proofErr w:type="spellEnd"/>
      <w:sdt>
        <w:sdtPr>
          <w:id w:val="-1737153790"/>
          <w:citation/>
        </w:sdtPr>
        <w:sdtContent>
          <w:r w:rsidR="00D13D12">
            <w:fldChar w:fldCharType="begin"/>
          </w:r>
          <w:r w:rsidR="00D13D12">
            <w:instrText xml:space="preserve">CITATION 111221 \p 1 \l 1033 </w:instrText>
          </w:r>
          <w:r w:rsidR="00D13D12">
            <w:fldChar w:fldCharType="separate"/>
          </w:r>
          <w:r w:rsidR="00497416">
            <w:rPr>
              <w:noProof/>
            </w:rPr>
            <w:t xml:space="preserve"> (Karamouzas, Mademlis, &amp; Pitas, 2022, p. 1)</w:t>
          </w:r>
          <w:r w:rsidR="00D13D12">
            <w:fldChar w:fldCharType="end"/>
          </w:r>
        </w:sdtContent>
      </w:sdt>
      <w:r w:rsidR="00E90088" w:rsidRPr="00E90088">
        <w:t>.</w:t>
      </w:r>
      <w:r w:rsidR="002218E8">
        <w:t xml:space="preserve"> </w:t>
      </w:r>
      <w:r w:rsidR="002218E8" w:rsidRPr="002218E8">
        <w:t xml:space="preserve">Thus, these mediums can be </w:t>
      </w:r>
      <w:proofErr w:type="spellStart"/>
      <w:r w:rsidR="002218E8" w:rsidRPr="002218E8">
        <w:t>utilised</w:t>
      </w:r>
      <w:proofErr w:type="spellEnd"/>
      <w:r w:rsidR="002218E8" w:rsidRPr="002218E8">
        <w:t xml:space="preserve"> to track public opinion on a selected topic.</w:t>
      </w:r>
      <w:r w:rsidR="002218E8">
        <w:t xml:space="preserve"> Public opinion “represents the views, desires, and wants of the majority of a population concerning a certain issue, whether political, commercial, social, or other</w:t>
      </w:r>
      <w:sdt>
        <w:sdtPr>
          <w:id w:val="1527992718"/>
          <w:citation/>
        </w:sdtPr>
        <w:sdtContent>
          <w:r w:rsidR="002218E8">
            <w:fldChar w:fldCharType="begin"/>
          </w:r>
          <w:r w:rsidR="002218E8">
            <w:instrText xml:space="preserve">CITATION 11121 \p 1 \l 1033 </w:instrText>
          </w:r>
          <w:r w:rsidR="002218E8">
            <w:fldChar w:fldCharType="separate"/>
          </w:r>
          <w:r w:rsidR="00497416">
            <w:rPr>
              <w:noProof/>
            </w:rPr>
            <w:t xml:space="preserve"> (El Barachi, AlKhatib, Mathew, &amp; Oroumchian, 2021, p. 1)</w:t>
          </w:r>
          <w:r w:rsidR="002218E8">
            <w:fldChar w:fldCharType="end"/>
          </w:r>
        </w:sdtContent>
      </w:sdt>
      <w:r w:rsidR="002218E8">
        <w:t xml:space="preserve">” </w:t>
      </w:r>
    </w:p>
    <w:p w14:paraId="6418864C" w14:textId="71C4542C" w:rsidR="00816549" w:rsidRDefault="00D54A5A" w:rsidP="004D7EB1">
      <w:pPr>
        <w:ind w:left="1417" w:firstLine="720"/>
        <w:jc w:val="both"/>
      </w:pPr>
      <w:r w:rsidRPr="00D54A5A">
        <w:t xml:space="preserve">Further, the researcher uses the </w:t>
      </w:r>
      <w:r w:rsidR="0070695A" w:rsidRPr="0070695A">
        <w:t>Python programming language</w:t>
      </w:r>
      <w:r w:rsidRPr="00D54A5A">
        <w:t xml:space="preserve"> to analyze the tweets. </w:t>
      </w:r>
      <w:r w:rsidR="0070695A" w:rsidRPr="0070695A">
        <w:t>Python programming language</w:t>
      </w:r>
      <w:r w:rsidRPr="00D54A5A">
        <w:t xml:space="preserve"> is quickly becoming one of the most widely used for computational science</w:t>
      </w:r>
      <w:r w:rsidR="002855B2" w:rsidRPr="002855B2">
        <w:t>.</w:t>
      </w:r>
      <w:r w:rsidR="004D7EB1" w:rsidRPr="004D7EB1">
        <w:t xml:space="preserve"> It is attractive for algorithm creation and exploratory data analysis because of its high-level </w:t>
      </w:r>
      <w:r w:rsidR="004D7EB1" w:rsidRPr="004D7EB1">
        <w:lastRenderedPageBreak/>
        <w:t>interactive character and growing ecosystem of scientific libraries</w:t>
      </w:r>
      <w:sdt>
        <w:sdtPr>
          <w:id w:val="506876463"/>
          <w:citation/>
        </w:sdtPr>
        <w:sdtContent>
          <w:r w:rsidR="004D7EB1">
            <w:fldChar w:fldCharType="begin"/>
          </w:r>
          <w:r w:rsidR="004D7EB1">
            <w:instrText xml:space="preserve">CITATION 111111 \p 2826 \l 1033 </w:instrText>
          </w:r>
          <w:r w:rsidR="004D7EB1">
            <w:fldChar w:fldCharType="separate"/>
          </w:r>
          <w:r w:rsidR="00497416">
            <w:rPr>
              <w:noProof/>
            </w:rPr>
            <w:t xml:space="preserve"> (Pedregosa, 2011, p. 2826)</w:t>
          </w:r>
          <w:r w:rsidR="004D7EB1">
            <w:fldChar w:fldCharType="end"/>
          </w:r>
        </w:sdtContent>
      </w:sdt>
      <w:r w:rsidR="004D7EB1" w:rsidRPr="004D7EB1">
        <w:t>.</w:t>
      </w:r>
      <w:r w:rsidR="00DC7EED">
        <w:t xml:space="preserve"> </w:t>
      </w:r>
      <w:r w:rsidR="004D7EB1">
        <w:t xml:space="preserve">Also, </w:t>
      </w:r>
      <w:r w:rsidR="0021071C">
        <w:t xml:space="preserve">Python is one of the most efficient and </w:t>
      </w:r>
      <w:r w:rsidR="0070695A" w:rsidRPr="0070695A">
        <w:t>compatible programming languages</w:t>
      </w:r>
      <w:r w:rsidR="0070695A">
        <w:t xml:space="preserve"> </w:t>
      </w:r>
      <w:r w:rsidR="00DC7EED">
        <w:t>for analy</w:t>
      </w:r>
      <w:r w:rsidR="008238BC">
        <w:t>z</w:t>
      </w:r>
      <w:r w:rsidR="00DC7EED">
        <w:t>ing data and</w:t>
      </w:r>
      <w:r w:rsidR="0021071C">
        <w:t xml:space="preserve"> has thousands of libraries</w:t>
      </w:r>
      <w:r w:rsidR="004D7EB1">
        <w:t xml:space="preserve">, </w:t>
      </w:r>
      <w:r w:rsidR="008238BC">
        <w:t xml:space="preserve">also, the researcher </w:t>
      </w:r>
      <w:r w:rsidR="0021071C">
        <w:t>use</w:t>
      </w:r>
      <w:r w:rsidR="008238BC">
        <w:t>s</w:t>
      </w:r>
      <w:r w:rsidR="004D7EB1">
        <w:t xml:space="preserve"> </w:t>
      </w:r>
      <w:r w:rsidR="0070695A" w:rsidRPr="0070695A">
        <w:t>several libraries, such as Pandas and NumPy</w:t>
      </w:r>
      <w:r w:rsidR="00DC7EED">
        <w:t xml:space="preserve">, scikit-learn, </w:t>
      </w:r>
      <w:r w:rsidR="004C6143">
        <w:t xml:space="preserve">these libraries </w:t>
      </w:r>
      <w:proofErr w:type="gramStart"/>
      <w:r w:rsidR="004C6143">
        <w:t>allows</w:t>
      </w:r>
      <w:proofErr w:type="gramEnd"/>
      <w:r w:rsidR="004C6143">
        <w:t xml:space="preserve"> us to understand our data and analyze them based on </w:t>
      </w:r>
      <w:r w:rsidR="0070695A" w:rsidRPr="0070695A">
        <w:t>the study</w:t>
      </w:r>
      <w:r w:rsidR="0070695A">
        <w:t>’</w:t>
      </w:r>
      <w:r w:rsidR="0070695A" w:rsidRPr="0070695A">
        <w:t>s requirements</w:t>
      </w:r>
      <w:r w:rsidR="0021071C">
        <w:t xml:space="preserve">.  </w:t>
      </w:r>
    </w:p>
    <w:p w14:paraId="55EFEAE3" w14:textId="15752BB4" w:rsidR="00532AB0" w:rsidRDefault="00532AB0" w:rsidP="007A1B77">
      <w:pPr>
        <w:ind w:left="1417" w:firstLine="720"/>
        <w:jc w:val="both"/>
      </w:pPr>
      <w:r w:rsidRPr="00532AB0">
        <w:t xml:space="preserve">A comprehensive literature analysis </w:t>
      </w:r>
      <w:r w:rsidR="004F5953">
        <w:t>addresses</w:t>
      </w:r>
      <w:r w:rsidRPr="00532AB0">
        <w:t xml:space="preserve"> the restriction </w:t>
      </w:r>
      <w:r w:rsidR="00A638BD">
        <w:t xml:space="preserve">on </w:t>
      </w:r>
      <w:r w:rsidRPr="00532AB0">
        <w:t>Afghan women</w:t>
      </w:r>
      <w:r w:rsidR="00A638BD">
        <w:t xml:space="preserve"> regarding education</w:t>
      </w:r>
      <w:r w:rsidRPr="00532AB0">
        <w:t xml:space="preserve">. </w:t>
      </w:r>
      <w:r w:rsidR="000049A3">
        <w:t>This study</w:t>
      </w:r>
      <w:r w:rsidRPr="00532AB0">
        <w:t xml:space="preserve"> covers the historical and cultural backdrop, the </w:t>
      </w:r>
      <w:r w:rsidR="004F5953">
        <w:t>prohibition</w:t>
      </w:r>
      <w:r w:rsidR="00860A86">
        <w:t>’</w:t>
      </w:r>
      <w:r w:rsidR="004F5953">
        <w:t>s impact on women</w:t>
      </w:r>
      <w:r w:rsidR="00860A86">
        <w:t>’</w:t>
      </w:r>
      <w:r w:rsidR="004F5953">
        <w:t>s lives</w:t>
      </w:r>
      <w:r w:rsidRPr="00532AB0">
        <w:t>, and the role that gender and ethnicity play in determining views regarding women</w:t>
      </w:r>
      <w:r w:rsidR="00860A86">
        <w:t>’</w:t>
      </w:r>
      <w:r w:rsidRPr="00532AB0">
        <w:t xml:space="preserve">s educational opportunities. After this, we offer our results and detail the process through which we gathered and evaluated data from Twitter. </w:t>
      </w:r>
      <w:r w:rsidR="00A638BD">
        <w:t>W</w:t>
      </w:r>
      <w:r w:rsidRPr="00532AB0">
        <w:t xml:space="preserve">e </w:t>
      </w:r>
      <w:proofErr w:type="spellStart"/>
      <w:r w:rsidRPr="00532AB0">
        <w:t>analy</w:t>
      </w:r>
      <w:r w:rsidR="00110412">
        <w:t>s</w:t>
      </w:r>
      <w:r w:rsidRPr="00532AB0">
        <w:t>e</w:t>
      </w:r>
      <w:proofErr w:type="spellEnd"/>
      <w:r w:rsidRPr="00532AB0">
        <w:t xml:space="preserve"> the ramifications of these results and provide suggestions for further study and </w:t>
      </w:r>
      <w:r w:rsidR="004F5953">
        <w:t>policy changes</w:t>
      </w:r>
      <w:r w:rsidRPr="00532AB0">
        <w:t xml:space="preserve"> to advance gender equality and women</w:t>
      </w:r>
      <w:r w:rsidR="00860A86">
        <w:t>’</w:t>
      </w:r>
      <w:r w:rsidRPr="00532AB0">
        <w:t>s rights in Afghanistan.</w:t>
      </w:r>
    </w:p>
    <w:p w14:paraId="5298B023" w14:textId="77777777" w:rsidR="00CD6D8D" w:rsidRDefault="00CD6D8D" w:rsidP="0091114E">
      <w:pPr>
        <w:pStyle w:val="Heading1"/>
      </w:pPr>
      <w:bookmarkStart w:id="9" w:name="_Toc127905996"/>
      <w:bookmarkStart w:id="10" w:name="_Toc127906024"/>
      <w:bookmarkStart w:id="11" w:name="_Toc135938643"/>
      <w:r w:rsidRPr="00CD6D8D">
        <w:t>Research Problem</w:t>
      </w:r>
      <w:bookmarkEnd w:id="9"/>
      <w:bookmarkEnd w:id="10"/>
      <w:bookmarkEnd w:id="11"/>
    </w:p>
    <w:p w14:paraId="5F183359" w14:textId="24BEC6C5" w:rsidR="009670B8" w:rsidRDefault="002617DB" w:rsidP="00905AAB">
      <w:pPr>
        <w:ind w:left="1417" w:firstLine="720"/>
        <w:jc w:val="both"/>
      </w:pPr>
      <w:r w:rsidRPr="002617DB">
        <w:t>Despite some progress made in recent years, Afghan women still remain significan</w:t>
      </w:r>
      <w:r w:rsidR="009A37BC">
        <w:t>t</w:t>
      </w:r>
      <w:r w:rsidRPr="002617DB">
        <w:t>ly away from education with barriers that hinders them from going to school and achieving educations.</w:t>
      </w:r>
      <w:r>
        <w:t xml:space="preserve"> Thesis barriers includes, poverty, cultural norms, conflict, and lack of </w:t>
      </w:r>
      <w:proofErr w:type="spellStart"/>
      <w:r>
        <w:t>facalities</w:t>
      </w:r>
      <w:proofErr w:type="spellEnd"/>
      <w:r>
        <w:t>.</w:t>
      </w:r>
      <w:r w:rsidR="00905AAB">
        <w:t xml:space="preserve"> The goal of the study </w:t>
      </w:r>
      <w:r w:rsidR="00AC058A">
        <w:t xml:space="preserve">is to pay attention on </w:t>
      </w:r>
      <w:r w:rsidR="002B138F">
        <w:t xml:space="preserve">difference in the perspectives of activists, the Taliban </w:t>
      </w:r>
      <w:r w:rsidR="002B138F">
        <w:lastRenderedPageBreak/>
        <w:t>and the ordinary Afghan people, and how gender affect male and female activist regarding women’s education</w:t>
      </w:r>
      <w:r w:rsidR="00AC058A">
        <w:t>.</w:t>
      </w:r>
    </w:p>
    <w:p w14:paraId="0EA1DD62" w14:textId="4652E774" w:rsidR="00D61B37" w:rsidRDefault="00B84B04" w:rsidP="00905AAB">
      <w:pPr>
        <w:ind w:left="1417" w:firstLine="720"/>
        <w:jc w:val="both"/>
      </w:pPr>
      <w:r>
        <w:t>W</w:t>
      </w:r>
      <w:r w:rsidR="00956EC5" w:rsidRPr="00956EC5">
        <w:t>e</w:t>
      </w:r>
      <w:r>
        <w:t xml:space="preserve"> explore the</w:t>
      </w:r>
      <w:r w:rsidR="00956EC5" w:rsidRPr="00956EC5">
        <w:t xml:space="preserve"> factors that shape these perceptions,</w:t>
      </w:r>
      <w:r w:rsidR="0015602F">
        <w:t xml:space="preserve"> and</w:t>
      </w:r>
      <w:r w:rsidR="00956EC5" w:rsidRPr="00956EC5">
        <w:t xml:space="preserve"> the barriers that women face during access to education, </w:t>
      </w:r>
      <w:r w:rsidR="0015602F">
        <w:t xml:space="preserve">also, </w:t>
      </w:r>
      <w:r w:rsidR="00956EC5" w:rsidRPr="00956EC5">
        <w:t>the impact of gender on individual attitudes and behaviors toward women’s education.</w:t>
      </w:r>
      <w:r w:rsidR="0015602F">
        <w:t xml:space="preserve"> W</w:t>
      </w:r>
      <w:r w:rsidR="00956EC5" w:rsidRPr="00956EC5">
        <w:t>e seek to understand the complexity of social, cultural,</w:t>
      </w:r>
      <w:r w:rsidR="0015602F">
        <w:t xml:space="preserve"> poverty, conflict</w:t>
      </w:r>
      <w:r w:rsidR="00956EC5" w:rsidRPr="00956EC5">
        <w:t xml:space="preserve"> and political factors that influences the perceptions of people regarding women’s access to education with a focus on the effect of gender norms.</w:t>
      </w:r>
    </w:p>
    <w:p w14:paraId="22DB790A" w14:textId="4EAA962D" w:rsidR="005713BD" w:rsidRDefault="005713BD" w:rsidP="00570A8A">
      <w:pPr>
        <w:ind w:left="1440" w:firstLine="697"/>
        <w:jc w:val="both"/>
      </w:pPr>
      <w:r>
        <w:t xml:space="preserve">Barriers to women’s education that </w:t>
      </w:r>
      <w:r w:rsidR="00621FEB">
        <w:t xml:space="preserve">prevent </w:t>
      </w:r>
      <w:r>
        <w:t xml:space="preserve">them from access to education including cultural practices, poverty, and education </w:t>
      </w:r>
      <w:r w:rsidR="00621FEB">
        <w:t>infrastructure</w:t>
      </w:r>
      <w:r>
        <w:t xml:space="preserve">.  In a summary this study looks at how different demographics views access to education and how it </w:t>
      </w:r>
      <w:proofErr w:type="gramStart"/>
      <w:r>
        <w:t>differ</w:t>
      </w:r>
      <w:proofErr w:type="gramEnd"/>
      <w:r>
        <w:t xml:space="preserve"> by gender. </w:t>
      </w:r>
    </w:p>
    <w:p w14:paraId="3F4BCE43" w14:textId="77777777" w:rsidR="004C0C68" w:rsidRDefault="000416E5" w:rsidP="0091114E">
      <w:pPr>
        <w:pStyle w:val="Heading1"/>
      </w:pPr>
      <w:bookmarkStart w:id="12" w:name="_Toc127905997"/>
      <w:bookmarkStart w:id="13" w:name="_Toc127906025"/>
      <w:bookmarkStart w:id="14" w:name="_Toc135938644"/>
      <w:r w:rsidRPr="000416E5">
        <w:t>Research Question</w:t>
      </w:r>
      <w:bookmarkEnd w:id="12"/>
      <w:bookmarkEnd w:id="13"/>
      <w:bookmarkEnd w:id="14"/>
    </w:p>
    <w:p w14:paraId="702ABDE8" w14:textId="5C8B1A9C" w:rsidR="00F36BD6" w:rsidRDefault="00AC058A" w:rsidP="00F84AF2">
      <w:pPr>
        <w:ind w:left="1417" w:firstLine="720"/>
        <w:jc w:val="both"/>
      </w:pPr>
      <w:r>
        <w:t xml:space="preserve">The </w:t>
      </w:r>
      <w:r w:rsidR="009306BA">
        <w:t>aim</w:t>
      </w:r>
      <w:r w:rsidR="00B32D9E">
        <w:t>s to</w:t>
      </w:r>
      <w:r w:rsidR="009306BA">
        <w:t xml:space="preserve"> investigate </w:t>
      </w:r>
      <w:r>
        <w:t>on</w:t>
      </w:r>
      <w:r w:rsidR="009306BA">
        <w:t xml:space="preserve"> the</w:t>
      </w:r>
      <w:r>
        <w:t xml:space="preserve"> difference in perspectives of activists, Taliban and the ordinary Afghan people, and how </w:t>
      </w:r>
      <w:r w:rsidRPr="00B32D9E">
        <w:rPr>
          <w:color w:val="FF0000"/>
        </w:rPr>
        <w:t>gender</w:t>
      </w:r>
      <w:r>
        <w:t xml:space="preserve"> affect male and female activist regarding women’s education.</w:t>
      </w:r>
      <w:r w:rsidR="00F84AF2">
        <w:t xml:space="preserve"> </w:t>
      </w:r>
      <w:r w:rsidR="00F36BD6" w:rsidRPr="00F36BD6">
        <w:t xml:space="preserve">The research question to be answered is: To what extent does gender, controlling for political inclination, affect people’s perception of women’s access to education?” The study uses Twitter data to discover if there are any gender-based trends or disparities in how people feel about lifting the restriction on women’s </w:t>
      </w:r>
      <w:r w:rsidR="00F36BD6" w:rsidRPr="00F36BD6">
        <w:lastRenderedPageBreak/>
        <w:t xml:space="preserve">education. It stresses the necessity of destroying oppressive systems to realize gender parity. </w:t>
      </w:r>
    </w:p>
    <w:p w14:paraId="7AAD56F3" w14:textId="2345DA39" w:rsidR="00F36BD6" w:rsidRPr="00F36BD6" w:rsidRDefault="00F36BD6" w:rsidP="00F36BD6">
      <w:pPr>
        <w:ind w:left="1440" w:firstLine="720"/>
        <w:jc w:val="both"/>
      </w:pPr>
      <w:r w:rsidRPr="00F36BD6">
        <w:t>Data was gathered from Twitter, a widely used social media platform, and analyzed using content analysis techniques to see how people feel about the topic. The study attempts to illuminate the complexity of gender and its role in forming attitudes regarding women’s education by investigating patterns and trends</w:t>
      </w:r>
      <w:r w:rsidR="00CA72F2">
        <w:t xml:space="preserve"> on three groups, activists, Taliban, and ordinary people</w:t>
      </w:r>
      <w:r w:rsidRPr="00F36BD6">
        <w:t xml:space="preserve">. The findings will help educated people and those fighting for gender equality in the classroom better understand Afghan women’s obstacles and inequities while trying to get an education. </w:t>
      </w:r>
    </w:p>
    <w:p w14:paraId="03335D7B" w14:textId="0DAAA570" w:rsidR="001354EB" w:rsidRDefault="001354EB" w:rsidP="0091114E">
      <w:pPr>
        <w:pStyle w:val="Heading1"/>
      </w:pPr>
      <w:bookmarkStart w:id="15" w:name="_Toc135938645"/>
      <w:r>
        <w:t>Research Objective</w:t>
      </w:r>
      <w:bookmarkEnd w:id="15"/>
    </w:p>
    <w:p w14:paraId="4A2E80DC" w14:textId="17A0757C" w:rsidR="007163C1" w:rsidRDefault="00E84BD8" w:rsidP="009F7959">
      <w:pPr>
        <w:ind w:left="1440" w:firstLine="697"/>
        <w:jc w:val="both"/>
      </w:pPr>
      <w:r w:rsidRPr="00E84BD8">
        <w:t xml:space="preserve">In recent years, scholars have paid attention to issues that </w:t>
      </w:r>
      <w:proofErr w:type="spellStart"/>
      <w:r w:rsidR="00DC0582">
        <w:t>e</w:t>
      </w:r>
      <w:r w:rsidRPr="00E84BD8">
        <w:t>ffect</w:t>
      </w:r>
      <w:proofErr w:type="spellEnd"/>
      <w:r w:rsidRPr="00E84BD8">
        <w:t xml:space="preserve"> women, including access to education, equality, participation in politics, and other aspects of life that women usually face with difficulties.</w:t>
      </w:r>
      <w:r w:rsidR="00114067">
        <w:t xml:space="preserve"> There are </w:t>
      </w:r>
      <w:r w:rsidR="009F7959">
        <w:t xml:space="preserve">a </w:t>
      </w:r>
      <w:r w:rsidR="00D00159">
        <w:t>number of</w:t>
      </w:r>
      <w:r w:rsidR="00114067">
        <w:t xml:space="preserve"> reason</w:t>
      </w:r>
      <w:r w:rsidR="00D00159">
        <w:t>s</w:t>
      </w:r>
      <w:r w:rsidR="00114067">
        <w:t xml:space="preserve"> behind unequa</w:t>
      </w:r>
      <w:r w:rsidR="00D4368F">
        <w:t>l</w:t>
      </w:r>
      <w:r w:rsidR="00114067">
        <w:t xml:space="preserve"> education, one of the reason</w:t>
      </w:r>
      <w:r w:rsidR="00D00159">
        <w:t>s</w:t>
      </w:r>
      <w:r w:rsidR="00114067">
        <w:t xml:space="preserve"> that most of the </w:t>
      </w:r>
      <w:proofErr w:type="gramStart"/>
      <w:r w:rsidR="00114067">
        <w:t>scholars</w:t>
      </w:r>
      <w:proofErr w:type="gramEnd"/>
      <w:r w:rsidR="00114067">
        <w:t xml:space="preserve"> quote</w:t>
      </w:r>
      <w:r w:rsidR="00D4368F">
        <w:t>,</w:t>
      </w:r>
      <w:r w:rsidR="009F7959">
        <w:t xml:space="preserve"> is that</w:t>
      </w:r>
      <w:r w:rsidR="00D4368F">
        <w:t xml:space="preserve"> </w:t>
      </w:r>
      <w:r w:rsidR="00114067">
        <w:t>“</w:t>
      </w:r>
      <w:r w:rsidR="00D4368F">
        <w:t>h</w:t>
      </w:r>
      <w:r w:rsidR="00114067">
        <w:t>igher education research has traditionally been framed within a masculine paradigm, often with man participants</w:t>
      </w:r>
      <w:sdt>
        <w:sdtPr>
          <w:id w:val="-517072602"/>
          <w:citation/>
        </w:sdtPr>
        <w:sdtContent>
          <w:r w:rsidR="00114067">
            <w:fldChar w:fldCharType="begin"/>
          </w:r>
          <w:r w:rsidR="00114067">
            <w:instrText xml:space="preserve">CITATION Lau20 \p 515 \l 1033 </w:instrText>
          </w:r>
          <w:r w:rsidR="00114067">
            <w:fldChar w:fldCharType="separate"/>
          </w:r>
          <w:r w:rsidR="00497416">
            <w:rPr>
              <w:noProof/>
            </w:rPr>
            <w:t xml:space="preserve"> (Parson, 2020, p. 515)</w:t>
          </w:r>
          <w:r w:rsidR="00114067">
            <w:fldChar w:fldCharType="end"/>
          </w:r>
        </w:sdtContent>
      </w:sdt>
      <w:r w:rsidR="00114067">
        <w:t>”</w:t>
      </w:r>
      <w:r w:rsidR="009F7959">
        <w:t>.</w:t>
      </w:r>
      <w:r w:rsidR="00B53621">
        <w:t xml:space="preserve"> </w:t>
      </w:r>
      <w:r w:rsidR="009F7959">
        <w:t>O</w:t>
      </w:r>
      <w:r w:rsidR="00B53621">
        <w:t>ther th</w:t>
      </w:r>
      <w:r w:rsidR="00D4368F">
        <w:t>a</w:t>
      </w:r>
      <w:r w:rsidR="00B53621">
        <w:t xml:space="preserve">n </w:t>
      </w:r>
      <w:r w:rsidR="009F7959" w:rsidRPr="009F7959">
        <w:t>masculinity</w:t>
      </w:r>
      <w:r w:rsidR="00B53621">
        <w:t xml:space="preserve">, conflict </w:t>
      </w:r>
      <w:r w:rsidR="00DC0582">
        <w:t>e</w:t>
      </w:r>
      <w:r w:rsidR="00B53621">
        <w:t>ffects women’s education, especially countries like Afghanistan, which has experience</w:t>
      </w:r>
      <w:r w:rsidR="00B931FE">
        <w:t>d</w:t>
      </w:r>
      <w:r w:rsidR="00B53621">
        <w:t xml:space="preserve"> civil and international </w:t>
      </w:r>
      <w:r w:rsidR="007163C1">
        <w:t>wars</w:t>
      </w:r>
      <w:r w:rsidR="00B53621">
        <w:t xml:space="preserve"> for decades.</w:t>
      </w:r>
    </w:p>
    <w:p w14:paraId="4675D70F" w14:textId="3D376106" w:rsidR="007163C1" w:rsidRDefault="007163C1" w:rsidP="00D76FC6">
      <w:pPr>
        <w:ind w:left="1417" w:firstLine="720"/>
        <w:jc w:val="both"/>
      </w:pPr>
      <w:r>
        <w:lastRenderedPageBreak/>
        <w:t xml:space="preserve">This study aims to explore how gender shapes </w:t>
      </w:r>
      <w:proofErr w:type="gramStart"/>
      <w:r w:rsidR="00A10CB2">
        <w:t>activists</w:t>
      </w:r>
      <w:proofErr w:type="gramEnd"/>
      <w:r>
        <w:t xml:space="preserve"> perceptions o</w:t>
      </w:r>
      <w:r w:rsidR="00C917FA">
        <w:t>f</w:t>
      </w:r>
      <w:r>
        <w:t xml:space="preserve"> women access to education</w:t>
      </w:r>
      <w:r w:rsidR="00A10CB2">
        <w:t>, and to find what are the perspectives of activists, Taliban and ordinary Afghan people</w:t>
      </w:r>
      <w:r>
        <w:t>. The researcher dive</w:t>
      </w:r>
      <w:r w:rsidR="00C917FA">
        <w:t>s</w:t>
      </w:r>
      <w:r>
        <w:t xml:space="preserve"> into the </w:t>
      </w:r>
      <w:r w:rsidR="00C917FA" w:rsidRPr="00C917FA">
        <w:t xml:space="preserve">perceptions </w:t>
      </w:r>
      <w:r>
        <w:t>and personal experiences of individual Afghan people. Paying attention</w:t>
      </w:r>
      <w:r w:rsidR="00C917FA">
        <w:t xml:space="preserve"> to</w:t>
      </w:r>
      <w:r>
        <w:t xml:space="preserve"> how gender shapes their vision or ideas and </w:t>
      </w:r>
      <w:r w:rsidR="00C917FA" w:rsidRPr="00C917FA">
        <w:t xml:space="preserve">influences </w:t>
      </w:r>
      <w:r>
        <w:t xml:space="preserve">their views on women access to educational </w:t>
      </w:r>
      <w:r w:rsidR="00C917FA" w:rsidRPr="00C917FA">
        <w:t>opportunities</w:t>
      </w:r>
      <w:r>
        <w:t>.</w:t>
      </w:r>
      <w:r w:rsidR="00D76FC6">
        <w:t xml:space="preserve"> </w:t>
      </w:r>
      <w:r w:rsidR="004703A7">
        <w:t xml:space="preserve">The study focuses on recognizing various facts that </w:t>
      </w:r>
      <w:r w:rsidR="00C917FA" w:rsidRPr="00C917FA">
        <w:t xml:space="preserve">contributing </w:t>
      </w:r>
      <w:r w:rsidR="004703A7">
        <w:t xml:space="preserve">to attitudes toward women’s education in Afghanistan, considering culture, </w:t>
      </w:r>
      <w:proofErr w:type="spellStart"/>
      <w:r w:rsidR="004703A7">
        <w:t>ecnomic</w:t>
      </w:r>
      <w:proofErr w:type="spellEnd"/>
      <w:r w:rsidR="004703A7">
        <w:t xml:space="preserve">, conflict, social aspects. </w:t>
      </w:r>
      <w:r w:rsidR="00DC0582">
        <w:t>We</w:t>
      </w:r>
      <w:r w:rsidR="004703A7">
        <w:t xml:space="preserve"> believe, by examining these facto</w:t>
      </w:r>
      <w:r w:rsidR="00C917FA">
        <w:t>r</w:t>
      </w:r>
      <w:r w:rsidR="004703A7">
        <w:t xml:space="preserve">s reader can gain a deeper understanding </w:t>
      </w:r>
      <w:proofErr w:type="gramStart"/>
      <w:r w:rsidR="004703A7">
        <w:t>of  complexity</w:t>
      </w:r>
      <w:proofErr w:type="gramEnd"/>
      <w:r w:rsidR="004703A7">
        <w:t xml:space="preserve"> that prevent women from education in the country. </w:t>
      </w:r>
    </w:p>
    <w:p w14:paraId="7A1B4EB1" w14:textId="0742135E" w:rsidR="00771723" w:rsidRPr="00771723" w:rsidRDefault="00983AAE" w:rsidP="007A1B77">
      <w:pPr>
        <w:ind w:left="1417" w:firstLine="720"/>
        <w:jc w:val="both"/>
      </w:pPr>
      <w:r>
        <w:t>The</w:t>
      </w:r>
      <w:r w:rsidR="00771723" w:rsidRPr="00771723">
        <w:t xml:space="preserve"> study will help </w:t>
      </w:r>
      <w:r w:rsidR="00062A80">
        <w:t xml:space="preserve">better understand </w:t>
      </w:r>
      <w:r w:rsidR="00F67DA9">
        <w:t>Afghan women</w:t>
      </w:r>
      <w:r w:rsidR="00860A86">
        <w:t>’</w:t>
      </w:r>
      <w:r w:rsidR="00F67DA9">
        <w:t>s difficulties when accessing</w:t>
      </w:r>
      <w:r w:rsidR="00771723" w:rsidRPr="00771723">
        <w:t xml:space="preserve"> education. It will also examine the relationship between gender </w:t>
      </w:r>
      <w:r w:rsidR="008306BD">
        <w:softHyphen/>
      </w:r>
      <w:r w:rsidR="00B32B70">
        <w:softHyphen/>
      </w:r>
      <w:r w:rsidR="00B32B70">
        <w:softHyphen/>
      </w:r>
      <w:r w:rsidR="00771723" w:rsidRPr="00771723">
        <w:t>and people</w:t>
      </w:r>
      <w:r w:rsidR="00860A86">
        <w:t>’</w:t>
      </w:r>
      <w:r w:rsidR="00771723" w:rsidRPr="00771723">
        <w:t xml:space="preserve">s perceptions. The </w:t>
      </w:r>
      <w:r w:rsidR="000764F0">
        <w:t>study</w:t>
      </w:r>
      <w:r w:rsidR="000764F0" w:rsidRPr="00771723">
        <w:t xml:space="preserve"> </w:t>
      </w:r>
      <w:r w:rsidR="00771723" w:rsidRPr="00771723">
        <w:t>promote</w:t>
      </w:r>
      <w:r w:rsidR="000764F0">
        <w:t>s</w:t>
      </w:r>
      <w:r w:rsidR="00771723" w:rsidRPr="00771723">
        <w:t xml:space="preserve"> gender equality</w:t>
      </w:r>
      <w:r w:rsidR="00062A80">
        <w:t>, improves</w:t>
      </w:r>
      <w:r w:rsidR="00771723" w:rsidRPr="00771723">
        <w:t xml:space="preserve"> women</w:t>
      </w:r>
      <w:r w:rsidR="00860A86">
        <w:t>’</w:t>
      </w:r>
      <w:r w:rsidR="00771723" w:rsidRPr="00771723">
        <w:t>s education access in Afghanistan</w:t>
      </w:r>
      <w:r w:rsidR="000764F0">
        <w:t xml:space="preserve">, and </w:t>
      </w:r>
      <w:r w:rsidR="00062A80">
        <w:t>helps</w:t>
      </w:r>
      <w:r w:rsidR="00771723" w:rsidRPr="00771723">
        <w:t xml:space="preserve"> promote human rights and social justice </w:t>
      </w:r>
      <w:r w:rsidR="00062A80">
        <w:t>in</w:t>
      </w:r>
      <w:r w:rsidR="00771723" w:rsidRPr="00771723">
        <w:t xml:space="preserve"> Afghanistan.</w:t>
      </w:r>
    </w:p>
    <w:p w14:paraId="6913AE21" w14:textId="77777777" w:rsidR="004C0C68" w:rsidRDefault="0051328B" w:rsidP="0091114E">
      <w:pPr>
        <w:pStyle w:val="Heading1"/>
      </w:pPr>
      <w:bookmarkStart w:id="16" w:name="_Toc127905998"/>
      <w:bookmarkStart w:id="17" w:name="_Toc127906026"/>
      <w:bookmarkStart w:id="18" w:name="_Toc135938646"/>
      <w:r w:rsidRPr="004C0C68">
        <w:t>Significant of study</w:t>
      </w:r>
      <w:bookmarkEnd w:id="16"/>
      <w:bookmarkEnd w:id="17"/>
      <w:bookmarkEnd w:id="18"/>
    </w:p>
    <w:p w14:paraId="344B573C" w14:textId="4437ACEF" w:rsidR="00CE6A66" w:rsidRDefault="00300ACF" w:rsidP="0091271E">
      <w:pPr>
        <w:ind w:left="1417" w:firstLine="720"/>
        <w:jc w:val="both"/>
      </w:pPr>
      <w:r>
        <w:t>The significan</w:t>
      </w:r>
      <w:r w:rsidR="003B09E4">
        <w:t>ce</w:t>
      </w:r>
      <w:r>
        <w:t xml:space="preserve"> of this study </w:t>
      </w:r>
      <w:r w:rsidR="00AD63CE">
        <w:t xml:space="preserve">lies </w:t>
      </w:r>
      <w:r>
        <w:t>in its</w:t>
      </w:r>
      <w:r w:rsidR="00CE6A66" w:rsidRPr="00CE6A66">
        <w:t xml:space="preserve"> focus on gender as a factor in how people see women</w:t>
      </w:r>
      <w:r w:rsidR="00190418">
        <w:t>’</w:t>
      </w:r>
      <w:r w:rsidR="00CE6A66" w:rsidRPr="00CE6A66">
        <w:t xml:space="preserve">s educational opportunities in Afghanistan. </w:t>
      </w:r>
      <w:r w:rsidR="0091271E">
        <w:t xml:space="preserve"> </w:t>
      </w:r>
      <w:r w:rsidR="00F95D9B" w:rsidRPr="00F95D9B">
        <w:t xml:space="preserve">Understanding the cultural and societal elements that contribute to gender imbalance in schooling can be gained through the analysis of tweets from </w:t>
      </w:r>
      <w:r w:rsidR="00F95D9B" w:rsidRPr="00F95D9B">
        <w:lastRenderedPageBreak/>
        <w:t>Afghan people, and this study aims to do just that</w:t>
      </w:r>
      <w:r w:rsidR="00CE6A66" w:rsidRPr="00CE6A66">
        <w:t xml:space="preserve">. </w:t>
      </w:r>
      <w:r w:rsidR="00C827CC" w:rsidRPr="00C827CC">
        <w:t>As a result, the study will benefit the academic community by providing new insights into this pressing topic and demonstrating the value of social media as a resource for scholars in Afghanistan and beyond</w:t>
      </w:r>
      <w:r w:rsidR="00CE6A66" w:rsidRPr="00CE6A66">
        <w:t>.</w:t>
      </w:r>
    </w:p>
    <w:p w14:paraId="482F06A5" w14:textId="0EB8336C" w:rsidR="003959AB" w:rsidRDefault="00EC6857" w:rsidP="003959AB">
      <w:pPr>
        <w:ind w:left="1417" w:firstLine="720"/>
        <w:jc w:val="both"/>
      </w:pPr>
      <w:r w:rsidRPr="00EC6857">
        <w:t xml:space="preserve">Furthermore, this study will be one of the first to extensively investigate the </w:t>
      </w:r>
      <w:r w:rsidR="00955127">
        <w:t xml:space="preserve">difference on </w:t>
      </w:r>
      <w:r w:rsidRPr="00EC6857">
        <w:t xml:space="preserve">perspectives of </w:t>
      </w:r>
      <w:r w:rsidR="00955127">
        <w:t>activists, Taliban and Afghan people</w:t>
      </w:r>
      <w:r w:rsidRPr="00EC6857">
        <w:t xml:space="preserve"> regarding women</w:t>
      </w:r>
      <w:r w:rsidR="00DF1396">
        <w:t>’</w:t>
      </w:r>
      <w:r w:rsidRPr="00EC6857">
        <w:t>s access to education through social media</w:t>
      </w:r>
      <w:r w:rsidR="003959AB" w:rsidRPr="003959AB">
        <w:t xml:space="preserve">. </w:t>
      </w:r>
      <w:r w:rsidR="00DF1396" w:rsidRPr="00DF1396">
        <w:t>By giving them a stronger voice through social media, this study will help improve conditions for female students in Afghanistan</w:t>
      </w:r>
      <w:r w:rsidR="003959AB" w:rsidRPr="003959AB">
        <w:t xml:space="preserve">. </w:t>
      </w:r>
      <w:r w:rsidR="007A246D" w:rsidRPr="007A246D">
        <w:t>In doing so, it will shed light on the achievements and challenges faced by Afghan women and inspire future generations of girls and women to pursue education and careers</w:t>
      </w:r>
      <w:r w:rsidR="003959AB" w:rsidRPr="003959AB">
        <w:t>.</w:t>
      </w:r>
    </w:p>
    <w:p w14:paraId="49B1C90F" w14:textId="0B2D29A7" w:rsidR="00124AAC" w:rsidRPr="00124AAC" w:rsidRDefault="00124AAC" w:rsidP="00124AAC">
      <w:pPr>
        <w:ind w:left="1440" w:firstLine="697"/>
        <w:jc w:val="both"/>
      </w:pPr>
      <w:r w:rsidRPr="00124AAC">
        <w:t>The study seeks to shed light on the power of social media to advance gender equality and elevate underrepresented communities</w:t>
      </w:r>
      <w:r>
        <w:t>’</w:t>
      </w:r>
      <w:r w:rsidRPr="00124AAC">
        <w:t xml:space="preserve"> voices. The difficulties Afghan women encounter in gaining access to </w:t>
      </w:r>
      <w:proofErr w:type="spellStart"/>
      <w:r>
        <w:t>educatoin</w:t>
      </w:r>
      <w:proofErr w:type="spellEnd"/>
      <w:r w:rsidRPr="00124AAC">
        <w:t xml:space="preserve"> can be better understood by studying tweets from Afghans both inside and outside of Afghanistan. These results will provide the foundation for future efforts to advance gender equality in the classroom and beyond. This research acknowledges the special challenges faced by Afghan women and sets out to shine a light on such obstacles in the hopes of inspiring change. </w:t>
      </w:r>
      <w:r w:rsidRPr="00124AAC">
        <w:lastRenderedPageBreak/>
        <w:t>By sharing our findings, we want to encourage further discussion about how social media may help advance gender and political equality.</w:t>
      </w:r>
    </w:p>
    <w:p w14:paraId="45D0CBCD" w14:textId="30F2E3B2" w:rsidR="00124AAC" w:rsidRDefault="00124AAC" w:rsidP="00124AAC">
      <w:pPr>
        <w:ind w:left="1440" w:firstLine="697"/>
        <w:jc w:val="both"/>
      </w:pPr>
      <w:r w:rsidRPr="00124AAC">
        <w:t>This study holds significant importance as it brings attention to the critical issue of women</w:t>
      </w:r>
      <w:r w:rsidR="00E6045E">
        <w:t>’</w:t>
      </w:r>
      <w:r w:rsidRPr="00124AAC">
        <w:t>s education in Afghanistan and the concerning public opinion that tends to hinder their access to education. By employing Twitter as a data collection tool, this research will contribute to the expanding literature on the gender imbalance in education. The resulting findings are expected to inspire further investigations into the intricate relationship between gender dynamics and social media in Afghanistan and other contexts worldwide. By deepening our understanding of these dynamics, we can effectively address the challenges that women face in pursuing education and work towards creating more inclusive educational environments.</w:t>
      </w:r>
    </w:p>
    <w:p w14:paraId="6D9798A9" w14:textId="77777777" w:rsidR="000C1076" w:rsidRDefault="000C1076" w:rsidP="00124AAC">
      <w:pPr>
        <w:ind w:left="1440" w:firstLine="697"/>
        <w:jc w:val="both"/>
      </w:pPr>
    </w:p>
    <w:p w14:paraId="03FA0870" w14:textId="77777777" w:rsidR="000C1076" w:rsidRDefault="000C1076" w:rsidP="00124AAC">
      <w:pPr>
        <w:ind w:left="1440" w:firstLine="697"/>
        <w:jc w:val="both"/>
      </w:pPr>
    </w:p>
    <w:p w14:paraId="4E429BFF" w14:textId="77777777" w:rsidR="000C1076" w:rsidRDefault="000C1076" w:rsidP="00124AAC">
      <w:pPr>
        <w:ind w:left="1440" w:firstLine="697"/>
        <w:jc w:val="both"/>
      </w:pPr>
    </w:p>
    <w:p w14:paraId="1B04F823" w14:textId="77777777" w:rsidR="000C1076" w:rsidRDefault="000C1076" w:rsidP="00124AAC">
      <w:pPr>
        <w:ind w:left="1440" w:firstLine="697"/>
        <w:jc w:val="both"/>
      </w:pPr>
    </w:p>
    <w:p w14:paraId="45558462" w14:textId="77777777" w:rsidR="000C1076" w:rsidRDefault="000C1076" w:rsidP="00124AAC">
      <w:pPr>
        <w:ind w:left="1440" w:firstLine="697"/>
        <w:jc w:val="both"/>
      </w:pPr>
    </w:p>
    <w:p w14:paraId="38DCCB0C" w14:textId="77777777" w:rsidR="000C1076" w:rsidRDefault="000C1076" w:rsidP="00124AAC">
      <w:pPr>
        <w:ind w:left="1440" w:firstLine="697"/>
        <w:jc w:val="both"/>
      </w:pPr>
    </w:p>
    <w:p w14:paraId="08B72924" w14:textId="77777777" w:rsidR="000C1076" w:rsidRDefault="000C1076" w:rsidP="00124AAC">
      <w:pPr>
        <w:ind w:left="1440" w:firstLine="697"/>
        <w:jc w:val="both"/>
      </w:pPr>
    </w:p>
    <w:p w14:paraId="39D65A4E" w14:textId="2AD4EE90" w:rsidR="002F1A0A" w:rsidRDefault="005F7D31" w:rsidP="0091114E">
      <w:pPr>
        <w:pStyle w:val="Heading1"/>
      </w:pPr>
      <w:bookmarkStart w:id="19" w:name="_Toc135938647"/>
      <w:r w:rsidRPr="002F1A0A">
        <w:lastRenderedPageBreak/>
        <w:t>CHAPTER II: THEORETICAL FOUNDATION</w:t>
      </w:r>
      <w:bookmarkEnd w:id="19"/>
    </w:p>
    <w:p w14:paraId="46F4D1BC" w14:textId="21DDFE3C" w:rsidR="006A1530" w:rsidRPr="006A1530" w:rsidRDefault="006A1530" w:rsidP="006A1530">
      <w:pPr>
        <w:pStyle w:val="Heading2"/>
      </w:pPr>
      <w:bookmarkStart w:id="20" w:name="_Toc135938648"/>
      <w:r>
        <w:t>Theoretical Framework</w:t>
      </w:r>
      <w:bookmarkEnd w:id="20"/>
    </w:p>
    <w:p w14:paraId="455D533B" w14:textId="17C6306E" w:rsidR="00C03145" w:rsidRDefault="00C03145" w:rsidP="00676BC3">
      <w:pPr>
        <w:pStyle w:val="Heading2"/>
      </w:pPr>
      <w:bookmarkStart w:id="21" w:name="_Toc135938649"/>
      <w:r>
        <w:t>Literature Review</w:t>
      </w:r>
      <w:bookmarkEnd w:id="21"/>
    </w:p>
    <w:p w14:paraId="0F90FB3A" w14:textId="205F7060" w:rsidR="00EA60C4" w:rsidRDefault="00EA60C4" w:rsidP="004D13BB">
      <w:pPr>
        <w:ind w:left="1417" w:firstLine="720"/>
        <w:jc w:val="both"/>
      </w:pPr>
      <w:r w:rsidRPr="00EA60C4">
        <w:t xml:space="preserve">Inequalities in education and training are only one area where gender plays a role. Two-thirds of the world's adult illiterate population is female </w:t>
      </w:r>
      <w:r w:rsidR="00B3564B">
        <w:t xml:space="preserve">see </w:t>
      </w:r>
      <w:sdt>
        <w:sdtPr>
          <w:id w:val="1923758482"/>
          <w:citation/>
        </w:sdtPr>
        <w:sdtContent>
          <w:r w:rsidR="00B3564B">
            <w:fldChar w:fldCharType="begin"/>
          </w:r>
          <w:r w:rsidR="00B3564B">
            <w:instrText xml:space="preserve">CITATION 11113 \l 1033 </w:instrText>
          </w:r>
          <w:r w:rsidR="00B3564B">
            <w:fldChar w:fldCharType="separate"/>
          </w:r>
          <w:r w:rsidR="00497416">
            <w:rPr>
              <w:noProof/>
            </w:rPr>
            <w:t>(UNESCO, 2013)</w:t>
          </w:r>
          <w:r w:rsidR="00B3564B">
            <w:fldChar w:fldCharType="end"/>
          </w:r>
        </w:sdtContent>
      </w:sdt>
      <w:r w:rsidRPr="00EA60C4">
        <w:t xml:space="preserve">, and over 65 million females do not attend school. The Education for All (EFA) campaign (launched in Dhaka in 2000) aimed to solve these problems by ensuring that all children throughout the world had access to quality education and identified six goals, one of which was to eliminate gender gaps and inequalities in education by 2015. Progress has been made toward ensuring that girls have equitable access to basic education, according to the newly published EFA 2015 report by UNESCO. However, it is predicted that only 69% of nations have achieved gender parity in basic education as of 2015. This number reduces to 48% in secondary education. This demonstrates that we still have a </w:t>
      </w:r>
      <w:proofErr w:type="gramStart"/>
      <w:r w:rsidRPr="00EA60C4">
        <w:t>ways</w:t>
      </w:r>
      <w:proofErr w:type="gramEnd"/>
      <w:r w:rsidRPr="00EA60C4">
        <w:t xml:space="preserve"> to go before reaching true gender parity in our society</w:t>
      </w:r>
      <w:sdt>
        <w:sdtPr>
          <w:id w:val="-2128528397"/>
          <w:citation/>
        </w:sdtPr>
        <w:sdtContent>
          <w:r w:rsidR="00B3564B">
            <w:fldChar w:fldCharType="begin"/>
          </w:r>
          <w:r w:rsidR="00B3564B">
            <w:instrText xml:space="preserve">CITATION 11117 \l 1033 </w:instrText>
          </w:r>
          <w:r w:rsidR="00B3564B">
            <w:fldChar w:fldCharType="separate"/>
          </w:r>
          <w:r w:rsidR="00497416">
            <w:rPr>
              <w:noProof/>
            </w:rPr>
            <w:t xml:space="preserve"> (Cin, 2017)</w:t>
          </w:r>
          <w:r w:rsidR="00B3564B">
            <w:fldChar w:fldCharType="end"/>
          </w:r>
        </w:sdtContent>
      </w:sdt>
      <w:r w:rsidRPr="00EA60C4">
        <w:t>.</w:t>
      </w:r>
    </w:p>
    <w:p w14:paraId="639956A7" w14:textId="54CB05FA" w:rsidR="007A481E" w:rsidRDefault="00AC3869" w:rsidP="007A481E">
      <w:pPr>
        <w:ind w:left="1417" w:firstLine="720"/>
        <w:jc w:val="both"/>
      </w:pPr>
      <w:r w:rsidRPr="00AC3869">
        <w:t>Over the course of decades, a worldwide policy debate has developed around issues of gender and education, specifically surrounding girls' access to formal education. There have been distinct changes in this conversation and the subsequent behavior throughout time.</w:t>
      </w:r>
      <w:r w:rsidR="007A481E">
        <w:t xml:space="preserve"> </w:t>
      </w:r>
      <w:r w:rsidR="007A481E" w:rsidRPr="009A29AF">
        <w:t xml:space="preserve">Education is likely the most powerful protective factor in lowering the likelihood of child </w:t>
      </w:r>
      <w:r w:rsidR="007A481E" w:rsidRPr="009A29AF">
        <w:lastRenderedPageBreak/>
        <w:t>poverty, particularly for females</w:t>
      </w:r>
      <w:sdt>
        <w:sdtPr>
          <w:id w:val="-2100164805"/>
          <w:citation/>
        </w:sdtPr>
        <w:sdtContent>
          <w:r w:rsidR="007A481E">
            <w:fldChar w:fldCharType="begin"/>
          </w:r>
          <w:r w:rsidR="007A481E">
            <w:instrText xml:space="preserve">CITATION Jin09 \l 1033 </w:instrText>
          </w:r>
          <w:r w:rsidR="007A481E">
            <w:fldChar w:fldCharType="separate"/>
          </w:r>
          <w:r w:rsidR="00497416">
            <w:rPr>
              <w:noProof/>
            </w:rPr>
            <w:t xml:space="preserve"> (Roby, Lambert, &amp; Lambert, 2009)</w:t>
          </w:r>
          <w:r w:rsidR="007A481E">
            <w:fldChar w:fldCharType="end"/>
          </w:r>
        </w:sdtContent>
      </w:sdt>
      <w:r w:rsidR="007A481E" w:rsidRPr="009A29AF">
        <w:t>.</w:t>
      </w:r>
      <w:r w:rsidR="007A481E">
        <w:t xml:space="preserve"> </w:t>
      </w:r>
      <w:r w:rsidR="007A481E" w:rsidRPr="009A29AF">
        <w:t>The United Nations defines poverty as a lack of access to goods and services that prevents children from</w:t>
      </w:r>
      <w:r w:rsidR="007A481E">
        <w:t xml:space="preserve"> </w:t>
      </w:r>
      <w:r w:rsidR="007A481E" w:rsidRPr="009A29AF">
        <w:t>enjoying their rights, reaching their full potential, and participating as full members of society</w:t>
      </w:r>
      <w:sdt>
        <w:sdtPr>
          <w:id w:val="589585213"/>
          <w:citation/>
        </w:sdtPr>
        <w:sdtContent>
          <w:r w:rsidR="007A481E">
            <w:fldChar w:fldCharType="begin"/>
          </w:r>
          <w:r w:rsidR="007A481E">
            <w:instrText xml:space="preserve"> CITATION UNI06 \l 1033 </w:instrText>
          </w:r>
          <w:r w:rsidR="007A481E">
            <w:fldChar w:fldCharType="separate"/>
          </w:r>
          <w:r w:rsidR="00497416">
            <w:rPr>
              <w:noProof/>
            </w:rPr>
            <w:t xml:space="preserve"> (UNICEF, 2006)</w:t>
          </w:r>
          <w:r w:rsidR="007A481E">
            <w:fldChar w:fldCharType="end"/>
          </w:r>
        </w:sdtContent>
      </w:sdt>
      <w:r w:rsidR="007A481E">
        <w:t xml:space="preserve">. </w:t>
      </w:r>
    </w:p>
    <w:p w14:paraId="5B005D0D" w14:textId="204A1A35" w:rsidR="00646023" w:rsidRDefault="00F00FBA" w:rsidP="007A481E">
      <w:pPr>
        <w:ind w:left="1417" w:firstLine="720"/>
        <w:jc w:val="both"/>
      </w:pPr>
      <w:r>
        <w:t>I</w:t>
      </w:r>
      <w:r w:rsidR="007A481E" w:rsidRPr="007A481E">
        <w:t>ssues of representation, distribution, and recognition of women</w:t>
      </w:r>
      <w:r w:rsidR="00646023">
        <w:t>’</w:t>
      </w:r>
      <w:r w:rsidR="007A481E" w:rsidRPr="007A481E">
        <w:t>s and girls</w:t>
      </w:r>
      <w:r w:rsidR="009E3FBF">
        <w:t>’</w:t>
      </w:r>
      <w:r w:rsidR="007A481E" w:rsidRPr="007A481E">
        <w:t xml:space="preserve"> interests are also often overlooked. Questions of, education quality, culture, sustainability, and governance can all be framed through the lens of gender. The themes discussed in this literature review revolve around these essential concerns for development and for the advancement of women and girls in particular</w:t>
      </w:r>
      <w:r w:rsidR="00646023">
        <w:t xml:space="preserve">, also, how gender shapes people’s perceptions on women access to </w:t>
      </w:r>
      <w:proofErr w:type="spellStart"/>
      <w:proofErr w:type="gramStart"/>
      <w:r w:rsidR="00646023">
        <w:t>education,which</w:t>
      </w:r>
      <w:proofErr w:type="spellEnd"/>
      <w:proofErr w:type="gramEnd"/>
      <w:r w:rsidR="00646023">
        <w:t xml:space="preserve"> is main discussion of this study</w:t>
      </w:r>
      <w:r w:rsidR="007A481E" w:rsidRPr="007A481E">
        <w:t>.</w:t>
      </w:r>
      <w:r w:rsidR="00646023">
        <w:t xml:space="preserve"> </w:t>
      </w:r>
    </w:p>
    <w:p w14:paraId="03844E17" w14:textId="77777777" w:rsidR="00797D47" w:rsidRDefault="00C67F2F" w:rsidP="007A481E">
      <w:pPr>
        <w:ind w:left="1417" w:firstLine="720"/>
        <w:jc w:val="both"/>
      </w:pPr>
      <w:r w:rsidRPr="00C67F2F">
        <w:t xml:space="preserve">Understanding the role </w:t>
      </w:r>
      <w:proofErr w:type="gramStart"/>
      <w:r w:rsidRPr="00C67F2F">
        <w:t>that collective mobilizations</w:t>
      </w:r>
      <w:proofErr w:type="gramEnd"/>
      <w:r w:rsidRPr="00C67F2F">
        <w:t xml:space="preserve">, and especially women's movements, have played in the reconstitution of women's cultures and the redefinition of femininity is crucial if the devaluation of women is itself a cultural construct, as social constructionist perspectives on gender assume. We are curious about the ways in which women's communities foster cultures that encourage resistance through the cultivation of communal processes, consciousness, and practices. </w:t>
      </w:r>
    </w:p>
    <w:p w14:paraId="13E16B2D" w14:textId="6E6DC0A4" w:rsidR="000D7473" w:rsidRDefault="00C67F2F" w:rsidP="007A481E">
      <w:pPr>
        <w:ind w:left="1417" w:firstLine="720"/>
        <w:jc w:val="both"/>
      </w:pPr>
      <w:r w:rsidRPr="00C67F2F">
        <w:t xml:space="preserve">The phrase "women's communities" is used to highlight the social relations and physical spaces where women engage, as well as the areas </w:t>
      </w:r>
      <w:r w:rsidRPr="00C67F2F">
        <w:lastRenderedPageBreak/>
        <w:t>where culture is produced and enacted</w:t>
      </w:r>
      <w:sdt>
        <w:sdtPr>
          <w:id w:val="415285087"/>
          <w:citation/>
        </w:sdtPr>
        <w:sdtContent>
          <w:r>
            <w:fldChar w:fldCharType="begin"/>
          </w:r>
          <w:r>
            <w:instrText xml:space="preserve">CITATION 11112 \l 1033 </w:instrText>
          </w:r>
          <w:r>
            <w:fldChar w:fldCharType="separate"/>
          </w:r>
          <w:r>
            <w:rPr>
              <w:noProof/>
            </w:rPr>
            <w:t xml:space="preserve"> (Hurwitz &amp; Taylor, 2012)</w:t>
          </w:r>
          <w:r>
            <w:fldChar w:fldCharType="end"/>
          </w:r>
        </w:sdtContent>
      </w:sdt>
      <w:r w:rsidRPr="00C67F2F">
        <w:t>.</w:t>
      </w:r>
      <w:r w:rsidR="00FD7DA2">
        <w:t xml:space="preserve"> </w:t>
      </w:r>
      <w:r w:rsidR="008D3DE0" w:rsidRPr="008D3DE0">
        <w:t>The study of women</w:t>
      </w:r>
      <w:r w:rsidR="008D3DE0">
        <w:t>’</w:t>
      </w:r>
      <w:r w:rsidR="008D3DE0" w:rsidRPr="008D3DE0">
        <w:t xml:space="preserve">s alternative </w:t>
      </w:r>
      <w:proofErr w:type="gramStart"/>
      <w:r w:rsidR="008D3DE0" w:rsidRPr="008D3DE0">
        <w:t>communities</w:t>
      </w:r>
      <w:proofErr w:type="gramEnd"/>
      <w:r w:rsidR="008D3DE0" w:rsidRPr="008D3DE0">
        <w:t xml:space="preserve"> sheds light on the emergence and development of symbolic systems specific to women</w:t>
      </w:r>
      <w:r w:rsidR="00616070">
        <w:t>’</w:t>
      </w:r>
      <w:r w:rsidR="008D3DE0" w:rsidRPr="008D3DE0">
        <w:t>s values, bodies, emotions, and labors in contexts other than those in which men participate in creative activity.</w:t>
      </w:r>
    </w:p>
    <w:p w14:paraId="38C14EEE" w14:textId="7C575C71" w:rsidR="00AE0863" w:rsidRDefault="00AE0863" w:rsidP="007A481E">
      <w:pPr>
        <w:ind w:left="1417" w:firstLine="720"/>
        <w:jc w:val="both"/>
      </w:pPr>
      <w:r w:rsidRPr="00AE0863">
        <w:t>As a result of menstruation, childbirth, and motherhood</w:t>
      </w:r>
      <w:r>
        <w:t>’</w:t>
      </w:r>
      <w:r w:rsidRPr="00AE0863">
        <w:t xml:space="preserve">s symbolic significance in many cultures, women were often kept physically apart from men, and sex-segregated institutions and the domestic sphere were established to fix the private from the public sphere. Strict gender segregation encouraged the development of a culture exclusive to women. </w:t>
      </w:r>
      <w:sdt>
        <w:sdtPr>
          <w:id w:val="-678430573"/>
          <w:citation/>
        </w:sdtPr>
        <w:sdtContent>
          <w:r w:rsidR="00CD434B">
            <w:fldChar w:fldCharType="begin"/>
          </w:r>
          <w:r w:rsidR="00E956F0">
            <w:instrText xml:space="preserve">CITATION 11179 \m 111931 \l 1033 </w:instrText>
          </w:r>
          <w:r w:rsidR="00CD434B">
            <w:fldChar w:fldCharType="separate"/>
          </w:r>
          <w:r w:rsidR="00E956F0">
            <w:rPr>
              <w:noProof/>
            </w:rPr>
            <w:t xml:space="preserve"> (Freedman, 1979; Taylor &amp; Rupp, 1993)</w:t>
          </w:r>
          <w:r w:rsidR="00CD434B">
            <w:fldChar w:fldCharType="end"/>
          </w:r>
        </w:sdtContent>
      </w:sdt>
      <w:r w:rsidRPr="00AE0863">
        <w:t>.</w:t>
      </w:r>
    </w:p>
    <w:p w14:paraId="3C602867" w14:textId="6B49CFBA" w:rsidR="00AB73D3" w:rsidRDefault="00AB73D3" w:rsidP="00AB73D3">
      <w:pPr>
        <w:ind w:left="1417" w:firstLine="720"/>
        <w:jc w:val="both"/>
      </w:pPr>
      <w:r>
        <w:t xml:space="preserve">Today in contemporary world Afghanistan has faced the same </w:t>
      </w:r>
      <w:proofErr w:type="spellStart"/>
      <w:r>
        <w:t>satuation</w:t>
      </w:r>
      <w:proofErr w:type="spellEnd"/>
      <w:r>
        <w:t xml:space="preserve"> where women are deprived from education, participate in political or make decision for their lives.  </w:t>
      </w:r>
      <w:r w:rsidRPr="00A42C07">
        <w:t>Afghanistan may be the only country where women</w:t>
      </w:r>
      <w:r>
        <w:t>’</w:t>
      </w:r>
      <w:r w:rsidRPr="00A42C07">
        <w:t>s rights have made and broken kings and politicians in the last century</w:t>
      </w:r>
      <w:sdt>
        <w:sdtPr>
          <w:id w:val="-2090371806"/>
          <w:citation/>
        </w:sdtPr>
        <w:sdtContent>
          <w:r>
            <w:fldChar w:fldCharType="begin"/>
          </w:r>
          <w:r w:rsidR="00233DA2">
            <w:instrText xml:space="preserve">CITATION 111031 \l 1033 </w:instrText>
          </w:r>
          <w:r>
            <w:fldChar w:fldCharType="separate"/>
          </w:r>
          <w:r w:rsidR="00233DA2">
            <w:rPr>
              <w:noProof/>
            </w:rPr>
            <w:t xml:space="preserve"> (Ahmed-Ghosh, 2003)</w:t>
          </w:r>
          <w:r>
            <w:fldChar w:fldCharType="end"/>
          </w:r>
        </w:sdtContent>
      </w:sdt>
      <w:r w:rsidRPr="00A42C07">
        <w:t>.</w:t>
      </w:r>
      <w:r>
        <w:t xml:space="preserve"> Women have been oppressed throughout history, Mujahideen (1992-1996)  </w:t>
      </w:r>
      <w:sdt>
        <w:sdtPr>
          <w:id w:val="1234041051"/>
          <w:citation/>
        </w:sdtPr>
        <w:sdtContent>
          <w:r>
            <w:fldChar w:fldCharType="begin"/>
          </w:r>
          <w:r>
            <w:instrText xml:space="preserve">CITATION 11109 \p 260 \l 1033 </w:instrText>
          </w:r>
          <w:r>
            <w:fldChar w:fldCharType="separate"/>
          </w:r>
          <w:r>
            <w:rPr>
              <w:noProof/>
            </w:rPr>
            <w:t>(Fluri J. L., 2009, p. 260)</w:t>
          </w:r>
          <w:r>
            <w:fldChar w:fldCharType="end"/>
          </w:r>
        </w:sdtContent>
      </w:sdt>
      <w:r>
        <w:t xml:space="preserve"> </w:t>
      </w:r>
      <w:r w:rsidRPr="00A42C07">
        <w:t>Thus, one must analy</w:t>
      </w:r>
      <w:r>
        <w:t>z</w:t>
      </w:r>
      <w:r w:rsidRPr="00A42C07">
        <w:t>e Afghanistan</w:t>
      </w:r>
      <w:r>
        <w:t>’</w:t>
      </w:r>
      <w:r w:rsidRPr="00A42C07">
        <w:t>s women</w:t>
      </w:r>
      <w:r>
        <w:t>’</w:t>
      </w:r>
      <w:r w:rsidRPr="00A42C07">
        <w:t xml:space="preserve">s situation within the larger historical context of Afghanistan, not through the ideological formulation of </w:t>
      </w:r>
      <w:r>
        <w:t>“</w:t>
      </w:r>
      <w:r w:rsidRPr="00A42C07">
        <w:t>before and after</w:t>
      </w:r>
      <w:r>
        <w:t>”</w:t>
      </w:r>
      <w:r w:rsidRPr="00A42C07">
        <w:t xml:space="preserve"> the Taliban. Only such a perspective can ensure that women are seen as essential to rebuilding Afghanistan.</w:t>
      </w:r>
    </w:p>
    <w:p w14:paraId="1168BFC4" w14:textId="315A1E16" w:rsidR="001F41D9" w:rsidRDefault="001F41D9" w:rsidP="001F41D9">
      <w:pPr>
        <w:ind w:left="1440" w:firstLine="697"/>
        <w:jc w:val="both"/>
      </w:pPr>
      <w:r>
        <w:lastRenderedPageBreak/>
        <w:t xml:space="preserve">Deniz </w:t>
      </w:r>
      <w:proofErr w:type="spellStart"/>
      <w:r>
        <w:t>Kandiyoti</w:t>
      </w:r>
      <w:proofErr w:type="spellEnd"/>
      <w:r>
        <w:t xml:space="preserve"> (2005)</w:t>
      </w:r>
      <w:r w:rsidR="00F67F55">
        <w:t xml:space="preserve"> highlights barriers </w:t>
      </w:r>
      <w:r w:rsidR="00EC3627">
        <w:t>to</w:t>
      </w:r>
      <w:r w:rsidR="00F67F55">
        <w:t xml:space="preserve"> Afghan women </w:t>
      </w:r>
      <w:r w:rsidR="00EC3627">
        <w:t>that</w:t>
      </w:r>
      <w:r w:rsidR="00F67F55">
        <w:t xml:space="preserve"> </w:t>
      </w:r>
      <w:r w:rsidR="00EC3627">
        <w:t>a</w:t>
      </w:r>
      <w:r w:rsidR="00F67F55">
        <w:t>ffected their education</w:t>
      </w:r>
      <w:r w:rsidR="007C3FA2">
        <w:t>. Deniz, t</w:t>
      </w:r>
      <w:r>
        <w:t xml:space="preserve">here has been </w:t>
      </w:r>
      <w:r w:rsidR="00EC3627">
        <w:t xml:space="preserve">a </w:t>
      </w:r>
      <w:r>
        <w:t>number contentious for several years with number of barriers preventing women from education. The primary research regarding the author is the frequent war for decades</w:t>
      </w:r>
      <w:sdt>
        <w:sdtPr>
          <w:id w:val="2090722401"/>
          <w:citation/>
        </w:sdtPr>
        <w:sdtContent>
          <w:r>
            <w:fldChar w:fldCharType="begin"/>
          </w:r>
          <w:r>
            <w:instrText xml:space="preserve"> CITATION 11101 \l 1033 </w:instrText>
          </w:r>
          <w:r>
            <w:fldChar w:fldCharType="separate"/>
          </w:r>
          <w:r>
            <w:rPr>
              <w:noProof/>
            </w:rPr>
            <w:t xml:space="preserve"> (Yapp, 2001)</w:t>
          </w:r>
          <w:r>
            <w:fldChar w:fldCharType="end"/>
          </w:r>
        </w:sdtContent>
      </w:sdt>
      <w:r>
        <w:t xml:space="preserve"> </w:t>
      </w:r>
      <w:r w:rsidR="00EC3627" w:rsidRPr="00EC3627">
        <w:t>that dramatically impacts women’s education</w:t>
      </w:r>
      <w:r>
        <w:t xml:space="preserve">. </w:t>
      </w:r>
      <w:r w:rsidR="00EC3627" w:rsidRPr="00EC3627">
        <w:t>Regarding Deniz, apart from conflict, Afghanistan is a traditional country. In many parts of the country, women are expected to stay at home and take care of children and not pursue education or work, and women's education is often seen as a threat to traditional gender roles and values</w:t>
      </w:r>
      <w:sdt>
        <w:sdtPr>
          <w:id w:val="129835704"/>
          <w:citation/>
        </w:sdtPr>
        <w:sdtContent>
          <w:r>
            <w:fldChar w:fldCharType="begin"/>
          </w:r>
          <w:r>
            <w:instrText xml:space="preserve">CITATION 11105 \l 1033 </w:instrText>
          </w:r>
          <w:r>
            <w:fldChar w:fldCharType="separate"/>
          </w:r>
          <w:r>
            <w:rPr>
              <w:noProof/>
            </w:rPr>
            <w:t xml:space="preserve"> (Kandiyoti, 2005)</w:t>
          </w:r>
          <w:r>
            <w:fldChar w:fldCharType="end"/>
          </w:r>
        </w:sdtContent>
      </w:sdt>
      <w:r>
        <w:t>.</w:t>
      </w:r>
    </w:p>
    <w:p w14:paraId="4F046059" w14:textId="77777777" w:rsidR="004E47B2" w:rsidRDefault="004E47B2" w:rsidP="004E47B2">
      <w:pPr>
        <w:ind w:left="1417" w:firstLine="720"/>
        <w:jc w:val="both"/>
      </w:pPr>
      <w:r>
        <w:rPr>
          <w:noProof/>
        </w:rPr>
        <w:t>Karlsson and Mansory (2008) regarding these two respectful authors, Afghanistan is a country which has the lowest enrolment of education and “adult literacy”</w:t>
      </w:r>
      <w:r w:rsidRPr="008D5118">
        <w:t>.</w:t>
      </w:r>
      <w:r>
        <w:t xml:space="preserve"> The author says, Afghanistan has long tradition Islamic education</w:t>
      </w:r>
      <w:sdt>
        <w:sdtPr>
          <w:id w:val="306745867"/>
          <w:citation/>
        </w:sdtPr>
        <w:sdtContent>
          <w:r>
            <w:fldChar w:fldCharType="begin"/>
          </w:r>
          <w:r>
            <w:instrText xml:space="preserve">CITATION 11108 \l 1033 </w:instrText>
          </w:r>
          <w:r>
            <w:fldChar w:fldCharType="separate"/>
          </w:r>
          <w:r>
            <w:rPr>
              <w:noProof/>
            </w:rPr>
            <w:t xml:space="preserve"> (Karlsson &amp; Mansory, 2008)</w:t>
          </w:r>
          <w:r>
            <w:fldChar w:fldCharType="end"/>
          </w:r>
        </w:sdtContent>
      </w:sdt>
      <w:r>
        <w:t>. Also,</w:t>
      </w:r>
      <w:r w:rsidRPr="00D92F31">
        <w:t xml:space="preserve"> </w:t>
      </w:r>
      <w:proofErr w:type="spellStart"/>
      <w:r w:rsidRPr="00D92F31">
        <w:t>Roozbeh</w:t>
      </w:r>
      <w:proofErr w:type="spellEnd"/>
      <w:r w:rsidRPr="00D92F31">
        <w:t xml:space="preserve"> Shirazi</w:t>
      </w:r>
      <w:r>
        <w:t xml:space="preserve"> (2008) confirms that for seventh century Islam strong impact on social norms and political activities, and “Islam served strong basis for Afghan cultures identity and servers as a powerful reference point for Afghan social mores rights, and obligations regardless of ethnicity</w:t>
      </w:r>
      <w:sdt>
        <w:sdtPr>
          <w:id w:val="2065064055"/>
          <w:citation/>
        </w:sdtPr>
        <w:sdtContent>
          <w:r>
            <w:fldChar w:fldCharType="begin"/>
          </w:r>
          <w:r>
            <w:instrText xml:space="preserve">CITATION 111081 \p 212 \l 1033 </w:instrText>
          </w:r>
          <w:r>
            <w:fldChar w:fldCharType="separate"/>
          </w:r>
          <w:r>
            <w:rPr>
              <w:noProof/>
            </w:rPr>
            <w:t xml:space="preserve"> (Shirazi, 2008, p. 212)</w:t>
          </w:r>
          <w:r>
            <w:fldChar w:fldCharType="end"/>
          </w:r>
        </w:sdtContent>
      </w:sdt>
      <w:r>
        <w:t>.”</w:t>
      </w:r>
    </w:p>
    <w:p w14:paraId="3C6B51C7" w14:textId="77777777" w:rsidR="00CA0B10" w:rsidRPr="00F10FEB" w:rsidRDefault="00CA0B10" w:rsidP="00CA0B10">
      <w:pPr>
        <w:ind w:left="1417" w:firstLine="720"/>
        <w:jc w:val="both"/>
      </w:pPr>
      <w:r>
        <w:t xml:space="preserve">Jennifer L. </w:t>
      </w:r>
      <w:proofErr w:type="spellStart"/>
      <w:r>
        <w:t>Fluri</w:t>
      </w:r>
      <w:proofErr w:type="spellEnd"/>
      <w:r>
        <w:t xml:space="preserve"> (2008) s</w:t>
      </w:r>
      <w:r w:rsidRPr="00F10FEB">
        <w:t>ocial and cultural views towards women</w:t>
      </w:r>
      <w:r>
        <w:t>’</w:t>
      </w:r>
      <w:r w:rsidRPr="00F10FEB">
        <w:t xml:space="preserve">s education, a lack of financial resources, security concerns, and a lack of available educational opportunities are all discussed in this study as </w:t>
      </w:r>
      <w:r w:rsidRPr="00F10FEB">
        <w:lastRenderedPageBreak/>
        <w:t>obstacles to women</w:t>
      </w:r>
      <w:r>
        <w:t>’</w:t>
      </w:r>
      <w:r w:rsidRPr="00F10FEB">
        <w:t>s education in Afghanistan. According to the authors, these challenges are magnified for women seeking a postsecondary degree since they encounter more roadblocks than their elementary and secondary school counterparts</w:t>
      </w:r>
      <w:sdt>
        <w:sdtPr>
          <w:id w:val="2002463596"/>
          <w:citation/>
        </w:sdtPr>
        <w:sdtContent>
          <w:r>
            <w:fldChar w:fldCharType="begin"/>
          </w:r>
          <w:r>
            <w:instrText xml:space="preserve">CITATION 111082 \l 1033 </w:instrText>
          </w:r>
          <w:r>
            <w:fldChar w:fldCharType="separate"/>
          </w:r>
          <w:r>
            <w:rPr>
              <w:noProof/>
            </w:rPr>
            <w:t xml:space="preserve"> (Fluri J. L., 2008)</w:t>
          </w:r>
          <w:r>
            <w:fldChar w:fldCharType="end"/>
          </w:r>
        </w:sdtContent>
      </w:sdt>
      <w:r w:rsidRPr="00F10FEB">
        <w:t>.</w:t>
      </w:r>
      <w:r>
        <w:t xml:space="preserve"> </w:t>
      </w:r>
      <w:r w:rsidRPr="00BD71CB">
        <w:t>The effects of the Taliban</w:t>
      </w:r>
      <w:r>
        <w:t>’</w:t>
      </w:r>
      <w:r w:rsidRPr="00BD71CB">
        <w:t>s policies on Afghan women</w:t>
      </w:r>
      <w:r>
        <w:t>’</w:t>
      </w:r>
      <w:r w:rsidRPr="00BD71CB">
        <w:t>s access to education are also discussed. Women were not allowed to receive an education under the Taliban</w:t>
      </w:r>
      <w:r>
        <w:t>’</w:t>
      </w:r>
      <w:r w:rsidRPr="00BD71CB">
        <w:t>s control, as stated by the writers. Even though the restriction was repealed following the Taliban</w:t>
      </w:r>
      <w:r>
        <w:t>’</w:t>
      </w:r>
      <w:r w:rsidRPr="00BD71CB">
        <w:t>s</w:t>
      </w:r>
      <w:r w:rsidRPr="00FB44F3">
        <w:t xml:space="preserve"> defeat in 2001, the authors maintain that traditional societal views in rural regions of Afghanistan have a lasting impact on women</w:t>
      </w:r>
      <w:r>
        <w:t>’</w:t>
      </w:r>
      <w:r w:rsidRPr="00FB44F3">
        <w:t>s access to higher education.</w:t>
      </w:r>
    </w:p>
    <w:p w14:paraId="51CF3270" w14:textId="4766EBEB" w:rsidR="00BC258C" w:rsidRDefault="001075F8" w:rsidP="0077191B">
      <w:pPr>
        <w:ind w:left="1417"/>
        <w:jc w:val="both"/>
      </w:pPr>
      <w:r>
        <w:tab/>
      </w:r>
      <w:r>
        <w:tab/>
      </w:r>
      <w:r w:rsidR="00712678" w:rsidRPr="00712678">
        <w:t xml:space="preserve">The status of women in any society indicates the progress of that society and the advancement of the countries in the group </w:t>
      </w:r>
      <w:r w:rsidR="000A5215">
        <w:t>i</w:t>
      </w:r>
      <w:r w:rsidR="00712678" w:rsidRPr="00712678">
        <w:t>t is the purposeful use of all human forces and talents, including women.</w:t>
      </w:r>
      <w:r w:rsidR="00712678">
        <w:t xml:space="preserve"> </w:t>
      </w:r>
      <w:r w:rsidR="00712678" w:rsidRPr="00712678">
        <w:t xml:space="preserve">Women plays a prominent role in economic activities and have social and to achieve sustainable development, pay more attention to women who are side by side </w:t>
      </w:r>
      <w:r w:rsidR="00712678">
        <w:t>and</w:t>
      </w:r>
      <w:r w:rsidR="00712678" w:rsidRPr="00712678">
        <w:t xml:space="preserve"> men</w:t>
      </w:r>
      <w:r w:rsidR="00860A86">
        <w:t>’</w:t>
      </w:r>
      <w:r w:rsidR="00712678" w:rsidRPr="00712678">
        <w:t>s counterparts have active participation in economic and social activities</w:t>
      </w:r>
      <w:sdt>
        <w:sdtPr>
          <w:id w:val="1171461371"/>
          <w:citation/>
        </w:sdtPr>
        <w:sdtContent>
          <w:r w:rsidR="007438EB">
            <w:fldChar w:fldCharType="begin"/>
          </w:r>
          <w:r w:rsidR="007438EB">
            <w:instrText xml:space="preserve">CITATION 11104 \p 10 \l 1033 </w:instrText>
          </w:r>
          <w:r w:rsidR="007438EB">
            <w:fldChar w:fldCharType="separate"/>
          </w:r>
          <w:r w:rsidR="00497416">
            <w:rPr>
              <w:noProof/>
            </w:rPr>
            <w:t xml:space="preserve"> (Jütting, 2004, p. 10)</w:t>
          </w:r>
          <w:r w:rsidR="007438EB">
            <w:fldChar w:fldCharType="end"/>
          </w:r>
        </w:sdtContent>
      </w:sdt>
      <w:r w:rsidR="00712678" w:rsidRPr="00712678">
        <w:t>.</w:t>
      </w:r>
      <w:r w:rsidR="00BF1B72">
        <w:t xml:space="preserve"> </w:t>
      </w:r>
    </w:p>
    <w:p w14:paraId="4336AF96" w14:textId="148124DB" w:rsidR="00BC258C" w:rsidRDefault="00BF1B72" w:rsidP="00BC258C">
      <w:pPr>
        <w:ind w:left="1417" w:firstLine="720"/>
        <w:jc w:val="both"/>
      </w:pPr>
      <w:r w:rsidRPr="00BF1B72">
        <w:t xml:space="preserve">Participating human being is considered the center of the development process and endogenous development in the agenda is placed </w:t>
      </w:r>
      <w:r w:rsidR="00D913B8">
        <w:t>i</w:t>
      </w:r>
      <w:r w:rsidRPr="00BF1B72">
        <w:t>n such development, participation is a fundamental and endogenous variable Being fair calls women to participate as half of society</w:t>
      </w:r>
      <w:r w:rsidR="00BC258C">
        <w:t xml:space="preserve">. </w:t>
      </w:r>
      <w:r w:rsidR="001F7452">
        <w:t xml:space="preserve">In this </w:t>
      </w:r>
      <w:r w:rsidR="001F7452">
        <w:lastRenderedPageBreak/>
        <w:t xml:space="preserve">regarding it is important for all human being to access education especially for women, as Aaron says, </w:t>
      </w:r>
      <w:r w:rsidR="002D5678">
        <w:t>“Human rights education must be seen as a worldwide movement</w:t>
      </w:r>
      <w:sdt>
        <w:sdtPr>
          <w:id w:val="-611354365"/>
          <w:citation/>
        </w:sdtPr>
        <w:sdtContent>
          <w:r w:rsidR="002D5678">
            <w:fldChar w:fldCharType="begin"/>
          </w:r>
          <w:r w:rsidR="002D5678">
            <w:instrText xml:space="preserve">CITATION 11107 \l 1033 </w:instrText>
          </w:r>
          <w:r w:rsidR="002D5678">
            <w:fldChar w:fldCharType="separate"/>
          </w:r>
          <w:r w:rsidR="00497416">
            <w:rPr>
              <w:noProof/>
            </w:rPr>
            <w:t xml:space="preserve"> (Aaron, Braslavsky, &amp; Truong, 2007)</w:t>
          </w:r>
          <w:r w:rsidR="002D5678">
            <w:fldChar w:fldCharType="end"/>
          </w:r>
        </w:sdtContent>
      </w:sdt>
      <w:r w:rsidR="00BC258C">
        <w:t>.</w:t>
      </w:r>
      <w:r w:rsidR="002D5678">
        <w:t>”</w:t>
      </w:r>
      <w:r w:rsidR="002D5678" w:rsidRPr="00622480">
        <w:t xml:space="preserve"> </w:t>
      </w:r>
    </w:p>
    <w:p w14:paraId="700C83C6" w14:textId="3E1F901F" w:rsidR="00135F13" w:rsidRDefault="00AE1952" w:rsidP="00BC258C">
      <w:pPr>
        <w:ind w:left="1417" w:firstLine="720"/>
        <w:jc w:val="both"/>
      </w:pPr>
      <w:r w:rsidRPr="00622480">
        <w:t>One of our most fundamental freedoms should be the opportunity to acquire the knowledge and skills necessary to thrive as contributing member</w:t>
      </w:r>
      <w:r w:rsidR="005715DE">
        <w:t>s</w:t>
      </w:r>
      <w:r w:rsidRPr="00622480">
        <w:t xml:space="preserve"> of society. Yet, cultural and religious beliefs that reinforce gender roles and restrict women</w:t>
      </w:r>
      <w:r w:rsidR="00860A86">
        <w:t>’</w:t>
      </w:r>
      <w:r w:rsidRPr="00622480">
        <w:t xml:space="preserve">s mobility have acted as </w:t>
      </w:r>
      <w:r w:rsidR="005715DE">
        <w:t>barriers</w:t>
      </w:r>
      <w:r w:rsidRPr="00622480">
        <w:t xml:space="preserve"> to women</w:t>
      </w:r>
      <w:r w:rsidR="00860A86">
        <w:t>’</w:t>
      </w:r>
      <w:r w:rsidRPr="00622480">
        <w:t>s access to education in Afghanistan</w:t>
      </w:r>
      <w:sdt>
        <w:sdtPr>
          <w:id w:val="-1322342975"/>
          <w:citation/>
        </w:sdtPr>
        <w:sdtContent>
          <w:r w:rsidR="00767399">
            <w:fldChar w:fldCharType="begin"/>
          </w:r>
          <w:r w:rsidR="0066079B">
            <w:instrText xml:space="preserve">CITATION 22221 \p 1 \l 1033 </w:instrText>
          </w:r>
          <w:r w:rsidR="00767399">
            <w:fldChar w:fldCharType="separate"/>
          </w:r>
          <w:r w:rsidR="00497416">
            <w:rPr>
              <w:noProof/>
            </w:rPr>
            <w:t xml:space="preserve"> (Islam, 2021, p. 1)</w:t>
          </w:r>
          <w:r w:rsidR="00767399">
            <w:fldChar w:fldCharType="end"/>
          </w:r>
        </w:sdtContent>
      </w:sdt>
      <w:r w:rsidRPr="00622480">
        <w:t xml:space="preserve">. </w:t>
      </w:r>
    </w:p>
    <w:p w14:paraId="32214CF8" w14:textId="6EFF2F0A" w:rsidR="005715DE" w:rsidRDefault="00AE1952" w:rsidP="001F7452">
      <w:pPr>
        <w:ind w:left="1417" w:firstLine="720"/>
        <w:jc w:val="both"/>
      </w:pPr>
      <w:r w:rsidRPr="00622480">
        <w:t xml:space="preserve">The </w:t>
      </w:r>
      <w:r w:rsidR="00C8100B">
        <w:t>restriction</w:t>
      </w:r>
      <w:r w:rsidRPr="00622480">
        <w:t xml:space="preserve"> on women</w:t>
      </w:r>
      <w:r w:rsidR="00860A86">
        <w:t>’</w:t>
      </w:r>
      <w:r w:rsidRPr="00622480">
        <w:t>s education by the Taliban has only made the situation worse</w:t>
      </w:r>
      <w:r>
        <w:t xml:space="preserve">. </w:t>
      </w:r>
      <w:r w:rsidR="00F910A3">
        <w:t>Reviewing the literature on Afghan women</w:t>
      </w:r>
      <w:r w:rsidR="00860A86">
        <w:t>’</w:t>
      </w:r>
      <w:r w:rsidR="00F910A3">
        <w:t xml:space="preserve">s education is </w:t>
      </w:r>
      <w:r w:rsidR="00A64EE7">
        <w:t>essential</w:t>
      </w:r>
      <w:r w:rsidR="00320DBA" w:rsidRPr="00320DBA">
        <w:t xml:space="preserve"> to help </w:t>
      </w:r>
      <w:r w:rsidR="004207BC" w:rsidRPr="00320DBA">
        <w:t>contextuali</w:t>
      </w:r>
      <w:r w:rsidR="004207BC">
        <w:t>z</w:t>
      </w:r>
      <w:r w:rsidR="004207BC" w:rsidRPr="00320DBA">
        <w:t>e</w:t>
      </w:r>
      <w:r w:rsidR="00320DBA" w:rsidRPr="00320DBA">
        <w:t xml:space="preserve"> the research. </w:t>
      </w:r>
    </w:p>
    <w:p w14:paraId="2720E3CC" w14:textId="4DA3ABB1" w:rsidR="002C22C5" w:rsidRDefault="00DD1069" w:rsidP="007A1B77">
      <w:pPr>
        <w:ind w:left="1417" w:firstLine="720"/>
        <w:jc w:val="both"/>
      </w:pPr>
      <w:r>
        <w:t>The elimination of women from education and limiting the public sphere began during the Soviet Union and continues until today. The violence against women drastically increased when the Taliban seized power.</w:t>
      </w:r>
      <w:r w:rsidR="00940A7A">
        <w:t xml:space="preserve"> Women have always made sacrifices in the country.</w:t>
      </w:r>
      <w:r w:rsidR="00E61972">
        <w:t xml:space="preserve"> </w:t>
      </w:r>
      <w:r w:rsidR="002C22C5" w:rsidRPr="0048653E">
        <w:t>Afghan women</w:t>
      </w:r>
      <w:r w:rsidR="00860A86">
        <w:t>’</w:t>
      </w:r>
      <w:r w:rsidR="002C22C5" w:rsidRPr="0048653E">
        <w:t>s status has changed significantly over the past four decades due to instability and fragility. </w:t>
      </w:r>
      <w:r w:rsidR="002C22C5">
        <w:t>Many competing local ideologies are</w:t>
      </w:r>
      <w:r w:rsidR="002C22C5" w:rsidRPr="0048653E">
        <w:t xml:space="preserve"> within its borders, including liberal, moderate</w:t>
      </w:r>
      <w:r w:rsidR="002C22C5">
        <w:t>,</w:t>
      </w:r>
      <w:r w:rsidR="002C22C5" w:rsidRPr="0048653E">
        <w:t xml:space="preserve"> and radical Islam. Also, </w:t>
      </w:r>
      <w:r w:rsidR="002C22C5">
        <w:t xml:space="preserve">a diverse population </w:t>
      </w:r>
      <w:r w:rsidR="002C22C5" w:rsidRPr="0048653E">
        <w:t>under-educated rural Afghans (who account for three-quarters) and educated, wealthy urban residents</w:t>
      </w:r>
      <w:sdt>
        <w:sdtPr>
          <w:id w:val="-1307389566"/>
          <w:citation/>
        </w:sdtPr>
        <w:sdtContent>
          <w:r w:rsidR="002C22C5">
            <w:fldChar w:fldCharType="begin"/>
          </w:r>
          <w:r w:rsidR="002C22C5">
            <w:instrText xml:space="preserve">CITATION Wor16 \l 1033 </w:instrText>
          </w:r>
          <w:r w:rsidR="002C22C5">
            <w:fldChar w:fldCharType="separate"/>
          </w:r>
          <w:r w:rsidR="00497416">
            <w:rPr>
              <w:noProof/>
            </w:rPr>
            <w:t xml:space="preserve"> (Bank, 2016)</w:t>
          </w:r>
          <w:r w:rsidR="002C22C5">
            <w:fldChar w:fldCharType="end"/>
          </w:r>
        </w:sdtContent>
      </w:sdt>
      <w:r w:rsidR="002C22C5" w:rsidRPr="0048653E">
        <w:t>.</w:t>
      </w:r>
      <w:r w:rsidR="002C22C5">
        <w:t xml:space="preserve"> </w:t>
      </w:r>
      <w:r w:rsidR="002C22C5" w:rsidRPr="00E57427">
        <w:t>The central state</w:t>
      </w:r>
      <w:r w:rsidR="00860A86">
        <w:t>’</w:t>
      </w:r>
      <w:r w:rsidR="002C22C5" w:rsidRPr="00E57427">
        <w:t xml:space="preserve">s </w:t>
      </w:r>
      <w:r w:rsidR="002C22C5" w:rsidRPr="00E57427">
        <w:lastRenderedPageBreak/>
        <w:t xml:space="preserve">inability </w:t>
      </w:r>
      <w:r w:rsidR="002C22C5">
        <w:t xml:space="preserve">to </w:t>
      </w:r>
      <w:r w:rsidR="002C22C5" w:rsidRPr="00E57427">
        <w:t>find an equilibrium to meet the needs of these diverse groups has led to the ongoing conflicts in Afghanistan.</w:t>
      </w:r>
    </w:p>
    <w:p w14:paraId="2ABF6BB7" w14:textId="21E5A795" w:rsidR="00BD31F2" w:rsidRDefault="00495352" w:rsidP="007A1B77">
      <w:pPr>
        <w:ind w:left="1417" w:firstLine="720"/>
        <w:jc w:val="both"/>
      </w:pPr>
      <w:proofErr w:type="spellStart"/>
      <w:r w:rsidRPr="00495352">
        <w:t>Zubeda</w:t>
      </w:r>
      <w:proofErr w:type="spellEnd"/>
      <w:r w:rsidRPr="00495352">
        <w:t xml:space="preserve"> </w:t>
      </w:r>
      <w:proofErr w:type="spellStart"/>
      <w:r w:rsidRPr="00495352">
        <w:t>Jalazai</w:t>
      </w:r>
      <w:proofErr w:type="spellEnd"/>
      <w:r w:rsidRPr="00495352">
        <w:t xml:space="preserve"> and David </w:t>
      </w:r>
      <w:proofErr w:type="spellStart"/>
      <w:r w:rsidRPr="00495352">
        <w:t>Jefferess</w:t>
      </w:r>
      <w:proofErr w:type="spellEnd"/>
      <w:r w:rsidR="00DE1A33">
        <w:t xml:space="preserve"> (</w:t>
      </w:r>
      <w:r w:rsidR="00DE1A33">
        <w:rPr>
          <w:noProof/>
        </w:rPr>
        <w:t>2011</w:t>
      </w:r>
      <w:r w:rsidR="00DE1A33">
        <w:t>)</w:t>
      </w:r>
      <w:r w:rsidRPr="00495352">
        <w:t xml:space="preserve"> have compiled a collection </w:t>
      </w:r>
      <w:r w:rsidR="00E11F4E">
        <w:t xml:space="preserve">of </w:t>
      </w:r>
      <w:r w:rsidRPr="00495352">
        <w:t>essays on the intersections between gender, education</w:t>
      </w:r>
      <w:r w:rsidR="00E11F4E">
        <w:t>,</w:t>
      </w:r>
      <w:r w:rsidRPr="00495352">
        <w:t xml:space="preserve"> and development in Afghanistan. The book contains several chapters </w:t>
      </w:r>
      <w:r w:rsidR="00E11F4E">
        <w:t>discussing the difficulties girls and women face in Afghanistan regarding</w:t>
      </w:r>
      <w:r w:rsidRPr="00495352">
        <w:t xml:space="preserve"> accessing education. They also highlight </w:t>
      </w:r>
      <w:r w:rsidR="00E11F4E">
        <w:t>how</w:t>
      </w:r>
      <w:r w:rsidRPr="00495352">
        <w:t xml:space="preserve"> political instability, cultural attitudes, and poverty have made it difficult for girls and women to obtain educational opportunities in Afghanistan</w:t>
      </w:r>
      <w:sdt>
        <w:sdtPr>
          <w:id w:val="-380095338"/>
          <w:citation/>
        </w:sdtPr>
        <w:sdtContent>
          <w:r w:rsidR="004C1F8B">
            <w:fldChar w:fldCharType="begin"/>
          </w:r>
          <w:r w:rsidR="004C1F8B">
            <w:instrText xml:space="preserve"> CITATION 11111 \l 1033 </w:instrText>
          </w:r>
          <w:r w:rsidR="004C1F8B">
            <w:fldChar w:fldCharType="separate"/>
          </w:r>
          <w:r w:rsidR="00497416">
            <w:rPr>
              <w:noProof/>
            </w:rPr>
            <w:t xml:space="preserve"> (Jefferess, 2011)</w:t>
          </w:r>
          <w:r w:rsidR="004C1F8B">
            <w:fldChar w:fldCharType="end"/>
          </w:r>
        </w:sdtContent>
      </w:sdt>
      <w:r w:rsidR="00334162">
        <w:t>.</w:t>
      </w:r>
      <w:r w:rsidR="00334162" w:rsidRPr="00334162">
        <w:t xml:space="preserve"> Education opportunities for girls in Afghanistan have been severely affected by political instability and conflict. From 1996 to 2001, the Taliban regime in Afghanistan banned girls from going to school</w:t>
      </w:r>
      <w:sdt>
        <w:sdtPr>
          <w:id w:val="-2025936899"/>
          <w:citation/>
        </w:sdtPr>
        <w:sdtContent>
          <w:r w:rsidR="004C1F8B">
            <w:fldChar w:fldCharType="begin"/>
          </w:r>
          <w:r w:rsidR="004C1F8B">
            <w:instrText xml:space="preserve"> CITATION Ana98 \l 1033 </w:instrText>
          </w:r>
          <w:r w:rsidR="004C1F8B">
            <w:fldChar w:fldCharType="separate"/>
          </w:r>
          <w:r w:rsidR="00497416">
            <w:rPr>
              <w:noProof/>
            </w:rPr>
            <w:t xml:space="preserve"> (Telesetskyt, 1998)</w:t>
          </w:r>
          <w:r w:rsidR="004C1F8B">
            <w:fldChar w:fldCharType="end"/>
          </w:r>
        </w:sdtContent>
      </w:sdt>
      <w:r w:rsidR="00334162" w:rsidRPr="00334162">
        <w:t>. Even after the Taliban</w:t>
      </w:r>
      <w:r w:rsidR="00860A86">
        <w:t>’</w:t>
      </w:r>
      <w:r w:rsidR="00334162" w:rsidRPr="00334162">
        <w:t>s fall, violence and instability continue t</w:t>
      </w:r>
      <w:r w:rsidR="00334162">
        <w:t>hreatening</w:t>
      </w:r>
      <w:r w:rsidR="00334162" w:rsidRPr="00334162">
        <w:t xml:space="preserve"> girls</w:t>
      </w:r>
      <w:r w:rsidR="00860A86">
        <w:t>’</w:t>
      </w:r>
      <w:r w:rsidR="00334162" w:rsidRPr="00334162">
        <w:t xml:space="preserve"> education. Insurgent groups have targeted schools, and many families fear their daughters will be kidnapped or killed</w:t>
      </w:r>
      <w:sdt>
        <w:sdtPr>
          <w:id w:val="-658540316"/>
          <w:citation/>
        </w:sdtPr>
        <w:sdtContent>
          <w:r w:rsidR="004C1F8B">
            <w:fldChar w:fldCharType="begin"/>
          </w:r>
          <w:r w:rsidR="004C1F8B">
            <w:instrText xml:space="preserve">CITATION Fah21 \l 1033 </w:instrText>
          </w:r>
          <w:r w:rsidR="004C1F8B">
            <w:fldChar w:fldCharType="separate"/>
          </w:r>
          <w:r w:rsidR="00497416">
            <w:rPr>
              <w:noProof/>
            </w:rPr>
            <w:t xml:space="preserve"> (Yousufi, 2021)</w:t>
          </w:r>
          <w:r w:rsidR="004C1F8B">
            <w:fldChar w:fldCharType="end"/>
          </w:r>
        </w:sdtContent>
      </w:sdt>
      <w:r w:rsidR="00334162" w:rsidRPr="00334162">
        <w:t>.</w:t>
      </w:r>
    </w:p>
    <w:p w14:paraId="19DC377C" w14:textId="64B5F628" w:rsidR="009173D4" w:rsidRPr="009173D4" w:rsidRDefault="00BE6699" w:rsidP="007A1B77">
      <w:pPr>
        <w:ind w:left="1417" w:firstLine="720"/>
        <w:jc w:val="both"/>
      </w:pPr>
      <w:r w:rsidRPr="00BE6699">
        <w:t xml:space="preserve">Further, </w:t>
      </w:r>
      <w:proofErr w:type="spellStart"/>
      <w:r w:rsidRPr="00BE6699">
        <w:t>Hadi</w:t>
      </w:r>
      <w:proofErr w:type="spellEnd"/>
      <w:r w:rsidRPr="00BE6699">
        <w:t xml:space="preserve"> Ahmad</w:t>
      </w:r>
      <w:r>
        <w:t xml:space="preserve"> </w:t>
      </w:r>
      <w:r w:rsidRPr="00BE6699">
        <w:t>(2022)</w:t>
      </w:r>
      <w:r w:rsidR="00266AA1">
        <w:t>,</w:t>
      </w:r>
      <w:r w:rsidRPr="00BE6699">
        <w:t xml:space="preserve"> during their rule in Afghanistan from 1996 to 2001, the Taliban prohibited education for women. The Taliban</w:t>
      </w:r>
      <w:r w:rsidR="00860A86">
        <w:t>’</w:t>
      </w:r>
      <w:r w:rsidRPr="00BE6699">
        <w:t>s interpretations of Islamic law meant that women were to remain at home and not be educated. Taliban viewed women</w:t>
      </w:r>
      <w:r w:rsidR="00860A86">
        <w:t>’</w:t>
      </w:r>
      <w:r w:rsidRPr="00BE6699">
        <w:t>s education as a threat and believed educated women would challenge their authority</w:t>
      </w:r>
      <w:sdt>
        <w:sdtPr>
          <w:id w:val="2070229073"/>
          <w:citation/>
        </w:sdtPr>
        <w:sdtContent>
          <w:r w:rsidR="00BE3573">
            <w:fldChar w:fldCharType="begin"/>
          </w:r>
          <w:r w:rsidR="00BE3573">
            <w:instrText xml:space="preserve">CITATION 11122 \l 1033 </w:instrText>
          </w:r>
          <w:r w:rsidR="00BE3573">
            <w:fldChar w:fldCharType="separate"/>
          </w:r>
          <w:r w:rsidR="00497416">
            <w:rPr>
              <w:noProof/>
            </w:rPr>
            <w:t xml:space="preserve"> (Ahmadi, 2022)</w:t>
          </w:r>
          <w:r w:rsidR="00BE3573">
            <w:fldChar w:fldCharType="end"/>
          </w:r>
        </w:sdtContent>
      </w:sdt>
      <w:r w:rsidRPr="00BE6699">
        <w:t>.</w:t>
      </w:r>
      <w:r w:rsidR="0003594C">
        <w:t xml:space="preserve"> Further, the author argues that the Taliban are against</w:t>
      </w:r>
      <w:r w:rsidR="009173D4" w:rsidRPr="009173D4">
        <w:t xml:space="preserve"> education. </w:t>
      </w:r>
    </w:p>
    <w:p w14:paraId="5C20FD0A" w14:textId="66D76543" w:rsidR="00BD31F2" w:rsidRDefault="00BD31F2" w:rsidP="007A1B77">
      <w:pPr>
        <w:ind w:left="1417" w:firstLine="720"/>
        <w:jc w:val="both"/>
      </w:pPr>
      <w:r>
        <w:lastRenderedPageBreak/>
        <w:t xml:space="preserve">David J. Roof (2015) </w:t>
      </w:r>
      <w:r w:rsidRPr="00BD31F2">
        <w:t>In the last two decades, education in Afghanistan has seen significant changes, with the establishment of new universities</w:t>
      </w:r>
      <w:r>
        <w:t>, expansion of existing institutions, and</w:t>
      </w:r>
      <w:r w:rsidRPr="00BD31F2">
        <w:t xml:space="preserve"> </w:t>
      </w:r>
      <w:r w:rsidR="00BE6699">
        <w:t>increased</w:t>
      </w:r>
      <w:r w:rsidRPr="00BD31F2">
        <w:t xml:space="preserve"> </w:t>
      </w:r>
      <w:r w:rsidR="00FE73F0">
        <w:t xml:space="preserve">number of </w:t>
      </w:r>
      <w:r w:rsidRPr="00BD31F2">
        <w:t>female students.</w:t>
      </w:r>
      <w:r>
        <w:t xml:space="preserve"> </w:t>
      </w:r>
      <w:r w:rsidRPr="00BD31F2">
        <w:t>This paper examines the problems facing Afghanistan</w:t>
      </w:r>
      <w:r w:rsidR="00860A86">
        <w:t>’</w:t>
      </w:r>
      <w:r w:rsidRPr="00BD31F2">
        <w:t xml:space="preserve">s higher education system, which include </w:t>
      </w:r>
      <w:r>
        <w:t xml:space="preserve">a </w:t>
      </w:r>
      <w:r w:rsidRPr="00BD31F2">
        <w:t>lack of resources, limited technology access, inadequate infrastructure</w:t>
      </w:r>
      <w:r w:rsidR="00D34938">
        <w:t>,</w:t>
      </w:r>
      <w:r w:rsidRPr="00BD31F2">
        <w:t xml:space="preserve"> and security concerns. </w:t>
      </w:r>
      <w:r>
        <w:t>According to the authors, these challenges have negatively affected student outcomes and quality education</w:t>
      </w:r>
      <w:sdt>
        <w:sdtPr>
          <w:id w:val="-625073820"/>
          <w:citation/>
        </w:sdtPr>
        <w:sdtContent>
          <w:r>
            <w:fldChar w:fldCharType="begin"/>
          </w:r>
          <w:r>
            <w:instrText xml:space="preserve">CITATION 111152 \l 1033 </w:instrText>
          </w:r>
          <w:r>
            <w:fldChar w:fldCharType="separate"/>
          </w:r>
          <w:r w:rsidR="00497416">
            <w:rPr>
              <w:noProof/>
            </w:rPr>
            <w:t xml:space="preserve"> (Roof, 2015)</w:t>
          </w:r>
          <w:r>
            <w:fldChar w:fldCharType="end"/>
          </w:r>
        </w:sdtContent>
      </w:sdt>
      <w:r w:rsidRPr="00BD31F2">
        <w:t>. </w:t>
      </w:r>
    </w:p>
    <w:p w14:paraId="559DE25D" w14:textId="0E90DA97" w:rsidR="00FD7129" w:rsidRDefault="003E703B" w:rsidP="007A1B77">
      <w:pPr>
        <w:ind w:left="1417" w:firstLine="720"/>
        <w:jc w:val="both"/>
      </w:pPr>
      <w:proofErr w:type="spellStart"/>
      <w:r w:rsidRPr="003E703B">
        <w:t>Herz</w:t>
      </w:r>
      <w:proofErr w:type="spellEnd"/>
      <w:r w:rsidRPr="003E703B">
        <w:t xml:space="preserve"> and Sperling (2004) discovered that </w:t>
      </w:r>
      <w:r>
        <w:t>educated women</w:t>
      </w:r>
      <w:r w:rsidRPr="003E703B">
        <w:t xml:space="preserve"> </w:t>
      </w:r>
      <w:r>
        <w:t>could</w:t>
      </w:r>
      <w:r w:rsidRPr="003E703B">
        <w:t xml:space="preserve"> have better health and social well-being. </w:t>
      </w:r>
      <w:r w:rsidR="00B55F71">
        <w:t>It</w:t>
      </w:r>
      <w:r w:rsidRPr="003E703B">
        <w:t xml:space="preserve"> could lead to economic growth</w:t>
      </w:r>
      <w:sdt>
        <w:sdtPr>
          <w:id w:val="1974019172"/>
          <w:citation/>
        </w:sdtPr>
        <w:sdtContent>
          <w:r>
            <w:fldChar w:fldCharType="begin"/>
          </w:r>
          <w:r>
            <w:instrText xml:space="preserve">CITATION 111151 \l 1033 </w:instrText>
          </w:r>
          <w:r>
            <w:fldChar w:fldCharType="separate"/>
          </w:r>
          <w:r w:rsidR="00497416">
            <w:rPr>
              <w:noProof/>
            </w:rPr>
            <w:t xml:space="preserve"> (Gene Sperling, 2015)</w:t>
          </w:r>
          <w:r>
            <w:fldChar w:fldCharType="end"/>
          </w:r>
        </w:sdtContent>
      </w:sdt>
      <w:r w:rsidRPr="003E703B">
        <w:t xml:space="preserve">. </w:t>
      </w:r>
      <w:r>
        <w:t>Also,</w:t>
      </w:r>
      <w:r w:rsidRPr="003E703B">
        <w:t xml:space="preserve"> girls</w:t>
      </w:r>
      <w:r w:rsidR="00860A86">
        <w:t>’</w:t>
      </w:r>
      <w:r w:rsidRPr="003E703B">
        <w:t xml:space="preserve"> education can help reduce poverty, improve health outcomes, and promote gender equality.</w:t>
      </w:r>
      <w:r w:rsidR="00393503">
        <w:t xml:space="preserve"> </w:t>
      </w:r>
      <w:r w:rsidR="00FD7129">
        <w:t>Afghan women have faced significant obstacles in accessing education despite the many benefits of</w:t>
      </w:r>
      <w:r w:rsidR="00FD7129" w:rsidRPr="00FD7129">
        <w:t xml:space="preserve"> education. </w:t>
      </w:r>
      <w:r w:rsidR="00FD7129">
        <w:t xml:space="preserve">The </w:t>
      </w:r>
      <w:r w:rsidR="00FD7129" w:rsidRPr="00FD7129">
        <w:t>Taliban</w:t>
      </w:r>
      <w:r w:rsidR="00860A86">
        <w:t>’</w:t>
      </w:r>
      <w:r w:rsidR="00FD7129" w:rsidRPr="00FD7129">
        <w:t xml:space="preserve">s ban </w:t>
      </w:r>
      <w:r w:rsidR="00FD7129">
        <w:t>on</w:t>
      </w:r>
      <w:r w:rsidR="00FD7129" w:rsidRPr="00FD7129">
        <w:t xml:space="preserve"> women</w:t>
      </w:r>
      <w:r w:rsidR="00860A86">
        <w:t>’</w:t>
      </w:r>
      <w:r w:rsidR="00FD7129" w:rsidRPr="00FD7129">
        <w:t xml:space="preserve">s education </w:t>
      </w:r>
      <w:r w:rsidR="00FD7129">
        <w:t>significantly impacted</w:t>
      </w:r>
      <w:r w:rsidR="00FD7129" w:rsidRPr="00FD7129">
        <w:t xml:space="preserve"> Afghanistan</w:t>
      </w:r>
      <w:r w:rsidR="00860A86">
        <w:t>’</w:t>
      </w:r>
      <w:r w:rsidR="00FD7129" w:rsidRPr="00FD7129">
        <w:t>s educational opportunities. </w:t>
      </w:r>
      <w:r w:rsidR="00393503">
        <w:t>G</w:t>
      </w:r>
      <w:r w:rsidR="00FD7129" w:rsidRPr="00FD7129">
        <w:t xml:space="preserve">irls not allowed to attend school due to the </w:t>
      </w:r>
      <w:r w:rsidR="00393503">
        <w:t>prohibition of</w:t>
      </w:r>
      <w:r w:rsidR="00FD7129" w:rsidRPr="00FD7129">
        <w:t xml:space="preserve"> women</w:t>
      </w:r>
      <w:r w:rsidR="00860A86">
        <w:t>’</w:t>
      </w:r>
      <w:r w:rsidR="00FD7129" w:rsidRPr="00FD7129">
        <w:t xml:space="preserve">s education had a </w:t>
      </w:r>
      <w:r w:rsidR="00393503">
        <w:t>considerab</w:t>
      </w:r>
      <w:r w:rsidR="00FD7129" w:rsidRPr="00FD7129">
        <w:t>ly lower attendance rate. </w:t>
      </w:r>
    </w:p>
    <w:p w14:paraId="648030C6" w14:textId="2553856F" w:rsidR="00483432" w:rsidRDefault="009F7DA0" w:rsidP="007A1B77">
      <w:pPr>
        <w:ind w:left="1417" w:firstLine="720"/>
        <w:jc w:val="both"/>
      </w:pPr>
      <w:r>
        <w:t>Valentine M. Moghadam (</w:t>
      </w:r>
      <w:r>
        <w:rPr>
          <w:rFonts w:ascii="Arial" w:hAnsi="Arial" w:cs="Arial"/>
          <w:color w:val="222222"/>
          <w:sz w:val="20"/>
          <w:szCs w:val="20"/>
          <w:shd w:val="clear" w:color="auto" w:fill="FFFFFF"/>
        </w:rPr>
        <w:t>2003</w:t>
      </w:r>
      <w:r>
        <w:t>) addresses the significance of education in fostering gender equality in the Middle East. She contends that education is essential for women</w:t>
      </w:r>
      <w:r w:rsidR="00860A86">
        <w:t>’</w:t>
      </w:r>
      <w:r>
        <w:t>s empowerment a</w:t>
      </w:r>
      <w:r w:rsidR="004A4C3F">
        <w:t>nd</w:t>
      </w:r>
      <w:r>
        <w:t xml:space="preserve"> </w:t>
      </w:r>
      <w:r w:rsidR="00312F3B">
        <w:t xml:space="preserve">for </w:t>
      </w:r>
      <w:r>
        <w:t>questioning established gender roles and prejudices. Moghadam observes that women</w:t>
      </w:r>
      <w:r w:rsidR="00860A86">
        <w:t>’</w:t>
      </w:r>
      <w:r>
        <w:t xml:space="preserve">s </w:t>
      </w:r>
      <w:r>
        <w:lastRenderedPageBreak/>
        <w:t xml:space="preserve">access to education has increased dramatically in many Middle Eastern countries in recent decades, </w:t>
      </w:r>
      <w:r w:rsidR="001F0A90">
        <w:t>positively impacting</w:t>
      </w:r>
      <w:r>
        <w:t xml:space="preserve"> women</w:t>
      </w:r>
      <w:r w:rsidR="00860A86">
        <w:t>’</w:t>
      </w:r>
      <w:r>
        <w:t xml:space="preserve">s lives. She argues that education may </w:t>
      </w:r>
      <w:r w:rsidR="001F0A90">
        <w:t xml:space="preserve">give women </w:t>
      </w:r>
      <w:r>
        <w:t>the skills and information they need to enter the labor field, engage in public life, and oppose gender discrimination</w:t>
      </w:r>
      <w:sdt>
        <w:sdtPr>
          <w:id w:val="-539897201"/>
          <w:citation/>
        </w:sdtPr>
        <w:sdtContent>
          <w:r w:rsidR="001F0A90">
            <w:fldChar w:fldCharType="begin"/>
          </w:r>
          <w:r w:rsidR="001F0A90">
            <w:instrText xml:space="preserve">CITATION 11103 \l 1033 </w:instrText>
          </w:r>
          <w:r w:rsidR="001F0A90">
            <w:fldChar w:fldCharType="separate"/>
          </w:r>
          <w:r w:rsidR="00497416">
            <w:rPr>
              <w:noProof/>
            </w:rPr>
            <w:t xml:space="preserve"> (Moghadam, 2003)</w:t>
          </w:r>
          <w:r w:rsidR="001F0A90">
            <w:fldChar w:fldCharType="end"/>
          </w:r>
        </w:sdtContent>
      </w:sdt>
      <w:r>
        <w:t xml:space="preserve">. </w:t>
      </w:r>
    </w:p>
    <w:p w14:paraId="50878DAA" w14:textId="2F4671C1" w:rsidR="00845813" w:rsidRDefault="00845813" w:rsidP="000A6D96">
      <w:pPr>
        <w:pStyle w:val="Heading2"/>
      </w:pPr>
      <w:bookmarkStart w:id="22" w:name="_Toc135938650"/>
      <w:r>
        <w:t>Argument</w:t>
      </w:r>
      <w:bookmarkEnd w:id="22"/>
    </w:p>
    <w:p w14:paraId="667C3A1F" w14:textId="77777777" w:rsidR="00407F3F" w:rsidRDefault="00A733B5" w:rsidP="00A733B5">
      <w:pPr>
        <w:ind w:left="1440" w:firstLine="720"/>
        <w:jc w:val="both"/>
      </w:pPr>
      <w:r w:rsidRPr="00A733B5">
        <w:t>The literature we have compiled provides an in-depth analysis of the present status of women</w:t>
      </w:r>
      <w:r w:rsidR="00792238">
        <w:t>’</w:t>
      </w:r>
      <w:r w:rsidRPr="00A733B5">
        <w:t xml:space="preserve">s education in Afghanistan, illuminating critical challenges and constraints that prevent women from gaining access to higher education. Focusing on the educational gaps between the sexes and the persistent obstacles to closing those gaps are central themes. The </w:t>
      </w:r>
      <w:r w:rsidR="000A6D96" w:rsidRPr="000A6D96">
        <w:t>study</w:t>
      </w:r>
      <w:r w:rsidRPr="000A6D96">
        <w:t xml:space="preserve"> </w:t>
      </w:r>
      <w:r w:rsidRPr="00A733B5">
        <w:t>analyzes the way in which political unrest, cultural views, poverty, and the Taliban's influence have affected women</w:t>
      </w:r>
      <w:r w:rsidR="008106FD">
        <w:t>’</w:t>
      </w:r>
      <w:r w:rsidRPr="00A733B5">
        <w:t xml:space="preserve">s access to and participation in schooling in Afghanistan. </w:t>
      </w:r>
    </w:p>
    <w:p w14:paraId="77207B0C" w14:textId="63985831" w:rsidR="00845813" w:rsidRPr="00A733B5" w:rsidRDefault="00A733B5" w:rsidP="00A733B5">
      <w:pPr>
        <w:ind w:left="1440" w:firstLine="720"/>
        <w:jc w:val="both"/>
      </w:pPr>
      <w:r w:rsidRPr="00A733B5">
        <w:t>The role of education in advancing women's rights, achieving gender parity, and helping society's progress is also discussed. Your review gains credibility by including several scholarly sources, demonstrating the depth and breadth of your study. Overall, your literature review does a good job of setting the tone for your research and fits in with your goal of learning about activists, Taliban, and everyday Afghani views on women's access to education.</w:t>
      </w:r>
    </w:p>
    <w:p w14:paraId="7722B256" w14:textId="27BF7A37" w:rsidR="005B188E" w:rsidRDefault="005B188E" w:rsidP="005B188E">
      <w:pPr>
        <w:pStyle w:val="Heading2"/>
      </w:pPr>
      <w:bookmarkStart w:id="23" w:name="_Toc135938651"/>
      <w:r>
        <w:lastRenderedPageBreak/>
        <w:t>Hypothesis</w:t>
      </w:r>
      <w:bookmarkEnd w:id="23"/>
    </w:p>
    <w:p w14:paraId="209F8981" w14:textId="77777777" w:rsidR="00E73605" w:rsidRDefault="00F3413F" w:rsidP="00F3413F">
      <w:pPr>
        <w:ind w:left="1440" w:firstLine="720"/>
        <w:jc w:val="both"/>
      </w:pPr>
      <w:r w:rsidRPr="007760B7">
        <w:rPr>
          <w:b/>
          <w:bCs/>
        </w:rPr>
        <w:t>H1:</w:t>
      </w:r>
      <w:r w:rsidRPr="007760B7">
        <w:t xml:space="preserve"> </w:t>
      </w:r>
      <w:r w:rsidRPr="000F79BF">
        <w:t>Women are more likely to have positive sentiment on women</w:t>
      </w:r>
      <w:r>
        <w:t>’</w:t>
      </w:r>
      <w:r w:rsidRPr="000F79BF">
        <w:t>s education or support women education compared to men</w:t>
      </w:r>
      <w:r w:rsidRPr="007760B7">
        <w:t xml:space="preserve">. The idea behind this hypothesis is that women may have a more nuanced grasp of the negative effects of restrictions on their ability to proceed with their education and, therefore, be more vocal and disagree with the ban on education. </w:t>
      </w:r>
    </w:p>
    <w:p w14:paraId="74E52EAA" w14:textId="1A148784" w:rsidR="00F3413F" w:rsidRDefault="00F3413F" w:rsidP="00F3413F">
      <w:pPr>
        <w:ind w:left="1440" w:firstLine="720"/>
        <w:jc w:val="both"/>
      </w:pPr>
      <w:r w:rsidRPr="007760B7">
        <w:t>Historically, women in Afghanistan, dominated by male society, face serious obstacles to gaining an education and engaging in society and politics. Due to structural gender inequities, Afghan women have suffered disproportionately from restrictions on their educational ability.</w:t>
      </w:r>
      <w:r>
        <w:t xml:space="preserve"> </w:t>
      </w:r>
      <w:r w:rsidRPr="007760B7">
        <w:t>They know from personal experience how prejudice and other educational obstacles may limit one</w:t>
      </w:r>
      <w:r>
        <w:t>’</w:t>
      </w:r>
      <w:r w:rsidRPr="007760B7">
        <w:t xml:space="preserve">s options in life. </w:t>
      </w:r>
    </w:p>
    <w:p w14:paraId="54AD44C2" w14:textId="77777777" w:rsidR="00E73605" w:rsidRDefault="00F3413F" w:rsidP="00F3413F">
      <w:pPr>
        <w:ind w:left="1440" w:firstLine="720"/>
        <w:jc w:val="both"/>
      </w:pPr>
      <w:r w:rsidRPr="007760B7">
        <w:t>Therefore, it is reasonable to assume that women may be more likely to oppose the ban on women</w:t>
      </w:r>
      <w:r>
        <w:t>’</w:t>
      </w:r>
      <w:r w:rsidRPr="007760B7">
        <w:t>s education because of their experiences.</w:t>
      </w:r>
      <w:r>
        <w:t xml:space="preserve"> </w:t>
      </w:r>
      <w:r w:rsidRPr="004C05A8">
        <w:t>Poverty and social inequality are both pervasive issues in Afghanistan. Because of these obstacles, the educational opportunities for women are pitiful. There have been great restrictions on women</w:t>
      </w:r>
      <w:r>
        <w:t>’</w:t>
      </w:r>
      <w:r w:rsidRPr="004C05A8">
        <w:t xml:space="preserve">s education during the past four decades. Women endured unacceptable policies from 1996 – 2001; they were not allowed to proceed with their education and could not participate in politics to decide their future. </w:t>
      </w:r>
    </w:p>
    <w:p w14:paraId="20D9647B" w14:textId="236AD655" w:rsidR="00F3413F" w:rsidRDefault="00F3413F" w:rsidP="00F3413F">
      <w:pPr>
        <w:ind w:left="1440" w:firstLine="720"/>
        <w:jc w:val="both"/>
      </w:pPr>
      <w:r w:rsidRPr="004C05A8">
        <w:lastRenderedPageBreak/>
        <w:t>The researcher mentioned earlier that Afghan women have historically experienced restrictions on education, they faced discrimination in education because of their gender, and they were considered inferior in the country. Thus, we can say that it</w:t>
      </w:r>
      <w:r>
        <w:t>’</w:t>
      </w:r>
      <w:r w:rsidRPr="004C05A8">
        <w:t>s a group of solidarity today. Women have more positive sentiments and support women</w:t>
      </w:r>
      <w:r>
        <w:t>’</w:t>
      </w:r>
      <w:r w:rsidRPr="004C05A8">
        <w:t>s education.</w:t>
      </w:r>
    </w:p>
    <w:p w14:paraId="5629CEA1" w14:textId="77777777" w:rsidR="00E73605" w:rsidRDefault="00F3413F" w:rsidP="00F3413F">
      <w:pPr>
        <w:ind w:left="1440" w:firstLine="720"/>
        <w:jc w:val="both"/>
      </w:pPr>
      <w:r w:rsidRPr="00DC34D8">
        <w:rPr>
          <w:b/>
          <w:bCs/>
        </w:rPr>
        <w:t>H2:</w:t>
      </w:r>
      <w:r w:rsidRPr="00EE6D46">
        <w:t xml:space="preserve"> Those who involved in activism are more likely to have more positive sentiment on women education compare</w:t>
      </w:r>
      <w:r>
        <w:t>d</w:t>
      </w:r>
      <w:r w:rsidRPr="00EE6D46">
        <w:t xml:space="preserve"> to those involved in government. </w:t>
      </w:r>
      <w:r>
        <w:t>It is expected that activists are more likely to support women education that those affiliated with the government</w:t>
      </w:r>
      <w:r w:rsidRPr="00EE6D46">
        <w:t>. This hypothesis implies that those who engage in activism, such as those who fight for educational reforms or work to advance women</w:t>
      </w:r>
      <w:r>
        <w:t>’</w:t>
      </w:r>
      <w:r w:rsidRPr="00EE6D46">
        <w:t>s rights, are more likely to hold positive views and show significant support for women</w:t>
      </w:r>
      <w:r>
        <w:t>’</w:t>
      </w:r>
      <w:r w:rsidRPr="00EE6D46">
        <w:t xml:space="preserve">s education. </w:t>
      </w:r>
    </w:p>
    <w:p w14:paraId="7F7A4BF4" w14:textId="1633A411" w:rsidR="00F3413F" w:rsidRDefault="00F3413F" w:rsidP="00F3413F">
      <w:pPr>
        <w:ind w:left="1440" w:firstLine="720"/>
        <w:jc w:val="both"/>
      </w:pPr>
      <w:r w:rsidRPr="00EE6D46">
        <w:t>Those who work in government, whether as policymakers or government employees, may be less likely to have a good attitude about women</w:t>
      </w:r>
      <w:r>
        <w:t>’</w:t>
      </w:r>
      <w:r w:rsidRPr="00EE6D46">
        <w:t xml:space="preserve">s education. This hypothesis suggests that taking an activist stance significantly impacts forming and encouraging constructive worldviews and advocacy initiatives aimed squarely at improving educational opportunities for women. It also hints at a potential divide between activists and government employees in worldviews, priorities, and strategies. It is clear that there is a need for more research and study into the complex interplay between activism and government participation in molding </w:t>
      </w:r>
      <w:r w:rsidRPr="00EE6D46">
        <w:lastRenderedPageBreak/>
        <w:t>attitudes about women</w:t>
      </w:r>
      <w:r>
        <w:t>’</w:t>
      </w:r>
      <w:r w:rsidRPr="00EE6D46">
        <w:t>s education. Insight into the myriad factors influencing public support for women</w:t>
      </w:r>
      <w:r>
        <w:t>’</w:t>
      </w:r>
      <w:r w:rsidRPr="00EE6D46">
        <w:t>s education can guide policies and activities to expand women</w:t>
      </w:r>
      <w:r>
        <w:t>’</w:t>
      </w:r>
      <w:r w:rsidRPr="00EE6D46">
        <w:t>s access to education.</w:t>
      </w:r>
    </w:p>
    <w:p w14:paraId="599CD4A3" w14:textId="77777777" w:rsidR="00667758" w:rsidRDefault="00F3413F" w:rsidP="00F3413F">
      <w:pPr>
        <w:ind w:left="1440" w:firstLine="720"/>
        <w:jc w:val="both"/>
      </w:pPr>
      <w:r w:rsidRPr="008632C0">
        <w:rPr>
          <w:b/>
          <w:bCs/>
        </w:rPr>
        <w:t>H3:</w:t>
      </w:r>
      <w:r>
        <w:t xml:space="preserve"> </w:t>
      </w:r>
      <w:r w:rsidRPr="008632C0">
        <w:t>Activists are more likely to support women</w:t>
      </w:r>
      <w:r>
        <w:t>’</w:t>
      </w:r>
      <w:r w:rsidRPr="008632C0">
        <w:t>s education compared to the ordinary people and the Taliban.</w:t>
      </w:r>
      <w:r>
        <w:t xml:space="preserve"> </w:t>
      </w:r>
      <w:r w:rsidRPr="00A33811">
        <w:t>The hypothesis suggests that activists are more likely to support women</w:t>
      </w:r>
      <w:r>
        <w:t>’</w:t>
      </w:r>
      <w:r w:rsidRPr="00A33811">
        <w:t xml:space="preserve">s education compared to ordinary people and the Taliban. Activists, driven by their dedication to social justice and belief in the transformative power of education, actively advocate for gender equality and view education as a fundamental right and tool for empowerment. </w:t>
      </w:r>
    </w:p>
    <w:p w14:paraId="56CB0435" w14:textId="2E7F02D8" w:rsidR="00F3413F" w:rsidRDefault="00F3413F" w:rsidP="00F3413F">
      <w:pPr>
        <w:ind w:left="1440" w:firstLine="720"/>
        <w:jc w:val="both"/>
      </w:pPr>
      <w:r w:rsidRPr="00A33811">
        <w:t>They passionately use platforms like social media to raise awareness, generate discussions, and mobilize support for women</w:t>
      </w:r>
      <w:r>
        <w:t>’</w:t>
      </w:r>
      <w:r w:rsidRPr="00A33811">
        <w:t>s education initiatives. In contrast, ordinary people may exhibit varying levels of engagement and awareness on the issue, while the Taliban</w:t>
      </w:r>
      <w:r>
        <w:t>’</w:t>
      </w:r>
      <w:r w:rsidRPr="00A33811">
        <w:t>s lesser emphasis on women</w:t>
      </w:r>
      <w:r>
        <w:t>’</w:t>
      </w:r>
      <w:r w:rsidRPr="00A33811">
        <w:t>s education reflects their different priorities. The active support from activists for women</w:t>
      </w:r>
      <w:r>
        <w:t>’</w:t>
      </w:r>
      <w:r w:rsidRPr="00A33811">
        <w:t>s education demonstrates their commitment to breaking down barriers, challenging societal norms, and promoting equal opportunities for all.</w:t>
      </w:r>
    </w:p>
    <w:p w14:paraId="3AA5A366" w14:textId="77777777" w:rsidR="00F3413F" w:rsidRDefault="00F3413F" w:rsidP="00F3413F">
      <w:pPr>
        <w:ind w:left="1440" w:firstLine="720"/>
        <w:jc w:val="both"/>
      </w:pPr>
    </w:p>
    <w:p w14:paraId="671A66AA" w14:textId="06E719EF" w:rsidR="002F0207" w:rsidRDefault="002F0207" w:rsidP="0091114E">
      <w:pPr>
        <w:pStyle w:val="Heading1"/>
      </w:pPr>
      <w:bookmarkStart w:id="24" w:name="_Toc135938652"/>
      <w:r>
        <w:lastRenderedPageBreak/>
        <w:t>CHAPTER III: RESEARCH DESIGN</w:t>
      </w:r>
      <w:bookmarkEnd w:id="24"/>
    </w:p>
    <w:p w14:paraId="673812A4" w14:textId="77777777" w:rsidR="003B4CCD" w:rsidRDefault="003B4CCD" w:rsidP="003C7DD3">
      <w:pPr>
        <w:pStyle w:val="Heading1"/>
      </w:pPr>
      <w:bookmarkStart w:id="25" w:name="_Toc135938653"/>
      <w:r>
        <w:t>Research Methodology</w:t>
      </w:r>
      <w:bookmarkEnd w:id="25"/>
    </w:p>
    <w:p w14:paraId="7900B32B" w14:textId="77777777" w:rsidR="006C5BB9" w:rsidRDefault="004C0CF6" w:rsidP="004C0CF6">
      <w:pPr>
        <w:ind w:left="1440" w:firstLine="720"/>
        <w:jc w:val="both"/>
      </w:pPr>
      <w:r w:rsidRPr="004C0CF6">
        <w:t>These days, surveys are used more than ever before as a research tool. Personality, IQ, happiness, learning styles, and so on may all be gauged through surveys. There's nothing stopping someone from posting a series of photos they feel best captures their personality on a dating service instead of filling out a questionnaire</w:t>
      </w:r>
      <w:sdt>
        <w:sdtPr>
          <w:id w:val="492763371"/>
          <w:citation/>
        </w:sdtPr>
        <w:sdtContent>
          <w:r>
            <w:fldChar w:fldCharType="begin"/>
          </w:r>
          <w:r>
            <w:instrText xml:space="preserve">CITATION 111154 \l 1033 </w:instrText>
          </w:r>
          <w:r>
            <w:fldChar w:fldCharType="separate"/>
          </w:r>
          <w:r>
            <w:rPr>
              <w:noProof/>
            </w:rPr>
            <w:t xml:space="preserve"> (Scott &amp; Kosslyn, 2015)</w:t>
          </w:r>
          <w:r>
            <w:fldChar w:fldCharType="end"/>
          </w:r>
        </w:sdtContent>
      </w:sdt>
      <w:r w:rsidRPr="004C0CF6">
        <w:t>.</w:t>
      </w:r>
      <w:r w:rsidR="00ED6C6B">
        <w:t xml:space="preserve"> </w:t>
      </w:r>
      <w:r w:rsidR="00ED6C6B" w:rsidRPr="00ED6C6B">
        <w:t xml:space="preserve">Additional, area where content analysis might prove valuable is in restarting the pursuit of social intelligence. </w:t>
      </w:r>
    </w:p>
    <w:p w14:paraId="5BAD05B3" w14:textId="2ED406B0" w:rsidR="004C0CF6" w:rsidRDefault="00ED6C6B" w:rsidP="004C0CF6">
      <w:pPr>
        <w:ind w:left="1440" w:firstLine="720"/>
        <w:jc w:val="both"/>
      </w:pPr>
      <w:r w:rsidRPr="00ED6C6B">
        <w:t xml:space="preserve">The study of social intelligence fell out of popularity in the late 1990s, mostly owing to technical limitations.  </w:t>
      </w:r>
      <w:r w:rsidR="006C5BB9">
        <w:t>V</w:t>
      </w:r>
      <w:r w:rsidRPr="00ED6C6B">
        <w:t>ast availability of new media, especially digital images and films, will be incredibly useful in advancing ideas of social intelligence and cultural competency</w:t>
      </w:r>
      <w:sdt>
        <w:sdtPr>
          <w:id w:val="728891814"/>
          <w:citation/>
        </w:sdtPr>
        <w:sdtContent>
          <w:r w:rsidR="000904A9">
            <w:fldChar w:fldCharType="begin"/>
          </w:r>
          <w:r w:rsidR="000904A9">
            <w:instrText xml:space="preserve">CITATION 11100 \l 1033 </w:instrText>
          </w:r>
          <w:r w:rsidR="000904A9">
            <w:fldChar w:fldCharType="separate"/>
          </w:r>
          <w:r w:rsidR="000904A9">
            <w:rPr>
              <w:noProof/>
            </w:rPr>
            <w:t xml:space="preserve"> (Kihlstrom &amp; Cantor, 2000)</w:t>
          </w:r>
          <w:r w:rsidR="000904A9">
            <w:fldChar w:fldCharType="end"/>
          </w:r>
        </w:sdtContent>
      </w:sdt>
      <w:r w:rsidRPr="00ED6C6B">
        <w:t>.</w:t>
      </w:r>
    </w:p>
    <w:p w14:paraId="38DEC841" w14:textId="0521CCAF" w:rsidR="00F7567B" w:rsidRDefault="00560842" w:rsidP="00560842">
      <w:pPr>
        <w:ind w:left="1440" w:firstLine="720"/>
        <w:jc w:val="both"/>
      </w:pPr>
      <w:r w:rsidRPr="00F3413F">
        <w:t>To tes</w:t>
      </w:r>
      <w:r w:rsidR="006C5BB9">
        <w:t xml:space="preserve">t the </w:t>
      </w:r>
      <w:r w:rsidRPr="00F3413F">
        <w:t>hypothesis,</w:t>
      </w:r>
      <w:r w:rsidR="006C5BB9">
        <w:t xml:space="preserve"> the study </w:t>
      </w:r>
      <w:proofErr w:type="gramStart"/>
      <w:r w:rsidRPr="00F3413F">
        <w:t>have</w:t>
      </w:r>
      <w:proofErr w:type="gramEnd"/>
      <w:r w:rsidRPr="00F3413F">
        <w:t xml:space="preserve"> used content analysis with sentiment analysis</w:t>
      </w:r>
      <w:sdt>
        <w:sdtPr>
          <w:id w:val="1019285417"/>
          <w:citation/>
        </w:sdtPr>
        <w:sdtContent>
          <w:r w:rsidRPr="00F3413F">
            <w:fldChar w:fldCharType="begin"/>
          </w:r>
          <w:r w:rsidRPr="00F3413F">
            <w:instrText xml:space="preserve"> CITATION 11115 \l 1033 </w:instrText>
          </w:r>
          <w:r w:rsidRPr="00F3413F">
            <w:fldChar w:fldCharType="separate"/>
          </w:r>
          <w:r w:rsidRPr="00F3413F">
            <w:t xml:space="preserve"> (Evans &amp; Clark, 2015)</w:t>
          </w:r>
          <w:r w:rsidRPr="00F3413F">
            <w:fldChar w:fldCharType="end"/>
          </w:r>
        </w:sdtContent>
      </w:sdt>
      <w:r w:rsidR="00375D3F">
        <w:t xml:space="preserve"> to check the tones of the tweets related to women’s education</w:t>
      </w:r>
      <w:r w:rsidRPr="00F3413F">
        <w:t>. Along with chi-square, which evaluates the consistency between an observed percentage and theoretical predictions; test for statistical significance between two variables often representing nominal or ordinal levels of measurement</w:t>
      </w:r>
      <w:sdt>
        <w:sdtPr>
          <w:id w:val="-449789578"/>
          <w:citation/>
        </w:sdtPr>
        <w:sdtContent>
          <w:r w:rsidRPr="00F3413F">
            <w:fldChar w:fldCharType="begin"/>
          </w:r>
          <w:r w:rsidRPr="00F3413F">
            <w:instrText xml:space="preserve"> CITATION Don49 \l 1033 </w:instrText>
          </w:r>
          <w:r w:rsidRPr="00F3413F">
            <w:fldChar w:fldCharType="separate"/>
          </w:r>
          <w:r w:rsidRPr="00F3413F">
            <w:t xml:space="preserve"> (Lewis &amp; Burke, 1949)</w:t>
          </w:r>
          <w:r w:rsidRPr="00F3413F">
            <w:fldChar w:fldCharType="end"/>
          </w:r>
        </w:sdtContent>
      </w:sdt>
      <w:r w:rsidRPr="00F3413F">
        <w:t xml:space="preserve">, also, it </w:t>
      </w:r>
      <w:r w:rsidRPr="00F3413F">
        <w:lastRenderedPageBreak/>
        <w:t xml:space="preserve">is common practice to use cross tabulation (crosstab) as an analysis method to compare the outcomes of one or more variables with those of another. </w:t>
      </w:r>
    </w:p>
    <w:p w14:paraId="0EAFDCDC" w14:textId="62424E80" w:rsidR="003C7DD3" w:rsidRDefault="003C7DD3" w:rsidP="003C7DD3">
      <w:pPr>
        <w:pStyle w:val="Heading2"/>
      </w:pPr>
      <w:bookmarkStart w:id="26" w:name="_Toc135938654"/>
      <w:r>
        <w:t>Data Collection</w:t>
      </w:r>
      <w:bookmarkEnd w:id="26"/>
    </w:p>
    <w:p w14:paraId="32ED8DB8" w14:textId="0FB3B465" w:rsidR="008E3BB1" w:rsidRDefault="003C7DD3" w:rsidP="008E3BB1">
      <w:pPr>
        <w:ind w:left="1440"/>
        <w:jc w:val="both"/>
      </w:pPr>
      <w:r w:rsidRPr="003C7DD3">
        <w:tab/>
        <w:t xml:space="preserve">Data collection began between December, 01, 2022, and March, 30, 2023, </w:t>
      </w:r>
      <w:r w:rsidR="005A6E56">
        <w:t xml:space="preserve">the </w:t>
      </w:r>
      <w:r w:rsidRPr="003C7DD3">
        <w:t xml:space="preserve">used free Twitter application programming interface (API), this API allows individual to </w:t>
      </w:r>
      <w:proofErr w:type="spellStart"/>
      <w:r w:rsidRPr="003C7DD3">
        <w:t>retrive</w:t>
      </w:r>
      <w:proofErr w:type="spellEnd"/>
      <w:r w:rsidRPr="003C7DD3">
        <w:t xml:space="preserve"> up to 3200 maximum rows from a </w:t>
      </w:r>
      <w:proofErr w:type="spellStart"/>
      <w:r w:rsidRPr="003C7DD3">
        <w:t>singl</w:t>
      </w:r>
      <w:proofErr w:type="spellEnd"/>
      <w:r w:rsidRPr="003C7DD3">
        <w:t xml:space="preserve"> </w:t>
      </w:r>
      <w:r w:rsidR="005A6E56">
        <w:t>account</w:t>
      </w:r>
      <w:sdt>
        <w:sdtPr>
          <w:id w:val="-1857570522"/>
          <w:citation/>
        </w:sdtPr>
        <w:sdtContent>
          <w:r w:rsidR="00E2068C">
            <w:fldChar w:fldCharType="begin"/>
          </w:r>
          <w:r w:rsidR="00E2068C">
            <w:instrText xml:space="preserve">CITATION 111161 \l 1033 </w:instrText>
          </w:r>
          <w:r w:rsidR="00E2068C">
            <w:fldChar w:fldCharType="separate"/>
          </w:r>
          <w:r w:rsidR="00E2068C">
            <w:rPr>
              <w:noProof/>
            </w:rPr>
            <w:t xml:space="preserve"> (Kitzie &amp; Ghosh, 2016)</w:t>
          </w:r>
          <w:r w:rsidR="00E2068C">
            <w:fldChar w:fldCharType="end"/>
          </w:r>
        </w:sdtContent>
      </w:sdt>
      <w:r w:rsidRPr="003C7DD3">
        <w:t xml:space="preserve">. </w:t>
      </w:r>
      <w:r w:rsidR="00446BD1">
        <w:t>The researcher in this</w:t>
      </w:r>
      <w:r w:rsidR="002357EF" w:rsidRPr="00F3413F">
        <w:t xml:space="preserve"> study analyzes three different groups of tweets, namely: Activists, both male and female; Taliban officials, </w:t>
      </w:r>
      <w:r w:rsidR="008E3BB1">
        <w:t>since</w:t>
      </w:r>
      <w:r w:rsidR="002357EF" w:rsidRPr="00F3413F">
        <w:t xml:space="preserve"> there is no female on the Taliban’s cabinet, thus </w:t>
      </w:r>
      <w:r w:rsidR="00B66F69">
        <w:t>the study</w:t>
      </w:r>
      <w:r w:rsidR="002357EF" w:rsidRPr="00F3413F">
        <w:t xml:space="preserve"> only focus</w:t>
      </w:r>
      <w:r w:rsidR="00B66F69">
        <w:t>es</w:t>
      </w:r>
      <w:r w:rsidR="002357EF" w:rsidRPr="00F3413F">
        <w:t xml:space="preserve"> on the male side, last but not least, ordinary </w:t>
      </w:r>
      <w:r w:rsidR="008E3BB1">
        <w:t xml:space="preserve">Afghan </w:t>
      </w:r>
      <w:r w:rsidR="002357EF" w:rsidRPr="00F3413F">
        <w:t>people, male and female</w:t>
      </w:r>
      <w:r w:rsidR="00B3043A">
        <w:t xml:space="preserve">, not by gender but in general, </w:t>
      </w:r>
      <w:proofErr w:type="spellStart"/>
      <w:r w:rsidR="00B3043A">
        <w:t>eventhough</w:t>
      </w:r>
      <w:proofErr w:type="spellEnd"/>
      <w:r w:rsidR="00B3043A">
        <w:t xml:space="preserve"> there are an equal amount of sample for both</w:t>
      </w:r>
      <w:r w:rsidR="002357EF" w:rsidRPr="00F3413F">
        <w:t xml:space="preserve">. </w:t>
      </w:r>
    </w:p>
    <w:p w14:paraId="7FAABF3A" w14:textId="4CCB77E8" w:rsidR="002357EF" w:rsidRDefault="00CD496C" w:rsidP="008E3BB1">
      <w:pPr>
        <w:ind w:left="1440" w:firstLine="720"/>
        <w:jc w:val="both"/>
      </w:pPr>
      <w:r>
        <w:t>Researcher</w:t>
      </w:r>
      <w:r w:rsidR="002357EF" w:rsidRPr="00F3413F">
        <w:t xml:space="preserve"> have individually collected the tweets, and there are three different approaches to recognizing the activists, to fetch their tweets. First, the </w:t>
      </w:r>
      <w:r w:rsidR="008E3BB1">
        <w:t>we</w:t>
      </w:r>
      <w:r w:rsidR="002357EF" w:rsidRPr="00F3413F">
        <w:t xml:space="preserve"> </w:t>
      </w:r>
      <w:r w:rsidR="008E3BB1">
        <w:t xml:space="preserve">have </w:t>
      </w:r>
      <w:r w:rsidR="002357EF" w:rsidRPr="00F3413F">
        <w:t xml:space="preserve">joined the Afghan Twitter spaces, to recognize </w:t>
      </w:r>
      <w:r w:rsidR="008E3BB1">
        <w:t>activists</w:t>
      </w:r>
      <w:r w:rsidR="002357EF" w:rsidRPr="00F3413F">
        <w:t xml:space="preserve"> from there. The second</w:t>
      </w:r>
      <w:r w:rsidR="00F11E80">
        <w:t xml:space="preserve"> approach</w:t>
      </w:r>
      <w:r w:rsidR="002357EF" w:rsidRPr="00F3413F">
        <w:t>,</w:t>
      </w:r>
      <w:r w:rsidR="008E3BB1">
        <w:t xml:space="preserve"> find</w:t>
      </w:r>
      <w:r w:rsidR="00F11E80">
        <w:t>ing</w:t>
      </w:r>
      <w:r w:rsidR="008E3BB1">
        <w:t xml:space="preserve"> Afghan </w:t>
      </w:r>
      <w:proofErr w:type="gramStart"/>
      <w:r w:rsidR="008E3BB1">
        <w:t>activists</w:t>
      </w:r>
      <w:r w:rsidR="00422185">
        <w:t xml:space="preserve"> </w:t>
      </w:r>
      <w:r w:rsidR="002357EF" w:rsidRPr="00F3413F">
        <w:t xml:space="preserve"> through</w:t>
      </w:r>
      <w:proofErr w:type="gramEnd"/>
      <w:r w:rsidR="002357EF" w:rsidRPr="00F3413F">
        <w:t xml:space="preserve"> google. The third </w:t>
      </w:r>
      <w:r w:rsidR="00F11E80">
        <w:t>approach</w:t>
      </w:r>
      <w:r w:rsidR="002357EF" w:rsidRPr="00F3413F">
        <w:t xml:space="preserve"> is, activists have been frequently invited by Afghanistan’s TV, there are several TV channels which has hundreds of followers and views inviting activists in daily bases. E.g., </w:t>
      </w:r>
      <w:hyperlink r:id="rId13" w:history="1">
        <w:r w:rsidR="002357EF" w:rsidRPr="00F3413F">
          <w:rPr>
            <w:rStyle w:val="Hyperlink"/>
          </w:rPr>
          <w:t>TOLOnews</w:t>
        </w:r>
      </w:hyperlink>
      <w:r w:rsidR="002357EF" w:rsidRPr="00F3413F">
        <w:t xml:space="preserve">, </w:t>
      </w:r>
      <w:hyperlink r:id="rId14" w:history="1">
        <w:proofErr w:type="spellStart"/>
        <w:r w:rsidR="002357EF" w:rsidRPr="00F3413F">
          <w:rPr>
            <w:rStyle w:val="Hyperlink"/>
          </w:rPr>
          <w:t>ArianaNews</w:t>
        </w:r>
        <w:proofErr w:type="spellEnd"/>
      </w:hyperlink>
      <w:r w:rsidR="002357EF">
        <w:t>.</w:t>
      </w:r>
    </w:p>
    <w:p w14:paraId="2B5DF8E2" w14:textId="579B7560" w:rsidR="00D86957" w:rsidRDefault="002357EF" w:rsidP="002357EF">
      <w:pPr>
        <w:ind w:left="1440" w:firstLine="720"/>
        <w:jc w:val="both"/>
      </w:pPr>
      <w:r w:rsidRPr="00F3413F">
        <w:lastRenderedPageBreak/>
        <w:t xml:space="preserve">For the Taliban officials, </w:t>
      </w:r>
      <w:r w:rsidR="00BC23C6">
        <w:t xml:space="preserve">there is </w:t>
      </w:r>
      <w:r w:rsidRPr="00F3413F">
        <w:t xml:space="preserve">a single approach, which is </w:t>
      </w:r>
      <w:hyperlink r:id="rId15" w:tgtFrame="_blank" w:history="1">
        <w:r w:rsidRPr="00F3413F">
          <w:rPr>
            <w:rStyle w:val="Hyperlink"/>
          </w:rPr>
          <w:t>Zabehulah_M33</w:t>
        </w:r>
      </w:hyperlink>
      <w:r w:rsidRPr="00F3413F">
        <w:t xml:space="preserve">, and “Official Twitter Account of the Spokesman of Islamic Emirate of Afghanistan, </w:t>
      </w:r>
      <w:proofErr w:type="spellStart"/>
      <w:r w:rsidRPr="00F3413F">
        <w:t>Zabihullah</w:t>
      </w:r>
      <w:proofErr w:type="spellEnd"/>
      <w:r w:rsidRPr="00F3413F">
        <w:t xml:space="preserve"> Mujahid”. This is the official account of the Taliban spokesman, and </w:t>
      </w:r>
      <w:proofErr w:type="spellStart"/>
      <w:r w:rsidR="00D86957">
        <w:t>Zabihullah</w:t>
      </w:r>
      <w:proofErr w:type="spellEnd"/>
      <w:r w:rsidRPr="00F3413F">
        <w:t xml:space="preserve"> has followed other officials;</w:t>
      </w:r>
      <w:r w:rsidR="00D86957">
        <w:t xml:space="preserve"> it provides an easy way to recognize the officials and fetch their tweets</w:t>
      </w:r>
      <w:r w:rsidRPr="00F3413F">
        <w:t xml:space="preserve">. </w:t>
      </w:r>
    </w:p>
    <w:p w14:paraId="2B604DE3" w14:textId="77777777" w:rsidR="00D86957" w:rsidRDefault="00D86957" w:rsidP="002357EF">
      <w:pPr>
        <w:ind w:left="1440" w:firstLine="720"/>
        <w:jc w:val="both"/>
      </w:pPr>
      <w:r>
        <w:t xml:space="preserve">The researcher have done the same </w:t>
      </w:r>
      <w:proofErr w:type="spellStart"/>
      <w:proofErr w:type="gramStart"/>
      <w:r>
        <w:t>approachn</w:t>
      </w:r>
      <w:proofErr w:type="spellEnd"/>
      <w:r>
        <w:t xml:space="preserve">  on</w:t>
      </w:r>
      <w:proofErr w:type="gramEnd"/>
      <w:r w:rsidR="002357EF" w:rsidRPr="00F3413F">
        <w:t xml:space="preserve"> </w:t>
      </w:r>
      <w:hyperlink r:id="rId16" w:tgtFrame="_blank" w:history="1">
        <w:r w:rsidR="002357EF" w:rsidRPr="00F3413F">
          <w:rPr>
            <w:rStyle w:val="Hyperlink"/>
          </w:rPr>
          <w:t>mobeenkhan1231</w:t>
        </w:r>
      </w:hyperlink>
      <w:r>
        <w:rPr>
          <w:rStyle w:val="Hyperlink"/>
        </w:rPr>
        <w:t>.</w:t>
      </w:r>
      <w:r w:rsidR="002357EF" w:rsidRPr="00F3413F">
        <w:t xml:space="preserve"> </w:t>
      </w:r>
      <w:proofErr w:type="spellStart"/>
      <w:r w:rsidR="002357EF" w:rsidRPr="00F3413F">
        <w:t>Mobeen</w:t>
      </w:r>
      <w:proofErr w:type="spellEnd"/>
      <w:r w:rsidR="002357EF" w:rsidRPr="00F3413F">
        <w:t xml:space="preserve"> is a famous person on social media</w:t>
      </w:r>
      <w:r>
        <w:t xml:space="preserve">. He is an </w:t>
      </w:r>
      <w:r w:rsidR="002357EF" w:rsidRPr="00F3413F">
        <w:t xml:space="preserve">active member of the Taliban, </w:t>
      </w:r>
      <w:r>
        <w:t xml:space="preserve">most of the Taliban has followed him on Twitter, </w:t>
      </w:r>
      <w:proofErr w:type="gramStart"/>
      <w:r>
        <w:t>this  gives</w:t>
      </w:r>
      <w:proofErr w:type="gramEnd"/>
      <w:r>
        <w:t xml:space="preserve"> us more ability to access Taliban officials to access to their tweets. </w:t>
      </w:r>
      <w:r w:rsidR="002357EF" w:rsidRPr="00F3413F">
        <w:t xml:space="preserve"> </w:t>
      </w:r>
    </w:p>
    <w:p w14:paraId="54771CBD" w14:textId="3E88BA2E" w:rsidR="002357EF" w:rsidRDefault="00D86957" w:rsidP="00D86957">
      <w:pPr>
        <w:ind w:left="1440" w:firstLine="720"/>
        <w:jc w:val="both"/>
      </w:pPr>
      <w:r>
        <w:t xml:space="preserve">Related to the ordinary people, the researcher have implemented the same approach but this time, on </w:t>
      </w:r>
      <w:proofErr w:type="spellStart"/>
      <w:r>
        <w:t>Tolo</w:t>
      </w:r>
      <w:proofErr w:type="spellEnd"/>
      <w:r>
        <w:t xml:space="preserve"> News and Ariana News “</w:t>
      </w:r>
      <w:hyperlink r:id="rId17" w:tgtFrame="_blank" w:history="1">
        <w:r w:rsidR="002357EF" w:rsidRPr="00F3413F">
          <w:rPr>
            <w:rStyle w:val="Hyperlink"/>
          </w:rPr>
          <w:t>TOLOnews</w:t>
        </w:r>
      </w:hyperlink>
      <w:r w:rsidR="002357EF" w:rsidRPr="00F3413F">
        <w:t>, </w:t>
      </w:r>
      <w:r>
        <w:t xml:space="preserve"> </w:t>
      </w:r>
      <w:hyperlink r:id="rId18" w:tgtFrame="_blank" w:history="1">
        <w:proofErr w:type="spellStart"/>
        <w:r w:rsidR="002357EF" w:rsidRPr="00F3413F">
          <w:rPr>
            <w:rStyle w:val="Hyperlink"/>
          </w:rPr>
          <w:t>ArianaNews</w:t>
        </w:r>
        <w:proofErr w:type="spellEnd"/>
      </w:hyperlink>
      <w:r w:rsidR="002357EF" w:rsidRPr="00F3413F">
        <w:t>”</w:t>
      </w:r>
      <w:r>
        <w:t xml:space="preserve">. It gives us ability to recognize Afghan people from their followers or on the comment section, because mostly people use either Pashtu or Persian (Dari) language to comment on a post. </w:t>
      </w:r>
      <w:r w:rsidR="002357EF" w:rsidRPr="00F3413F">
        <w:t>To analyze the data researcher has taken a sample which consists of 54 different Twitter users, whether its activists are the Taliban, but the number of tweets could be different, dependent on the users and how active they are. The duration of data collection starts from 2021, December, 01 to 2023, March, 30.</w:t>
      </w:r>
    </w:p>
    <w:p w14:paraId="07B68BFD" w14:textId="77777777" w:rsidR="00AC131D" w:rsidRDefault="00AC131D" w:rsidP="00D86957">
      <w:pPr>
        <w:ind w:left="1440" w:firstLine="720"/>
        <w:jc w:val="both"/>
      </w:pPr>
    </w:p>
    <w:p w14:paraId="07F29CD0" w14:textId="77777777" w:rsidR="00AC131D" w:rsidRDefault="00AC131D" w:rsidP="00D86957">
      <w:pPr>
        <w:ind w:left="1440" w:firstLine="720"/>
        <w:jc w:val="both"/>
      </w:pPr>
    </w:p>
    <w:p w14:paraId="4FFA6F5D" w14:textId="77777777" w:rsidR="00F64BAC" w:rsidRDefault="00F64BAC" w:rsidP="00F64BAC">
      <w:pPr>
        <w:pStyle w:val="Heading2"/>
      </w:pPr>
      <w:bookmarkStart w:id="27" w:name="_Toc135938655"/>
      <w:r>
        <w:lastRenderedPageBreak/>
        <w:t>Data Cleaning</w:t>
      </w:r>
      <w:bookmarkEnd w:id="27"/>
      <w:r>
        <w:t xml:space="preserve"> </w:t>
      </w:r>
    </w:p>
    <w:p w14:paraId="4127CA42" w14:textId="6A53A842" w:rsidR="00F5666F" w:rsidRDefault="00F64BAC" w:rsidP="008173E8">
      <w:pPr>
        <w:ind w:left="1440" w:firstLine="720"/>
        <w:jc w:val="both"/>
      </w:pPr>
      <w:r w:rsidRPr="00FC1CE1">
        <w:t>It</w:t>
      </w:r>
      <w:r>
        <w:t>’</w:t>
      </w:r>
      <w:r w:rsidRPr="00FC1CE1">
        <w:t>s the procedure of finding wrong information, fixing it by eliminating unnecessary bits, and re-entering the right ones. Data cleansing include eliminating mistakes and verifying information. Cross-checking data is a viable option for fixing this problem. Problems usually disappear after data is checked for accuracy.</w:t>
      </w:r>
    </w:p>
    <w:p w14:paraId="58401B80" w14:textId="15F3F33C" w:rsidR="00F5666F" w:rsidRDefault="00F5666F" w:rsidP="00F5666F">
      <w:pPr>
        <w:ind w:left="1440"/>
        <w:jc w:val="both"/>
      </w:pPr>
      <w:r w:rsidRPr="00F5666F">
        <w:tab/>
        <w:t>The obtained dataset is cleaned up before analysis to reduce time and effort. All the information is changed to lowercase and any slang or unnecessary terms are eliminated. URLs and textual references are also omitted since they are unnecessary for analysis.</w:t>
      </w:r>
    </w:p>
    <w:p w14:paraId="26AD1D97" w14:textId="2A7765C1" w:rsidR="00261885" w:rsidRDefault="00261885" w:rsidP="00261885">
      <w:pPr>
        <w:ind w:left="1440" w:firstLine="720"/>
        <w:jc w:val="both"/>
      </w:pPr>
      <w:r w:rsidRPr="00261885">
        <w:t xml:space="preserve">Eliminating frequent, brief function words (such as pronouns, prepositions, conjunctions, abbreviations, interjections, etc.) that are still essential to language syntax is known as "removing </w:t>
      </w:r>
      <w:proofErr w:type="spellStart"/>
      <w:r w:rsidRPr="00261885">
        <w:t>stopwords</w:t>
      </w:r>
      <w:proofErr w:type="spellEnd"/>
      <w:r w:rsidRPr="00261885">
        <w:t xml:space="preserve">" from a corpus. Is, but, and, which, on, any, and some are all examples of </w:t>
      </w:r>
      <w:proofErr w:type="spellStart"/>
      <w:r w:rsidRPr="00261885">
        <w:t>stopwords</w:t>
      </w:r>
      <w:proofErr w:type="spellEnd"/>
      <w:r w:rsidRPr="00261885">
        <w:t xml:space="preserve">. A text file containing a list of </w:t>
      </w:r>
      <w:proofErr w:type="spellStart"/>
      <w:r w:rsidRPr="00261885">
        <w:t>stopwords</w:t>
      </w:r>
      <w:proofErr w:type="spellEnd"/>
      <w:r w:rsidRPr="00261885">
        <w:t xml:space="preserve"> may be used to remove them from any language written in the Latin script</w:t>
      </w:r>
      <w:sdt>
        <w:sdtPr>
          <w:id w:val="1406803306"/>
          <w:citation/>
        </w:sdtPr>
        <w:sdtContent>
          <w:r w:rsidR="00D62EDB">
            <w:fldChar w:fldCharType="begin"/>
          </w:r>
          <w:r w:rsidR="00D62EDB">
            <w:instrText xml:space="preserve">CITATION 111155 \l 1033 </w:instrText>
          </w:r>
          <w:r w:rsidR="00D62EDB">
            <w:fldChar w:fldCharType="separate"/>
          </w:r>
          <w:r w:rsidR="00D62EDB">
            <w:rPr>
              <w:noProof/>
            </w:rPr>
            <w:t xml:space="preserve"> (Domagoj Margan, 2015)</w:t>
          </w:r>
          <w:r w:rsidR="00D62EDB">
            <w:fldChar w:fldCharType="end"/>
          </w:r>
        </w:sdtContent>
      </w:sdt>
      <w:r w:rsidRPr="00261885">
        <w:t>.</w:t>
      </w:r>
    </w:p>
    <w:p w14:paraId="5DD896E9" w14:textId="7EEC0FFE" w:rsidR="00B034FB" w:rsidRPr="00F5666F" w:rsidRDefault="00B034FB" w:rsidP="00B034FB">
      <w:pPr>
        <w:pStyle w:val="Heading2"/>
      </w:pPr>
      <w:bookmarkStart w:id="28" w:name="_Toc135938656"/>
      <w:r>
        <w:t>Labeling Data</w:t>
      </w:r>
      <w:bookmarkEnd w:id="28"/>
    </w:p>
    <w:p w14:paraId="57C91905" w14:textId="6872F2ED" w:rsidR="00C17C1A" w:rsidRDefault="00D72D0A" w:rsidP="00C17C1A">
      <w:pPr>
        <w:ind w:left="1440" w:firstLine="720"/>
        <w:jc w:val="both"/>
      </w:pPr>
      <w:r>
        <w:t>Labeling the tweets gives us more access to those tweets which talks related to women’s education. In another word, one can differentiate which tweets are related to education which one are not. The researcher</w:t>
      </w:r>
      <w:r w:rsidR="00560842" w:rsidRPr="00F3413F">
        <w:t xml:space="preserve"> </w:t>
      </w:r>
      <w:proofErr w:type="gramStart"/>
      <w:r w:rsidR="00560842" w:rsidRPr="00F3413F">
        <w:t>have</w:t>
      </w:r>
      <w:proofErr w:type="gramEnd"/>
      <w:r w:rsidR="00560842" w:rsidRPr="00F3413F">
        <w:t xml:space="preserve"> labeled data using five different keywords, which are related to the study, </w:t>
      </w:r>
      <w:r w:rsidR="00560842" w:rsidRPr="00F3413F">
        <w:lastRenderedPageBreak/>
        <w:t xml:space="preserve">and frequently appears on tweets, which are ‘education’, ‘school’, ‘university’, ‘women’, ‘girl’, if any of these keywords appear on tweets it denotes with one (1) if not its zero (0). Basically 1 means the tweet related to one of these keywords if not the tweet about something else, which </w:t>
      </w:r>
      <w:r>
        <w:t xml:space="preserve">would be taken as </w:t>
      </w:r>
      <w:r w:rsidR="00560842" w:rsidRPr="00F3413F">
        <w:t>a neutral tweet</w:t>
      </w:r>
      <w:r>
        <w:t>. T</w:t>
      </w:r>
      <w:r w:rsidR="00560842" w:rsidRPr="00F3413F">
        <w:t>weets like “beautiful women”, or “good school”</w:t>
      </w:r>
      <w:r>
        <w:t xml:space="preserve"> has removed from </w:t>
      </w:r>
      <w:proofErr w:type="gramStart"/>
      <w:r>
        <w:t>dataset</w:t>
      </w:r>
      <w:r w:rsidR="00560842" w:rsidRPr="00F3413F">
        <w:t xml:space="preserve">, </w:t>
      </w:r>
      <w:r>
        <w:t xml:space="preserve"> </w:t>
      </w:r>
      <w:r w:rsidR="00560842" w:rsidRPr="00F3413F">
        <w:t>unless</w:t>
      </w:r>
      <w:proofErr w:type="gramEnd"/>
      <w:r w:rsidR="00C7415D">
        <w:t xml:space="preserve"> </w:t>
      </w:r>
      <w:r w:rsidR="00560842" w:rsidRPr="00F3413F">
        <w:t xml:space="preserve">tweets </w:t>
      </w:r>
      <w:r w:rsidR="00C7415D">
        <w:t xml:space="preserve">that </w:t>
      </w:r>
      <w:r w:rsidR="00560842" w:rsidRPr="00F3413F">
        <w:t>talk</w:t>
      </w:r>
      <w:r w:rsidR="00C7415D">
        <w:t>s</w:t>
      </w:r>
      <w:r w:rsidR="00560842" w:rsidRPr="00F3413F">
        <w:t xml:space="preserve"> </w:t>
      </w:r>
      <w:r w:rsidR="00C7415D">
        <w:t xml:space="preserve">the </w:t>
      </w:r>
      <w:r w:rsidR="00560842" w:rsidRPr="00F3413F">
        <w:t>about current topic, such as “women ban</w:t>
      </w:r>
      <w:r w:rsidR="00C7415D">
        <w:t>ned from</w:t>
      </w:r>
      <w:r w:rsidR="00560842" w:rsidRPr="00F3413F">
        <w:t xml:space="preserve"> education”, or “girls cannot go to school”, the labeling process done by machine. </w:t>
      </w:r>
    </w:p>
    <w:p w14:paraId="6F2E6B76" w14:textId="283A98BC" w:rsidR="00F55143" w:rsidRDefault="00D72D0A" w:rsidP="00F55143">
      <w:pPr>
        <w:ind w:left="1440" w:firstLine="720"/>
        <w:jc w:val="both"/>
        <w:sectPr w:rsidR="00F55143" w:rsidSect="002050A6">
          <w:pgSz w:w="12240" w:h="15840"/>
          <w:pgMar w:top="1872" w:right="1440" w:bottom="1872" w:left="2160" w:header="720" w:footer="720" w:gutter="0"/>
          <w:pgNumType w:start="1"/>
          <w:cols w:space="720"/>
          <w:docGrid w:linePitch="360"/>
        </w:sectPr>
      </w:pPr>
      <w:r>
        <w:t>A</w:t>
      </w:r>
      <w:r w:rsidR="00C7415D">
        <w:t>nother</w:t>
      </w:r>
      <w:r w:rsidR="00560842" w:rsidRPr="00F3413F">
        <w:t xml:space="preserve"> keyword</w:t>
      </w:r>
      <w:r>
        <w:t>, the study</w:t>
      </w:r>
      <w:r w:rsidR="00560842" w:rsidRPr="00F3413F">
        <w:t xml:space="preserve"> used is “women education”</w:t>
      </w:r>
      <w:r w:rsidR="002B0733">
        <w:t>. This is a single keyword</w:t>
      </w:r>
      <w:r w:rsidR="00366183">
        <w:t xml:space="preserve"> that</w:t>
      </w:r>
      <w:r w:rsidR="002B0733">
        <w:t xml:space="preserve"> consists of two words, </w:t>
      </w:r>
      <w:r w:rsidR="00366183">
        <w:t>this is</w:t>
      </w:r>
      <w:r w:rsidR="002B0733">
        <w:t xml:space="preserve"> exactly focusing on women’s education, </w:t>
      </w:r>
      <w:r w:rsidR="00366183">
        <w:t xml:space="preserve">by </w:t>
      </w:r>
      <w:r w:rsidR="002B0733">
        <w:t>break</w:t>
      </w:r>
      <w:r w:rsidR="00366183">
        <w:t>ing</w:t>
      </w:r>
      <w:r w:rsidR="002B0733">
        <w:t xml:space="preserve"> down the data into a small piece and analyze only those tweets which has word “women education”</w:t>
      </w:r>
      <w:r w:rsidR="00C7415D">
        <w:t xml:space="preserve">. </w:t>
      </w:r>
      <w:r w:rsidR="000841A9" w:rsidRPr="00BD4FCD">
        <w:t xml:space="preserve"> Overall, the data analysis method shed light on </w:t>
      </w:r>
      <w:r w:rsidR="002C65DF">
        <w:t xml:space="preserve">the </w:t>
      </w:r>
      <w:r w:rsidR="00116B25">
        <w:t xml:space="preserve">three different groups, which are </w:t>
      </w:r>
      <w:proofErr w:type="spellStart"/>
      <w:r w:rsidR="00116B25">
        <w:t>activsts</w:t>
      </w:r>
      <w:proofErr w:type="spellEnd"/>
      <w:r w:rsidR="00116B25">
        <w:t xml:space="preserve">, Taliban and ordinary people in Afghanistan </w:t>
      </w:r>
      <w:r w:rsidR="000841A9" w:rsidRPr="00BD4FCD">
        <w:t>their patterns of behavior over the course of the study</w:t>
      </w:r>
      <w:r w:rsidR="000841A9">
        <w:t>’</w:t>
      </w:r>
      <w:r w:rsidR="000841A9" w:rsidRPr="00BD4FCD">
        <w:t xml:space="preserve">s </w:t>
      </w:r>
      <w:r w:rsidR="000841A9">
        <w:t>three</w:t>
      </w:r>
      <w:r w:rsidR="000841A9" w:rsidRPr="00BD4FCD">
        <w:t xml:space="preserve">-month duration. Interesting trends and patterns, as well as connections between the various </w:t>
      </w:r>
      <w:r w:rsidR="00116B25">
        <w:t>groups</w:t>
      </w:r>
      <w:r w:rsidR="000841A9" w:rsidRPr="00BD4FCD">
        <w:t>, were uncovered by the investigation</w:t>
      </w:r>
    </w:p>
    <w:tbl>
      <w:tblPr>
        <w:tblStyle w:val="TableGrid"/>
        <w:tblpPr w:leftFromText="180" w:rightFromText="180" w:horzAnchor="margin" w:tblpX="-545" w:tblpY="-920"/>
        <w:tblW w:w="14323" w:type="dxa"/>
        <w:tblLook w:val="04A0" w:firstRow="1" w:lastRow="0" w:firstColumn="1" w:lastColumn="0" w:noHBand="0" w:noVBand="1"/>
      </w:tblPr>
      <w:tblGrid>
        <w:gridCol w:w="3524"/>
        <w:gridCol w:w="3136"/>
        <w:gridCol w:w="3888"/>
        <w:gridCol w:w="3775"/>
      </w:tblGrid>
      <w:tr w:rsidR="00115BA3" w:rsidRPr="00BF0877" w14:paraId="4B1A12A3" w14:textId="77777777" w:rsidTr="00862A53">
        <w:tc>
          <w:tcPr>
            <w:tcW w:w="6660" w:type="dxa"/>
            <w:gridSpan w:val="2"/>
            <w:vAlign w:val="center"/>
          </w:tcPr>
          <w:p w14:paraId="61961D96" w14:textId="77777777" w:rsidR="00115BA3" w:rsidRPr="00BF0877" w:rsidRDefault="00115BA3" w:rsidP="00C0523B">
            <w:pPr>
              <w:spacing w:line="240" w:lineRule="auto"/>
              <w:jc w:val="center"/>
              <w:rPr>
                <w:sz w:val="18"/>
                <w:szCs w:val="16"/>
              </w:rPr>
            </w:pPr>
            <w:r w:rsidRPr="00BF0877">
              <w:rPr>
                <w:sz w:val="18"/>
                <w:szCs w:val="16"/>
              </w:rPr>
              <w:lastRenderedPageBreak/>
              <w:t>Male</w:t>
            </w:r>
          </w:p>
        </w:tc>
        <w:tc>
          <w:tcPr>
            <w:tcW w:w="7663" w:type="dxa"/>
            <w:gridSpan w:val="2"/>
            <w:vAlign w:val="center"/>
          </w:tcPr>
          <w:p w14:paraId="56F9E02D" w14:textId="77777777" w:rsidR="00115BA3" w:rsidRPr="00BF0877" w:rsidRDefault="00115BA3" w:rsidP="00C0523B">
            <w:pPr>
              <w:spacing w:line="240" w:lineRule="auto"/>
              <w:jc w:val="center"/>
              <w:rPr>
                <w:sz w:val="18"/>
                <w:szCs w:val="16"/>
              </w:rPr>
            </w:pPr>
            <w:r w:rsidRPr="00BF0877">
              <w:rPr>
                <w:sz w:val="18"/>
                <w:szCs w:val="16"/>
              </w:rPr>
              <w:t>Female</w:t>
            </w:r>
          </w:p>
        </w:tc>
      </w:tr>
      <w:tr w:rsidR="00115BA3" w:rsidRPr="00BF0877" w14:paraId="2C4C3B6B" w14:textId="77777777" w:rsidTr="00862A53">
        <w:tc>
          <w:tcPr>
            <w:tcW w:w="3524" w:type="dxa"/>
            <w:vAlign w:val="center"/>
          </w:tcPr>
          <w:p w14:paraId="4249CD75" w14:textId="77777777" w:rsidR="00115BA3" w:rsidRPr="00BF0877" w:rsidRDefault="00115BA3" w:rsidP="00C0523B">
            <w:pPr>
              <w:spacing w:line="240" w:lineRule="auto"/>
              <w:jc w:val="center"/>
              <w:rPr>
                <w:sz w:val="18"/>
                <w:szCs w:val="16"/>
              </w:rPr>
            </w:pPr>
            <w:r w:rsidRPr="00BF0877">
              <w:rPr>
                <w:sz w:val="18"/>
                <w:szCs w:val="16"/>
              </w:rPr>
              <w:t>Unclean</w:t>
            </w:r>
          </w:p>
        </w:tc>
        <w:tc>
          <w:tcPr>
            <w:tcW w:w="3136" w:type="dxa"/>
            <w:vAlign w:val="center"/>
          </w:tcPr>
          <w:p w14:paraId="245BDDF8" w14:textId="77777777" w:rsidR="00115BA3" w:rsidRPr="00BF0877" w:rsidRDefault="00115BA3" w:rsidP="00C0523B">
            <w:pPr>
              <w:spacing w:line="240" w:lineRule="auto"/>
              <w:jc w:val="center"/>
              <w:rPr>
                <w:sz w:val="18"/>
                <w:szCs w:val="16"/>
              </w:rPr>
            </w:pPr>
            <w:r w:rsidRPr="00BF0877">
              <w:rPr>
                <w:sz w:val="18"/>
                <w:szCs w:val="16"/>
              </w:rPr>
              <w:t>Clean</w:t>
            </w:r>
          </w:p>
        </w:tc>
        <w:tc>
          <w:tcPr>
            <w:tcW w:w="3888" w:type="dxa"/>
            <w:vAlign w:val="center"/>
          </w:tcPr>
          <w:p w14:paraId="735F2C1D" w14:textId="77777777" w:rsidR="00115BA3" w:rsidRPr="00BF0877" w:rsidRDefault="00115BA3" w:rsidP="00C0523B">
            <w:pPr>
              <w:spacing w:line="240" w:lineRule="auto"/>
              <w:jc w:val="center"/>
              <w:rPr>
                <w:sz w:val="18"/>
                <w:szCs w:val="16"/>
              </w:rPr>
            </w:pPr>
            <w:r w:rsidRPr="00BF0877">
              <w:rPr>
                <w:sz w:val="18"/>
                <w:szCs w:val="16"/>
              </w:rPr>
              <w:t>Unclean</w:t>
            </w:r>
          </w:p>
        </w:tc>
        <w:tc>
          <w:tcPr>
            <w:tcW w:w="3775" w:type="dxa"/>
            <w:vAlign w:val="center"/>
          </w:tcPr>
          <w:p w14:paraId="252C3725" w14:textId="77777777" w:rsidR="00115BA3" w:rsidRPr="00BF0877" w:rsidRDefault="00115BA3" w:rsidP="00C0523B">
            <w:pPr>
              <w:spacing w:line="240" w:lineRule="auto"/>
              <w:jc w:val="center"/>
              <w:rPr>
                <w:sz w:val="18"/>
                <w:szCs w:val="16"/>
              </w:rPr>
            </w:pPr>
            <w:r w:rsidRPr="00BF0877">
              <w:rPr>
                <w:sz w:val="18"/>
                <w:szCs w:val="16"/>
              </w:rPr>
              <w:t>Clean</w:t>
            </w:r>
          </w:p>
        </w:tc>
      </w:tr>
      <w:tr w:rsidR="00115BA3" w:rsidRPr="00BF0877" w14:paraId="0B2D61B2" w14:textId="77777777" w:rsidTr="00862A53">
        <w:tc>
          <w:tcPr>
            <w:tcW w:w="3524" w:type="dxa"/>
          </w:tcPr>
          <w:p w14:paraId="03903B76" w14:textId="77777777" w:rsidR="00115BA3" w:rsidRPr="00B3142D" w:rsidRDefault="00115BA3" w:rsidP="00C0523B">
            <w:pPr>
              <w:spacing w:line="240" w:lineRule="auto"/>
              <w:jc w:val="both"/>
              <w:rPr>
                <w:sz w:val="20"/>
                <w:szCs w:val="18"/>
              </w:rPr>
            </w:pPr>
            <w:bookmarkStart w:id="29" w:name="_Hlk135568583"/>
            <w:r w:rsidRPr="00E318CA">
              <w:rPr>
                <w:sz w:val="20"/>
                <w:szCs w:val="18"/>
              </w:rPr>
              <w:t xml:space="preserve">remember world let </w:t>
            </w:r>
            <w:proofErr w:type="spellStart"/>
            <w:r w:rsidRPr="00E318CA">
              <w:rPr>
                <w:sz w:val="20"/>
                <w:szCs w:val="18"/>
              </w:rPr>
              <w:t>taliban</w:t>
            </w:r>
            <w:proofErr w:type="spellEnd"/>
            <w:r w:rsidRPr="00E318CA">
              <w:rPr>
                <w:sz w:val="20"/>
                <w:szCs w:val="18"/>
              </w:rPr>
              <w:t xml:space="preserve"> get away completely banning women education five years one hundred </w:t>
            </w:r>
            <w:proofErr w:type="gramStart"/>
            <w:r w:rsidRPr="00E318CA">
              <w:rPr>
                <w:sz w:val="20"/>
                <w:szCs w:val="18"/>
              </w:rPr>
              <w:t>ninety nine</w:t>
            </w:r>
            <w:proofErr w:type="gramEnd"/>
          </w:p>
        </w:tc>
        <w:tc>
          <w:tcPr>
            <w:tcW w:w="3136" w:type="dxa"/>
          </w:tcPr>
          <w:p w14:paraId="4F45CB33" w14:textId="77777777" w:rsidR="00115BA3" w:rsidRPr="00B3142D" w:rsidRDefault="00115BA3" w:rsidP="00C0523B">
            <w:pPr>
              <w:spacing w:line="240" w:lineRule="auto"/>
              <w:jc w:val="both"/>
              <w:rPr>
                <w:sz w:val="20"/>
                <w:szCs w:val="18"/>
              </w:rPr>
            </w:pPr>
            <w:r w:rsidRPr="00E318CA">
              <w:rPr>
                <w:sz w:val="20"/>
                <w:szCs w:val="18"/>
              </w:rPr>
              <w:t xml:space="preserve">remember world let </w:t>
            </w:r>
            <w:proofErr w:type="spellStart"/>
            <w:r w:rsidRPr="00E318CA">
              <w:rPr>
                <w:sz w:val="20"/>
                <w:szCs w:val="18"/>
              </w:rPr>
              <w:t>taliban</w:t>
            </w:r>
            <w:proofErr w:type="spellEnd"/>
            <w:r w:rsidRPr="00E318CA">
              <w:rPr>
                <w:sz w:val="20"/>
                <w:szCs w:val="18"/>
              </w:rPr>
              <w:t xml:space="preserve"> get away completely banning women education five years</w:t>
            </w:r>
          </w:p>
        </w:tc>
        <w:tc>
          <w:tcPr>
            <w:tcW w:w="3888" w:type="dxa"/>
          </w:tcPr>
          <w:p w14:paraId="4391393F" w14:textId="77777777" w:rsidR="00115BA3" w:rsidRPr="00B3142D" w:rsidRDefault="00115BA3" w:rsidP="00C0523B">
            <w:pPr>
              <w:spacing w:line="240" w:lineRule="auto"/>
              <w:jc w:val="both"/>
              <w:rPr>
                <w:sz w:val="20"/>
                <w:szCs w:val="18"/>
              </w:rPr>
            </w:pPr>
            <w:r w:rsidRPr="00B3142D">
              <w:rPr>
                <w:sz w:val="20"/>
                <w:szCs w:val="18"/>
              </w:rPr>
              <w:t>Please support women education Afghanistan</w:t>
            </w:r>
          </w:p>
        </w:tc>
        <w:tc>
          <w:tcPr>
            <w:tcW w:w="3775" w:type="dxa"/>
          </w:tcPr>
          <w:p w14:paraId="354DF7EF" w14:textId="77777777" w:rsidR="00115BA3" w:rsidRPr="00B3142D" w:rsidRDefault="00115BA3" w:rsidP="00C0523B">
            <w:pPr>
              <w:spacing w:line="240" w:lineRule="auto"/>
              <w:jc w:val="both"/>
              <w:rPr>
                <w:sz w:val="20"/>
                <w:szCs w:val="18"/>
              </w:rPr>
            </w:pPr>
            <w:r w:rsidRPr="00B3142D">
              <w:rPr>
                <w:sz w:val="20"/>
                <w:szCs w:val="18"/>
              </w:rPr>
              <w:t xml:space="preserve">please support women education </w:t>
            </w:r>
            <w:proofErr w:type="spellStart"/>
            <w:r w:rsidRPr="00B3142D">
              <w:rPr>
                <w:sz w:val="20"/>
                <w:szCs w:val="18"/>
              </w:rPr>
              <w:t>afghanistan</w:t>
            </w:r>
            <w:proofErr w:type="spellEnd"/>
          </w:p>
        </w:tc>
      </w:tr>
      <w:tr w:rsidR="00115BA3" w:rsidRPr="00BF0877" w14:paraId="536EF137" w14:textId="77777777" w:rsidTr="00862A53">
        <w:tc>
          <w:tcPr>
            <w:tcW w:w="3524" w:type="dxa"/>
          </w:tcPr>
          <w:p w14:paraId="6709A348" w14:textId="77777777" w:rsidR="00115BA3" w:rsidRPr="00B3142D" w:rsidRDefault="00115BA3" w:rsidP="00C0523B">
            <w:pPr>
              <w:spacing w:line="240" w:lineRule="auto"/>
              <w:jc w:val="both"/>
              <w:rPr>
                <w:sz w:val="20"/>
                <w:szCs w:val="18"/>
              </w:rPr>
            </w:pPr>
            <w:r w:rsidRPr="00B3142D">
              <w:rPr>
                <w:sz w:val="20"/>
                <w:szCs w:val="18"/>
              </w:rPr>
              <w:t>Women in Afghanistan after the return of the Dark ages—Taliban rule.</w:t>
            </w:r>
          </w:p>
        </w:tc>
        <w:tc>
          <w:tcPr>
            <w:tcW w:w="3136" w:type="dxa"/>
          </w:tcPr>
          <w:p w14:paraId="77C9F524" w14:textId="77777777" w:rsidR="00115BA3" w:rsidRPr="00B3142D" w:rsidRDefault="00115BA3" w:rsidP="00C0523B">
            <w:pPr>
              <w:spacing w:line="240" w:lineRule="auto"/>
              <w:jc w:val="both"/>
              <w:rPr>
                <w:sz w:val="20"/>
                <w:szCs w:val="18"/>
              </w:rPr>
            </w:pPr>
            <w:r w:rsidRPr="00B3142D">
              <w:rPr>
                <w:sz w:val="20"/>
                <w:szCs w:val="18"/>
              </w:rPr>
              <w:t xml:space="preserve">women </w:t>
            </w:r>
            <w:proofErr w:type="spellStart"/>
            <w:r w:rsidRPr="00B3142D">
              <w:rPr>
                <w:sz w:val="20"/>
                <w:szCs w:val="18"/>
              </w:rPr>
              <w:t>afghanistan</w:t>
            </w:r>
            <w:proofErr w:type="spellEnd"/>
            <w:r w:rsidRPr="00B3142D">
              <w:rPr>
                <w:sz w:val="20"/>
                <w:szCs w:val="18"/>
              </w:rPr>
              <w:t xml:space="preserve"> return dark ages </w:t>
            </w:r>
            <w:proofErr w:type="spellStart"/>
            <w:r w:rsidRPr="00B3142D">
              <w:rPr>
                <w:sz w:val="20"/>
                <w:szCs w:val="18"/>
              </w:rPr>
              <w:t>taliban</w:t>
            </w:r>
            <w:proofErr w:type="spellEnd"/>
            <w:r w:rsidRPr="00B3142D">
              <w:rPr>
                <w:sz w:val="20"/>
                <w:szCs w:val="18"/>
              </w:rPr>
              <w:t xml:space="preserve"> rule</w:t>
            </w:r>
          </w:p>
        </w:tc>
        <w:tc>
          <w:tcPr>
            <w:tcW w:w="3888" w:type="dxa"/>
          </w:tcPr>
          <w:p w14:paraId="19CE6D2D" w14:textId="77777777" w:rsidR="00115BA3" w:rsidRPr="00B3142D" w:rsidRDefault="00115BA3" w:rsidP="00C0523B">
            <w:pPr>
              <w:spacing w:line="240" w:lineRule="auto"/>
              <w:jc w:val="both"/>
              <w:rPr>
                <w:sz w:val="20"/>
                <w:szCs w:val="18"/>
              </w:rPr>
            </w:pPr>
            <w:r w:rsidRPr="00B3142D">
              <w:rPr>
                <w:sz w:val="20"/>
                <w:szCs w:val="18"/>
              </w:rPr>
              <w:t>Almost one Month since surrender Kabul Taliban banned women girl, work, media, sports, and Music Public</w:t>
            </w:r>
          </w:p>
        </w:tc>
        <w:tc>
          <w:tcPr>
            <w:tcW w:w="3775" w:type="dxa"/>
          </w:tcPr>
          <w:p w14:paraId="1F3F1E02" w14:textId="77777777" w:rsidR="00115BA3" w:rsidRPr="00B3142D" w:rsidRDefault="00115BA3" w:rsidP="00C0523B">
            <w:pPr>
              <w:spacing w:line="240" w:lineRule="auto"/>
              <w:jc w:val="both"/>
              <w:rPr>
                <w:sz w:val="20"/>
                <w:szCs w:val="18"/>
              </w:rPr>
            </w:pPr>
            <w:r w:rsidRPr="00B3142D">
              <w:rPr>
                <w:sz w:val="20"/>
                <w:szCs w:val="18"/>
              </w:rPr>
              <w:t xml:space="preserve">almost one month since surrender </w:t>
            </w:r>
            <w:proofErr w:type="spellStart"/>
            <w:r w:rsidRPr="00B3142D">
              <w:rPr>
                <w:sz w:val="20"/>
                <w:szCs w:val="18"/>
              </w:rPr>
              <w:t>kabul</w:t>
            </w:r>
            <w:proofErr w:type="spellEnd"/>
            <w:r w:rsidRPr="00B3142D">
              <w:rPr>
                <w:sz w:val="20"/>
                <w:szCs w:val="18"/>
              </w:rPr>
              <w:t xml:space="preserve"> </w:t>
            </w:r>
            <w:proofErr w:type="spellStart"/>
            <w:r w:rsidRPr="00B3142D">
              <w:rPr>
                <w:sz w:val="20"/>
                <w:szCs w:val="18"/>
              </w:rPr>
              <w:t>taliban</w:t>
            </w:r>
            <w:proofErr w:type="spellEnd"/>
            <w:r w:rsidRPr="00B3142D">
              <w:rPr>
                <w:sz w:val="20"/>
                <w:szCs w:val="18"/>
              </w:rPr>
              <w:t xml:space="preserve"> banned women girl work media sports music public</w:t>
            </w:r>
          </w:p>
        </w:tc>
      </w:tr>
      <w:tr w:rsidR="00115BA3" w:rsidRPr="00BF0877" w14:paraId="4A25AE64" w14:textId="77777777" w:rsidTr="00862A53">
        <w:tc>
          <w:tcPr>
            <w:tcW w:w="3524" w:type="dxa"/>
          </w:tcPr>
          <w:p w14:paraId="6228B78D" w14:textId="77777777" w:rsidR="00115BA3" w:rsidRPr="00B3142D" w:rsidRDefault="00115BA3" w:rsidP="00C0523B">
            <w:pPr>
              <w:spacing w:line="240" w:lineRule="auto"/>
              <w:jc w:val="both"/>
              <w:rPr>
                <w:sz w:val="20"/>
                <w:szCs w:val="18"/>
              </w:rPr>
            </w:pPr>
            <w:r w:rsidRPr="00B3142D">
              <w:rPr>
                <w:sz w:val="20"/>
                <w:szCs w:val="18"/>
              </w:rPr>
              <w:t>"The Taliban banned women</w:t>
            </w:r>
            <w:r>
              <w:rPr>
                <w:sz w:val="20"/>
                <w:szCs w:val="18"/>
              </w:rPr>
              <w:t>’</w:t>
            </w:r>
            <w:r w:rsidRPr="00B3142D">
              <w:rPr>
                <w:sz w:val="20"/>
                <w:szCs w:val="18"/>
              </w:rPr>
              <w:t>s education in Afghanistan on the order of Pakistan," claims Hamid Karzai.</w:t>
            </w:r>
          </w:p>
        </w:tc>
        <w:tc>
          <w:tcPr>
            <w:tcW w:w="3136" w:type="dxa"/>
          </w:tcPr>
          <w:p w14:paraId="4F167DA1" w14:textId="77777777" w:rsidR="00115BA3" w:rsidRPr="00B3142D" w:rsidRDefault="00115BA3" w:rsidP="00C0523B">
            <w:pPr>
              <w:spacing w:line="240" w:lineRule="auto"/>
              <w:jc w:val="both"/>
              <w:rPr>
                <w:sz w:val="20"/>
                <w:szCs w:val="18"/>
              </w:rPr>
            </w:pPr>
            <w:r w:rsidRPr="00B3142D">
              <w:rPr>
                <w:sz w:val="20"/>
                <w:szCs w:val="18"/>
              </w:rPr>
              <w:t xml:space="preserve">Taliban banned women education </w:t>
            </w:r>
            <w:proofErr w:type="spellStart"/>
            <w:r w:rsidRPr="00B3142D">
              <w:rPr>
                <w:sz w:val="20"/>
                <w:szCs w:val="18"/>
              </w:rPr>
              <w:t>afghanistan</w:t>
            </w:r>
            <w:proofErr w:type="spellEnd"/>
            <w:r w:rsidRPr="00B3142D">
              <w:rPr>
                <w:sz w:val="20"/>
                <w:szCs w:val="18"/>
              </w:rPr>
              <w:t xml:space="preserve"> order </w:t>
            </w:r>
            <w:proofErr w:type="spellStart"/>
            <w:r w:rsidRPr="00B3142D">
              <w:rPr>
                <w:sz w:val="20"/>
                <w:szCs w:val="18"/>
              </w:rPr>
              <w:t>pakistan</w:t>
            </w:r>
            <w:proofErr w:type="spellEnd"/>
            <w:r w:rsidRPr="00B3142D">
              <w:rPr>
                <w:sz w:val="20"/>
                <w:szCs w:val="18"/>
              </w:rPr>
              <w:t xml:space="preserve"> claims </w:t>
            </w:r>
            <w:proofErr w:type="spellStart"/>
            <w:r w:rsidRPr="00B3142D">
              <w:rPr>
                <w:sz w:val="20"/>
                <w:szCs w:val="18"/>
              </w:rPr>
              <w:t>hamid</w:t>
            </w:r>
            <w:proofErr w:type="spellEnd"/>
            <w:r w:rsidRPr="00B3142D">
              <w:rPr>
                <w:sz w:val="20"/>
                <w:szCs w:val="18"/>
              </w:rPr>
              <w:t xml:space="preserve"> Karzai</w:t>
            </w:r>
          </w:p>
        </w:tc>
        <w:tc>
          <w:tcPr>
            <w:tcW w:w="3888" w:type="dxa"/>
          </w:tcPr>
          <w:p w14:paraId="2CDE686D" w14:textId="77777777" w:rsidR="00115BA3" w:rsidRPr="00B3142D" w:rsidRDefault="00115BA3" w:rsidP="00C0523B">
            <w:pPr>
              <w:spacing w:line="240" w:lineRule="auto"/>
              <w:jc w:val="both"/>
              <w:rPr>
                <w:sz w:val="20"/>
                <w:szCs w:val="18"/>
              </w:rPr>
            </w:pPr>
            <w:proofErr w:type="gramStart"/>
            <w:r w:rsidRPr="00B3142D">
              <w:rPr>
                <w:sz w:val="20"/>
                <w:szCs w:val="18"/>
              </w:rPr>
              <w:t>Unfortunately</w:t>
            </w:r>
            <w:proofErr w:type="gramEnd"/>
            <w:r w:rsidRPr="00B3142D">
              <w:rPr>
                <w:sz w:val="20"/>
                <w:szCs w:val="18"/>
              </w:rPr>
              <w:t xml:space="preserve"> current problem women education work country serious sad twenty first century</w:t>
            </w:r>
          </w:p>
        </w:tc>
        <w:tc>
          <w:tcPr>
            <w:tcW w:w="3775" w:type="dxa"/>
          </w:tcPr>
          <w:p w14:paraId="6B58D664" w14:textId="77777777" w:rsidR="00115BA3" w:rsidRPr="00B3142D" w:rsidRDefault="00115BA3" w:rsidP="00C0523B">
            <w:pPr>
              <w:spacing w:line="240" w:lineRule="auto"/>
              <w:jc w:val="both"/>
              <w:rPr>
                <w:sz w:val="20"/>
                <w:szCs w:val="18"/>
              </w:rPr>
            </w:pPr>
            <w:proofErr w:type="gramStart"/>
            <w:r w:rsidRPr="00B3142D">
              <w:rPr>
                <w:sz w:val="20"/>
                <w:szCs w:val="18"/>
              </w:rPr>
              <w:t>unfortunately</w:t>
            </w:r>
            <w:proofErr w:type="gramEnd"/>
            <w:r w:rsidRPr="00B3142D">
              <w:rPr>
                <w:sz w:val="20"/>
                <w:szCs w:val="18"/>
              </w:rPr>
              <w:t xml:space="preserve"> current problem women education work country serious sad twenty first century</w:t>
            </w:r>
          </w:p>
        </w:tc>
      </w:tr>
      <w:tr w:rsidR="00115BA3" w:rsidRPr="00BF0877" w14:paraId="3DA2E54F" w14:textId="77777777" w:rsidTr="00862A53">
        <w:tc>
          <w:tcPr>
            <w:tcW w:w="3524" w:type="dxa"/>
          </w:tcPr>
          <w:p w14:paraId="22A01A1B" w14:textId="77777777" w:rsidR="00115BA3" w:rsidRPr="00B3142D" w:rsidRDefault="00115BA3" w:rsidP="00C0523B">
            <w:pPr>
              <w:spacing w:line="240" w:lineRule="auto"/>
              <w:jc w:val="both"/>
              <w:rPr>
                <w:sz w:val="20"/>
                <w:szCs w:val="18"/>
              </w:rPr>
            </w:pPr>
            <w:r w:rsidRPr="00B3142D">
              <w:rPr>
                <w:sz w:val="20"/>
                <w:szCs w:val="18"/>
              </w:rPr>
              <w:t>The Taliban are afraid of women</w:t>
            </w:r>
            <w:r>
              <w:rPr>
                <w:sz w:val="20"/>
                <w:szCs w:val="18"/>
              </w:rPr>
              <w:t>’</w:t>
            </w:r>
            <w:r w:rsidRPr="00B3142D">
              <w:rPr>
                <w:sz w:val="20"/>
                <w:szCs w:val="18"/>
              </w:rPr>
              <w:t>s education because they don</w:t>
            </w:r>
            <w:r>
              <w:rPr>
                <w:sz w:val="20"/>
                <w:szCs w:val="18"/>
              </w:rPr>
              <w:t>’</w:t>
            </w:r>
            <w:r w:rsidRPr="00B3142D">
              <w:rPr>
                <w:sz w:val="20"/>
                <w:szCs w:val="18"/>
              </w:rPr>
              <w:t>t want a bright future for Afghanistan</w:t>
            </w:r>
          </w:p>
        </w:tc>
        <w:tc>
          <w:tcPr>
            <w:tcW w:w="3136" w:type="dxa"/>
          </w:tcPr>
          <w:p w14:paraId="7316473C" w14:textId="77777777" w:rsidR="00115BA3" w:rsidRPr="00B3142D" w:rsidRDefault="00115BA3" w:rsidP="00C0523B">
            <w:pPr>
              <w:spacing w:line="240" w:lineRule="auto"/>
              <w:jc w:val="both"/>
              <w:rPr>
                <w:sz w:val="20"/>
                <w:szCs w:val="18"/>
              </w:rPr>
            </w:pPr>
            <w:r w:rsidRPr="00B3142D">
              <w:rPr>
                <w:sz w:val="20"/>
                <w:szCs w:val="18"/>
              </w:rPr>
              <w:t xml:space="preserve">Taliban afraid women education want bright future </w:t>
            </w:r>
            <w:proofErr w:type="spellStart"/>
            <w:r w:rsidRPr="00B3142D">
              <w:rPr>
                <w:sz w:val="20"/>
                <w:szCs w:val="18"/>
              </w:rPr>
              <w:t>afghanistan</w:t>
            </w:r>
            <w:proofErr w:type="spellEnd"/>
          </w:p>
        </w:tc>
        <w:tc>
          <w:tcPr>
            <w:tcW w:w="3888" w:type="dxa"/>
          </w:tcPr>
          <w:p w14:paraId="38B7C94D" w14:textId="77777777" w:rsidR="00115BA3" w:rsidRPr="00B3142D" w:rsidRDefault="00115BA3" w:rsidP="00C0523B">
            <w:pPr>
              <w:spacing w:line="240" w:lineRule="auto"/>
              <w:jc w:val="both"/>
              <w:rPr>
                <w:sz w:val="20"/>
                <w:szCs w:val="18"/>
              </w:rPr>
            </w:pPr>
            <w:r w:rsidRPr="00B3142D">
              <w:rPr>
                <w:sz w:val="20"/>
                <w:szCs w:val="18"/>
              </w:rPr>
              <w:t xml:space="preserve">Today, all universities reopened in Afghanistan after winter break, but ONLY for men. These brave young women are peacefully protesting outside Kabul University against Taliban BAN on women going to university. Let us amplify their voices! </w:t>
            </w:r>
          </w:p>
        </w:tc>
        <w:tc>
          <w:tcPr>
            <w:tcW w:w="3775" w:type="dxa"/>
          </w:tcPr>
          <w:p w14:paraId="7DB2563A" w14:textId="77777777" w:rsidR="00115BA3" w:rsidRPr="00B3142D" w:rsidRDefault="00115BA3" w:rsidP="00C0523B">
            <w:pPr>
              <w:spacing w:line="240" w:lineRule="auto"/>
              <w:jc w:val="both"/>
              <w:rPr>
                <w:sz w:val="20"/>
                <w:szCs w:val="18"/>
              </w:rPr>
            </w:pPr>
            <w:r w:rsidRPr="00B3142D">
              <w:rPr>
                <w:sz w:val="20"/>
                <w:szCs w:val="18"/>
              </w:rPr>
              <w:t xml:space="preserve">today university reopened </w:t>
            </w:r>
            <w:proofErr w:type="spellStart"/>
            <w:r w:rsidRPr="00B3142D">
              <w:rPr>
                <w:sz w:val="20"/>
                <w:szCs w:val="18"/>
              </w:rPr>
              <w:t>afghanistan</w:t>
            </w:r>
            <w:proofErr w:type="spellEnd"/>
            <w:r w:rsidRPr="00B3142D">
              <w:rPr>
                <w:sz w:val="20"/>
                <w:szCs w:val="18"/>
              </w:rPr>
              <w:t xml:space="preserve"> winter break men brave young women peacefully protesting outside </w:t>
            </w:r>
            <w:proofErr w:type="spellStart"/>
            <w:r w:rsidRPr="00B3142D">
              <w:rPr>
                <w:sz w:val="20"/>
                <w:szCs w:val="18"/>
              </w:rPr>
              <w:t>kabul</w:t>
            </w:r>
            <w:proofErr w:type="spellEnd"/>
            <w:r w:rsidRPr="00B3142D">
              <w:rPr>
                <w:sz w:val="20"/>
                <w:szCs w:val="18"/>
              </w:rPr>
              <w:t xml:space="preserve"> university </w:t>
            </w:r>
            <w:proofErr w:type="spellStart"/>
            <w:r w:rsidRPr="00B3142D">
              <w:rPr>
                <w:sz w:val="20"/>
                <w:szCs w:val="18"/>
              </w:rPr>
              <w:t>taliban</w:t>
            </w:r>
            <w:proofErr w:type="spellEnd"/>
            <w:r w:rsidRPr="00B3142D">
              <w:rPr>
                <w:sz w:val="20"/>
                <w:szCs w:val="18"/>
              </w:rPr>
              <w:t xml:space="preserve"> ban women going university let us amplify voices</w:t>
            </w:r>
          </w:p>
        </w:tc>
      </w:tr>
      <w:tr w:rsidR="00115BA3" w:rsidRPr="00BF0877" w14:paraId="6C9FCCFD" w14:textId="77777777" w:rsidTr="00862A53">
        <w:tc>
          <w:tcPr>
            <w:tcW w:w="3524" w:type="dxa"/>
          </w:tcPr>
          <w:p w14:paraId="2D43D374" w14:textId="77777777" w:rsidR="00115BA3" w:rsidRPr="00B3142D" w:rsidRDefault="00115BA3" w:rsidP="00C0523B">
            <w:pPr>
              <w:spacing w:line="240" w:lineRule="auto"/>
              <w:jc w:val="both"/>
              <w:rPr>
                <w:sz w:val="20"/>
                <w:szCs w:val="18"/>
              </w:rPr>
            </w:pPr>
            <w:r w:rsidRPr="00B3142D">
              <w:rPr>
                <w:sz w:val="20"/>
                <w:szCs w:val="18"/>
              </w:rPr>
              <w:t>Taliban banned girls</w:t>
            </w:r>
            <w:r>
              <w:rPr>
                <w:sz w:val="20"/>
                <w:szCs w:val="18"/>
              </w:rPr>
              <w:t>’</w:t>
            </w:r>
            <w:r w:rsidRPr="00B3142D">
              <w:rPr>
                <w:sz w:val="20"/>
                <w:szCs w:val="18"/>
              </w:rPr>
              <w:t xml:space="preserve"> education in Afghanistan while many Taliban leaders send their daughters to study abroad</w:t>
            </w:r>
          </w:p>
        </w:tc>
        <w:tc>
          <w:tcPr>
            <w:tcW w:w="3136" w:type="dxa"/>
          </w:tcPr>
          <w:p w14:paraId="1E13D51F" w14:textId="77777777" w:rsidR="00115BA3" w:rsidRPr="00B3142D" w:rsidRDefault="00115BA3" w:rsidP="00C0523B">
            <w:pPr>
              <w:spacing w:line="240" w:lineRule="auto"/>
              <w:jc w:val="both"/>
              <w:rPr>
                <w:sz w:val="20"/>
                <w:szCs w:val="18"/>
              </w:rPr>
            </w:pPr>
            <w:proofErr w:type="spellStart"/>
            <w:r w:rsidRPr="00B3142D">
              <w:rPr>
                <w:sz w:val="20"/>
                <w:szCs w:val="18"/>
              </w:rPr>
              <w:t>taliban</w:t>
            </w:r>
            <w:proofErr w:type="spellEnd"/>
            <w:r w:rsidRPr="00B3142D">
              <w:rPr>
                <w:sz w:val="20"/>
                <w:szCs w:val="18"/>
              </w:rPr>
              <w:t xml:space="preserve"> banned girl education </w:t>
            </w:r>
            <w:proofErr w:type="spellStart"/>
            <w:r w:rsidRPr="00B3142D">
              <w:rPr>
                <w:sz w:val="20"/>
                <w:szCs w:val="18"/>
              </w:rPr>
              <w:t>afghanistan</w:t>
            </w:r>
            <w:proofErr w:type="spellEnd"/>
            <w:r w:rsidRPr="00B3142D">
              <w:rPr>
                <w:sz w:val="20"/>
                <w:szCs w:val="18"/>
              </w:rPr>
              <w:t xml:space="preserve"> many </w:t>
            </w:r>
            <w:proofErr w:type="spellStart"/>
            <w:r w:rsidRPr="00B3142D">
              <w:rPr>
                <w:sz w:val="20"/>
                <w:szCs w:val="18"/>
              </w:rPr>
              <w:t>taliban</w:t>
            </w:r>
            <w:proofErr w:type="spellEnd"/>
            <w:r w:rsidRPr="00B3142D">
              <w:rPr>
                <w:sz w:val="20"/>
                <w:szCs w:val="18"/>
              </w:rPr>
              <w:t xml:space="preserve"> leaders send daughters study abroad</w:t>
            </w:r>
          </w:p>
        </w:tc>
        <w:tc>
          <w:tcPr>
            <w:tcW w:w="3888" w:type="dxa"/>
          </w:tcPr>
          <w:p w14:paraId="79E3C0C7" w14:textId="77777777" w:rsidR="00115BA3" w:rsidRPr="00B3142D" w:rsidRDefault="00115BA3" w:rsidP="00C0523B">
            <w:pPr>
              <w:spacing w:line="240" w:lineRule="auto"/>
              <w:jc w:val="both"/>
              <w:rPr>
                <w:sz w:val="20"/>
                <w:szCs w:val="18"/>
              </w:rPr>
            </w:pPr>
            <w:r w:rsidRPr="00B3142D">
              <w:rPr>
                <w:sz w:val="20"/>
                <w:szCs w:val="18"/>
              </w:rPr>
              <w:t>Taliban ban Afghan Women Education Basic Human Right Least World Could Ban Taliban</w:t>
            </w:r>
          </w:p>
        </w:tc>
        <w:tc>
          <w:tcPr>
            <w:tcW w:w="3775" w:type="dxa"/>
          </w:tcPr>
          <w:p w14:paraId="31678D2D" w14:textId="77777777" w:rsidR="00115BA3" w:rsidRPr="00B3142D" w:rsidRDefault="00115BA3" w:rsidP="00C0523B">
            <w:pPr>
              <w:spacing w:line="240" w:lineRule="auto"/>
              <w:jc w:val="both"/>
              <w:rPr>
                <w:sz w:val="20"/>
                <w:szCs w:val="18"/>
              </w:rPr>
            </w:pPr>
            <w:proofErr w:type="spellStart"/>
            <w:r w:rsidRPr="00B3142D">
              <w:rPr>
                <w:sz w:val="20"/>
                <w:szCs w:val="18"/>
              </w:rPr>
              <w:t>taliban</w:t>
            </w:r>
            <w:proofErr w:type="spellEnd"/>
            <w:r w:rsidRPr="00B3142D">
              <w:rPr>
                <w:sz w:val="20"/>
                <w:szCs w:val="18"/>
              </w:rPr>
              <w:t xml:space="preserve"> ban </w:t>
            </w:r>
            <w:proofErr w:type="spellStart"/>
            <w:r w:rsidRPr="00B3142D">
              <w:rPr>
                <w:sz w:val="20"/>
                <w:szCs w:val="18"/>
              </w:rPr>
              <w:t>afghan</w:t>
            </w:r>
            <w:proofErr w:type="spellEnd"/>
            <w:r w:rsidRPr="00B3142D">
              <w:rPr>
                <w:sz w:val="20"/>
                <w:szCs w:val="18"/>
              </w:rPr>
              <w:t xml:space="preserve"> women education basic human rights least world could ban </w:t>
            </w:r>
            <w:proofErr w:type="spellStart"/>
            <w:r w:rsidRPr="00B3142D">
              <w:rPr>
                <w:sz w:val="20"/>
                <w:szCs w:val="18"/>
              </w:rPr>
              <w:t>taliban</w:t>
            </w:r>
            <w:proofErr w:type="spellEnd"/>
          </w:p>
        </w:tc>
      </w:tr>
    </w:tbl>
    <w:p w14:paraId="4987F75A" w14:textId="11AFFA72" w:rsidR="00115BA3" w:rsidRPr="00933DE1" w:rsidRDefault="00933DE1" w:rsidP="00933DE1">
      <w:pPr>
        <w:pStyle w:val="Caption"/>
        <w:jc w:val="center"/>
        <w:rPr>
          <w:i w:val="0"/>
          <w:iCs w:val="0"/>
          <w:color w:val="auto"/>
          <w:sz w:val="24"/>
          <w:szCs w:val="24"/>
        </w:rPr>
      </w:pPr>
      <w:bookmarkStart w:id="30" w:name="_Toc135938691"/>
      <w:bookmarkEnd w:id="29"/>
      <w:r w:rsidRPr="00933DE1">
        <w:rPr>
          <w:i w:val="0"/>
          <w:iCs w:val="0"/>
          <w:color w:val="auto"/>
          <w:sz w:val="20"/>
          <w:szCs w:val="20"/>
        </w:rPr>
        <w:t xml:space="preserve">Table </w:t>
      </w:r>
      <w:r w:rsidRPr="00933DE1">
        <w:rPr>
          <w:i w:val="0"/>
          <w:iCs w:val="0"/>
          <w:color w:val="auto"/>
          <w:sz w:val="20"/>
          <w:szCs w:val="20"/>
        </w:rPr>
        <w:fldChar w:fldCharType="begin"/>
      </w:r>
      <w:r w:rsidRPr="00933DE1">
        <w:rPr>
          <w:i w:val="0"/>
          <w:iCs w:val="0"/>
          <w:color w:val="auto"/>
          <w:sz w:val="20"/>
          <w:szCs w:val="20"/>
        </w:rPr>
        <w:instrText xml:space="preserve"> SEQ Table \* ARABIC </w:instrText>
      </w:r>
      <w:r w:rsidRPr="00933DE1">
        <w:rPr>
          <w:i w:val="0"/>
          <w:iCs w:val="0"/>
          <w:color w:val="auto"/>
          <w:sz w:val="20"/>
          <w:szCs w:val="20"/>
        </w:rPr>
        <w:fldChar w:fldCharType="separate"/>
      </w:r>
      <w:r w:rsidR="00133E23">
        <w:rPr>
          <w:i w:val="0"/>
          <w:iCs w:val="0"/>
          <w:noProof/>
          <w:color w:val="auto"/>
          <w:sz w:val="20"/>
          <w:szCs w:val="20"/>
        </w:rPr>
        <w:t>1</w:t>
      </w:r>
      <w:r w:rsidRPr="00933DE1">
        <w:rPr>
          <w:i w:val="0"/>
          <w:iCs w:val="0"/>
          <w:color w:val="auto"/>
          <w:sz w:val="20"/>
          <w:szCs w:val="20"/>
        </w:rPr>
        <w:fldChar w:fldCharType="end"/>
      </w:r>
      <w:r w:rsidRPr="00933DE1">
        <w:rPr>
          <w:i w:val="0"/>
          <w:iCs w:val="0"/>
          <w:color w:val="auto"/>
          <w:sz w:val="20"/>
          <w:szCs w:val="20"/>
        </w:rPr>
        <w:t xml:space="preserve">:Tweets </w:t>
      </w:r>
      <w:proofErr w:type="gramStart"/>
      <w:r w:rsidRPr="00933DE1">
        <w:rPr>
          <w:i w:val="0"/>
          <w:iCs w:val="0"/>
          <w:color w:val="auto"/>
          <w:sz w:val="20"/>
          <w:szCs w:val="20"/>
        </w:rPr>
        <w:t>From</w:t>
      </w:r>
      <w:proofErr w:type="gramEnd"/>
      <w:r w:rsidRPr="00933DE1">
        <w:rPr>
          <w:i w:val="0"/>
          <w:iCs w:val="0"/>
          <w:color w:val="auto"/>
          <w:sz w:val="20"/>
          <w:szCs w:val="20"/>
        </w:rPr>
        <w:t xml:space="preserve"> Activists (Male &amp; Female)</w:t>
      </w:r>
      <w:bookmarkEnd w:id="30"/>
    </w:p>
    <w:p w14:paraId="256E070A" w14:textId="2571806B" w:rsidR="008058E8" w:rsidRPr="00C0523B" w:rsidRDefault="008058E8" w:rsidP="00C0523B">
      <w:pPr>
        <w:spacing w:before="100" w:beforeAutospacing="1" w:after="100" w:afterAutospacing="1"/>
        <w:jc w:val="both"/>
      </w:pPr>
      <w:r w:rsidRPr="00C0523B">
        <w:t xml:space="preserve">Tweets from both male and female </w:t>
      </w:r>
      <w:r w:rsidR="001F1A28" w:rsidRPr="00C0523B">
        <w:t>activists</w:t>
      </w:r>
      <w:r w:rsidRPr="00C0523B">
        <w:t xml:space="preserve"> have been collected in Table 1. The table differentiates between processed and unprocessed tweets and offers a qualitative description of each. Several methods, already detailed, were used to get the purified tweets. The dedication displayed by these activists in their fight to advance women</w:t>
      </w:r>
      <w:r w:rsidR="001F1A28" w:rsidRPr="00C0523B">
        <w:t>’</w:t>
      </w:r>
      <w:r w:rsidRPr="00C0523B">
        <w:t>s education is symbolized by the table. It highlights their individual insights and contributions to the continuing debates on this topic.</w:t>
      </w:r>
    </w:p>
    <w:p w14:paraId="64E96C5B" w14:textId="77777777" w:rsidR="008058E8" w:rsidRDefault="008058E8" w:rsidP="008058E8">
      <w:pPr>
        <w:jc w:val="both"/>
      </w:pPr>
    </w:p>
    <w:p w14:paraId="09124062" w14:textId="77777777" w:rsidR="008058E8" w:rsidRDefault="008058E8" w:rsidP="008058E8">
      <w:pPr>
        <w:jc w:val="both"/>
      </w:pPr>
    </w:p>
    <w:p w14:paraId="163F0BE9" w14:textId="77777777" w:rsidR="00C0523B" w:rsidRDefault="00C0523B" w:rsidP="008058E8">
      <w:pPr>
        <w:jc w:val="both"/>
      </w:pPr>
    </w:p>
    <w:p w14:paraId="476D1D88" w14:textId="77777777" w:rsidR="00C0523B" w:rsidRDefault="00C0523B" w:rsidP="008058E8">
      <w:pPr>
        <w:jc w:val="both"/>
      </w:pPr>
    </w:p>
    <w:p w14:paraId="75C231C2" w14:textId="678D7A59" w:rsidR="008058E8" w:rsidRPr="00133E23" w:rsidRDefault="00133E23" w:rsidP="00133E23">
      <w:pPr>
        <w:pStyle w:val="Caption"/>
        <w:jc w:val="center"/>
        <w:rPr>
          <w:i w:val="0"/>
          <w:iCs w:val="0"/>
          <w:color w:val="auto"/>
          <w:sz w:val="22"/>
          <w:szCs w:val="22"/>
        </w:rPr>
      </w:pPr>
      <w:r w:rsidRPr="00133E23">
        <w:rPr>
          <w:i w:val="0"/>
          <w:iCs w:val="0"/>
          <w:color w:val="auto"/>
          <w:sz w:val="20"/>
          <w:szCs w:val="20"/>
        </w:rPr>
        <w:lastRenderedPageBreak/>
        <w:t xml:space="preserve">Table </w:t>
      </w:r>
      <w:r w:rsidRPr="00133E23">
        <w:rPr>
          <w:i w:val="0"/>
          <w:iCs w:val="0"/>
          <w:color w:val="auto"/>
          <w:sz w:val="20"/>
          <w:szCs w:val="20"/>
        </w:rPr>
        <w:fldChar w:fldCharType="begin"/>
      </w:r>
      <w:r w:rsidRPr="00133E23">
        <w:rPr>
          <w:i w:val="0"/>
          <w:iCs w:val="0"/>
          <w:color w:val="auto"/>
          <w:sz w:val="20"/>
          <w:szCs w:val="20"/>
        </w:rPr>
        <w:instrText xml:space="preserve"> SEQ Table \* ARABIC </w:instrText>
      </w:r>
      <w:r w:rsidRPr="00133E23">
        <w:rPr>
          <w:i w:val="0"/>
          <w:iCs w:val="0"/>
          <w:color w:val="auto"/>
          <w:sz w:val="20"/>
          <w:szCs w:val="20"/>
        </w:rPr>
        <w:fldChar w:fldCharType="separate"/>
      </w:r>
      <w:r w:rsidRPr="00133E23">
        <w:rPr>
          <w:i w:val="0"/>
          <w:iCs w:val="0"/>
          <w:noProof/>
          <w:color w:val="auto"/>
          <w:sz w:val="20"/>
          <w:szCs w:val="20"/>
        </w:rPr>
        <w:t>2</w:t>
      </w:r>
      <w:r w:rsidRPr="00133E23">
        <w:rPr>
          <w:i w:val="0"/>
          <w:iCs w:val="0"/>
          <w:color w:val="auto"/>
          <w:sz w:val="20"/>
          <w:szCs w:val="20"/>
        </w:rPr>
        <w:fldChar w:fldCharType="end"/>
      </w:r>
      <w:r w:rsidRPr="00133E23">
        <w:rPr>
          <w:i w:val="0"/>
          <w:iCs w:val="0"/>
          <w:color w:val="auto"/>
          <w:sz w:val="20"/>
          <w:szCs w:val="20"/>
        </w:rPr>
        <w:t xml:space="preserve">: Tweets </w:t>
      </w:r>
      <w:proofErr w:type="gramStart"/>
      <w:r w:rsidRPr="00133E23">
        <w:rPr>
          <w:i w:val="0"/>
          <w:iCs w:val="0"/>
          <w:color w:val="auto"/>
          <w:sz w:val="20"/>
          <w:szCs w:val="20"/>
        </w:rPr>
        <w:t>From</w:t>
      </w:r>
      <w:proofErr w:type="gramEnd"/>
      <w:r w:rsidRPr="00133E23">
        <w:rPr>
          <w:i w:val="0"/>
          <w:iCs w:val="0"/>
          <w:color w:val="auto"/>
          <w:sz w:val="20"/>
          <w:szCs w:val="20"/>
        </w:rPr>
        <w:t xml:space="preserve"> Taliban</w:t>
      </w:r>
    </w:p>
    <w:tbl>
      <w:tblPr>
        <w:tblStyle w:val="TableGrid"/>
        <w:tblpPr w:leftFromText="180" w:rightFromText="180" w:vertAnchor="page" w:horzAnchor="margin" w:tblpX="-480" w:tblpY="471"/>
        <w:tblW w:w="14005" w:type="dxa"/>
        <w:tblLook w:val="04A0" w:firstRow="1" w:lastRow="0" w:firstColumn="1" w:lastColumn="0" w:noHBand="0" w:noVBand="1"/>
      </w:tblPr>
      <w:tblGrid>
        <w:gridCol w:w="6805"/>
        <w:gridCol w:w="7200"/>
      </w:tblGrid>
      <w:tr w:rsidR="00753CE1" w:rsidRPr="00025D61" w14:paraId="36179FD8" w14:textId="77777777" w:rsidTr="00DE27BA">
        <w:tc>
          <w:tcPr>
            <w:tcW w:w="6805" w:type="dxa"/>
          </w:tcPr>
          <w:p w14:paraId="1EB52861" w14:textId="77777777" w:rsidR="00753CE1" w:rsidRPr="00025D61" w:rsidRDefault="00753CE1" w:rsidP="00DE27BA">
            <w:pPr>
              <w:spacing w:line="240" w:lineRule="auto"/>
              <w:ind w:left="-740" w:firstLine="740"/>
              <w:rPr>
                <w:sz w:val="20"/>
                <w:szCs w:val="18"/>
              </w:rPr>
            </w:pPr>
            <w:r w:rsidRPr="00025D61">
              <w:rPr>
                <w:sz w:val="20"/>
                <w:szCs w:val="18"/>
              </w:rPr>
              <w:t>Unclean</w:t>
            </w:r>
          </w:p>
        </w:tc>
        <w:tc>
          <w:tcPr>
            <w:tcW w:w="7200" w:type="dxa"/>
          </w:tcPr>
          <w:p w14:paraId="26DAE1DD" w14:textId="77777777" w:rsidR="00753CE1" w:rsidRPr="00025D61" w:rsidRDefault="00753CE1" w:rsidP="00DE27BA">
            <w:pPr>
              <w:spacing w:line="240" w:lineRule="auto"/>
              <w:rPr>
                <w:sz w:val="20"/>
                <w:szCs w:val="18"/>
              </w:rPr>
            </w:pPr>
            <w:r w:rsidRPr="00025D61">
              <w:rPr>
                <w:sz w:val="20"/>
                <w:szCs w:val="18"/>
              </w:rPr>
              <w:t>Clean</w:t>
            </w:r>
          </w:p>
        </w:tc>
      </w:tr>
      <w:tr w:rsidR="00753CE1" w:rsidRPr="00025D61" w14:paraId="0ADBCBA5" w14:textId="77777777" w:rsidTr="00DE27BA">
        <w:tc>
          <w:tcPr>
            <w:tcW w:w="6805" w:type="dxa"/>
          </w:tcPr>
          <w:p w14:paraId="435C0307" w14:textId="77777777" w:rsidR="00753CE1" w:rsidRPr="00025D61" w:rsidRDefault="00753CE1" w:rsidP="00DE27BA">
            <w:pPr>
              <w:spacing w:line="240" w:lineRule="auto"/>
              <w:rPr>
                <w:sz w:val="20"/>
                <w:szCs w:val="18"/>
              </w:rPr>
            </w:pPr>
            <w:r w:rsidRPr="00025D61">
              <w:rPr>
                <w:sz w:val="20"/>
                <w:szCs w:val="18"/>
              </w:rPr>
              <w:t>Respected Maulvi Abdul Kabir said: Now compared to the past, good conditions have been provided for the return of migrants and aid is provided to them in a transparent manner, and we assure that the rights of migrants and returnees and the human rights of all Afghan people are protected. 3/4</w:t>
            </w:r>
          </w:p>
        </w:tc>
        <w:tc>
          <w:tcPr>
            <w:tcW w:w="7200" w:type="dxa"/>
          </w:tcPr>
          <w:p w14:paraId="3BECEA0D" w14:textId="77777777" w:rsidR="00753CE1" w:rsidRPr="00025D61" w:rsidRDefault="00753CE1" w:rsidP="00DE27BA">
            <w:pPr>
              <w:spacing w:line="240" w:lineRule="auto"/>
              <w:rPr>
                <w:sz w:val="20"/>
                <w:szCs w:val="18"/>
              </w:rPr>
            </w:pPr>
            <w:r w:rsidRPr="00025D61">
              <w:rPr>
                <w:sz w:val="20"/>
                <w:szCs w:val="18"/>
              </w:rPr>
              <w:t xml:space="preserve">respected maulvi </w:t>
            </w:r>
            <w:proofErr w:type="spellStart"/>
            <w:r w:rsidRPr="00025D61">
              <w:rPr>
                <w:sz w:val="20"/>
                <w:szCs w:val="18"/>
              </w:rPr>
              <w:t>abdul</w:t>
            </w:r>
            <w:proofErr w:type="spellEnd"/>
            <w:r w:rsidRPr="00025D61">
              <w:rPr>
                <w:sz w:val="20"/>
                <w:szCs w:val="18"/>
              </w:rPr>
              <w:t xml:space="preserve"> </w:t>
            </w:r>
            <w:proofErr w:type="spellStart"/>
            <w:r w:rsidRPr="00025D61">
              <w:rPr>
                <w:sz w:val="20"/>
                <w:szCs w:val="18"/>
              </w:rPr>
              <w:t>kabir</w:t>
            </w:r>
            <w:proofErr w:type="spellEnd"/>
            <w:r w:rsidRPr="00025D61">
              <w:rPr>
                <w:sz w:val="20"/>
                <w:szCs w:val="18"/>
              </w:rPr>
              <w:t xml:space="preserve"> also said </w:t>
            </w:r>
            <w:proofErr w:type="spellStart"/>
            <w:r w:rsidRPr="00025D61">
              <w:rPr>
                <w:sz w:val="20"/>
                <w:szCs w:val="18"/>
              </w:rPr>
              <w:t>islamic</w:t>
            </w:r>
            <w:proofErr w:type="spellEnd"/>
            <w:r w:rsidRPr="00025D61">
              <w:rPr>
                <w:sz w:val="20"/>
                <w:szCs w:val="18"/>
              </w:rPr>
              <w:t xml:space="preserve"> emirate want deprive women education allow go homes mentioned examples women girls actually engaged business education work offices hospitals</w:t>
            </w:r>
          </w:p>
        </w:tc>
      </w:tr>
      <w:tr w:rsidR="00753CE1" w:rsidRPr="00025D61" w14:paraId="45E88C81" w14:textId="77777777" w:rsidTr="00DE27BA">
        <w:tc>
          <w:tcPr>
            <w:tcW w:w="6805" w:type="dxa"/>
          </w:tcPr>
          <w:p w14:paraId="2D202108" w14:textId="77777777" w:rsidR="00753CE1" w:rsidRPr="00025D61" w:rsidRDefault="00753CE1" w:rsidP="00DE27BA">
            <w:pPr>
              <w:spacing w:line="240" w:lineRule="auto"/>
              <w:rPr>
                <w:sz w:val="20"/>
                <w:szCs w:val="18"/>
              </w:rPr>
            </w:pPr>
            <w:r w:rsidRPr="00025D61">
              <w:rPr>
                <w:sz w:val="20"/>
                <w:szCs w:val="18"/>
              </w:rPr>
              <w:t>As the majority of the people of Afghanistan are Muslims, the Afghan government considers the observance of the Islamic hijab in accordance with the religious and cultural values ​​of the Afghan society and in accordance with the ideals of the majority of Afghan women, and emphasizes that nothing against the religious and cultural belief of the Islamic society has been imposed on Afghans</w:t>
            </w:r>
            <w:proofErr w:type="gramStart"/>
            <w:r w:rsidRPr="00025D61">
              <w:rPr>
                <w:sz w:val="20"/>
                <w:szCs w:val="18"/>
              </w:rPr>
              <w:t>. .</w:t>
            </w:r>
            <w:proofErr w:type="gramEnd"/>
            <w:r w:rsidRPr="00025D61">
              <w:rPr>
                <w:sz w:val="20"/>
                <w:szCs w:val="18"/>
              </w:rPr>
              <w:t xml:space="preserve"> 4/6</w:t>
            </w:r>
          </w:p>
        </w:tc>
        <w:tc>
          <w:tcPr>
            <w:tcW w:w="7200" w:type="dxa"/>
          </w:tcPr>
          <w:p w14:paraId="449FEA33" w14:textId="77777777" w:rsidR="00753CE1" w:rsidRPr="00025D61" w:rsidRDefault="00753CE1" w:rsidP="00DE27BA">
            <w:pPr>
              <w:spacing w:line="240" w:lineRule="auto"/>
              <w:rPr>
                <w:sz w:val="20"/>
                <w:szCs w:val="18"/>
              </w:rPr>
            </w:pPr>
            <w:r w:rsidRPr="00025D61">
              <w:rPr>
                <w:sz w:val="20"/>
                <w:szCs w:val="18"/>
              </w:rPr>
              <w:t xml:space="preserve">majority people </w:t>
            </w:r>
            <w:proofErr w:type="spellStart"/>
            <w:r w:rsidRPr="00025D61">
              <w:rPr>
                <w:sz w:val="20"/>
                <w:szCs w:val="18"/>
              </w:rPr>
              <w:t>afghanistan</w:t>
            </w:r>
            <w:proofErr w:type="spellEnd"/>
            <w:r w:rsidRPr="00025D61">
              <w:rPr>
                <w:sz w:val="20"/>
                <w:szCs w:val="18"/>
              </w:rPr>
              <w:t xml:space="preserve"> </w:t>
            </w:r>
            <w:proofErr w:type="spellStart"/>
            <w:r w:rsidRPr="00025D61">
              <w:rPr>
                <w:sz w:val="20"/>
                <w:szCs w:val="18"/>
              </w:rPr>
              <w:t>muslims</w:t>
            </w:r>
            <w:proofErr w:type="spellEnd"/>
            <w:r w:rsidRPr="00025D61">
              <w:rPr>
                <w:sz w:val="20"/>
                <w:szCs w:val="18"/>
              </w:rPr>
              <w:t xml:space="preserve"> </w:t>
            </w:r>
            <w:proofErr w:type="spellStart"/>
            <w:r w:rsidRPr="00025D61">
              <w:rPr>
                <w:sz w:val="20"/>
                <w:szCs w:val="18"/>
              </w:rPr>
              <w:t>afghan</w:t>
            </w:r>
            <w:proofErr w:type="spellEnd"/>
            <w:r w:rsidRPr="00025D61">
              <w:rPr>
                <w:sz w:val="20"/>
                <w:szCs w:val="18"/>
              </w:rPr>
              <w:t xml:space="preserve"> government considers observance </w:t>
            </w:r>
            <w:proofErr w:type="spellStart"/>
            <w:r w:rsidRPr="00025D61">
              <w:rPr>
                <w:sz w:val="20"/>
                <w:szCs w:val="18"/>
              </w:rPr>
              <w:t>islamic</w:t>
            </w:r>
            <w:proofErr w:type="spellEnd"/>
            <w:r w:rsidRPr="00025D61">
              <w:rPr>
                <w:sz w:val="20"/>
                <w:szCs w:val="18"/>
              </w:rPr>
              <w:t xml:space="preserve"> hijab accordance religious cultural values </w:t>
            </w:r>
            <w:proofErr w:type="spellStart"/>
            <w:r w:rsidRPr="00025D61">
              <w:rPr>
                <w:sz w:val="20"/>
                <w:szCs w:val="18"/>
              </w:rPr>
              <w:t>afghan</w:t>
            </w:r>
            <w:proofErr w:type="spellEnd"/>
            <w:r w:rsidRPr="00025D61">
              <w:rPr>
                <w:sz w:val="20"/>
                <w:szCs w:val="18"/>
              </w:rPr>
              <w:t xml:space="preserve"> society accordance ideals majority </w:t>
            </w:r>
            <w:proofErr w:type="spellStart"/>
            <w:r w:rsidRPr="00025D61">
              <w:rPr>
                <w:sz w:val="20"/>
                <w:szCs w:val="18"/>
              </w:rPr>
              <w:t>afghan</w:t>
            </w:r>
            <w:proofErr w:type="spellEnd"/>
            <w:r w:rsidRPr="00025D61">
              <w:rPr>
                <w:sz w:val="20"/>
                <w:szCs w:val="18"/>
              </w:rPr>
              <w:t xml:space="preserve"> women </w:t>
            </w:r>
            <w:proofErr w:type="gramStart"/>
            <w:r w:rsidRPr="00025D61">
              <w:rPr>
                <w:sz w:val="20"/>
                <w:szCs w:val="18"/>
              </w:rPr>
              <w:t>emphasizes</w:t>
            </w:r>
            <w:proofErr w:type="gramEnd"/>
            <w:r w:rsidRPr="00025D61">
              <w:rPr>
                <w:sz w:val="20"/>
                <w:szCs w:val="18"/>
              </w:rPr>
              <w:t xml:space="preserve"> nothing religious cultural belief </w:t>
            </w:r>
            <w:proofErr w:type="spellStart"/>
            <w:r w:rsidRPr="00025D61">
              <w:rPr>
                <w:sz w:val="20"/>
                <w:szCs w:val="18"/>
              </w:rPr>
              <w:t>islamic</w:t>
            </w:r>
            <w:proofErr w:type="spellEnd"/>
            <w:r w:rsidRPr="00025D61">
              <w:rPr>
                <w:sz w:val="20"/>
                <w:szCs w:val="18"/>
              </w:rPr>
              <w:t xml:space="preserve"> society imposed </w:t>
            </w:r>
            <w:proofErr w:type="spellStart"/>
            <w:r w:rsidRPr="00025D61">
              <w:rPr>
                <w:sz w:val="20"/>
                <w:szCs w:val="18"/>
              </w:rPr>
              <w:t>afghans</w:t>
            </w:r>
            <w:proofErr w:type="spellEnd"/>
          </w:p>
        </w:tc>
      </w:tr>
      <w:tr w:rsidR="00753CE1" w:rsidRPr="00025D61" w14:paraId="23C5EE49" w14:textId="77777777" w:rsidTr="00DE27BA">
        <w:tc>
          <w:tcPr>
            <w:tcW w:w="6805" w:type="dxa"/>
          </w:tcPr>
          <w:p w14:paraId="056312E0" w14:textId="77777777" w:rsidR="00753CE1" w:rsidRPr="00025D61" w:rsidRDefault="00753CE1" w:rsidP="00DE27BA">
            <w:pPr>
              <w:spacing w:line="240" w:lineRule="auto"/>
              <w:rPr>
                <w:sz w:val="20"/>
                <w:szCs w:val="18"/>
              </w:rPr>
            </w:pPr>
            <w:r w:rsidRPr="00025D61">
              <w:rPr>
                <w:sz w:val="20"/>
                <w:szCs w:val="18"/>
              </w:rPr>
              <w:t xml:space="preserve">If Europe is working for women’s rights in Afghanistan, but it is a slave, then in a religious and conservative society like ours, who can claim destruction rather than work to secure women’s rights? Europe should not look at the Afghan society/women from the perspective of its own values. </w:t>
            </w:r>
          </w:p>
        </w:tc>
        <w:tc>
          <w:tcPr>
            <w:tcW w:w="7200" w:type="dxa"/>
          </w:tcPr>
          <w:p w14:paraId="44D7BEF7" w14:textId="77777777" w:rsidR="00753CE1" w:rsidRPr="00025D61" w:rsidRDefault="00753CE1" w:rsidP="00DE27BA">
            <w:pPr>
              <w:spacing w:line="240" w:lineRule="auto"/>
              <w:rPr>
                <w:sz w:val="20"/>
                <w:szCs w:val="18"/>
              </w:rPr>
            </w:pPr>
            <w:proofErr w:type="spellStart"/>
            <w:r w:rsidRPr="00025D61">
              <w:rPr>
                <w:sz w:val="20"/>
                <w:szCs w:val="18"/>
              </w:rPr>
              <w:t>europe</w:t>
            </w:r>
            <w:proofErr w:type="spellEnd"/>
            <w:r w:rsidRPr="00025D61">
              <w:rPr>
                <w:sz w:val="20"/>
                <w:szCs w:val="18"/>
              </w:rPr>
              <w:t xml:space="preserve"> working </w:t>
            </w:r>
            <w:proofErr w:type="spellStart"/>
            <w:r w:rsidRPr="00025D61">
              <w:rPr>
                <w:sz w:val="20"/>
                <w:szCs w:val="18"/>
              </w:rPr>
              <w:t>womens</w:t>
            </w:r>
            <w:proofErr w:type="spellEnd"/>
            <w:r w:rsidRPr="00025D61">
              <w:rPr>
                <w:sz w:val="20"/>
                <w:szCs w:val="18"/>
              </w:rPr>
              <w:t xml:space="preserve"> rights </w:t>
            </w:r>
            <w:proofErr w:type="spellStart"/>
            <w:r w:rsidRPr="00025D61">
              <w:rPr>
                <w:sz w:val="20"/>
                <w:szCs w:val="18"/>
              </w:rPr>
              <w:t>afghanistan</w:t>
            </w:r>
            <w:proofErr w:type="spellEnd"/>
            <w:r w:rsidRPr="00025D61">
              <w:rPr>
                <w:sz w:val="20"/>
                <w:szCs w:val="18"/>
              </w:rPr>
              <w:t xml:space="preserve"> slave religious conservative society like claim destruction rather work secure </w:t>
            </w:r>
            <w:proofErr w:type="spellStart"/>
            <w:r w:rsidRPr="00025D61">
              <w:rPr>
                <w:sz w:val="20"/>
                <w:szCs w:val="18"/>
              </w:rPr>
              <w:t>womens</w:t>
            </w:r>
            <w:proofErr w:type="spellEnd"/>
            <w:r w:rsidRPr="00025D61">
              <w:rPr>
                <w:sz w:val="20"/>
                <w:szCs w:val="18"/>
              </w:rPr>
              <w:t xml:space="preserve"> rights </w:t>
            </w:r>
            <w:proofErr w:type="spellStart"/>
            <w:r w:rsidRPr="00025D61">
              <w:rPr>
                <w:sz w:val="20"/>
                <w:szCs w:val="18"/>
              </w:rPr>
              <w:t>europe</w:t>
            </w:r>
            <w:proofErr w:type="spellEnd"/>
            <w:r w:rsidRPr="00025D61">
              <w:rPr>
                <w:sz w:val="20"/>
                <w:szCs w:val="18"/>
              </w:rPr>
              <w:t xml:space="preserve"> look </w:t>
            </w:r>
            <w:proofErr w:type="spellStart"/>
            <w:r w:rsidRPr="00025D61">
              <w:rPr>
                <w:sz w:val="20"/>
                <w:szCs w:val="18"/>
              </w:rPr>
              <w:t>afghan</w:t>
            </w:r>
            <w:proofErr w:type="spellEnd"/>
            <w:r w:rsidRPr="00025D61">
              <w:rPr>
                <w:sz w:val="20"/>
                <w:szCs w:val="18"/>
              </w:rPr>
              <w:t xml:space="preserve"> society women perspective values</w:t>
            </w:r>
          </w:p>
        </w:tc>
      </w:tr>
      <w:tr w:rsidR="00753CE1" w:rsidRPr="00025D61" w14:paraId="63CB8A72" w14:textId="77777777" w:rsidTr="00DE27BA">
        <w:tc>
          <w:tcPr>
            <w:tcW w:w="6805" w:type="dxa"/>
          </w:tcPr>
          <w:p w14:paraId="7B533737" w14:textId="77777777" w:rsidR="00753CE1" w:rsidRPr="00025D61" w:rsidRDefault="00753CE1" w:rsidP="00DE27BA">
            <w:pPr>
              <w:spacing w:line="240" w:lineRule="auto"/>
              <w:rPr>
                <w:sz w:val="20"/>
                <w:szCs w:val="18"/>
              </w:rPr>
            </w:pPr>
            <w:r w:rsidRPr="00025D61">
              <w:rPr>
                <w:sz w:val="20"/>
                <w:szCs w:val="18"/>
              </w:rPr>
              <w:t xml:space="preserve">These are female protesters harassing security forces who are protecting them. This shows the </w:t>
            </w:r>
            <w:proofErr w:type="gramStart"/>
            <w:r w:rsidRPr="00025D61">
              <w:rPr>
                <w:sz w:val="20"/>
                <w:szCs w:val="18"/>
              </w:rPr>
              <w:t>tolerance  good</w:t>
            </w:r>
            <w:proofErr w:type="gramEnd"/>
            <w:r w:rsidRPr="00025D61">
              <w:rPr>
                <w:sz w:val="20"/>
                <w:szCs w:val="18"/>
              </w:rPr>
              <w:t xml:space="preserve"> behavior of IEA soldiers but no one will show this </w:t>
            </w:r>
            <w:proofErr w:type="spellStart"/>
            <w:r w:rsidRPr="00025D61">
              <w:rPr>
                <w:sz w:val="20"/>
                <w:szCs w:val="18"/>
              </w:rPr>
              <w:t>picture,no</w:t>
            </w:r>
            <w:proofErr w:type="spellEnd"/>
            <w:r w:rsidRPr="00025D61">
              <w:rPr>
                <w:sz w:val="20"/>
                <w:szCs w:val="18"/>
              </w:rPr>
              <w:t xml:space="preserve"> western journalist will tweet this. IEA will always protect the </w:t>
            </w:r>
            <w:proofErr w:type="gramStart"/>
            <w:r w:rsidRPr="00025D61">
              <w:rPr>
                <w:sz w:val="20"/>
                <w:szCs w:val="18"/>
              </w:rPr>
              <w:t>women  their</w:t>
            </w:r>
            <w:proofErr w:type="gramEnd"/>
            <w:r w:rsidRPr="00025D61">
              <w:rPr>
                <w:sz w:val="20"/>
                <w:szCs w:val="18"/>
              </w:rPr>
              <w:t xml:space="preserve"> rights in Afghanistan. #Peace https://t.co/UJ561d2SEQ</w:t>
            </w:r>
          </w:p>
        </w:tc>
        <w:tc>
          <w:tcPr>
            <w:tcW w:w="7200" w:type="dxa"/>
          </w:tcPr>
          <w:p w14:paraId="427A2ADF" w14:textId="77777777" w:rsidR="00753CE1" w:rsidRPr="00025D61" w:rsidRDefault="00753CE1" w:rsidP="00DE27BA">
            <w:pPr>
              <w:spacing w:line="240" w:lineRule="auto"/>
              <w:rPr>
                <w:sz w:val="20"/>
                <w:szCs w:val="18"/>
              </w:rPr>
            </w:pPr>
            <w:r w:rsidRPr="00025D61">
              <w:rPr>
                <w:sz w:val="20"/>
                <w:szCs w:val="18"/>
              </w:rPr>
              <w:t xml:space="preserve">female protesters harassing security forces protecting shows tolerance good behavior </w:t>
            </w:r>
            <w:proofErr w:type="spellStart"/>
            <w:r w:rsidRPr="00025D61">
              <w:rPr>
                <w:sz w:val="20"/>
                <w:szCs w:val="18"/>
              </w:rPr>
              <w:t>iea</w:t>
            </w:r>
            <w:proofErr w:type="spellEnd"/>
            <w:r w:rsidRPr="00025D61">
              <w:rPr>
                <w:sz w:val="20"/>
                <w:szCs w:val="18"/>
              </w:rPr>
              <w:t xml:space="preserve"> soldiers one show </w:t>
            </w:r>
            <w:proofErr w:type="spellStart"/>
            <w:r w:rsidRPr="00025D61">
              <w:rPr>
                <w:sz w:val="20"/>
                <w:szCs w:val="18"/>
              </w:rPr>
              <w:t>pictureno</w:t>
            </w:r>
            <w:proofErr w:type="spellEnd"/>
            <w:r w:rsidRPr="00025D61">
              <w:rPr>
                <w:sz w:val="20"/>
                <w:szCs w:val="18"/>
              </w:rPr>
              <w:t xml:space="preserve"> western journalist tweet </w:t>
            </w:r>
            <w:proofErr w:type="spellStart"/>
            <w:r w:rsidRPr="00025D61">
              <w:rPr>
                <w:sz w:val="20"/>
                <w:szCs w:val="18"/>
              </w:rPr>
              <w:t>iea</w:t>
            </w:r>
            <w:proofErr w:type="spellEnd"/>
            <w:r w:rsidRPr="00025D61">
              <w:rPr>
                <w:sz w:val="20"/>
                <w:szCs w:val="18"/>
              </w:rPr>
              <w:t xml:space="preserve"> always protect women rights </w:t>
            </w:r>
            <w:proofErr w:type="spellStart"/>
            <w:r w:rsidRPr="00025D61">
              <w:rPr>
                <w:sz w:val="20"/>
                <w:szCs w:val="18"/>
              </w:rPr>
              <w:t>afghanistan</w:t>
            </w:r>
            <w:proofErr w:type="spellEnd"/>
            <w:r w:rsidRPr="00025D61">
              <w:rPr>
                <w:sz w:val="20"/>
                <w:szCs w:val="18"/>
              </w:rPr>
              <w:t xml:space="preserve"> peace</w:t>
            </w:r>
          </w:p>
        </w:tc>
      </w:tr>
      <w:tr w:rsidR="00753CE1" w:rsidRPr="00025D61" w14:paraId="467E3797" w14:textId="77777777" w:rsidTr="00DE27BA">
        <w:tc>
          <w:tcPr>
            <w:tcW w:w="6805" w:type="dxa"/>
          </w:tcPr>
          <w:p w14:paraId="128B24AA" w14:textId="77777777" w:rsidR="00753CE1" w:rsidRPr="00025D61" w:rsidRDefault="00753CE1" w:rsidP="00DE27BA">
            <w:pPr>
              <w:spacing w:line="240" w:lineRule="auto"/>
              <w:rPr>
                <w:sz w:val="20"/>
                <w:szCs w:val="18"/>
              </w:rPr>
            </w:pPr>
            <w:r w:rsidRPr="00025D61">
              <w:rPr>
                <w:sz w:val="20"/>
                <w:szCs w:val="18"/>
              </w:rPr>
              <w:t>Head of the Ministry of Higher Education: University doors are closed to women for four reasons. 1_ The existence of women’s dormitories 2_ They come from one province to another province without mahram 3_ Students do not observe hijab 4_ And male and female students continue to live together. https://t.co/C2Nub9QmHr</w:t>
            </w:r>
          </w:p>
        </w:tc>
        <w:tc>
          <w:tcPr>
            <w:tcW w:w="7200" w:type="dxa"/>
          </w:tcPr>
          <w:p w14:paraId="7F0A3AC9" w14:textId="77777777" w:rsidR="00753CE1" w:rsidRPr="00025D61" w:rsidRDefault="00753CE1" w:rsidP="00DE27BA">
            <w:pPr>
              <w:spacing w:line="240" w:lineRule="auto"/>
              <w:rPr>
                <w:sz w:val="20"/>
                <w:szCs w:val="18"/>
              </w:rPr>
            </w:pPr>
            <w:r w:rsidRPr="00025D61">
              <w:rPr>
                <w:sz w:val="20"/>
                <w:szCs w:val="18"/>
              </w:rPr>
              <w:t xml:space="preserve">head ministry higher education university doors closed women four reasons existence </w:t>
            </w:r>
            <w:proofErr w:type="spellStart"/>
            <w:r w:rsidRPr="00025D61">
              <w:rPr>
                <w:sz w:val="20"/>
                <w:szCs w:val="18"/>
              </w:rPr>
              <w:t>womens</w:t>
            </w:r>
            <w:proofErr w:type="spellEnd"/>
            <w:r w:rsidRPr="00025D61">
              <w:rPr>
                <w:sz w:val="20"/>
                <w:szCs w:val="18"/>
              </w:rPr>
              <w:t xml:space="preserve"> dormitories come one province another province without mahram students observe hijab male female students continue live together</w:t>
            </w:r>
          </w:p>
        </w:tc>
      </w:tr>
      <w:tr w:rsidR="00753CE1" w:rsidRPr="00025D61" w14:paraId="4235AF57" w14:textId="77777777" w:rsidTr="00DE27BA">
        <w:trPr>
          <w:trHeight w:hRule="exact" w:val="1529"/>
        </w:trPr>
        <w:tc>
          <w:tcPr>
            <w:tcW w:w="6805" w:type="dxa"/>
          </w:tcPr>
          <w:p w14:paraId="73277E62" w14:textId="77777777" w:rsidR="00753CE1" w:rsidRPr="00025D61" w:rsidRDefault="00753CE1" w:rsidP="00DE27BA">
            <w:pPr>
              <w:spacing w:line="240" w:lineRule="auto"/>
              <w:rPr>
                <w:sz w:val="20"/>
                <w:szCs w:val="18"/>
              </w:rPr>
            </w:pPr>
            <w:r w:rsidRPr="00025D61">
              <w:rPr>
                <w:sz w:val="20"/>
                <w:szCs w:val="18"/>
              </w:rPr>
              <w:t xml:space="preserve">On the basis of the decree of His Highness Amirul Momineen </w:t>
            </w:r>
            <w:proofErr w:type="spellStart"/>
            <w:r w:rsidRPr="00025D61">
              <w:rPr>
                <w:sz w:val="20"/>
                <w:szCs w:val="18"/>
              </w:rPr>
              <w:t>Hufzaullah</w:t>
            </w:r>
            <w:proofErr w:type="spellEnd"/>
            <w:r w:rsidRPr="00025D61">
              <w:rPr>
                <w:sz w:val="20"/>
                <w:szCs w:val="18"/>
              </w:rPr>
              <w:t>, former governor of Kabul Province, Sheikh Nada Mohammad Nadeem was appointed as the head of the Ministry of Higher Education. On the basis of the order of the Supreme Commander of the Faithful, the former governor of Kabul, Sheikh Nada Mohammad Nadeem, was appointed as the Acting Minister of Higher Education. https://t.co/BHBGAMOTHh</w:t>
            </w:r>
          </w:p>
          <w:p w14:paraId="4D287055" w14:textId="77777777" w:rsidR="00753CE1" w:rsidRPr="00025D61" w:rsidRDefault="00753CE1" w:rsidP="00DE27BA">
            <w:pPr>
              <w:spacing w:line="240" w:lineRule="auto"/>
              <w:rPr>
                <w:sz w:val="20"/>
                <w:szCs w:val="18"/>
              </w:rPr>
            </w:pPr>
          </w:p>
        </w:tc>
        <w:tc>
          <w:tcPr>
            <w:tcW w:w="7200" w:type="dxa"/>
          </w:tcPr>
          <w:p w14:paraId="236A5B1A" w14:textId="77777777" w:rsidR="00753CE1" w:rsidRPr="00025D61" w:rsidRDefault="00753CE1" w:rsidP="00DE27BA">
            <w:pPr>
              <w:spacing w:line="240" w:lineRule="auto"/>
              <w:rPr>
                <w:sz w:val="20"/>
                <w:szCs w:val="18"/>
              </w:rPr>
            </w:pPr>
            <w:r w:rsidRPr="00025D61">
              <w:rPr>
                <w:sz w:val="20"/>
                <w:szCs w:val="18"/>
              </w:rPr>
              <w:t xml:space="preserve">basis decree highness </w:t>
            </w:r>
            <w:proofErr w:type="spellStart"/>
            <w:r w:rsidRPr="00025D61">
              <w:rPr>
                <w:sz w:val="20"/>
                <w:szCs w:val="18"/>
              </w:rPr>
              <w:t>amirul</w:t>
            </w:r>
            <w:proofErr w:type="spellEnd"/>
            <w:r w:rsidRPr="00025D61">
              <w:rPr>
                <w:sz w:val="20"/>
                <w:szCs w:val="18"/>
              </w:rPr>
              <w:t xml:space="preserve"> </w:t>
            </w:r>
            <w:proofErr w:type="spellStart"/>
            <w:r w:rsidRPr="00025D61">
              <w:rPr>
                <w:sz w:val="20"/>
                <w:szCs w:val="18"/>
              </w:rPr>
              <w:t>momineen</w:t>
            </w:r>
            <w:proofErr w:type="spellEnd"/>
            <w:r w:rsidRPr="00025D61">
              <w:rPr>
                <w:sz w:val="20"/>
                <w:szCs w:val="18"/>
              </w:rPr>
              <w:t xml:space="preserve"> </w:t>
            </w:r>
            <w:proofErr w:type="spellStart"/>
            <w:r w:rsidRPr="00025D61">
              <w:rPr>
                <w:sz w:val="20"/>
                <w:szCs w:val="18"/>
              </w:rPr>
              <w:t>hufzaullah</w:t>
            </w:r>
            <w:proofErr w:type="spellEnd"/>
            <w:r w:rsidRPr="00025D61">
              <w:rPr>
                <w:sz w:val="20"/>
                <w:szCs w:val="18"/>
              </w:rPr>
              <w:t xml:space="preserve"> former governor </w:t>
            </w:r>
            <w:proofErr w:type="spellStart"/>
            <w:r w:rsidRPr="00025D61">
              <w:rPr>
                <w:sz w:val="20"/>
                <w:szCs w:val="18"/>
              </w:rPr>
              <w:t>kabul</w:t>
            </w:r>
            <w:proofErr w:type="spellEnd"/>
            <w:r w:rsidRPr="00025D61">
              <w:rPr>
                <w:sz w:val="20"/>
                <w:szCs w:val="18"/>
              </w:rPr>
              <w:t xml:space="preserve"> province sheikh nada </w:t>
            </w:r>
            <w:proofErr w:type="spellStart"/>
            <w:r w:rsidRPr="00025D61">
              <w:rPr>
                <w:sz w:val="20"/>
                <w:szCs w:val="18"/>
              </w:rPr>
              <w:t>mohammad</w:t>
            </w:r>
            <w:proofErr w:type="spellEnd"/>
            <w:r w:rsidRPr="00025D61">
              <w:rPr>
                <w:sz w:val="20"/>
                <w:szCs w:val="18"/>
              </w:rPr>
              <w:t xml:space="preserve"> </w:t>
            </w:r>
            <w:proofErr w:type="spellStart"/>
            <w:r w:rsidRPr="00025D61">
              <w:rPr>
                <w:sz w:val="20"/>
                <w:szCs w:val="18"/>
              </w:rPr>
              <w:t>nadeem</w:t>
            </w:r>
            <w:proofErr w:type="spellEnd"/>
            <w:r w:rsidRPr="00025D61">
              <w:rPr>
                <w:sz w:val="20"/>
                <w:szCs w:val="18"/>
              </w:rPr>
              <w:t xml:space="preserve"> appointed head ministry higher education basis order supreme commander faithful former governor </w:t>
            </w:r>
            <w:proofErr w:type="spellStart"/>
            <w:r w:rsidRPr="00025D61">
              <w:rPr>
                <w:sz w:val="20"/>
                <w:szCs w:val="18"/>
              </w:rPr>
              <w:t>kabul</w:t>
            </w:r>
            <w:proofErr w:type="spellEnd"/>
            <w:r w:rsidRPr="00025D61">
              <w:rPr>
                <w:sz w:val="20"/>
                <w:szCs w:val="18"/>
              </w:rPr>
              <w:t xml:space="preserve"> sheikh nada </w:t>
            </w:r>
            <w:proofErr w:type="spellStart"/>
            <w:r w:rsidRPr="00025D61">
              <w:rPr>
                <w:sz w:val="20"/>
                <w:szCs w:val="18"/>
              </w:rPr>
              <w:t>mohammad</w:t>
            </w:r>
            <w:proofErr w:type="spellEnd"/>
            <w:r w:rsidRPr="00025D61">
              <w:rPr>
                <w:sz w:val="20"/>
                <w:szCs w:val="18"/>
              </w:rPr>
              <w:t xml:space="preserve"> </w:t>
            </w:r>
            <w:proofErr w:type="spellStart"/>
            <w:r w:rsidRPr="00025D61">
              <w:rPr>
                <w:sz w:val="20"/>
                <w:szCs w:val="18"/>
              </w:rPr>
              <w:t>nadeem</w:t>
            </w:r>
            <w:proofErr w:type="spellEnd"/>
            <w:r w:rsidRPr="00025D61">
              <w:rPr>
                <w:sz w:val="20"/>
                <w:szCs w:val="18"/>
              </w:rPr>
              <w:t xml:space="preserve"> appointed acting minister higher education</w:t>
            </w:r>
          </w:p>
        </w:tc>
      </w:tr>
    </w:tbl>
    <w:p w14:paraId="12BE3E6F" w14:textId="5BC83597" w:rsidR="00F55143" w:rsidRPr="00931653" w:rsidRDefault="00C55946" w:rsidP="00931653">
      <w:pPr>
        <w:spacing w:before="100" w:beforeAutospacing="1" w:after="100" w:afterAutospacing="1"/>
        <w:jc w:val="both"/>
      </w:pPr>
      <w:r w:rsidRPr="00931653">
        <w:t>Tweets from the Taliban can be seen in Table 2, whereas activist tweets can be seen in Table 1; it appears that the Taliban tweets do not promote women</w:t>
      </w:r>
      <w:r w:rsidR="00CE1C74" w:rsidRPr="00931653">
        <w:t>’</w:t>
      </w:r>
      <w:r w:rsidRPr="00931653">
        <w:t>s education. Activists are tweeting more than ever before on women</w:t>
      </w:r>
      <w:r w:rsidR="00D04A44" w:rsidRPr="00931653">
        <w:t>’</w:t>
      </w:r>
      <w:r w:rsidRPr="00931653">
        <w:t>s empowerment and education. In Afghanistan, advocates of both sexes are asking the public to promote girls' education. A greater number of activist tweets focus on the importance of women continuing their education.</w:t>
      </w:r>
    </w:p>
    <w:p w14:paraId="08C95617" w14:textId="77777777" w:rsidR="00931653" w:rsidRDefault="00931653" w:rsidP="00025D61">
      <w:pPr>
        <w:pStyle w:val="Caption"/>
        <w:jc w:val="center"/>
        <w:rPr>
          <w:i w:val="0"/>
          <w:iCs w:val="0"/>
          <w:color w:val="auto"/>
          <w:sz w:val="20"/>
          <w:szCs w:val="20"/>
        </w:rPr>
      </w:pPr>
    </w:p>
    <w:p w14:paraId="3677CC81" w14:textId="21413370" w:rsidR="00DB72B3" w:rsidRPr="00025D61" w:rsidRDefault="00025D61" w:rsidP="00025D61">
      <w:pPr>
        <w:pStyle w:val="Caption"/>
        <w:jc w:val="center"/>
        <w:rPr>
          <w:i w:val="0"/>
          <w:iCs w:val="0"/>
          <w:color w:val="auto"/>
          <w:sz w:val="20"/>
          <w:szCs w:val="20"/>
        </w:rPr>
      </w:pPr>
      <w:bookmarkStart w:id="31" w:name="_Toc135938693"/>
      <w:r w:rsidRPr="00025D61">
        <w:rPr>
          <w:i w:val="0"/>
          <w:iCs w:val="0"/>
          <w:color w:val="auto"/>
          <w:sz w:val="20"/>
          <w:szCs w:val="20"/>
        </w:rPr>
        <w:lastRenderedPageBreak/>
        <w:t xml:space="preserve">Table </w:t>
      </w:r>
      <w:r w:rsidRPr="00025D61">
        <w:rPr>
          <w:i w:val="0"/>
          <w:iCs w:val="0"/>
          <w:color w:val="auto"/>
          <w:sz w:val="20"/>
          <w:szCs w:val="20"/>
        </w:rPr>
        <w:fldChar w:fldCharType="begin"/>
      </w:r>
      <w:r w:rsidRPr="00025D61">
        <w:rPr>
          <w:i w:val="0"/>
          <w:iCs w:val="0"/>
          <w:color w:val="auto"/>
          <w:sz w:val="20"/>
          <w:szCs w:val="20"/>
        </w:rPr>
        <w:instrText xml:space="preserve"> SEQ Table \* ARABIC </w:instrText>
      </w:r>
      <w:r w:rsidRPr="00025D61">
        <w:rPr>
          <w:i w:val="0"/>
          <w:iCs w:val="0"/>
          <w:color w:val="auto"/>
          <w:sz w:val="20"/>
          <w:szCs w:val="20"/>
        </w:rPr>
        <w:fldChar w:fldCharType="separate"/>
      </w:r>
      <w:r w:rsidR="00133E23">
        <w:rPr>
          <w:i w:val="0"/>
          <w:iCs w:val="0"/>
          <w:noProof/>
          <w:color w:val="auto"/>
          <w:sz w:val="20"/>
          <w:szCs w:val="20"/>
        </w:rPr>
        <w:t>3</w:t>
      </w:r>
      <w:r w:rsidRPr="00025D61">
        <w:rPr>
          <w:i w:val="0"/>
          <w:iCs w:val="0"/>
          <w:color w:val="auto"/>
          <w:sz w:val="20"/>
          <w:szCs w:val="20"/>
        </w:rPr>
        <w:fldChar w:fldCharType="end"/>
      </w:r>
      <w:r w:rsidRPr="00025D61">
        <w:rPr>
          <w:i w:val="0"/>
          <w:iCs w:val="0"/>
          <w:color w:val="auto"/>
          <w:sz w:val="20"/>
          <w:szCs w:val="20"/>
        </w:rPr>
        <w:t>: Tweets From Ordinary People (</w:t>
      </w:r>
      <w:proofErr w:type="gramStart"/>
      <w:r w:rsidRPr="00025D61">
        <w:rPr>
          <w:i w:val="0"/>
          <w:iCs w:val="0"/>
          <w:color w:val="auto"/>
          <w:sz w:val="20"/>
          <w:szCs w:val="20"/>
        </w:rPr>
        <w:t>Female )</w:t>
      </w:r>
      <w:bookmarkEnd w:id="31"/>
      <w:proofErr w:type="gramEnd"/>
    </w:p>
    <w:tbl>
      <w:tblPr>
        <w:tblStyle w:val="TableGrid"/>
        <w:tblpPr w:leftFromText="180" w:rightFromText="180" w:horzAnchor="margin" w:tblpXSpec="center" w:tblpY="-920"/>
        <w:tblW w:w="14040" w:type="dxa"/>
        <w:tblLook w:val="04A0" w:firstRow="1" w:lastRow="0" w:firstColumn="1" w:lastColumn="0" w:noHBand="0" w:noVBand="1"/>
      </w:tblPr>
      <w:tblGrid>
        <w:gridCol w:w="8640"/>
        <w:gridCol w:w="5400"/>
      </w:tblGrid>
      <w:tr w:rsidR="00B345FF" w:rsidRPr="00B345FF" w14:paraId="20BE6EE9" w14:textId="77777777" w:rsidTr="00862A53">
        <w:tc>
          <w:tcPr>
            <w:tcW w:w="8640" w:type="dxa"/>
          </w:tcPr>
          <w:p w14:paraId="46E4CC70" w14:textId="5A02FAAD" w:rsidR="00B345FF" w:rsidRPr="00B345FF" w:rsidRDefault="00B345FF" w:rsidP="0086709E">
            <w:pPr>
              <w:spacing w:line="240" w:lineRule="auto"/>
              <w:rPr>
                <w:sz w:val="22"/>
                <w:szCs w:val="20"/>
              </w:rPr>
            </w:pPr>
            <w:r w:rsidRPr="00B345FF">
              <w:rPr>
                <w:sz w:val="22"/>
                <w:szCs w:val="20"/>
              </w:rPr>
              <w:t>Unclean</w:t>
            </w:r>
          </w:p>
        </w:tc>
        <w:tc>
          <w:tcPr>
            <w:tcW w:w="5400" w:type="dxa"/>
          </w:tcPr>
          <w:p w14:paraId="5283AE31" w14:textId="6BAD2757" w:rsidR="00B345FF" w:rsidRPr="00B345FF" w:rsidRDefault="00B345FF" w:rsidP="0086709E">
            <w:pPr>
              <w:spacing w:line="240" w:lineRule="auto"/>
              <w:rPr>
                <w:sz w:val="22"/>
                <w:szCs w:val="20"/>
              </w:rPr>
            </w:pPr>
            <w:r w:rsidRPr="00B345FF">
              <w:rPr>
                <w:sz w:val="22"/>
                <w:szCs w:val="20"/>
              </w:rPr>
              <w:t>Clean</w:t>
            </w:r>
          </w:p>
        </w:tc>
      </w:tr>
      <w:tr w:rsidR="00B345FF" w:rsidRPr="00B345FF" w14:paraId="6BC76A8D" w14:textId="77777777" w:rsidTr="00862A53">
        <w:tc>
          <w:tcPr>
            <w:tcW w:w="8640" w:type="dxa"/>
          </w:tcPr>
          <w:p w14:paraId="44B78328" w14:textId="6730ADD4" w:rsidR="00B345FF" w:rsidRPr="00B345FF" w:rsidRDefault="00B345FF" w:rsidP="0086709E">
            <w:pPr>
              <w:spacing w:line="240" w:lineRule="auto"/>
              <w:rPr>
                <w:sz w:val="22"/>
                <w:szCs w:val="20"/>
              </w:rPr>
            </w:pPr>
            <w:r w:rsidRPr="00B345FF">
              <w:rPr>
                <w:sz w:val="22"/>
                <w:szCs w:val="20"/>
              </w:rPr>
              <w:t>RT @Malala: While banning girls from school, the Taliban are also arresting champions of education. @matiullahwesa founded @penpath1 to pro…</w:t>
            </w:r>
          </w:p>
        </w:tc>
        <w:tc>
          <w:tcPr>
            <w:tcW w:w="5400" w:type="dxa"/>
          </w:tcPr>
          <w:p w14:paraId="4F2F7C7B" w14:textId="0EF6AA87" w:rsidR="00B345FF" w:rsidRPr="00B345FF" w:rsidRDefault="00B345FF" w:rsidP="0086709E">
            <w:pPr>
              <w:spacing w:line="240" w:lineRule="auto"/>
              <w:rPr>
                <w:sz w:val="22"/>
                <w:szCs w:val="20"/>
              </w:rPr>
            </w:pPr>
            <w:proofErr w:type="spellStart"/>
            <w:r w:rsidRPr="00B345FF">
              <w:rPr>
                <w:sz w:val="22"/>
                <w:szCs w:val="20"/>
              </w:rPr>
              <w:t>malala</w:t>
            </w:r>
            <w:proofErr w:type="spellEnd"/>
            <w:r w:rsidRPr="00B345FF">
              <w:rPr>
                <w:sz w:val="22"/>
                <w:szCs w:val="20"/>
              </w:rPr>
              <w:t xml:space="preserve"> banning girl school </w:t>
            </w:r>
            <w:proofErr w:type="spellStart"/>
            <w:r w:rsidRPr="00B345FF">
              <w:rPr>
                <w:sz w:val="22"/>
                <w:szCs w:val="20"/>
              </w:rPr>
              <w:t>taliban</w:t>
            </w:r>
            <w:proofErr w:type="spellEnd"/>
            <w:r w:rsidRPr="00B345FF">
              <w:rPr>
                <w:sz w:val="22"/>
                <w:szCs w:val="20"/>
              </w:rPr>
              <w:t xml:space="preserve"> also arresting champions education </w:t>
            </w:r>
            <w:proofErr w:type="spellStart"/>
            <w:r w:rsidRPr="00B345FF">
              <w:rPr>
                <w:sz w:val="22"/>
                <w:szCs w:val="20"/>
              </w:rPr>
              <w:t>matiullahwesa</w:t>
            </w:r>
            <w:proofErr w:type="spellEnd"/>
            <w:r w:rsidRPr="00B345FF">
              <w:rPr>
                <w:sz w:val="22"/>
                <w:szCs w:val="20"/>
              </w:rPr>
              <w:t xml:space="preserve"> founded </w:t>
            </w:r>
            <w:proofErr w:type="spellStart"/>
            <w:r w:rsidRPr="00B345FF">
              <w:rPr>
                <w:sz w:val="22"/>
                <w:szCs w:val="20"/>
              </w:rPr>
              <w:t>penpath</w:t>
            </w:r>
            <w:proofErr w:type="spellEnd"/>
            <w:r w:rsidRPr="00B345FF">
              <w:rPr>
                <w:sz w:val="22"/>
                <w:szCs w:val="20"/>
              </w:rPr>
              <w:t xml:space="preserve"> pro</w:t>
            </w:r>
          </w:p>
        </w:tc>
      </w:tr>
      <w:tr w:rsidR="00B345FF" w:rsidRPr="00B345FF" w14:paraId="4F07D9D7" w14:textId="77777777" w:rsidTr="00862A53">
        <w:tc>
          <w:tcPr>
            <w:tcW w:w="8640" w:type="dxa"/>
          </w:tcPr>
          <w:p w14:paraId="441D83B0" w14:textId="126C04B5" w:rsidR="00B345FF" w:rsidRPr="00B345FF" w:rsidRDefault="00B345FF" w:rsidP="0086709E">
            <w:pPr>
              <w:spacing w:line="240" w:lineRule="auto"/>
              <w:rPr>
                <w:sz w:val="22"/>
                <w:szCs w:val="20"/>
              </w:rPr>
            </w:pPr>
            <w:proofErr w:type="gramStart"/>
            <w:r w:rsidRPr="00B345FF">
              <w:rPr>
                <w:sz w:val="22"/>
                <w:szCs w:val="20"/>
              </w:rPr>
              <w:t>Since</w:t>
            </w:r>
            <w:proofErr w:type="gramEnd"/>
            <w:r w:rsidRPr="00B345FF">
              <w:rPr>
                <w:sz w:val="22"/>
                <w:szCs w:val="20"/>
              </w:rPr>
              <w:t xml:space="preserve"> 555 days, #Afghan #girls #education centers closed in #Afghanistan. Quality Education has the power to transform societies in a single generation. Afghan girls &amp;amp; women need quality education. They need support &amp;amp; help For Formal education, #LetAfghanGirlsLearn https://t.co/2hdSbFAIaC</w:t>
            </w:r>
          </w:p>
        </w:tc>
        <w:tc>
          <w:tcPr>
            <w:tcW w:w="5400" w:type="dxa"/>
          </w:tcPr>
          <w:p w14:paraId="3B51DFEA" w14:textId="5869C2D9" w:rsidR="00B345FF" w:rsidRPr="00B345FF" w:rsidRDefault="00B345FF" w:rsidP="0086709E">
            <w:pPr>
              <w:spacing w:line="240" w:lineRule="auto"/>
              <w:rPr>
                <w:sz w:val="22"/>
                <w:szCs w:val="20"/>
              </w:rPr>
            </w:pPr>
            <w:r w:rsidRPr="00B345FF">
              <w:rPr>
                <w:sz w:val="22"/>
                <w:szCs w:val="20"/>
              </w:rPr>
              <w:t xml:space="preserve">since days </w:t>
            </w:r>
            <w:proofErr w:type="spellStart"/>
            <w:r w:rsidRPr="00B345FF">
              <w:rPr>
                <w:sz w:val="22"/>
                <w:szCs w:val="20"/>
              </w:rPr>
              <w:t>afghan</w:t>
            </w:r>
            <w:proofErr w:type="spellEnd"/>
            <w:r w:rsidRPr="00B345FF">
              <w:rPr>
                <w:sz w:val="22"/>
                <w:szCs w:val="20"/>
              </w:rPr>
              <w:t xml:space="preserve"> girl education centers closed </w:t>
            </w:r>
            <w:proofErr w:type="spellStart"/>
            <w:r w:rsidRPr="00B345FF">
              <w:rPr>
                <w:sz w:val="22"/>
                <w:szCs w:val="20"/>
              </w:rPr>
              <w:t>afghanistan</w:t>
            </w:r>
            <w:proofErr w:type="spellEnd"/>
            <w:r w:rsidRPr="00B345FF">
              <w:rPr>
                <w:sz w:val="22"/>
                <w:szCs w:val="20"/>
              </w:rPr>
              <w:t xml:space="preserve"> quality education power transform societies single generation </w:t>
            </w:r>
            <w:proofErr w:type="spellStart"/>
            <w:r w:rsidRPr="00B345FF">
              <w:rPr>
                <w:sz w:val="22"/>
                <w:szCs w:val="20"/>
              </w:rPr>
              <w:t>afghan</w:t>
            </w:r>
            <w:proofErr w:type="spellEnd"/>
            <w:r w:rsidRPr="00B345FF">
              <w:rPr>
                <w:sz w:val="22"/>
                <w:szCs w:val="20"/>
              </w:rPr>
              <w:t xml:space="preserve"> girl women need quality education need support help formal education let </w:t>
            </w:r>
            <w:proofErr w:type="spellStart"/>
            <w:r w:rsidRPr="00B345FF">
              <w:rPr>
                <w:sz w:val="22"/>
                <w:szCs w:val="20"/>
              </w:rPr>
              <w:t>afghan</w:t>
            </w:r>
            <w:proofErr w:type="spellEnd"/>
            <w:r w:rsidRPr="00B345FF">
              <w:rPr>
                <w:sz w:val="22"/>
                <w:szCs w:val="20"/>
              </w:rPr>
              <w:t xml:space="preserve"> girl learn</w:t>
            </w:r>
          </w:p>
        </w:tc>
      </w:tr>
      <w:tr w:rsidR="00B345FF" w:rsidRPr="00B345FF" w14:paraId="6F90873D" w14:textId="77777777" w:rsidTr="00862A53">
        <w:tc>
          <w:tcPr>
            <w:tcW w:w="8640" w:type="dxa"/>
          </w:tcPr>
          <w:p w14:paraId="6FA53207" w14:textId="662B6349" w:rsidR="00B345FF" w:rsidRPr="00B345FF" w:rsidRDefault="004F4626" w:rsidP="0086709E">
            <w:pPr>
              <w:spacing w:line="240" w:lineRule="auto"/>
              <w:rPr>
                <w:sz w:val="22"/>
                <w:szCs w:val="20"/>
              </w:rPr>
            </w:pPr>
            <w:r w:rsidRPr="004F4626">
              <w:rPr>
                <w:sz w:val="22"/>
                <w:szCs w:val="20"/>
              </w:rPr>
              <w:t xml:space="preserve">@matiullahwesa is the voice of Afghan generation. He is peaceful education activist. He </w:t>
            </w:r>
            <w:proofErr w:type="gramStart"/>
            <w:r w:rsidRPr="004F4626">
              <w:rPr>
                <w:sz w:val="22"/>
                <w:szCs w:val="20"/>
              </w:rPr>
              <w:t>want</w:t>
            </w:r>
            <w:proofErr w:type="gramEnd"/>
            <w:r w:rsidRPr="004F4626">
              <w:rPr>
                <w:sz w:val="22"/>
                <w:szCs w:val="20"/>
              </w:rPr>
              <w:t xml:space="preserve"> to Education for all in Afghanistan. We are all also have obligation to rise voice for Afghan girls and women education in Afghanistan. #RelaeseMatiullahwesa #LetAfghanGirlsLearn https://t.co/Yv4BBSNrB4</w:t>
            </w:r>
          </w:p>
        </w:tc>
        <w:tc>
          <w:tcPr>
            <w:tcW w:w="5400" w:type="dxa"/>
          </w:tcPr>
          <w:p w14:paraId="2F7D28BC" w14:textId="2691421E" w:rsidR="00B345FF" w:rsidRPr="00B345FF" w:rsidRDefault="004F4626" w:rsidP="0086709E">
            <w:pPr>
              <w:spacing w:line="240" w:lineRule="auto"/>
              <w:rPr>
                <w:sz w:val="22"/>
                <w:szCs w:val="20"/>
              </w:rPr>
            </w:pPr>
            <w:proofErr w:type="spellStart"/>
            <w:r w:rsidRPr="004F4626">
              <w:rPr>
                <w:sz w:val="22"/>
                <w:szCs w:val="20"/>
              </w:rPr>
              <w:t>matiullahwesa</w:t>
            </w:r>
            <w:proofErr w:type="spellEnd"/>
            <w:r w:rsidRPr="004F4626">
              <w:rPr>
                <w:sz w:val="22"/>
                <w:szCs w:val="20"/>
              </w:rPr>
              <w:t xml:space="preserve"> voice </w:t>
            </w:r>
            <w:proofErr w:type="spellStart"/>
            <w:r w:rsidRPr="004F4626">
              <w:rPr>
                <w:sz w:val="22"/>
                <w:szCs w:val="20"/>
              </w:rPr>
              <w:t>afghan</w:t>
            </w:r>
            <w:proofErr w:type="spellEnd"/>
            <w:r w:rsidRPr="004F4626">
              <w:rPr>
                <w:sz w:val="22"/>
                <w:szCs w:val="20"/>
              </w:rPr>
              <w:t xml:space="preserve"> generation peaceful education activist </w:t>
            </w:r>
            <w:proofErr w:type="gramStart"/>
            <w:r w:rsidRPr="004F4626">
              <w:rPr>
                <w:sz w:val="22"/>
                <w:szCs w:val="20"/>
              </w:rPr>
              <w:t>want</w:t>
            </w:r>
            <w:proofErr w:type="gramEnd"/>
            <w:r w:rsidRPr="004F4626">
              <w:rPr>
                <w:sz w:val="22"/>
                <w:szCs w:val="20"/>
              </w:rPr>
              <w:t xml:space="preserve"> education </w:t>
            </w:r>
            <w:proofErr w:type="spellStart"/>
            <w:r w:rsidRPr="004F4626">
              <w:rPr>
                <w:sz w:val="22"/>
                <w:szCs w:val="20"/>
              </w:rPr>
              <w:t>afghanistan</w:t>
            </w:r>
            <w:proofErr w:type="spellEnd"/>
            <w:r w:rsidRPr="004F4626">
              <w:rPr>
                <w:sz w:val="22"/>
                <w:szCs w:val="20"/>
              </w:rPr>
              <w:t xml:space="preserve"> also obligation rise voice </w:t>
            </w:r>
            <w:proofErr w:type="spellStart"/>
            <w:r w:rsidRPr="004F4626">
              <w:rPr>
                <w:sz w:val="22"/>
                <w:szCs w:val="20"/>
              </w:rPr>
              <w:t>afghan</w:t>
            </w:r>
            <w:proofErr w:type="spellEnd"/>
            <w:r w:rsidRPr="004F4626">
              <w:rPr>
                <w:sz w:val="22"/>
                <w:szCs w:val="20"/>
              </w:rPr>
              <w:t xml:space="preserve"> girl women education </w:t>
            </w:r>
            <w:proofErr w:type="spellStart"/>
            <w:r w:rsidRPr="004F4626">
              <w:rPr>
                <w:sz w:val="22"/>
                <w:szCs w:val="20"/>
              </w:rPr>
              <w:t>afghanistan</w:t>
            </w:r>
            <w:proofErr w:type="spellEnd"/>
            <w:r w:rsidRPr="004F4626">
              <w:rPr>
                <w:sz w:val="22"/>
                <w:szCs w:val="20"/>
              </w:rPr>
              <w:t xml:space="preserve"> </w:t>
            </w:r>
            <w:proofErr w:type="spellStart"/>
            <w:r w:rsidRPr="004F4626">
              <w:rPr>
                <w:sz w:val="22"/>
                <w:szCs w:val="20"/>
              </w:rPr>
              <w:t>relaesematiullahwesa</w:t>
            </w:r>
            <w:proofErr w:type="spellEnd"/>
            <w:r w:rsidRPr="004F4626">
              <w:rPr>
                <w:sz w:val="22"/>
                <w:szCs w:val="20"/>
              </w:rPr>
              <w:t xml:space="preserve"> let </w:t>
            </w:r>
            <w:proofErr w:type="spellStart"/>
            <w:r w:rsidRPr="004F4626">
              <w:rPr>
                <w:sz w:val="22"/>
                <w:szCs w:val="20"/>
              </w:rPr>
              <w:t>afghan</w:t>
            </w:r>
            <w:proofErr w:type="spellEnd"/>
            <w:r w:rsidRPr="004F4626">
              <w:rPr>
                <w:sz w:val="22"/>
                <w:szCs w:val="20"/>
              </w:rPr>
              <w:t xml:space="preserve"> girl learn</w:t>
            </w:r>
          </w:p>
        </w:tc>
      </w:tr>
      <w:tr w:rsidR="004F4626" w:rsidRPr="00B345FF" w14:paraId="7DFBBC21" w14:textId="77777777" w:rsidTr="00862A53">
        <w:tc>
          <w:tcPr>
            <w:tcW w:w="8640" w:type="dxa"/>
          </w:tcPr>
          <w:p w14:paraId="2B022A9A" w14:textId="6FDCEC47" w:rsidR="004F4626" w:rsidRPr="004F4626" w:rsidRDefault="004F4626" w:rsidP="0086709E">
            <w:pPr>
              <w:spacing w:line="240" w:lineRule="auto"/>
              <w:rPr>
                <w:sz w:val="22"/>
                <w:szCs w:val="20"/>
              </w:rPr>
            </w:pPr>
            <w:r w:rsidRPr="004F4626">
              <w:rPr>
                <w:sz w:val="22"/>
                <w:szCs w:val="20"/>
              </w:rPr>
              <w:t xml:space="preserve">Negotiating the ban on women education in Afghanistan is so silly. Explaining to anyone why Afghan women have the right to get an education is so silly. Explaining how and why Islam supports is so silly. It is all just </w:t>
            </w:r>
            <w:proofErr w:type="spellStart"/>
            <w:r w:rsidRPr="004F4626">
              <w:rPr>
                <w:sz w:val="22"/>
                <w:szCs w:val="20"/>
              </w:rPr>
              <w:t>waisting</w:t>
            </w:r>
            <w:proofErr w:type="spellEnd"/>
            <w:r w:rsidRPr="004F4626">
              <w:rPr>
                <w:sz w:val="22"/>
                <w:szCs w:val="20"/>
              </w:rPr>
              <w:t xml:space="preserve"> time. #Taliban </w:t>
            </w:r>
            <w:proofErr w:type="spellStart"/>
            <w:proofErr w:type="gramStart"/>
            <w:r w:rsidRPr="004F4626">
              <w:rPr>
                <w:sz w:val="22"/>
                <w:szCs w:val="20"/>
              </w:rPr>
              <w:t>wont</w:t>
            </w:r>
            <w:proofErr w:type="spellEnd"/>
            <w:proofErr w:type="gramEnd"/>
            <w:r w:rsidRPr="004F4626">
              <w:rPr>
                <w:sz w:val="22"/>
                <w:szCs w:val="20"/>
              </w:rPr>
              <w:t xml:space="preserve"> allow so the wait is also silly. https://t.co/sk5VtLjAiD</w:t>
            </w:r>
          </w:p>
        </w:tc>
        <w:tc>
          <w:tcPr>
            <w:tcW w:w="5400" w:type="dxa"/>
          </w:tcPr>
          <w:p w14:paraId="0D2921A0" w14:textId="48A6CEBE" w:rsidR="004F4626" w:rsidRPr="004F4626" w:rsidRDefault="004F4626" w:rsidP="0086709E">
            <w:pPr>
              <w:spacing w:line="240" w:lineRule="auto"/>
              <w:rPr>
                <w:sz w:val="22"/>
                <w:szCs w:val="20"/>
              </w:rPr>
            </w:pPr>
            <w:r w:rsidRPr="004F4626">
              <w:rPr>
                <w:sz w:val="22"/>
                <w:szCs w:val="20"/>
              </w:rPr>
              <w:t xml:space="preserve">negotiating ban women education </w:t>
            </w:r>
            <w:proofErr w:type="spellStart"/>
            <w:r w:rsidRPr="004F4626">
              <w:rPr>
                <w:sz w:val="22"/>
                <w:szCs w:val="20"/>
              </w:rPr>
              <w:t>afghanistan</w:t>
            </w:r>
            <w:proofErr w:type="spellEnd"/>
            <w:r w:rsidRPr="004F4626">
              <w:rPr>
                <w:sz w:val="22"/>
                <w:szCs w:val="20"/>
              </w:rPr>
              <w:t xml:space="preserve"> silly explaining anyone </w:t>
            </w:r>
            <w:proofErr w:type="spellStart"/>
            <w:r w:rsidRPr="004F4626">
              <w:rPr>
                <w:sz w:val="22"/>
                <w:szCs w:val="20"/>
              </w:rPr>
              <w:t>afghan</w:t>
            </w:r>
            <w:proofErr w:type="spellEnd"/>
            <w:r w:rsidRPr="004F4626">
              <w:rPr>
                <w:sz w:val="22"/>
                <w:szCs w:val="20"/>
              </w:rPr>
              <w:t xml:space="preserve"> women right get education silly explaining </w:t>
            </w:r>
            <w:proofErr w:type="spellStart"/>
            <w:r w:rsidRPr="004F4626">
              <w:rPr>
                <w:sz w:val="22"/>
                <w:szCs w:val="20"/>
              </w:rPr>
              <w:t>islam</w:t>
            </w:r>
            <w:proofErr w:type="spellEnd"/>
            <w:r w:rsidRPr="004F4626">
              <w:rPr>
                <w:sz w:val="22"/>
                <w:szCs w:val="20"/>
              </w:rPr>
              <w:t xml:space="preserve"> supports silly </w:t>
            </w:r>
            <w:proofErr w:type="spellStart"/>
            <w:r w:rsidRPr="004F4626">
              <w:rPr>
                <w:sz w:val="22"/>
                <w:szCs w:val="20"/>
              </w:rPr>
              <w:t>waisting</w:t>
            </w:r>
            <w:proofErr w:type="spellEnd"/>
            <w:r w:rsidRPr="004F4626">
              <w:rPr>
                <w:sz w:val="22"/>
                <w:szCs w:val="20"/>
              </w:rPr>
              <w:t xml:space="preserve"> time </w:t>
            </w:r>
            <w:proofErr w:type="spellStart"/>
            <w:r w:rsidRPr="004F4626">
              <w:rPr>
                <w:sz w:val="22"/>
                <w:szCs w:val="20"/>
              </w:rPr>
              <w:t>taliban</w:t>
            </w:r>
            <w:proofErr w:type="spellEnd"/>
            <w:r w:rsidRPr="004F4626">
              <w:rPr>
                <w:sz w:val="22"/>
                <w:szCs w:val="20"/>
              </w:rPr>
              <w:t xml:space="preserve"> </w:t>
            </w:r>
            <w:proofErr w:type="spellStart"/>
            <w:proofErr w:type="gramStart"/>
            <w:r w:rsidRPr="004F4626">
              <w:rPr>
                <w:sz w:val="22"/>
                <w:szCs w:val="20"/>
              </w:rPr>
              <w:t>wont</w:t>
            </w:r>
            <w:proofErr w:type="spellEnd"/>
            <w:proofErr w:type="gramEnd"/>
            <w:r w:rsidRPr="004F4626">
              <w:rPr>
                <w:sz w:val="22"/>
                <w:szCs w:val="20"/>
              </w:rPr>
              <w:t xml:space="preserve"> allow wait also silly</w:t>
            </w:r>
          </w:p>
        </w:tc>
      </w:tr>
      <w:tr w:rsidR="004F4626" w:rsidRPr="00B345FF" w14:paraId="375259DB" w14:textId="77777777" w:rsidTr="00862A53">
        <w:tc>
          <w:tcPr>
            <w:tcW w:w="8640" w:type="dxa"/>
          </w:tcPr>
          <w:p w14:paraId="264EEF79" w14:textId="0582B443" w:rsidR="004F4626" w:rsidRPr="004F4626" w:rsidRDefault="004F4626" w:rsidP="0086709E">
            <w:pPr>
              <w:spacing w:line="240" w:lineRule="auto"/>
              <w:rPr>
                <w:sz w:val="22"/>
                <w:szCs w:val="20"/>
              </w:rPr>
            </w:pPr>
            <w:r w:rsidRPr="004F4626">
              <w:rPr>
                <w:sz w:val="22"/>
                <w:szCs w:val="20"/>
              </w:rPr>
              <w:t>The war in Afghanistan is to destroy the idea of ​​education. This war started fifty years ago. The world cannot even imagine how many teachers, students and education workers have been killed and how many schools have been burned in Afghanistan. https://t.co/IkUwrNtI3Z</w:t>
            </w:r>
          </w:p>
        </w:tc>
        <w:tc>
          <w:tcPr>
            <w:tcW w:w="5400" w:type="dxa"/>
          </w:tcPr>
          <w:p w14:paraId="3D45BC37" w14:textId="303593BC" w:rsidR="004F4626" w:rsidRPr="004F4626" w:rsidRDefault="004F4626" w:rsidP="0086709E">
            <w:pPr>
              <w:spacing w:line="240" w:lineRule="auto"/>
              <w:rPr>
                <w:sz w:val="22"/>
                <w:szCs w:val="20"/>
              </w:rPr>
            </w:pPr>
            <w:r w:rsidRPr="004F4626">
              <w:rPr>
                <w:sz w:val="22"/>
                <w:szCs w:val="20"/>
              </w:rPr>
              <w:t xml:space="preserve">war </w:t>
            </w:r>
            <w:proofErr w:type="spellStart"/>
            <w:r w:rsidRPr="004F4626">
              <w:rPr>
                <w:sz w:val="22"/>
                <w:szCs w:val="20"/>
              </w:rPr>
              <w:t>afghanistan</w:t>
            </w:r>
            <w:proofErr w:type="spellEnd"/>
            <w:r w:rsidRPr="004F4626">
              <w:rPr>
                <w:sz w:val="22"/>
                <w:szCs w:val="20"/>
              </w:rPr>
              <w:t xml:space="preserve"> destroy idea education war started fifty years ago world cannot even imagine many </w:t>
            </w:r>
            <w:proofErr w:type="gramStart"/>
            <w:r w:rsidRPr="004F4626">
              <w:rPr>
                <w:sz w:val="22"/>
                <w:szCs w:val="20"/>
              </w:rPr>
              <w:t>teachers</w:t>
            </w:r>
            <w:proofErr w:type="gramEnd"/>
            <w:r w:rsidRPr="004F4626">
              <w:rPr>
                <w:sz w:val="22"/>
                <w:szCs w:val="20"/>
              </w:rPr>
              <w:t xml:space="preserve"> students education workers killed many school burned </w:t>
            </w:r>
            <w:proofErr w:type="spellStart"/>
            <w:r w:rsidRPr="004F4626">
              <w:rPr>
                <w:sz w:val="22"/>
                <w:szCs w:val="20"/>
              </w:rPr>
              <w:t>afghanistan</w:t>
            </w:r>
            <w:proofErr w:type="spellEnd"/>
          </w:p>
        </w:tc>
      </w:tr>
    </w:tbl>
    <w:p w14:paraId="53322F0C" w14:textId="77777777" w:rsidR="004F4626" w:rsidRDefault="001651CA" w:rsidP="00931653">
      <w:pPr>
        <w:tabs>
          <w:tab w:val="left" w:pos="0"/>
          <w:tab w:val="left" w:pos="360"/>
        </w:tabs>
        <w:jc w:val="both"/>
      </w:pPr>
      <w:r w:rsidRPr="00931653">
        <w:t>Table 3 contains tweets of Afghan female, their tweets addressing education and support for women. These tweets illustrate the solidarity displayed by Afghan women for their fellow women and their education. One such example is the story of "</w:t>
      </w:r>
      <w:proofErr w:type="spellStart"/>
      <w:r w:rsidRPr="00931653">
        <w:t>matiullahwesa</w:t>
      </w:r>
      <w:proofErr w:type="spellEnd"/>
      <w:r w:rsidRPr="00931653">
        <w:t>," an activist who was recently jailed by the Taliban for his passion to women</w:t>
      </w:r>
      <w:r w:rsidR="003C40A8" w:rsidRPr="00931653">
        <w:t>’</w:t>
      </w:r>
      <w:r w:rsidRPr="00931653">
        <w:t xml:space="preserve">s education and his attempts to arrange private lessons for females. Unfortunately, his </w:t>
      </w:r>
      <w:r w:rsidR="003C40A8" w:rsidRPr="00931653">
        <w:t>situation</w:t>
      </w:r>
      <w:r w:rsidRPr="00931653">
        <w:t xml:space="preserve"> </w:t>
      </w:r>
      <w:proofErr w:type="gramStart"/>
      <w:r w:rsidRPr="00931653">
        <w:t>remain</w:t>
      </w:r>
      <w:proofErr w:type="gramEnd"/>
      <w:r w:rsidRPr="00931653">
        <w:t xml:space="preserve"> unknown following his arrest. The tweets illustrate that people are fully aware of the relevance of education and consequently speak up for it. Moreover, other tweets suggest that the impediments to education extend beyond the Taliban, pointing out that the continuing fighting in Afghanistan also restricts educational prospects.</w:t>
      </w:r>
    </w:p>
    <w:p w14:paraId="0C3BAA2B" w14:textId="77777777" w:rsidR="00862A53" w:rsidRDefault="00862A53" w:rsidP="00931653">
      <w:pPr>
        <w:tabs>
          <w:tab w:val="left" w:pos="0"/>
          <w:tab w:val="left" w:pos="360"/>
        </w:tabs>
        <w:jc w:val="both"/>
      </w:pPr>
    </w:p>
    <w:p w14:paraId="469B3338" w14:textId="77777777" w:rsidR="00862A53" w:rsidRDefault="00862A53" w:rsidP="00931653">
      <w:pPr>
        <w:tabs>
          <w:tab w:val="left" w:pos="0"/>
          <w:tab w:val="left" w:pos="360"/>
        </w:tabs>
        <w:jc w:val="both"/>
      </w:pPr>
    </w:p>
    <w:p w14:paraId="29EBF479" w14:textId="76C8AA17" w:rsidR="00862A53" w:rsidRDefault="00CF046D" w:rsidP="00CF046D">
      <w:pPr>
        <w:pStyle w:val="Caption"/>
        <w:jc w:val="center"/>
        <w:rPr>
          <w:i w:val="0"/>
          <w:iCs w:val="0"/>
          <w:color w:val="auto"/>
          <w:sz w:val="20"/>
          <w:szCs w:val="20"/>
        </w:rPr>
      </w:pPr>
      <w:bookmarkStart w:id="32" w:name="_Toc135938694"/>
      <w:r w:rsidRPr="00CF046D">
        <w:rPr>
          <w:i w:val="0"/>
          <w:iCs w:val="0"/>
          <w:color w:val="auto"/>
          <w:sz w:val="20"/>
          <w:szCs w:val="20"/>
        </w:rPr>
        <w:lastRenderedPageBreak/>
        <w:t xml:space="preserve">Table </w:t>
      </w:r>
      <w:r w:rsidRPr="00CF046D">
        <w:rPr>
          <w:i w:val="0"/>
          <w:iCs w:val="0"/>
          <w:color w:val="auto"/>
          <w:sz w:val="20"/>
          <w:szCs w:val="20"/>
        </w:rPr>
        <w:fldChar w:fldCharType="begin"/>
      </w:r>
      <w:r w:rsidRPr="00CF046D">
        <w:rPr>
          <w:i w:val="0"/>
          <w:iCs w:val="0"/>
          <w:color w:val="auto"/>
          <w:sz w:val="20"/>
          <w:szCs w:val="20"/>
        </w:rPr>
        <w:instrText xml:space="preserve"> SEQ Table \* ARABIC </w:instrText>
      </w:r>
      <w:r w:rsidRPr="00CF046D">
        <w:rPr>
          <w:i w:val="0"/>
          <w:iCs w:val="0"/>
          <w:color w:val="auto"/>
          <w:sz w:val="20"/>
          <w:szCs w:val="20"/>
        </w:rPr>
        <w:fldChar w:fldCharType="separate"/>
      </w:r>
      <w:r w:rsidR="00133E23">
        <w:rPr>
          <w:i w:val="0"/>
          <w:iCs w:val="0"/>
          <w:noProof/>
          <w:color w:val="auto"/>
          <w:sz w:val="20"/>
          <w:szCs w:val="20"/>
        </w:rPr>
        <w:t>4</w:t>
      </w:r>
      <w:r w:rsidRPr="00CF046D">
        <w:rPr>
          <w:i w:val="0"/>
          <w:iCs w:val="0"/>
          <w:color w:val="auto"/>
          <w:sz w:val="20"/>
          <w:szCs w:val="20"/>
        </w:rPr>
        <w:fldChar w:fldCharType="end"/>
      </w:r>
      <w:r w:rsidRPr="00CF046D">
        <w:rPr>
          <w:i w:val="0"/>
          <w:iCs w:val="0"/>
          <w:color w:val="auto"/>
          <w:sz w:val="20"/>
          <w:szCs w:val="20"/>
        </w:rPr>
        <w:t>: Tweets From Ordinary People (</w:t>
      </w:r>
      <w:proofErr w:type="gramStart"/>
      <w:r w:rsidRPr="00CF046D">
        <w:rPr>
          <w:i w:val="0"/>
          <w:iCs w:val="0"/>
          <w:color w:val="auto"/>
          <w:sz w:val="20"/>
          <w:szCs w:val="20"/>
        </w:rPr>
        <w:t>Male )</w:t>
      </w:r>
      <w:bookmarkEnd w:id="32"/>
      <w:proofErr w:type="gramEnd"/>
    </w:p>
    <w:p w14:paraId="267173C3" w14:textId="0DDCC4F2" w:rsidR="00DE27BA" w:rsidRPr="00DE27BA" w:rsidRDefault="00DE27BA" w:rsidP="0065301F">
      <w:pPr>
        <w:jc w:val="both"/>
      </w:pPr>
      <w:r>
        <w:t xml:space="preserve">Tweets from Afghan males are explicitly blaming the Taliban for their bans on women’s education. These tweets shows that Afghan male strongly support women’s education. They frequently blamed the Taliban and called them to allow women educate. Apart from that its very interested to highlights, most of Afghan people blaming the Taliban that working for the Pakistan, and any order related to women’s education comes from Pakistan. The tweets are strongly supportive of education, and standing with women’s education. </w:t>
      </w:r>
    </w:p>
    <w:tbl>
      <w:tblPr>
        <w:tblStyle w:val="TableGrid"/>
        <w:tblpPr w:leftFromText="180" w:rightFromText="180" w:horzAnchor="margin" w:tblpXSpec="center" w:tblpY="-920"/>
        <w:tblW w:w="14040" w:type="dxa"/>
        <w:tblLook w:val="04A0" w:firstRow="1" w:lastRow="0" w:firstColumn="1" w:lastColumn="0" w:noHBand="0" w:noVBand="1"/>
      </w:tblPr>
      <w:tblGrid>
        <w:gridCol w:w="7555"/>
        <w:gridCol w:w="6485"/>
      </w:tblGrid>
      <w:tr w:rsidR="00862A53" w:rsidRPr="00B345FF" w14:paraId="30587BF9" w14:textId="77777777" w:rsidTr="00CF046D">
        <w:tc>
          <w:tcPr>
            <w:tcW w:w="7555" w:type="dxa"/>
          </w:tcPr>
          <w:p w14:paraId="0E2658BF" w14:textId="77777777" w:rsidR="00862A53" w:rsidRPr="00B345FF" w:rsidRDefault="00862A53" w:rsidP="00F31BFD">
            <w:pPr>
              <w:spacing w:line="240" w:lineRule="auto"/>
              <w:rPr>
                <w:sz w:val="22"/>
                <w:szCs w:val="20"/>
              </w:rPr>
            </w:pPr>
            <w:r w:rsidRPr="00B345FF">
              <w:rPr>
                <w:sz w:val="22"/>
                <w:szCs w:val="20"/>
              </w:rPr>
              <w:t>Unclean</w:t>
            </w:r>
          </w:p>
        </w:tc>
        <w:tc>
          <w:tcPr>
            <w:tcW w:w="6485" w:type="dxa"/>
          </w:tcPr>
          <w:p w14:paraId="70275799" w14:textId="77777777" w:rsidR="00862A53" w:rsidRPr="00B345FF" w:rsidRDefault="00862A53" w:rsidP="00F31BFD">
            <w:pPr>
              <w:spacing w:line="240" w:lineRule="auto"/>
              <w:rPr>
                <w:sz w:val="22"/>
                <w:szCs w:val="20"/>
              </w:rPr>
            </w:pPr>
            <w:r w:rsidRPr="00B345FF">
              <w:rPr>
                <w:sz w:val="22"/>
                <w:szCs w:val="20"/>
              </w:rPr>
              <w:t>Clean</w:t>
            </w:r>
          </w:p>
        </w:tc>
      </w:tr>
      <w:tr w:rsidR="00862A53" w:rsidRPr="00B345FF" w14:paraId="68765CDA" w14:textId="77777777" w:rsidTr="00CF046D">
        <w:tc>
          <w:tcPr>
            <w:tcW w:w="7555" w:type="dxa"/>
          </w:tcPr>
          <w:p w14:paraId="4D98CECE" w14:textId="59214CFE" w:rsidR="00862A53" w:rsidRPr="00B345FF" w:rsidRDefault="00DE520C" w:rsidP="00F31BFD">
            <w:pPr>
              <w:spacing w:line="240" w:lineRule="auto"/>
              <w:rPr>
                <w:sz w:val="22"/>
                <w:szCs w:val="20"/>
              </w:rPr>
            </w:pPr>
            <w:r w:rsidRPr="00DE520C">
              <w:rPr>
                <w:sz w:val="22"/>
                <w:szCs w:val="20"/>
              </w:rPr>
              <w:t xml:space="preserve">@tomas_niklasson @gmukhopadhaya </w:t>
            </w:r>
            <w:proofErr w:type="spellStart"/>
            <w:r w:rsidRPr="00DE520C">
              <w:rPr>
                <w:sz w:val="22"/>
                <w:szCs w:val="20"/>
              </w:rPr>
              <w:t>Excellencey</w:t>
            </w:r>
            <w:proofErr w:type="spellEnd"/>
            <w:r w:rsidRPr="00DE520C">
              <w:rPr>
                <w:sz w:val="22"/>
                <w:szCs w:val="20"/>
              </w:rPr>
              <w:t>! I really appreciate your efforts for Afghanistan and Afghans. Afghans love to see you and others like you working for peace, political stability and protection of human rights particularly women education and rights in Afghanistan.</w:t>
            </w:r>
          </w:p>
        </w:tc>
        <w:tc>
          <w:tcPr>
            <w:tcW w:w="6485" w:type="dxa"/>
          </w:tcPr>
          <w:p w14:paraId="7A429C62" w14:textId="2E8C5076" w:rsidR="00862A53" w:rsidRPr="00B345FF" w:rsidRDefault="001849B7" w:rsidP="00CF046D">
            <w:pPr>
              <w:spacing w:line="240" w:lineRule="auto"/>
              <w:jc w:val="both"/>
              <w:rPr>
                <w:sz w:val="22"/>
                <w:szCs w:val="20"/>
              </w:rPr>
            </w:pPr>
            <w:proofErr w:type="spellStart"/>
            <w:r w:rsidRPr="001849B7">
              <w:rPr>
                <w:sz w:val="22"/>
                <w:szCs w:val="20"/>
              </w:rPr>
              <w:t>tomas</w:t>
            </w:r>
            <w:proofErr w:type="spellEnd"/>
            <w:r w:rsidRPr="001849B7">
              <w:rPr>
                <w:sz w:val="22"/>
                <w:szCs w:val="20"/>
              </w:rPr>
              <w:t xml:space="preserve"> </w:t>
            </w:r>
            <w:proofErr w:type="spellStart"/>
            <w:r w:rsidRPr="001849B7">
              <w:rPr>
                <w:sz w:val="22"/>
                <w:szCs w:val="20"/>
              </w:rPr>
              <w:t>niklasson</w:t>
            </w:r>
            <w:proofErr w:type="spellEnd"/>
            <w:r w:rsidRPr="001849B7">
              <w:rPr>
                <w:sz w:val="22"/>
                <w:szCs w:val="20"/>
              </w:rPr>
              <w:t xml:space="preserve"> </w:t>
            </w:r>
            <w:proofErr w:type="spellStart"/>
            <w:r w:rsidRPr="001849B7">
              <w:rPr>
                <w:sz w:val="22"/>
                <w:szCs w:val="20"/>
              </w:rPr>
              <w:t>gmukhopadhaya</w:t>
            </w:r>
            <w:proofErr w:type="spellEnd"/>
            <w:r w:rsidRPr="001849B7">
              <w:rPr>
                <w:sz w:val="22"/>
                <w:szCs w:val="20"/>
              </w:rPr>
              <w:t xml:space="preserve"> </w:t>
            </w:r>
            <w:proofErr w:type="spellStart"/>
            <w:r w:rsidRPr="001849B7">
              <w:rPr>
                <w:sz w:val="22"/>
                <w:szCs w:val="20"/>
              </w:rPr>
              <w:t>excellencey</w:t>
            </w:r>
            <w:proofErr w:type="spellEnd"/>
            <w:r w:rsidRPr="001849B7">
              <w:rPr>
                <w:sz w:val="22"/>
                <w:szCs w:val="20"/>
              </w:rPr>
              <w:t xml:space="preserve"> really appreciate efforts </w:t>
            </w:r>
            <w:proofErr w:type="spellStart"/>
            <w:r w:rsidRPr="001849B7">
              <w:rPr>
                <w:sz w:val="22"/>
                <w:szCs w:val="20"/>
              </w:rPr>
              <w:t>afghanistan</w:t>
            </w:r>
            <w:proofErr w:type="spellEnd"/>
            <w:r w:rsidRPr="001849B7">
              <w:rPr>
                <w:sz w:val="22"/>
                <w:szCs w:val="20"/>
              </w:rPr>
              <w:t xml:space="preserve"> </w:t>
            </w:r>
            <w:proofErr w:type="spellStart"/>
            <w:r w:rsidRPr="001849B7">
              <w:rPr>
                <w:sz w:val="22"/>
                <w:szCs w:val="20"/>
              </w:rPr>
              <w:t>afghans</w:t>
            </w:r>
            <w:proofErr w:type="spellEnd"/>
            <w:r w:rsidRPr="001849B7">
              <w:rPr>
                <w:sz w:val="22"/>
                <w:szCs w:val="20"/>
              </w:rPr>
              <w:t xml:space="preserve"> </w:t>
            </w:r>
            <w:proofErr w:type="spellStart"/>
            <w:r w:rsidRPr="001849B7">
              <w:rPr>
                <w:sz w:val="22"/>
                <w:szCs w:val="20"/>
              </w:rPr>
              <w:t>afghans</w:t>
            </w:r>
            <w:proofErr w:type="spellEnd"/>
            <w:r w:rsidRPr="001849B7">
              <w:rPr>
                <w:sz w:val="22"/>
                <w:szCs w:val="20"/>
              </w:rPr>
              <w:t xml:space="preserve"> love see others like working peace political stability protection human rights particularly women education rights </w:t>
            </w:r>
            <w:proofErr w:type="spellStart"/>
            <w:r w:rsidRPr="001849B7">
              <w:rPr>
                <w:sz w:val="22"/>
                <w:szCs w:val="20"/>
              </w:rPr>
              <w:t>afghanistan</w:t>
            </w:r>
            <w:proofErr w:type="spellEnd"/>
          </w:p>
        </w:tc>
      </w:tr>
      <w:tr w:rsidR="00862A53" w:rsidRPr="00B345FF" w14:paraId="4772C35A" w14:textId="77777777" w:rsidTr="00CF046D">
        <w:tc>
          <w:tcPr>
            <w:tcW w:w="7555" w:type="dxa"/>
          </w:tcPr>
          <w:p w14:paraId="1FD4FDC6" w14:textId="0ADD510F" w:rsidR="00862A53" w:rsidRPr="00B345FF" w:rsidRDefault="00DE520C" w:rsidP="00F31BFD">
            <w:pPr>
              <w:spacing w:line="240" w:lineRule="auto"/>
              <w:rPr>
                <w:sz w:val="22"/>
                <w:szCs w:val="20"/>
              </w:rPr>
            </w:pPr>
            <w:r w:rsidRPr="00DE520C">
              <w:rPr>
                <w:sz w:val="22"/>
                <w:szCs w:val="20"/>
              </w:rPr>
              <w:t xml:space="preserve">Have </w:t>
            </w:r>
            <w:proofErr w:type="gramStart"/>
            <w:r w:rsidRPr="00DE520C">
              <w:rPr>
                <w:sz w:val="22"/>
                <w:szCs w:val="20"/>
              </w:rPr>
              <w:t>men  in</w:t>
            </w:r>
            <w:proofErr w:type="gramEnd"/>
            <w:r w:rsidRPr="00DE520C">
              <w:rPr>
                <w:sz w:val="22"/>
                <w:szCs w:val="20"/>
              </w:rPr>
              <w:t xml:space="preserve"> Afghanistan also staged rallies in support of women education? Women have been banned by Taliban for last 2 years but men inside Afghanistan are as silent as they have been sniffed by snake. </w:t>
            </w:r>
            <w:proofErr w:type="gramStart"/>
            <w:r w:rsidRPr="00DE520C">
              <w:rPr>
                <w:sz w:val="22"/>
                <w:szCs w:val="20"/>
              </w:rPr>
              <w:t>Unfortunately</w:t>
            </w:r>
            <w:proofErr w:type="gramEnd"/>
            <w:r w:rsidRPr="00DE520C">
              <w:rPr>
                <w:sz w:val="22"/>
                <w:szCs w:val="20"/>
              </w:rPr>
              <w:t xml:space="preserve"> many Afghans/Pashtun have religion dearer than their country </w:t>
            </w:r>
          </w:p>
        </w:tc>
        <w:tc>
          <w:tcPr>
            <w:tcW w:w="6485" w:type="dxa"/>
          </w:tcPr>
          <w:p w14:paraId="491861F5" w14:textId="4D80536F" w:rsidR="00862A53" w:rsidRPr="00B345FF" w:rsidRDefault="001849B7" w:rsidP="00CF046D">
            <w:pPr>
              <w:spacing w:line="240" w:lineRule="auto"/>
              <w:jc w:val="both"/>
              <w:rPr>
                <w:sz w:val="22"/>
                <w:szCs w:val="20"/>
              </w:rPr>
            </w:pPr>
            <w:r w:rsidRPr="001849B7">
              <w:rPr>
                <w:sz w:val="22"/>
                <w:szCs w:val="20"/>
              </w:rPr>
              <w:t xml:space="preserve">men </w:t>
            </w:r>
            <w:proofErr w:type="spellStart"/>
            <w:r w:rsidRPr="001849B7">
              <w:rPr>
                <w:sz w:val="22"/>
                <w:szCs w:val="20"/>
              </w:rPr>
              <w:t>afghanistan</w:t>
            </w:r>
            <w:proofErr w:type="spellEnd"/>
            <w:r w:rsidRPr="001849B7">
              <w:rPr>
                <w:sz w:val="22"/>
                <w:szCs w:val="20"/>
              </w:rPr>
              <w:t xml:space="preserve"> also staged rallies support women education women banned </w:t>
            </w:r>
            <w:proofErr w:type="spellStart"/>
            <w:r w:rsidRPr="001849B7">
              <w:rPr>
                <w:sz w:val="22"/>
                <w:szCs w:val="20"/>
              </w:rPr>
              <w:t>taliban</w:t>
            </w:r>
            <w:proofErr w:type="spellEnd"/>
            <w:r w:rsidRPr="001849B7">
              <w:rPr>
                <w:sz w:val="22"/>
                <w:szCs w:val="20"/>
              </w:rPr>
              <w:t xml:space="preserve"> last </w:t>
            </w:r>
            <w:proofErr w:type="spellStart"/>
            <w:r w:rsidRPr="001849B7">
              <w:rPr>
                <w:sz w:val="22"/>
                <w:szCs w:val="20"/>
              </w:rPr>
              <w:t>years</w:t>
            </w:r>
            <w:proofErr w:type="spellEnd"/>
            <w:r w:rsidRPr="001849B7">
              <w:rPr>
                <w:sz w:val="22"/>
                <w:szCs w:val="20"/>
              </w:rPr>
              <w:t xml:space="preserve"> men inside </w:t>
            </w:r>
            <w:proofErr w:type="spellStart"/>
            <w:r w:rsidRPr="001849B7">
              <w:rPr>
                <w:sz w:val="22"/>
                <w:szCs w:val="20"/>
              </w:rPr>
              <w:t>afghanistan</w:t>
            </w:r>
            <w:proofErr w:type="spellEnd"/>
            <w:r w:rsidRPr="001849B7">
              <w:rPr>
                <w:sz w:val="22"/>
                <w:szCs w:val="20"/>
              </w:rPr>
              <w:t xml:space="preserve"> silent sniffed snake unfortunately many </w:t>
            </w:r>
            <w:proofErr w:type="spellStart"/>
            <w:r w:rsidRPr="001849B7">
              <w:rPr>
                <w:sz w:val="22"/>
                <w:szCs w:val="20"/>
              </w:rPr>
              <w:t>afghanspashtun</w:t>
            </w:r>
            <w:proofErr w:type="spellEnd"/>
            <w:r w:rsidRPr="001849B7">
              <w:rPr>
                <w:sz w:val="22"/>
                <w:szCs w:val="20"/>
              </w:rPr>
              <w:t xml:space="preserve"> religion dearer country</w:t>
            </w:r>
          </w:p>
        </w:tc>
      </w:tr>
      <w:tr w:rsidR="00862A53" w:rsidRPr="00B345FF" w14:paraId="6788246E" w14:textId="77777777" w:rsidTr="00CF046D">
        <w:tc>
          <w:tcPr>
            <w:tcW w:w="7555" w:type="dxa"/>
          </w:tcPr>
          <w:p w14:paraId="18BD3B40" w14:textId="2AE662AF" w:rsidR="00862A53" w:rsidRPr="00B345FF" w:rsidRDefault="00DE520C" w:rsidP="00F31BFD">
            <w:pPr>
              <w:spacing w:line="240" w:lineRule="auto"/>
              <w:rPr>
                <w:sz w:val="22"/>
                <w:szCs w:val="20"/>
              </w:rPr>
            </w:pPr>
            <w:r w:rsidRPr="00DE520C">
              <w:rPr>
                <w:sz w:val="22"/>
                <w:szCs w:val="20"/>
              </w:rPr>
              <w:t xml:space="preserve">Taliban reclusive Ameer </w:t>
            </w:r>
            <w:proofErr w:type="spellStart"/>
            <w:proofErr w:type="gramStart"/>
            <w:r w:rsidRPr="00DE520C">
              <w:rPr>
                <w:sz w:val="22"/>
                <w:szCs w:val="20"/>
              </w:rPr>
              <w:t>Haibatulla</w:t>
            </w:r>
            <w:proofErr w:type="spellEnd"/>
            <w:r w:rsidRPr="00DE520C">
              <w:rPr>
                <w:sz w:val="22"/>
                <w:szCs w:val="20"/>
              </w:rPr>
              <w:t xml:space="preserve">  said</w:t>
            </w:r>
            <w:proofErr w:type="gramEnd"/>
            <w:r w:rsidRPr="00DE520C">
              <w:rPr>
                <w:sz w:val="22"/>
                <w:szCs w:val="20"/>
              </w:rPr>
              <w:t xml:space="preserve"> that his Emirate will not surrender to int pressure over women education and rights. In 2001 also TBs had such stubborn stance over #Osamabinladen who latter on was killed by US in Pak. Is Pak Army eying for </w:t>
            </w:r>
            <w:proofErr w:type="spellStart"/>
            <w:proofErr w:type="gramStart"/>
            <w:r w:rsidRPr="00DE520C">
              <w:rPr>
                <w:sz w:val="22"/>
                <w:szCs w:val="20"/>
              </w:rPr>
              <w:t>an other</w:t>
            </w:r>
            <w:proofErr w:type="spellEnd"/>
            <w:proofErr w:type="gramEnd"/>
            <w:r w:rsidRPr="00DE520C">
              <w:rPr>
                <w:sz w:val="22"/>
                <w:szCs w:val="20"/>
              </w:rPr>
              <w:t xml:space="preserve"> project over </w:t>
            </w:r>
            <w:proofErr w:type="spellStart"/>
            <w:r w:rsidRPr="00DE520C">
              <w:rPr>
                <w:sz w:val="22"/>
                <w:szCs w:val="20"/>
              </w:rPr>
              <w:t>Afg</w:t>
            </w:r>
            <w:proofErr w:type="spellEnd"/>
            <w:r w:rsidRPr="00DE520C">
              <w:rPr>
                <w:sz w:val="22"/>
                <w:szCs w:val="20"/>
              </w:rPr>
              <w:t>?</w:t>
            </w:r>
          </w:p>
        </w:tc>
        <w:tc>
          <w:tcPr>
            <w:tcW w:w="6485" w:type="dxa"/>
          </w:tcPr>
          <w:p w14:paraId="2E96BAC7" w14:textId="78E50990" w:rsidR="00862A53" w:rsidRPr="00B345FF" w:rsidRDefault="00404AAA" w:rsidP="00F31BFD">
            <w:pPr>
              <w:spacing w:line="240" w:lineRule="auto"/>
              <w:rPr>
                <w:sz w:val="22"/>
                <w:szCs w:val="20"/>
              </w:rPr>
            </w:pPr>
            <w:proofErr w:type="spellStart"/>
            <w:r w:rsidRPr="00404AAA">
              <w:rPr>
                <w:sz w:val="22"/>
                <w:szCs w:val="20"/>
              </w:rPr>
              <w:t>taliban</w:t>
            </w:r>
            <w:proofErr w:type="spellEnd"/>
            <w:r w:rsidRPr="00404AAA">
              <w:rPr>
                <w:sz w:val="22"/>
                <w:szCs w:val="20"/>
              </w:rPr>
              <w:t xml:space="preserve"> reclusive </w:t>
            </w:r>
            <w:proofErr w:type="spellStart"/>
            <w:r w:rsidRPr="00404AAA">
              <w:rPr>
                <w:sz w:val="22"/>
                <w:szCs w:val="20"/>
              </w:rPr>
              <w:t>ameer</w:t>
            </w:r>
            <w:proofErr w:type="spellEnd"/>
            <w:r w:rsidRPr="00404AAA">
              <w:rPr>
                <w:sz w:val="22"/>
                <w:szCs w:val="20"/>
              </w:rPr>
              <w:t xml:space="preserve"> </w:t>
            </w:r>
            <w:proofErr w:type="spellStart"/>
            <w:r w:rsidRPr="00404AAA">
              <w:rPr>
                <w:sz w:val="22"/>
                <w:szCs w:val="20"/>
              </w:rPr>
              <w:t>haibatulla</w:t>
            </w:r>
            <w:proofErr w:type="spellEnd"/>
            <w:r w:rsidRPr="00404AAA">
              <w:rPr>
                <w:sz w:val="22"/>
                <w:szCs w:val="20"/>
              </w:rPr>
              <w:t xml:space="preserve"> said emirate surrender int pressure women education rights also tbs stubborn stance </w:t>
            </w:r>
            <w:proofErr w:type="spellStart"/>
            <w:r w:rsidRPr="00404AAA">
              <w:rPr>
                <w:sz w:val="22"/>
                <w:szCs w:val="20"/>
              </w:rPr>
              <w:t>osamabinladen</w:t>
            </w:r>
            <w:proofErr w:type="spellEnd"/>
            <w:r w:rsidRPr="00404AAA">
              <w:rPr>
                <w:sz w:val="22"/>
                <w:szCs w:val="20"/>
              </w:rPr>
              <w:t xml:space="preserve"> latter killed us </w:t>
            </w:r>
            <w:proofErr w:type="spellStart"/>
            <w:r w:rsidRPr="00404AAA">
              <w:rPr>
                <w:sz w:val="22"/>
                <w:szCs w:val="20"/>
              </w:rPr>
              <w:t>pak</w:t>
            </w:r>
            <w:proofErr w:type="spellEnd"/>
            <w:r w:rsidRPr="00404AAA">
              <w:rPr>
                <w:sz w:val="22"/>
                <w:szCs w:val="20"/>
              </w:rPr>
              <w:t xml:space="preserve"> </w:t>
            </w:r>
            <w:proofErr w:type="spellStart"/>
            <w:r w:rsidRPr="00404AAA">
              <w:rPr>
                <w:sz w:val="22"/>
                <w:szCs w:val="20"/>
              </w:rPr>
              <w:t>pak</w:t>
            </w:r>
            <w:proofErr w:type="spellEnd"/>
            <w:r w:rsidRPr="00404AAA">
              <w:rPr>
                <w:sz w:val="22"/>
                <w:szCs w:val="20"/>
              </w:rPr>
              <w:t xml:space="preserve"> army eying project </w:t>
            </w:r>
            <w:proofErr w:type="spellStart"/>
            <w:r w:rsidRPr="00404AAA">
              <w:rPr>
                <w:sz w:val="22"/>
                <w:szCs w:val="20"/>
              </w:rPr>
              <w:t>afg</w:t>
            </w:r>
            <w:proofErr w:type="spellEnd"/>
          </w:p>
        </w:tc>
      </w:tr>
      <w:tr w:rsidR="00862A53" w:rsidRPr="00B345FF" w14:paraId="2F278CDE" w14:textId="77777777" w:rsidTr="00CF046D">
        <w:tc>
          <w:tcPr>
            <w:tcW w:w="7555" w:type="dxa"/>
          </w:tcPr>
          <w:p w14:paraId="6CEA7C61" w14:textId="2EAE4165" w:rsidR="00862A53" w:rsidRPr="004F4626" w:rsidRDefault="00DE520C" w:rsidP="00F31BFD">
            <w:pPr>
              <w:spacing w:line="240" w:lineRule="auto"/>
              <w:rPr>
                <w:sz w:val="22"/>
                <w:szCs w:val="20"/>
              </w:rPr>
            </w:pPr>
            <w:r w:rsidRPr="00DE520C">
              <w:rPr>
                <w:sz w:val="22"/>
                <w:szCs w:val="20"/>
              </w:rPr>
              <w:t xml:space="preserve">Afghanistan needs women leadership and women need education. Taliban r afraid of educated women. We stand with Afghan women and demand to let them get educated. Without women education no nation can prosper. Afghanistan needs prosperity and prosperity needs educated girls. </w:t>
            </w:r>
          </w:p>
        </w:tc>
        <w:tc>
          <w:tcPr>
            <w:tcW w:w="6485" w:type="dxa"/>
          </w:tcPr>
          <w:p w14:paraId="7AB28F12" w14:textId="6C671662" w:rsidR="00862A53" w:rsidRPr="004F4626" w:rsidRDefault="00404AAA" w:rsidP="00F31BFD">
            <w:pPr>
              <w:spacing w:line="240" w:lineRule="auto"/>
              <w:rPr>
                <w:sz w:val="22"/>
                <w:szCs w:val="20"/>
              </w:rPr>
            </w:pPr>
            <w:proofErr w:type="spellStart"/>
            <w:r w:rsidRPr="00404AAA">
              <w:rPr>
                <w:sz w:val="22"/>
                <w:szCs w:val="20"/>
              </w:rPr>
              <w:t>afghanistan</w:t>
            </w:r>
            <w:proofErr w:type="spellEnd"/>
            <w:r w:rsidRPr="00404AAA">
              <w:rPr>
                <w:sz w:val="22"/>
                <w:szCs w:val="20"/>
              </w:rPr>
              <w:t xml:space="preserve"> needs women leadership women need education </w:t>
            </w:r>
            <w:proofErr w:type="spellStart"/>
            <w:r w:rsidRPr="00404AAA">
              <w:rPr>
                <w:sz w:val="22"/>
                <w:szCs w:val="20"/>
              </w:rPr>
              <w:t>taliban</w:t>
            </w:r>
            <w:proofErr w:type="spellEnd"/>
            <w:r w:rsidRPr="00404AAA">
              <w:rPr>
                <w:sz w:val="22"/>
                <w:szCs w:val="20"/>
              </w:rPr>
              <w:t xml:space="preserve"> r afraid educated women stand </w:t>
            </w:r>
            <w:proofErr w:type="spellStart"/>
            <w:r w:rsidRPr="00404AAA">
              <w:rPr>
                <w:sz w:val="22"/>
                <w:szCs w:val="20"/>
              </w:rPr>
              <w:t>afghan</w:t>
            </w:r>
            <w:proofErr w:type="spellEnd"/>
            <w:r w:rsidRPr="00404AAA">
              <w:rPr>
                <w:sz w:val="22"/>
                <w:szCs w:val="20"/>
              </w:rPr>
              <w:t xml:space="preserve"> women demand let get educated without women education nation prosper </w:t>
            </w:r>
            <w:proofErr w:type="spellStart"/>
            <w:r w:rsidRPr="00404AAA">
              <w:rPr>
                <w:sz w:val="22"/>
                <w:szCs w:val="20"/>
              </w:rPr>
              <w:t>afghanistan</w:t>
            </w:r>
            <w:proofErr w:type="spellEnd"/>
            <w:r w:rsidRPr="00404AAA">
              <w:rPr>
                <w:sz w:val="22"/>
                <w:szCs w:val="20"/>
              </w:rPr>
              <w:t xml:space="preserve"> needs prosperity </w:t>
            </w:r>
            <w:proofErr w:type="spellStart"/>
            <w:r w:rsidRPr="00404AAA">
              <w:rPr>
                <w:sz w:val="22"/>
                <w:szCs w:val="20"/>
              </w:rPr>
              <w:t>prosperity</w:t>
            </w:r>
            <w:proofErr w:type="spellEnd"/>
            <w:r w:rsidRPr="00404AAA">
              <w:rPr>
                <w:sz w:val="22"/>
                <w:szCs w:val="20"/>
              </w:rPr>
              <w:t xml:space="preserve"> needs educated girl</w:t>
            </w:r>
          </w:p>
        </w:tc>
      </w:tr>
      <w:tr w:rsidR="00862A53" w:rsidRPr="00B345FF" w14:paraId="66584EE2" w14:textId="77777777" w:rsidTr="00CF046D">
        <w:tc>
          <w:tcPr>
            <w:tcW w:w="7555" w:type="dxa"/>
          </w:tcPr>
          <w:p w14:paraId="1B53E6B5" w14:textId="1E5161F8" w:rsidR="00862A53" w:rsidRPr="004F4626" w:rsidRDefault="00DE520C" w:rsidP="00F31BFD">
            <w:pPr>
              <w:spacing w:line="240" w:lineRule="auto"/>
              <w:rPr>
                <w:sz w:val="22"/>
                <w:szCs w:val="20"/>
              </w:rPr>
            </w:pPr>
            <w:r w:rsidRPr="00DE520C">
              <w:rPr>
                <w:sz w:val="22"/>
                <w:szCs w:val="20"/>
              </w:rPr>
              <w:t>Why Taliban in Afghanistan r so much against women education and empowerment? Who r Taliban to decide about dress and education of women? Let us stand against terrorist Taliban and their masters in Pakistan to emancipate women and Afghanistan from them.</w:t>
            </w:r>
          </w:p>
        </w:tc>
        <w:tc>
          <w:tcPr>
            <w:tcW w:w="6485" w:type="dxa"/>
          </w:tcPr>
          <w:p w14:paraId="7CC68138" w14:textId="3B49FB10" w:rsidR="00862A53" w:rsidRPr="004F4626" w:rsidRDefault="00404AAA" w:rsidP="00F31BFD">
            <w:pPr>
              <w:spacing w:line="240" w:lineRule="auto"/>
              <w:rPr>
                <w:sz w:val="22"/>
                <w:szCs w:val="20"/>
              </w:rPr>
            </w:pPr>
            <w:proofErr w:type="spellStart"/>
            <w:r w:rsidRPr="00404AAA">
              <w:rPr>
                <w:sz w:val="22"/>
                <w:szCs w:val="20"/>
              </w:rPr>
              <w:t>taliban</w:t>
            </w:r>
            <w:proofErr w:type="spellEnd"/>
            <w:r w:rsidRPr="00404AAA">
              <w:rPr>
                <w:sz w:val="22"/>
                <w:szCs w:val="20"/>
              </w:rPr>
              <w:t xml:space="preserve"> </w:t>
            </w:r>
            <w:proofErr w:type="spellStart"/>
            <w:r w:rsidRPr="00404AAA">
              <w:rPr>
                <w:sz w:val="22"/>
                <w:szCs w:val="20"/>
              </w:rPr>
              <w:t>afghanistan</w:t>
            </w:r>
            <w:proofErr w:type="spellEnd"/>
            <w:r w:rsidRPr="00404AAA">
              <w:rPr>
                <w:sz w:val="22"/>
                <w:szCs w:val="20"/>
              </w:rPr>
              <w:t xml:space="preserve"> much women education </w:t>
            </w:r>
            <w:proofErr w:type="gramStart"/>
            <w:r w:rsidRPr="00404AAA">
              <w:rPr>
                <w:sz w:val="22"/>
                <w:szCs w:val="20"/>
              </w:rPr>
              <w:t xml:space="preserve">empowerment  </w:t>
            </w:r>
            <w:proofErr w:type="spellStart"/>
            <w:r w:rsidRPr="00404AAA">
              <w:rPr>
                <w:sz w:val="22"/>
                <w:szCs w:val="20"/>
              </w:rPr>
              <w:t>taliban</w:t>
            </w:r>
            <w:proofErr w:type="spellEnd"/>
            <w:proofErr w:type="gramEnd"/>
            <w:r w:rsidRPr="00404AAA">
              <w:rPr>
                <w:sz w:val="22"/>
                <w:szCs w:val="20"/>
              </w:rPr>
              <w:t xml:space="preserve"> decide dress education women let us stand terrorist </w:t>
            </w:r>
            <w:proofErr w:type="spellStart"/>
            <w:r w:rsidRPr="00404AAA">
              <w:rPr>
                <w:sz w:val="22"/>
                <w:szCs w:val="20"/>
              </w:rPr>
              <w:t>taliban</w:t>
            </w:r>
            <w:proofErr w:type="spellEnd"/>
            <w:r w:rsidRPr="00404AAA">
              <w:rPr>
                <w:sz w:val="22"/>
                <w:szCs w:val="20"/>
              </w:rPr>
              <w:t xml:space="preserve"> masters </w:t>
            </w:r>
            <w:proofErr w:type="spellStart"/>
            <w:r w:rsidRPr="00404AAA">
              <w:rPr>
                <w:sz w:val="22"/>
                <w:szCs w:val="20"/>
              </w:rPr>
              <w:t>pakistan</w:t>
            </w:r>
            <w:proofErr w:type="spellEnd"/>
            <w:r w:rsidRPr="00404AAA">
              <w:rPr>
                <w:sz w:val="22"/>
                <w:szCs w:val="20"/>
              </w:rPr>
              <w:t xml:space="preserve"> emancipate women </w:t>
            </w:r>
            <w:proofErr w:type="spellStart"/>
            <w:r w:rsidRPr="00404AAA">
              <w:rPr>
                <w:sz w:val="22"/>
                <w:szCs w:val="20"/>
              </w:rPr>
              <w:t>afghanistan</w:t>
            </w:r>
            <w:proofErr w:type="spellEnd"/>
          </w:p>
        </w:tc>
      </w:tr>
    </w:tbl>
    <w:p w14:paraId="5C602313" w14:textId="02BD943A" w:rsidR="00862A53" w:rsidRPr="00931653" w:rsidRDefault="00862A53" w:rsidP="00931653">
      <w:pPr>
        <w:tabs>
          <w:tab w:val="left" w:pos="0"/>
          <w:tab w:val="left" w:pos="360"/>
        </w:tabs>
        <w:jc w:val="both"/>
        <w:sectPr w:rsidR="00862A53" w:rsidRPr="00931653" w:rsidSect="0023687A">
          <w:pgSz w:w="15840" w:h="12240" w:orient="landscape"/>
          <w:pgMar w:top="1440" w:right="1440" w:bottom="1440" w:left="1440" w:header="720" w:footer="720" w:gutter="0"/>
          <w:pgNumType w:start="1"/>
          <w:cols w:space="720"/>
          <w:docGrid w:linePitch="360"/>
        </w:sectPr>
      </w:pPr>
    </w:p>
    <w:p w14:paraId="4A8CCE09" w14:textId="77777777" w:rsidR="003B4CCD" w:rsidRDefault="003B4CCD" w:rsidP="003B4CCD">
      <w:pPr>
        <w:pStyle w:val="Heading2"/>
        <w:spacing w:before="240"/>
      </w:pPr>
      <w:bookmarkStart w:id="33" w:name="_Toc135938657"/>
      <w:r>
        <w:lastRenderedPageBreak/>
        <w:t>Argument</w:t>
      </w:r>
      <w:bookmarkEnd w:id="33"/>
    </w:p>
    <w:p w14:paraId="16C91267" w14:textId="77777777" w:rsidR="003B4CCD" w:rsidRDefault="003B4CCD" w:rsidP="003B4CCD">
      <w:pPr>
        <w:ind w:left="1440" w:firstLine="720"/>
        <w:jc w:val="both"/>
      </w:pPr>
      <w:r>
        <w:t>We must address the issue of women’s education right away since it’s so important. Every woman has the right to obtain an education, a fundamental human right. Unfortunately, this right is denied to many women worldwide, and it is time to alter this.</w:t>
      </w:r>
    </w:p>
    <w:p w14:paraId="3AD3B8CF" w14:textId="77777777" w:rsidR="003B4CCD" w:rsidRDefault="003B4CCD" w:rsidP="003B4CCD">
      <w:pPr>
        <w:ind w:left="1440" w:firstLine="720"/>
        <w:jc w:val="both"/>
      </w:pPr>
      <w:r>
        <w:t>Traditional civilizations that uphold antiquated beliefs and traditions are one of the main causes of women being refused education. Many of these civilizations discourage girls from going to school and expect them to stay home and take care of the family. It’s essential to tackle these attitudes and behaviors because they significantly impede women’s education.</w:t>
      </w:r>
    </w:p>
    <w:p w14:paraId="6765AA4C" w14:textId="77777777" w:rsidR="003B4CCD" w:rsidRDefault="003B4CCD" w:rsidP="003B4CCD">
      <w:pPr>
        <w:ind w:left="1440" w:firstLine="720"/>
        <w:jc w:val="both"/>
      </w:pPr>
      <w:r>
        <w:t>School fees are a significant barrier to women’s education. It is especially true for females since many families cannot afford to pay for their children’s education. As a result, many girls are compelled to leave school, reducing their education length, regardless of a person’s gender or financial situation.</w:t>
      </w:r>
    </w:p>
    <w:p w14:paraId="4243224A" w14:textId="77777777" w:rsidR="003B4CCD" w:rsidRDefault="003B4CCD" w:rsidP="003B4CCD">
      <w:pPr>
        <w:ind w:left="1440" w:firstLine="720"/>
        <w:jc w:val="both"/>
      </w:pPr>
      <w:r>
        <w:t xml:space="preserve">Education is a fundamental human right and an effective tool for decreasing inequality and empowering women. But numerous women all over the world experience prejudice in a variety of settings and have restricted access to education. This thesis contends that as education is vital for empowering women, bringing about social change, fostering the </w:t>
      </w:r>
      <w:r>
        <w:lastRenderedPageBreak/>
        <w:t>economy, and promoting women’s health, women are more inclined to disagree with a ban on women’s education.</w:t>
      </w:r>
    </w:p>
    <w:p w14:paraId="24875451" w14:textId="77777777" w:rsidR="003B4CCD" w:rsidRDefault="003B4CCD" w:rsidP="003B4CCD">
      <w:pPr>
        <w:ind w:left="1440" w:firstLine="720"/>
        <w:jc w:val="both"/>
      </w:pPr>
      <w:r>
        <w:t>Education is a potent weapon for the empowerment of women. Women who have had an education are more likely to know their rights and feel empowered to take action to better their life. Women who pursue education get the knowledge, abilities, and confidence they need to exercise their agency and make informed decisions. Women who seek education are more likely to question prevailing gender norms and prejudices, which may result in broader social changes that are advantageous to women, such as increasing employment rates and political representation.</w:t>
      </w:r>
    </w:p>
    <w:p w14:paraId="6ADAA1C4" w14:textId="522B58B6" w:rsidR="007168C8" w:rsidRDefault="007168C8" w:rsidP="007168C8">
      <w:pPr>
        <w:pStyle w:val="Heading2"/>
      </w:pPr>
      <w:bookmarkStart w:id="34" w:name="_Toc135938658"/>
      <w:r>
        <w:t>The Place and Time of the Study</w:t>
      </w:r>
      <w:bookmarkEnd w:id="34"/>
    </w:p>
    <w:p w14:paraId="241E7AB5" w14:textId="3EB94D30" w:rsidR="00254D0E" w:rsidRDefault="00254D0E" w:rsidP="00254D0E">
      <w:pPr>
        <w:pStyle w:val="ListParagraph"/>
        <w:numPr>
          <w:ilvl w:val="0"/>
          <w:numId w:val="5"/>
        </w:numPr>
        <w:jc w:val="both"/>
      </w:pPr>
      <w:r w:rsidRPr="00254D0E">
        <w:t xml:space="preserve">The study </w:t>
      </w:r>
      <w:r w:rsidR="00B24182">
        <w:t>explores people</w:t>
      </w:r>
      <w:r w:rsidR="00860A86">
        <w:t>’</w:t>
      </w:r>
      <w:r w:rsidR="00B24182">
        <w:t>s perceptions regarding women</w:t>
      </w:r>
      <w:r w:rsidR="00860A86">
        <w:t>’</w:t>
      </w:r>
      <w:r w:rsidR="00B24182">
        <w:t xml:space="preserve">s education and whether </w:t>
      </w:r>
      <w:r w:rsidR="00390EEF">
        <w:t>women</w:t>
      </w:r>
      <w:r w:rsidR="00B24182">
        <w:t xml:space="preserve"> agree with the ban on women</w:t>
      </w:r>
      <w:r w:rsidR="00860A86">
        <w:t>’</w:t>
      </w:r>
      <w:r w:rsidR="00B24182">
        <w:t>s education.</w:t>
      </w:r>
    </w:p>
    <w:p w14:paraId="502E9EF9" w14:textId="4B6A1D46" w:rsidR="00B24182" w:rsidRDefault="00B24182" w:rsidP="00254D0E">
      <w:pPr>
        <w:pStyle w:val="ListParagraph"/>
        <w:numPr>
          <w:ilvl w:val="0"/>
          <w:numId w:val="5"/>
        </w:numPr>
        <w:jc w:val="both"/>
      </w:pPr>
      <w:r>
        <w:t>The study occurred on J</w:t>
      </w:r>
      <w:r w:rsidRPr="00254D0E">
        <w:t>anuary 01 202</w:t>
      </w:r>
      <w:r>
        <w:t>3, and data collection began on December 01 2022</w:t>
      </w:r>
      <w:r w:rsidR="00550400">
        <w:t>, until March 30 2023</w:t>
      </w:r>
      <w:r>
        <w:t xml:space="preserve">. The data is based on Afghan ethnicity, more specifically, the four largest </w:t>
      </w:r>
      <w:r w:rsidR="00B07FC1">
        <w:t>ethnics</w:t>
      </w:r>
      <w:r>
        <w:t>, which are Pashtuns, Tajiks, Hazaras, and Uzbeks</w:t>
      </w:r>
    </w:p>
    <w:p w14:paraId="12E16F55" w14:textId="584180C1" w:rsidR="00AE03AD" w:rsidRDefault="00AE03AD" w:rsidP="00B5698B">
      <w:pPr>
        <w:pStyle w:val="Heading2"/>
      </w:pPr>
      <w:bookmarkStart w:id="35" w:name="_Toc118579431"/>
      <w:bookmarkStart w:id="36" w:name="_Toc118579574"/>
      <w:bookmarkStart w:id="37" w:name="_Toc123304278"/>
      <w:bookmarkStart w:id="38" w:name="_Toc135938659"/>
      <w:r w:rsidRPr="0023645F">
        <w:t>Research Material and Tools</w:t>
      </w:r>
      <w:bookmarkEnd w:id="35"/>
      <w:bookmarkEnd w:id="36"/>
      <w:bookmarkEnd w:id="37"/>
      <w:bookmarkEnd w:id="38"/>
    </w:p>
    <w:p w14:paraId="63F54AF8" w14:textId="77506284" w:rsidR="006F3C50" w:rsidRDefault="006F3C50" w:rsidP="00737E67">
      <w:r>
        <w:tab/>
      </w:r>
      <w:r>
        <w:tab/>
      </w:r>
      <w:r w:rsidR="00737E67">
        <w:t>Here are the primary items that we needed for our research:</w:t>
      </w:r>
    </w:p>
    <w:p w14:paraId="30EA7F20" w14:textId="4501371E" w:rsidR="00737E67" w:rsidRDefault="00737E67" w:rsidP="00262BB1">
      <w:pPr>
        <w:pStyle w:val="ListParagraph"/>
        <w:numPr>
          <w:ilvl w:val="0"/>
          <w:numId w:val="6"/>
        </w:numPr>
        <w:jc w:val="both"/>
      </w:pPr>
      <w:r w:rsidRPr="00737E67">
        <w:lastRenderedPageBreak/>
        <w:t xml:space="preserve">Python is a high-level programming language for web development, data analysis, artificial intelligence and scientific computing. It is an open-source language </w:t>
      </w:r>
      <w:r>
        <w:t xml:space="preserve">with </w:t>
      </w:r>
      <w:r w:rsidR="00110412">
        <w:t>many</w:t>
      </w:r>
      <w:r>
        <w:t xml:space="preserve"> developers contributing</w:t>
      </w:r>
      <w:r w:rsidRPr="00737E67">
        <w:t xml:space="preserve"> to its development.</w:t>
      </w:r>
    </w:p>
    <w:p w14:paraId="6707C479" w14:textId="397393F2" w:rsidR="00416440" w:rsidRDefault="00416440" w:rsidP="00262BB1">
      <w:pPr>
        <w:pStyle w:val="ListParagraph"/>
        <w:numPr>
          <w:ilvl w:val="0"/>
          <w:numId w:val="8"/>
        </w:numPr>
        <w:jc w:val="both"/>
      </w:pPr>
      <w:r w:rsidRPr="00416440">
        <w:t xml:space="preserve">Pandas is a Python library that is used for data manipulation and analysis. It provides data structures for efficiently storing and manipulating large datasets. It also </w:t>
      </w:r>
      <w:r w:rsidR="00110412">
        <w:t>inclu</w:t>
      </w:r>
      <w:r w:rsidRPr="00416440">
        <w:t xml:space="preserve">des </w:t>
      </w:r>
      <w:r w:rsidR="00110412">
        <w:t xml:space="preserve">data cleaning, filtering, aggregation, and </w:t>
      </w:r>
      <w:r w:rsidR="005C2266">
        <w:t>visualization</w:t>
      </w:r>
      <w:r w:rsidR="00110412">
        <w:t xml:space="preserve"> functions</w:t>
      </w:r>
      <w:r w:rsidRPr="00416440">
        <w:t>.</w:t>
      </w:r>
    </w:p>
    <w:p w14:paraId="185B865A" w14:textId="3CE5A36D" w:rsidR="00670B2B" w:rsidRDefault="00670B2B" w:rsidP="00262BB1">
      <w:pPr>
        <w:pStyle w:val="ListParagraph"/>
        <w:numPr>
          <w:ilvl w:val="0"/>
          <w:numId w:val="8"/>
        </w:numPr>
        <w:jc w:val="both"/>
      </w:pPr>
      <w:r w:rsidRPr="00670B2B">
        <w:t xml:space="preserve">Natural Language Processing (NLP) is a subfield of artificial intelligence that focuses on the interaction between computers and humans using natural language. It involves </w:t>
      </w:r>
      <w:r w:rsidR="00E32E03">
        <w:t>using</w:t>
      </w:r>
      <w:r w:rsidRPr="00670B2B">
        <w:t xml:space="preserve"> algorithms to </w:t>
      </w:r>
      <w:r w:rsidR="005D1E02" w:rsidRPr="00670B2B">
        <w:t>analy</w:t>
      </w:r>
      <w:r w:rsidR="005D1E02">
        <w:t>s</w:t>
      </w:r>
      <w:r w:rsidR="005D1E02" w:rsidRPr="00670B2B">
        <w:t>es</w:t>
      </w:r>
      <w:r w:rsidRPr="00670B2B">
        <w:t>, understand and generate human language. NLP is used in various applications such as chatbots, sentiment analysis, speech recognition and machine translation.</w:t>
      </w:r>
    </w:p>
    <w:p w14:paraId="12AFE75C" w14:textId="5376EE23" w:rsidR="00A749EE" w:rsidRDefault="00A749EE" w:rsidP="00262BB1">
      <w:pPr>
        <w:pStyle w:val="ListParagraph"/>
        <w:numPr>
          <w:ilvl w:val="0"/>
          <w:numId w:val="8"/>
        </w:numPr>
        <w:jc w:val="both"/>
      </w:pPr>
      <w:r w:rsidRPr="00A749EE">
        <w:t>Visual Studio Code (</w:t>
      </w:r>
      <w:proofErr w:type="spellStart"/>
      <w:r w:rsidRPr="00A749EE">
        <w:t>VSCode</w:t>
      </w:r>
      <w:proofErr w:type="spellEnd"/>
      <w:r w:rsidRPr="00A749EE">
        <w:t xml:space="preserve">) is a source code editor that </w:t>
      </w:r>
      <w:r w:rsidR="0098548B">
        <w:t>Microsoft develops</w:t>
      </w:r>
      <w:r w:rsidRPr="00A749EE">
        <w:t xml:space="preserve">. It provides debugging, syntax highlighting, code completion and Git integration. </w:t>
      </w:r>
      <w:proofErr w:type="spellStart"/>
      <w:r w:rsidRPr="00A749EE">
        <w:t>VSCode</w:t>
      </w:r>
      <w:proofErr w:type="spellEnd"/>
      <w:r w:rsidRPr="00A749EE">
        <w:t xml:space="preserve"> supports various programming languages</w:t>
      </w:r>
      <w:r w:rsidR="0098548B">
        <w:t>,</w:t>
      </w:r>
      <w:r w:rsidRPr="00A749EE">
        <w:t xml:space="preserve"> including Python</w:t>
      </w:r>
      <w:r w:rsidR="0098548B">
        <w:t>,</w:t>
      </w:r>
      <w:r w:rsidRPr="00A749EE">
        <w:t xml:space="preserve"> and provides extensions for </w:t>
      </w:r>
      <w:r w:rsidR="0098548B">
        <w:t>multiple</w:t>
      </w:r>
      <w:r w:rsidRPr="00A749EE">
        <w:t xml:space="preserve"> libraries</w:t>
      </w:r>
      <w:r w:rsidR="0098548B">
        <w:t>,</w:t>
      </w:r>
      <w:r w:rsidRPr="00A749EE">
        <w:t xml:space="preserve"> such as Pandas.</w:t>
      </w:r>
    </w:p>
    <w:p w14:paraId="6C4CC99B" w14:textId="6EDB6581" w:rsidR="00901296" w:rsidRPr="00D3308A" w:rsidRDefault="007168C8" w:rsidP="00D3308A">
      <w:pPr>
        <w:pStyle w:val="Heading2"/>
      </w:pPr>
      <w:bookmarkStart w:id="39" w:name="_Toc135938660"/>
      <w:r w:rsidRPr="00D3308A">
        <w:lastRenderedPageBreak/>
        <w:t>Research Management</w:t>
      </w:r>
      <w:bookmarkEnd w:id="39"/>
    </w:p>
    <w:p w14:paraId="2721AFB0" w14:textId="79811913" w:rsidR="00D11D82" w:rsidRDefault="00B31FB8" w:rsidP="00E4636B">
      <w:pPr>
        <w:ind w:left="1440" w:firstLine="720"/>
        <w:jc w:val="both"/>
      </w:pPr>
      <w:r>
        <w:t xml:space="preserve">The study challenge at hand is investigating </w:t>
      </w:r>
      <w:r w:rsidR="004455A7">
        <w:t xml:space="preserve">difference in the perspectives of activists, the Taliban and the ordinary Afghan people, and how gender affect male and female activist regarding women’s education. </w:t>
      </w:r>
      <w:r>
        <w:t xml:space="preserve">The study aims to </w:t>
      </w:r>
      <w:r w:rsidR="00E4636B">
        <w:t>find</w:t>
      </w:r>
      <w:r>
        <w:t xml:space="preserve"> how gender affects people</w:t>
      </w:r>
      <w:r w:rsidR="00860A86">
        <w:t>’</w:t>
      </w:r>
      <w:r w:rsidR="00E4636B">
        <w:t>s</w:t>
      </w:r>
      <w:r>
        <w:t xml:space="preserve"> </w:t>
      </w:r>
      <w:r w:rsidR="00AA1015">
        <w:t>perceptions</w:t>
      </w:r>
      <w:r>
        <w:t xml:space="preserve"> women</w:t>
      </w:r>
      <w:r w:rsidR="00860A86">
        <w:t>’</w:t>
      </w:r>
      <w:r>
        <w:t xml:space="preserve">s access to education. The </w:t>
      </w:r>
      <w:r w:rsidR="00AA1015">
        <w:t>hypothesis</w:t>
      </w:r>
      <w:r>
        <w:t xml:space="preserve"> states that women are more likely than men to reject banning women from pursuing education. The research methodology employs both qualitative and quantitative methodologies in a mixed-methods approach. </w:t>
      </w:r>
    </w:p>
    <w:p w14:paraId="43363CF8" w14:textId="0551160D" w:rsidR="004B4E46" w:rsidRDefault="004B4E46" w:rsidP="00B31FB8">
      <w:pPr>
        <w:ind w:left="1440" w:firstLine="720"/>
        <w:jc w:val="both"/>
      </w:pPr>
      <w:r>
        <w:t>The data collection was done through Twitter from four largest Afghan ethnicities, namely: Pashtuns, Tajiks, Hazaras, and Uzbeks using machine approach to analyze the data. Using different technic</w:t>
      </w:r>
      <w:r w:rsidR="00AD494E">
        <w:t>s</w:t>
      </w:r>
      <w:r>
        <w:t xml:space="preserve"> and various libraries, such Pandas, </w:t>
      </w:r>
      <w:proofErr w:type="spellStart"/>
      <w:r>
        <w:t>numpy</w:t>
      </w:r>
      <w:proofErr w:type="spellEnd"/>
      <w:r>
        <w:t>, matplotlib, seaborn and so on.</w:t>
      </w:r>
      <w:r w:rsidR="00AD494E">
        <w:t xml:space="preserve"> </w:t>
      </w:r>
      <w:r>
        <w:t>The data collected during January 1</w:t>
      </w:r>
      <w:proofErr w:type="gramStart"/>
      <w:r w:rsidRPr="004B4E46">
        <w:rPr>
          <w:vertAlign w:val="superscript"/>
        </w:rPr>
        <w:t>st</w:t>
      </w:r>
      <w:r>
        <w:rPr>
          <w:vertAlign w:val="superscript"/>
        </w:rPr>
        <w:t xml:space="preserve">  </w:t>
      </w:r>
      <w:r>
        <w:t>2023</w:t>
      </w:r>
      <w:proofErr w:type="gramEnd"/>
      <w:r>
        <w:t xml:space="preserve"> continued until March 30</w:t>
      </w:r>
      <w:r w:rsidR="00AD494E">
        <w:t>th</w:t>
      </w:r>
      <w:r>
        <w:t xml:space="preserve"> 2023. </w:t>
      </w:r>
    </w:p>
    <w:p w14:paraId="12A44553" w14:textId="690347E1" w:rsidR="004B4E46" w:rsidRDefault="004B4E46" w:rsidP="00B31FB8">
      <w:pPr>
        <w:ind w:left="1440" w:firstLine="720"/>
        <w:jc w:val="both"/>
      </w:pPr>
      <w:r>
        <w:t>We have collected tweets from 263 different users the largest tweets come from Pashtun</w:t>
      </w:r>
      <w:r w:rsidR="00AD494E">
        <w:t>s</w:t>
      </w:r>
      <w:r>
        <w:t xml:space="preserve"> followed by Tajik, Hazara, and Uzbek</w:t>
      </w:r>
      <w:r w:rsidR="00A14778">
        <w:t xml:space="preserve">. The amount of data at first place was </w:t>
      </w:r>
      <w:r w:rsidR="00A14778" w:rsidRPr="00A14778">
        <w:t>179,121</w:t>
      </w:r>
      <w:r w:rsidR="00A14778">
        <w:t xml:space="preserve"> after removing noises, duplicates, null data, and other </w:t>
      </w:r>
      <w:r w:rsidR="00CB47DD" w:rsidRPr="00CB47DD">
        <w:t>unnecessaries</w:t>
      </w:r>
      <w:r w:rsidR="00A14778">
        <w:t xml:space="preserve"> data we have received 56,821 using different keywords such as: women, girl, education, school, ban, university,</w:t>
      </w:r>
      <w:r w:rsidR="00B20C03">
        <w:t xml:space="preserve"> </w:t>
      </w:r>
      <w:r w:rsidR="00A14778">
        <w:t>and Taliban. Keywords help</w:t>
      </w:r>
      <w:r w:rsidR="00B20C03">
        <w:t>ed</w:t>
      </w:r>
      <w:r w:rsidR="00A14778">
        <w:t xml:space="preserve"> us to get more required data from the large dataset. </w:t>
      </w:r>
    </w:p>
    <w:p w14:paraId="5C4D7806" w14:textId="113BBD4B" w:rsidR="008138BA" w:rsidRDefault="008138BA" w:rsidP="00B31FB8">
      <w:pPr>
        <w:ind w:left="1440" w:firstLine="720"/>
        <w:jc w:val="both"/>
      </w:pPr>
      <w:r>
        <w:lastRenderedPageBreak/>
        <w:t xml:space="preserve">We have </w:t>
      </w:r>
      <w:r w:rsidR="006F1B11" w:rsidRPr="006F1B11">
        <w:t xml:space="preserve">labeled </w:t>
      </w:r>
      <w:r>
        <w:t xml:space="preserve">our dataset using machine learning approach, we have put certain keywords as mentioned above, if any of those words found </w:t>
      </w:r>
      <w:r w:rsidR="00B52EBF">
        <w:t>in</w:t>
      </w:r>
      <w:r>
        <w:t xml:space="preserve"> </w:t>
      </w:r>
      <w:proofErr w:type="gramStart"/>
      <w:r>
        <w:t>tweet</w:t>
      </w:r>
      <w:proofErr w:type="gramEnd"/>
      <w:r>
        <w:t xml:space="preserve"> we label them as 1 if not 0, in this case 1 means positive and 0 means neutral.</w:t>
      </w:r>
      <w:r w:rsidR="00B40F98">
        <w:t xml:space="preserve"> </w:t>
      </w:r>
      <w:r w:rsidR="00B40F98" w:rsidRPr="00B40F98">
        <w:t xml:space="preserve">The study employed cross-tabulation analysis to examine how gender and </w:t>
      </w:r>
      <w:r w:rsidR="00B40F98">
        <w:t>ethnic</w:t>
      </w:r>
      <w:r w:rsidR="00B40F98" w:rsidRPr="00B40F98">
        <w:t xml:space="preserve"> designations on tweets differed. According to the data, 96–98% of tweets from people of all other genders and ethnicities supported education, compared to 95% of Pashtun men who tweeted. These findings suggest that gender may influence attitudes toward education among specific ethnic groups and emphasize the need for targeted efforts to reduce gender disparities in education.</w:t>
      </w:r>
      <w:r w:rsidR="00B40F98">
        <w:t xml:space="preserve"> </w:t>
      </w:r>
      <w:r w:rsidR="007170FA">
        <w:t>Overall,</w:t>
      </w:r>
      <w:r w:rsidR="00B40F98">
        <w:t xml:space="preserve"> the data has provided us the solid answer regarding education and the disagreement of female on education. </w:t>
      </w:r>
    </w:p>
    <w:p w14:paraId="7AF28BE1" w14:textId="5B60BDC9" w:rsidR="00945892" w:rsidRDefault="00E6236D" w:rsidP="00B31FB8">
      <w:pPr>
        <w:ind w:left="1440" w:firstLine="720"/>
        <w:jc w:val="both"/>
      </w:pPr>
      <w:r>
        <w:t xml:space="preserve">Independent Variable Gender: Gender refers to person identifies as male or females or another gender identity. In this study gender refers as independent variable, because we are interested how gender affects </w:t>
      </w:r>
      <w:proofErr w:type="gramStart"/>
      <w:r w:rsidR="006D4443">
        <w:t>activists</w:t>
      </w:r>
      <w:proofErr w:type="gramEnd"/>
      <w:r>
        <w:t xml:space="preserve"> perceptions of women</w:t>
      </w:r>
      <w:r w:rsidR="00860A86">
        <w:t>’</w:t>
      </w:r>
      <w:r>
        <w:t xml:space="preserve">s education access to education. The dependent variable in this study is </w:t>
      </w:r>
      <w:r w:rsidR="006D4443">
        <w:t xml:space="preserve">women </w:t>
      </w:r>
      <w:r>
        <w:t xml:space="preserve">education, we are willing whether male and female have different perceptions regarding access education. By studying the relationship between these two variables we can have insights how gender impacts </w:t>
      </w:r>
      <w:proofErr w:type="gramStart"/>
      <w:r w:rsidR="006D4443">
        <w:t>activists</w:t>
      </w:r>
      <w:proofErr w:type="gramEnd"/>
      <w:r>
        <w:t xml:space="preserve"> perceptions and beliefs regarding education for women.</w:t>
      </w:r>
    </w:p>
    <w:p w14:paraId="2A6C954E" w14:textId="3FF83DC9" w:rsidR="007168C8" w:rsidRDefault="007168C8" w:rsidP="0091114E">
      <w:pPr>
        <w:pStyle w:val="Heading1"/>
      </w:pPr>
      <w:bookmarkStart w:id="40" w:name="_Toc135938661"/>
      <w:r>
        <w:lastRenderedPageBreak/>
        <w:t>CHAPTER IV: RESEARCH RESULTS AND DISCUSSIONS</w:t>
      </w:r>
      <w:bookmarkEnd w:id="40"/>
    </w:p>
    <w:p w14:paraId="0DDEDF95" w14:textId="3BD27798" w:rsidR="00B83533" w:rsidRDefault="007168C8" w:rsidP="007168C8">
      <w:pPr>
        <w:pStyle w:val="Heading2"/>
      </w:pPr>
      <w:bookmarkStart w:id="41" w:name="_Toc135938662"/>
      <w:r>
        <w:t>Research Results</w:t>
      </w:r>
      <w:bookmarkEnd w:id="41"/>
    </w:p>
    <w:p w14:paraId="72300527" w14:textId="75F65FFB" w:rsidR="00112414" w:rsidRDefault="00AE0A09" w:rsidP="0048392E">
      <w:pPr>
        <w:ind w:left="1440" w:firstLine="720"/>
        <w:jc w:val="both"/>
      </w:pPr>
      <w:r>
        <w:t xml:space="preserve">In this section </w:t>
      </w:r>
      <w:r w:rsidR="00B72962" w:rsidRPr="00B72962">
        <w:t>the researcher</w:t>
      </w:r>
      <w:r w:rsidRPr="00621CAA">
        <w:rPr>
          <w:color w:val="FF0000"/>
        </w:rPr>
        <w:t xml:space="preserve"> </w:t>
      </w:r>
      <w:r>
        <w:t>focus</w:t>
      </w:r>
      <w:r w:rsidR="00B72962">
        <w:t>es</w:t>
      </w:r>
      <w:r>
        <w:t xml:space="preserve"> on the view of</w:t>
      </w:r>
      <w:r w:rsidR="006F3F86">
        <w:t xml:space="preserve"> activists both male and female</w:t>
      </w:r>
      <w:r>
        <w:t xml:space="preserve">, </w:t>
      </w:r>
      <w:r w:rsidR="006F3F86">
        <w:t xml:space="preserve">both </w:t>
      </w:r>
      <w:r>
        <w:t xml:space="preserve">consists of 54 different </w:t>
      </w:r>
      <w:r w:rsidR="006F3F86">
        <w:t>activists</w:t>
      </w:r>
      <w:r>
        <w:t xml:space="preserve">. The total amount of tweets which achieved from male is </w:t>
      </w:r>
      <w:r w:rsidRPr="00E457D1">
        <w:t>17</w:t>
      </w:r>
      <w:r>
        <w:t>,</w:t>
      </w:r>
      <w:r w:rsidRPr="00E457D1">
        <w:t>079</w:t>
      </w:r>
      <w:r>
        <w:t>, while female is (</w:t>
      </w:r>
      <w:r w:rsidRPr="00E457D1">
        <w:t>34</w:t>
      </w:r>
      <w:r>
        <w:t>,</w:t>
      </w:r>
      <w:r w:rsidRPr="00E457D1">
        <w:t>837</w:t>
      </w:r>
      <w:r>
        <w:t>). Female has more tweets than male, this shows that female is more active on Twitter. At first, we</w:t>
      </w:r>
      <w:r w:rsidRPr="005A3F73">
        <w:t xml:space="preserve"> use sentiment measurements as a starting point for investigation</w:t>
      </w:r>
      <w:r>
        <w:t xml:space="preserve"> to get insight about their tweets, this is essential as starting point</w:t>
      </w:r>
      <w:r w:rsidRPr="005A3F73">
        <w:t>.</w:t>
      </w:r>
      <w:r>
        <w:t xml:space="preserve"> </w:t>
      </w:r>
    </w:p>
    <w:p w14:paraId="5CA7A9B0" w14:textId="121B0243" w:rsidR="00112414" w:rsidRDefault="00AE0A09" w:rsidP="00112414">
      <w:pPr>
        <w:ind w:left="1440" w:firstLine="720"/>
        <w:jc w:val="both"/>
      </w:pPr>
      <w:r>
        <w:t>Male activists, (</w:t>
      </w:r>
      <w:r w:rsidRPr="005A3F73">
        <w:t>5,180</w:t>
      </w:r>
      <w:r>
        <w:t>)</w:t>
      </w:r>
      <w:r w:rsidRPr="005A3F73">
        <w:t xml:space="preserve"> positive, </w:t>
      </w:r>
      <w:r>
        <w:t>(</w:t>
      </w:r>
      <w:r w:rsidRPr="005A3F73">
        <w:t>8,307</w:t>
      </w:r>
      <w:r>
        <w:t>)</w:t>
      </w:r>
      <w:r w:rsidRPr="005A3F73">
        <w:t xml:space="preserve"> neutral</w:t>
      </w:r>
      <w:r>
        <w:t>, and (</w:t>
      </w:r>
      <w:r w:rsidRPr="00E457D1">
        <w:t>3844</w:t>
      </w:r>
      <w:r>
        <w:t>)</w:t>
      </w:r>
      <w:r w:rsidRPr="00E457D1">
        <w:t xml:space="preserve"> negatives</w:t>
      </w:r>
      <w:r>
        <w:t>, and the percentage of their positive is (</w:t>
      </w:r>
      <w:r w:rsidRPr="00E16AD8">
        <w:t>29.8</w:t>
      </w:r>
      <w:r>
        <w:t>%)</w:t>
      </w:r>
      <w:r w:rsidRPr="005A3F73">
        <w:t xml:space="preserve">. </w:t>
      </w:r>
      <w:r>
        <w:t xml:space="preserve">While, female activists, </w:t>
      </w:r>
      <w:r w:rsidRPr="0093587E">
        <w:t>(13582)</w:t>
      </w:r>
      <w:r>
        <w:t xml:space="preserve"> neutral, (13,531) positive, and negative (7,724). </w:t>
      </w:r>
      <w:r w:rsidRPr="00EE6D46">
        <w:t xml:space="preserve">Female </w:t>
      </w:r>
      <w:r>
        <w:t xml:space="preserve">are </w:t>
      </w:r>
      <w:r w:rsidRPr="00EE6D46">
        <w:t>mostly impartial and favorable about different issues, including women</w:t>
      </w:r>
      <w:r>
        <w:t>’</w:t>
      </w:r>
      <w:r w:rsidRPr="00EE6D46">
        <w:t>s education</w:t>
      </w:r>
      <w:r>
        <w:t>,</w:t>
      </w:r>
      <w:r w:rsidRPr="00EE6D46">
        <w:t xml:space="preserve"> </w:t>
      </w:r>
      <w:r>
        <w:t>the analysis found that positive sentiment (38.8%).</w:t>
      </w:r>
      <w:r w:rsidR="00112414">
        <w:t xml:space="preserve"> Figure 1 shows, the sentiment distribution among activists, and female are slightly higher in their positive tone, while male </w:t>
      </w:r>
      <w:proofErr w:type="gramStart"/>
      <w:r w:rsidR="00112414">
        <w:t>are</w:t>
      </w:r>
      <w:proofErr w:type="gramEnd"/>
      <w:r w:rsidR="00112414">
        <w:t xml:space="preserve"> tend to be more neutral. </w:t>
      </w:r>
    </w:p>
    <w:p w14:paraId="2EE30ABA" w14:textId="571F412F" w:rsidR="0048392E" w:rsidRDefault="0048392E" w:rsidP="0048392E">
      <w:pPr>
        <w:spacing w:line="240" w:lineRule="auto"/>
      </w:pPr>
      <w:r>
        <w:rPr>
          <w:noProof/>
        </w:rPr>
        <w:lastRenderedPageBreak/>
        <w:drawing>
          <wp:inline distT="0" distB="0" distL="0" distR="0" wp14:anchorId="65148A14" wp14:editId="6BC4E779">
            <wp:extent cx="5486400" cy="3297702"/>
            <wp:effectExtent l="0" t="0" r="0" b="0"/>
            <wp:docPr id="1069675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97702"/>
                    </a:xfrm>
                    <a:prstGeom prst="rect">
                      <a:avLst/>
                    </a:prstGeom>
                    <a:noFill/>
                  </pic:spPr>
                </pic:pic>
              </a:graphicData>
            </a:graphic>
          </wp:inline>
        </w:drawing>
      </w:r>
    </w:p>
    <w:p w14:paraId="31EB42DC" w14:textId="77777777" w:rsidR="009B1C31" w:rsidRDefault="0048392E" w:rsidP="008173E8">
      <w:pPr>
        <w:pStyle w:val="Caption"/>
        <w:jc w:val="center"/>
        <w:rPr>
          <w:i w:val="0"/>
          <w:iCs w:val="0"/>
          <w:color w:val="auto"/>
          <w:sz w:val="20"/>
          <w:szCs w:val="20"/>
        </w:rPr>
      </w:pPr>
      <w:bookmarkStart w:id="42" w:name="_Toc135938674"/>
      <w:r w:rsidRPr="0048392E">
        <w:rPr>
          <w:i w:val="0"/>
          <w:iCs w:val="0"/>
          <w:color w:val="auto"/>
          <w:sz w:val="20"/>
          <w:szCs w:val="20"/>
        </w:rPr>
        <w:t xml:space="preserve">Figure </w:t>
      </w:r>
      <w:r w:rsidRPr="0048392E">
        <w:rPr>
          <w:i w:val="0"/>
          <w:iCs w:val="0"/>
          <w:color w:val="auto"/>
          <w:sz w:val="20"/>
          <w:szCs w:val="20"/>
        </w:rPr>
        <w:fldChar w:fldCharType="begin"/>
      </w:r>
      <w:r w:rsidRPr="0048392E">
        <w:rPr>
          <w:i w:val="0"/>
          <w:iCs w:val="0"/>
          <w:color w:val="auto"/>
          <w:sz w:val="20"/>
          <w:szCs w:val="20"/>
        </w:rPr>
        <w:instrText xml:space="preserve"> SEQ Figure \* ARABIC </w:instrText>
      </w:r>
      <w:r w:rsidRPr="0048392E">
        <w:rPr>
          <w:i w:val="0"/>
          <w:iCs w:val="0"/>
          <w:color w:val="auto"/>
          <w:sz w:val="20"/>
          <w:szCs w:val="20"/>
        </w:rPr>
        <w:fldChar w:fldCharType="separate"/>
      </w:r>
      <w:r w:rsidR="00F149D0">
        <w:rPr>
          <w:i w:val="0"/>
          <w:iCs w:val="0"/>
          <w:noProof/>
          <w:color w:val="auto"/>
          <w:sz w:val="20"/>
          <w:szCs w:val="20"/>
        </w:rPr>
        <w:t>1</w:t>
      </w:r>
      <w:r w:rsidRPr="0048392E">
        <w:rPr>
          <w:i w:val="0"/>
          <w:iCs w:val="0"/>
          <w:color w:val="auto"/>
          <w:sz w:val="20"/>
          <w:szCs w:val="20"/>
        </w:rPr>
        <w:fldChar w:fldCharType="end"/>
      </w:r>
      <w:r w:rsidRPr="0048392E">
        <w:rPr>
          <w:i w:val="0"/>
          <w:iCs w:val="0"/>
          <w:color w:val="auto"/>
          <w:sz w:val="20"/>
          <w:szCs w:val="20"/>
        </w:rPr>
        <w:t>:Sentiment Distribution (activists)</w:t>
      </w:r>
      <w:bookmarkEnd w:id="42"/>
    </w:p>
    <w:p w14:paraId="7BCBD4D2" w14:textId="08A30F4A" w:rsidR="00112414" w:rsidRDefault="00826C9B" w:rsidP="007759AA">
      <w:pPr>
        <w:ind w:left="1440" w:firstLine="720"/>
        <w:jc w:val="both"/>
      </w:pPr>
      <w:r w:rsidRPr="00826C9B">
        <w:t xml:space="preserve">To narrow down the sentiment into five keywords which are </w:t>
      </w:r>
      <w:r w:rsidR="00112414">
        <w:t>“</w:t>
      </w:r>
      <w:r w:rsidRPr="00826C9B">
        <w:t>women</w:t>
      </w:r>
      <w:r w:rsidR="00112414">
        <w:t>,”</w:t>
      </w:r>
      <w:r w:rsidRPr="00826C9B">
        <w:t xml:space="preserve"> </w:t>
      </w:r>
      <w:r w:rsidR="00112414">
        <w:t>“</w:t>
      </w:r>
      <w:r w:rsidRPr="00826C9B">
        <w:t>education</w:t>
      </w:r>
      <w:r w:rsidR="00112414">
        <w:t>,” “</w:t>
      </w:r>
      <w:proofErr w:type="gramStart"/>
      <w:r w:rsidRPr="00826C9B">
        <w:t>school,</w:t>
      </w:r>
      <w:r w:rsidR="00112414">
        <w:t>“</w:t>
      </w:r>
      <w:proofErr w:type="gramEnd"/>
      <w:r w:rsidRPr="00826C9B">
        <w:t xml:space="preserve"> </w:t>
      </w:r>
      <w:r w:rsidR="00112414">
        <w:t>“</w:t>
      </w:r>
      <w:r w:rsidRPr="00826C9B">
        <w:t>university,</w:t>
      </w:r>
      <w:r w:rsidR="00112414">
        <w:t>”</w:t>
      </w:r>
      <w:r w:rsidRPr="00826C9B">
        <w:t xml:space="preserve"> and </w:t>
      </w:r>
      <w:r w:rsidR="00112414">
        <w:t>“</w:t>
      </w:r>
      <w:r w:rsidRPr="00826C9B">
        <w:t>girl,</w:t>
      </w:r>
      <w:r w:rsidR="00112414">
        <w:t>”</w:t>
      </w:r>
      <w:r w:rsidRPr="00826C9B">
        <w:t xml:space="preserve"> this helps us to extract the exact tones of their tweets.</w:t>
      </w:r>
      <w:r w:rsidR="006F3F86">
        <w:t xml:space="preserve"> </w:t>
      </w:r>
      <w:r w:rsidRPr="00826C9B">
        <w:t>The sentiment analysis of tweets reveals interesting insights about how these topics are discussed. Starting with the keyword "women" male activists predominantly express a neutral sentiment, accounting for 53.76% of occurrences</w:t>
      </w:r>
      <w:r w:rsidR="00175BBF">
        <w:t>, see table 5 for more detail</w:t>
      </w:r>
      <w:r w:rsidRPr="00826C9B">
        <w:t xml:space="preserve">. </w:t>
      </w:r>
    </w:p>
    <w:p w14:paraId="7886B6A9" w14:textId="31329005" w:rsidR="00826C9B" w:rsidRPr="00826C9B" w:rsidRDefault="00826C9B" w:rsidP="007759AA">
      <w:pPr>
        <w:ind w:left="1440" w:firstLine="720"/>
        <w:jc w:val="both"/>
      </w:pPr>
      <w:r w:rsidRPr="00826C9B">
        <w:t xml:space="preserve">However, there is also a significant presence of positive sentiment at 29.11%. Negative sentiment, although relatively lower at 17.13%, still represents a notable portion of the discussions. When it comes to the keyword "education," male activists showcase a more positive outlook, with </w:t>
      </w:r>
      <w:r w:rsidRPr="00826C9B">
        <w:lastRenderedPageBreak/>
        <w:t xml:space="preserve">43.27% of tweets expressing positivity. The sentiment distribution reveals that 41.62% of tweets maintain a neutral tone, while a smaller proportion of 15.11% leans towards a negative sentiment. Regarding the keyword "school," male activists tend to exhibit a relatively balanced sentiment distribution. Approximately 47.47% of tweets maintain a neutral tone, while positive and negative sentiments stand at 27.18% and 25.35%, respectively. </w:t>
      </w:r>
    </w:p>
    <w:p w14:paraId="555EE965" w14:textId="77777777" w:rsidR="00D35339" w:rsidRDefault="00826C9B" w:rsidP="00826C9B">
      <w:pPr>
        <w:ind w:left="1440" w:firstLine="720"/>
        <w:jc w:val="both"/>
      </w:pPr>
      <w:r w:rsidRPr="00826C9B">
        <w:t xml:space="preserve">This suggests that opinions and feelings towards schools are varied among male activists. In the case of the keyword "university," male activists express a predominantly neutral sentiment, accounting for 56.84% of tweets. However, there is also a notable presence of positive sentiment at 27.24%. Negative sentiment represents a smaller proportion, accounting for 15.92% of occurrences. Finally, when it comes to the keyword "girl," male activists express a combination of sentiments. </w:t>
      </w:r>
    </w:p>
    <w:p w14:paraId="631A611C" w14:textId="728E3A49" w:rsidR="00826C9B" w:rsidRPr="00826C9B" w:rsidRDefault="00826C9B" w:rsidP="00826C9B">
      <w:pPr>
        <w:ind w:left="1440" w:firstLine="720"/>
        <w:jc w:val="both"/>
      </w:pPr>
      <w:r w:rsidRPr="00826C9B">
        <w:t xml:space="preserve">The sentiment analysis reveals that 31.07% of tweets express a positive sentiment, while 47.15% maintain a neutral tone. Negative sentiment represents a significant proportion at 21.78%, indicating that discussions surrounding girls can evoke mixed reactions among male activists. Shifting the focus to female activists, the analysis indicates that they utilize these keywords more frequently than their male counterparts. Out of a total of 34,837 occurrences, women contributed 13,615 tweets related to these topics, suggesting their openness to discussing women’s </w:t>
      </w:r>
      <w:r w:rsidRPr="00826C9B">
        <w:lastRenderedPageBreak/>
        <w:t xml:space="preserve">education on Twitter. Analyzing the sentiment distribution among female activists, the keyword "women" elicited a mix of sentiments. While negative sentiment accounted for 19.22% of occurrences, a larger portion of 39.61% expressed a positive sentiment, indicating a more optimistic view. </w:t>
      </w:r>
    </w:p>
    <w:p w14:paraId="0E8255F5" w14:textId="77777777" w:rsidR="00D35339" w:rsidRDefault="00826C9B" w:rsidP="00826C9B">
      <w:pPr>
        <w:ind w:left="1440" w:firstLine="720"/>
        <w:jc w:val="both"/>
      </w:pPr>
      <w:r w:rsidRPr="00826C9B">
        <w:t xml:space="preserve">Neutral sentiment constituted the majority at 41.17%. Regarding "education," women activists showcased a higher inclination towards positivity, with 48.55% of tweets expressing a positive sentiment. Negative sentiment accounted for 20.25% of occurrences, while neutral sentiment stood at 31.19%. Similar to their male counterparts, discussions around "school" among female activists exhibited a relatively balanced sentiment distribution. Negative sentiment represented 26.05% of tweets, followed by neutral sentiment at 39.98% and positive sentiment at 33.96%. </w:t>
      </w:r>
    </w:p>
    <w:p w14:paraId="060C68C9" w14:textId="544B384D" w:rsidR="00826C9B" w:rsidRDefault="00826C9B" w:rsidP="00826C9B">
      <w:pPr>
        <w:ind w:left="1440" w:firstLine="720"/>
        <w:jc w:val="both"/>
      </w:pPr>
      <w:r w:rsidRPr="00826C9B">
        <w:t xml:space="preserve">For the keyword "university," women activists leaned towards a neutral sentiment 43.85% as well, but positive sentiment 36.51% held a considerable presence. Negative sentiment accounted for 19.64% of occurrences. Lastly, the keyword "girl" evoked a mixture of sentiments among female activists. Negative sentiment represented 23.29% of tweets, while neutral sentiment accounted for 39.66%. Positive sentiment stood at 37.04%, highlighting a relatively optimistic outlook. We can say that men </w:t>
      </w:r>
      <w:r w:rsidRPr="00826C9B">
        <w:lastRenderedPageBreak/>
        <w:t>are more likely to have neutral tone, while women are more likely to express positive tone regarding the five keywords</w:t>
      </w:r>
      <w:r>
        <w:t xml:space="preserve">. </w:t>
      </w:r>
    </w:p>
    <w:tbl>
      <w:tblPr>
        <w:tblStyle w:val="TableGrid"/>
        <w:tblW w:w="10800" w:type="dxa"/>
        <w:jc w:val="center"/>
        <w:tblLook w:val="04A0" w:firstRow="1" w:lastRow="0" w:firstColumn="1" w:lastColumn="0" w:noHBand="0" w:noVBand="1"/>
      </w:tblPr>
      <w:tblGrid>
        <w:gridCol w:w="1160"/>
        <w:gridCol w:w="986"/>
        <w:gridCol w:w="916"/>
        <w:gridCol w:w="885"/>
        <w:gridCol w:w="936"/>
        <w:gridCol w:w="1022"/>
        <w:gridCol w:w="1098"/>
        <w:gridCol w:w="916"/>
        <w:gridCol w:w="899"/>
        <w:gridCol w:w="1083"/>
        <w:gridCol w:w="899"/>
      </w:tblGrid>
      <w:tr w:rsidR="00826C9B" w:rsidRPr="00D91470" w14:paraId="499C1B72" w14:textId="77777777" w:rsidTr="00231818">
        <w:trPr>
          <w:jc w:val="center"/>
        </w:trPr>
        <w:tc>
          <w:tcPr>
            <w:tcW w:w="5905" w:type="dxa"/>
            <w:gridSpan w:val="6"/>
            <w:vAlign w:val="center"/>
            <w:hideMark/>
          </w:tcPr>
          <w:p w14:paraId="5F8CD52C" w14:textId="77777777" w:rsidR="00826C9B" w:rsidRPr="00EA0E95" w:rsidRDefault="00826C9B" w:rsidP="00826C9B">
            <w:pPr>
              <w:rPr>
                <w:rFonts w:cstheme="majorBidi"/>
                <w:sz w:val="18"/>
                <w:szCs w:val="18"/>
              </w:rPr>
            </w:pPr>
            <w:r w:rsidRPr="00EA0E95">
              <w:rPr>
                <w:rFonts w:cstheme="majorBidi"/>
                <w:sz w:val="18"/>
                <w:szCs w:val="18"/>
              </w:rPr>
              <w:t>Male</w:t>
            </w:r>
          </w:p>
        </w:tc>
        <w:tc>
          <w:tcPr>
            <w:tcW w:w="3996" w:type="dxa"/>
            <w:gridSpan w:val="4"/>
            <w:tcBorders>
              <w:right w:val="nil"/>
            </w:tcBorders>
            <w:vAlign w:val="center"/>
          </w:tcPr>
          <w:p w14:paraId="38DAEFAC" w14:textId="77777777" w:rsidR="00826C9B" w:rsidRPr="00EA0E95" w:rsidRDefault="00826C9B" w:rsidP="00826C9B">
            <w:pPr>
              <w:rPr>
                <w:rFonts w:cstheme="majorBidi"/>
                <w:sz w:val="18"/>
                <w:szCs w:val="18"/>
              </w:rPr>
            </w:pPr>
            <w:r w:rsidRPr="00EA0E95">
              <w:rPr>
                <w:rFonts w:cstheme="majorBidi"/>
                <w:sz w:val="18"/>
                <w:szCs w:val="18"/>
              </w:rPr>
              <w:t>Female</w:t>
            </w:r>
          </w:p>
        </w:tc>
        <w:tc>
          <w:tcPr>
            <w:tcW w:w="899" w:type="dxa"/>
            <w:tcBorders>
              <w:left w:val="nil"/>
            </w:tcBorders>
            <w:shd w:val="clear" w:color="auto" w:fill="auto"/>
            <w:vAlign w:val="center"/>
          </w:tcPr>
          <w:p w14:paraId="42296889" w14:textId="77777777" w:rsidR="00826C9B" w:rsidRPr="00EA0E95" w:rsidRDefault="00826C9B" w:rsidP="00826C9B">
            <w:pPr>
              <w:rPr>
                <w:rFonts w:cstheme="majorBidi"/>
                <w:sz w:val="18"/>
                <w:szCs w:val="18"/>
              </w:rPr>
            </w:pPr>
          </w:p>
        </w:tc>
      </w:tr>
      <w:tr w:rsidR="00BC4FBD" w:rsidRPr="00D91470" w14:paraId="5B7243D5" w14:textId="77777777" w:rsidTr="00231818">
        <w:trPr>
          <w:jc w:val="center"/>
        </w:trPr>
        <w:tc>
          <w:tcPr>
            <w:tcW w:w="1160" w:type="dxa"/>
            <w:vAlign w:val="center"/>
            <w:hideMark/>
          </w:tcPr>
          <w:p w14:paraId="04D5CFCA" w14:textId="77777777" w:rsidR="00826C9B" w:rsidRPr="00EA0E95" w:rsidRDefault="00826C9B" w:rsidP="00826C9B">
            <w:pPr>
              <w:rPr>
                <w:rFonts w:cstheme="majorBidi"/>
                <w:sz w:val="18"/>
                <w:szCs w:val="18"/>
              </w:rPr>
            </w:pPr>
            <w:r w:rsidRPr="00EA0E95">
              <w:rPr>
                <w:rFonts w:cstheme="majorBidi"/>
                <w:sz w:val="18"/>
                <w:szCs w:val="18"/>
              </w:rPr>
              <w:t>Sentiment</w:t>
            </w:r>
          </w:p>
        </w:tc>
        <w:tc>
          <w:tcPr>
            <w:tcW w:w="986" w:type="dxa"/>
            <w:vAlign w:val="center"/>
            <w:hideMark/>
          </w:tcPr>
          <w:p w14:paraId="19913707" w14:textId="77777777" w:rsidR="00826C9B" w:rsidRPr="00EA0E95" w:rsidRDefault="00826C9B" w:rsidP="00826C9B">
            <w:pPr>
              <w:rPr>
                <w:rFonts w:cstheme="majorBidi"/>
                <w:sz w:val="18"/>
                <w:szCs w:val="18"/>
              </w:rPr>
            </w:pPr>
            <w:r w:rsidRPr="00EA0E95">
              <w:rPr>
                <w:rFonts w:cstheme="majorBidi"/>
                <w:sz w:val="18"/>
                <w:szCs w:val="18"/>
              </w:rPr>
              <w:t>women</w:t>
            </w:r>
          </w:p>
        </w:tc>
        <w:tc>
          <w:tcPr>
            <w:tcW w:w="916" w:type="dxa"/>
            <w:vAlign w:val="center"/>
            <w:hideMark/>
          </w:tcPr>
          <w:p w14:paraId="72F8B552" w14:textId="77777777" w:rsidR="00826C9B" w:rsidRPr="00EA0E95" w:rsidRDefault="00826C9B" w:rsidP="00826C9B">
            <w:pPr>
              <w:rPr>
                <w:rFonts w:cstheme="majorBidi"/>
                <w:sz w:val="18"/>
                <w:szCs w:val="18"/>
              </w:rPr>
            </w:pPr>
            <w:r w:rsidRPr="00EA0E95">
              <w:rPr>
                <w:rFonts w:cstheme="majorBidi"/>
                <w:sz w:val="18"/>
                <w:szCs w:val="18"/>
              </w:rPr>
              <w:t>education</w:t>
            </w:r>
          </w:p>
        </w:tc>
        <w:tc>
          <w:tcPr>
            <w:tcW w:w="885" w:type="dxa"/>
            <w:vAlign w:val="center"/>
            <w:hideMark/>
          </w:tcPr>
          <w:p w14:paraId="4A510A51" w14:textId="77777777" w:rsidR="00826C9B" w:rsidRPr="00EA0E95" w:rsidRDefault="00826C9B" w:rsidP="00826C9B">
            <w:pPr>
              <w:rPr>
                <w:rFonts w:cstheme="majorBidi"/>
                <w:sz w:val="18"/>
                <w:szCs w:val="18"/>
              </w:rPr>
            </w:pPr>
            <w:r w:rsidRPr="00EA0E95">
              <w:rPr>
                <w:rFonts w:cstheme="majorBidi"/>
                <w:sz w:val="18"/>
                <w:szCs w:val="18"/>
              </w:rPr>
              <w:t>school</w:t>
            </w:r>
          </w:p>
        </w:tc>
        <w:tc>
          <w:tcPr>
            <w:tcW w:w="936" w:type="dxa"/>
            <w:vAlign w:val="center"/>
            <w:hideMark/>
          </w:tcPr>
          <w:p w14:paraId="2205A543" w14:textId="77777777" w:rsidR="00826C9B" w:rsidRPr="00EA0E95" w:rsidRDefault="00826C9B" w:rsidP="00826C9B">
            <w:pPr>
              <w:rPr>
                <w:rFonts w:cstheme="majorBidi"/>
                <w:sz w:val="18"/>
                <w:szCs w:val="18"/>
              </w:rPr>
            </w:pPr>
            <w:r w:rsidRPr="00EA0E95">
              <w:rPr>
                <w:rFonts w:cstheme="majorBidi"/>
                <w:sz w:val="18"/>
                <w:szCs w:val="18"/>
              </w:rPr>
              <w:t>university</w:t>
            </w:r>
          </w:p>
        </w:tc>
        <w:tc>
          <w:tcPr>
            <w:tcW w:w="1022" w:type="dxa"/>
            <w:vAlign w:val="center"/>
            <w:hideMark/>
          </w:tcPr>
          <w:p w14:paraId="4DA1BB07" w14:textId="77777777" w:rsidR="00826C9B" w:rsidRPr="00EA0E95" w:rsidRDefault="00826C9B" w:rsidP="00826C9B">
            <w:pPr>
              <w:rPr>
                <w:rFonts w:cstheme="majorBidi"/>
                <w:sz w:val="18"/>
                <w:szCs w:val="18"/>
              </w:rPr>
            </w:pPr>
            <w:r w:rsidRPr="00EA0E95">
              <w:rPr>
                <w:rFonts w:cstheme="majorBidi"/>
                <w:sz w:val="18"/>
                <w:szCs w:val="18"/>
              </w:rPr>
              <w:t>girl</w:t>
            </w:r>
          </w:p>
        </w:tc>
        <w:tc>
          <w:tcPr>
            <w:tcW w:w="1098" w:type="dxa"/>
            <w:vAlign w:val="center"/>
            <w:hideMark/>
          </w:tcPr>
          <w:p w14:paraId="5090E484" w14:textId="77777777" w:rsidR="00826C9B" w:rsidRPr="00EA0E95" w:rsidRDefault="00826C9B" w:rsidP="00826C9B">
            <w:pPr>
              <w:rPr>
                <w:rFonts w:cstheme="majorBidi"/>
                <w:sz w:val="18"/>
                <w:szCs w:val="18"/>
              </w:rPr>
            </w:pPr>
            <w:r w:rsidRPr="00EA0E95">
              <w:rPr>
                <w:rFonts w:cstheme="majorBidi"/>
                <w:sz w:val="18"/>
                <w:szCs w:val="18"/>
              </w:rPr>
              <w:t>women</w:t>
            </w:r>
          </w:p>
        </w:tc>
        <w:tc>
          <w:tcPr>
            <w:tcW w:w="916" w:type="dxa"/>
            <w:vAlign w:val="center"/>
            <w:hideMark/>
          </w:tcPr>
          <w:p w14:paraId="619B8826" w14:textId="77777777" w:rsidR="00826C9B" w:rsidRPr="00EA0E95" w:rsidRDefault="00826C9B" w:rsidP="00826C9B">
            <w:pPr>
              <w:rPr>
                <w:rFonts w:cstheme="majorBidi"/>
                <w:sz w:val="18"/>
                <w:szCs w:val="18"/>
              </w:rPr>
            </w:pPr>
            <w:r w:rsidRPr="00EA0E95">
              <w:rPr>
                <w:rFonts w:cstheme="majorBidi"/>
                <w:sz w:val="18"/>
                <w:szCs w:val="18"/>
              </w:rPr>
              <w:t>education</w:t>
            </w:r>
          </w:p>
        </w:tc>
        <w:tc>
          <w:tcPr>
            <w:tcW w:w="899" w:type="dxa"/>
            <w:vAlign w:val="center"/>
            <w:hideMark/>
          </w:tcPr>
          <w:p w14:paraId="26C2FEBC" w14:textId="77777777" w:rsidR="00826C9B" w:rsidRPr="00EA0E95" w:rsidRDefault="00826C9B" w:rsidP="00826C9B">
            <w:pPr>
              <w:rPr>
                <w:rFonts w:cstheme="majorBidi"/>
                <w:sz w:val="18"/>
                <w:szCs w:val="18"/>
              </w:rPr>
            </w:pPr>
            <w:r w:rsidRPr="00EA0E95">
              <w:rPr>
                <w:rFonts w:cstheme="majorBidi"/>
                <w:sz w:val="18"/>
                <w:szCs w:val="18"/>
              </w:rPr>
              <w:t>school</w:t>
            </w:r>
          </w:p>
        </w:tc>
        <w:tc>
          <w:tcPr>
            <w:tcW w:w="1083" w:type="dxa"/>
            <w:vAlign w:val="center"/>
            <w:hideMark/>
          </w:tcPr>
          <w:p w14:paraId="21B33F7A" w14:textId="77777777" w:rsidR="00826C9B" w:rsidRPr="00EA0E95" w:rsidRDefault="00826C9B" w:rsidP="00826C9B">
            <w:pPr>
              <w:rPr>
                <w:rFonts w:cstheme="majorBidi"/>
                <w:sz w:val="18"/>
                <w:szCs w:val="18"/>
              </w:rPr>
            </w:pPr>
            <w:r w:rsidRPr="00EA0E95">
              <w:rPr>
                <w:rFonts w:cstheme="majorBidi"/>
                <w:sz w:val="18"/>
                <w:szCs w:val="18"/>
              </w:rPr>
              <w:t>university</w:t>
            </w:r>
          </w:p>
        </w:tc>
        <w:tc>
          <w:tcPr>
            <w:tcW w:w="899" w:type="dxa"/>
            <w:vAlign w:val="center"/>
            <w:hideMark/>
          </w:tcPr>
          <w:p w14:paraId="7496E23D" w14:textId="77777777" w:rsidR="00826C9B" w:rsidRPr="00EA0E95" w:rsidRDefault="00826C9B" w:rsidP="00826C9B">
            <w:pPr>
              <w:rPr>
                <w:rFonts w:cstheme="majorBidi"/>
                <w:sz w:val="18"/>
                <w:szCs w:val="18"/>
              </w:rPr>
            </w:pPr>
            <w:r w:rsidRPr="00EA0E95">
              <w:rPr>
                <w:rFonts w:cstheme="majorBidi"/>
                <w:sz w:val="18"/>
                <w:szCs w:val="18"/>
              </w:rPr>
              <w:t>girl</w:t>
            </w:r>
          </w:p>
        </w:tc>
      </w:tr>
      <w:tr w:rsidR="00BC4FBD" w:rsidRPr="00D91470" w14:paraId="2ACE2F23" w14:textId="77777777" w:rsidTr="00231818">
        <w:trPr>
          <w:jc w:val="center"/>
        </w:trPr>
        <w:tc>
          <w:tcPr>
            <w:tcW w:w="1160" w:type="dxa"/>
            <w:vAlign w:val="center"/>
            <w:hideMark/>
          </w:tcPr>
          <w:p w14:paraId="49A11E04" w14:textId="77777777" w:rsidR="00826C9B" w:rsidRPr="00EA0E95" w:rsidRDefault="00826C9B" w:rsidP="00826C9B">
            <w:pPr>
              <w:rPr>
                <w:rFonts w:cstheme="majorBidi"/>
                <w:sz w:val="18"/>
                <w:szCs w:val="18"/>
              </w:rPr>
            </w:pPr>
            <w:r w:rsidRPr="00EA0E95">
              <w:rPr>
                <w:rFonts w:cstheme="majorBidi"/>
                <w:sz w:val="18"/>
                <w:szCs w:val="18"/>
              </w:rPr>
              <w:t>Neutral</w:t>
            </w:r>
          </w:p>
        </w:tc>
        <w:tc>
          <w:tcPr>
            <w:tcW w:w="986" w:type="dxa"/>
            <w:vAlign w:val="center"/>
            <w:hideMark/>
          </w:tcPr>
          <w:p w14:paraId="45095EE9" w14:textId="77777777" w:rsidR="00826C9B" w:rsidRPr="00EA0E95" w:rsidRDefault="00826C9B" w:rsidP="00826C9B">
            <w:pPr>
              <w:rPr>
                <w:rFonts w:cstheme="majorBidi"/>
                <w:sz w:val="18"/>
                <w:szCs w:val="18"/>
              </w:rPr>
            </w:pPr>
            <w:r w:rsidRPr="00EA0E95">
              <w:rPr>
                <w:rFonts w:cstheme="majorBidi"/>
                <w:sz w:val="18"/>
                <w:szCs w:val="18"/>
              </w:rPr>
              <w:t>53.90%</w:t>
            </w:r>
          </w:p>
        </w:tc>
        <w:tc>
          <w:tcPr>
            <w:tcW w:w="916" w:type="dxa"/>
            <w:vAlign w:val="center"/>
            <w:hideMark/>
          </w:tcPr>
          <w:p w14:paraId="138AFA39" w14:textId="77777777" w:rsidR="00826C9B" w:rsidRPr="00EA0E95" w:rsidRDefault="00826C9B" w:rsidP="00826C9B">
            <w:pPr>
              <w:rPr>
                <w:rFonts w:cstheme="majorBidi"/>
                <w:sz w:val="18"/>
                <w:szCs w:val="18"/>
              </w:rPr>
            </w:pPr>
            <w:r w:rsidRPr="00EA0E95">
              <w:rPr>
                <w:rFonts w:cstheme="majorBidi"/>
                <w:sz w:val="18"/>
                <w:szCs w:val="18"/>
              </w:rPr>
              <w:t>41.71%</w:t>
            </w:r>
          </w:p>
        </w:tc>
        <w:tc>
          <w:tcPr>
            <w:tcW w:w="885" w:type="dxa"/>
            <w:vAlign w:val="center"/>
            <w:hideMark/>
          </w:tcPr>
          <w:p w14:paraId="55AE0D8F" w14:textId="77777777" w:rsidR="00826C9B" w:rsidRPr="00EA0E95" w:rsidRDefault="00826C9B" w:rsidP="00826C9B">
            <w:pPr>
              <w:rPr>
                <w:rFonts w:cstheme="majorBidi"/>
                <w:sz w:val="18"/>
                <w:szCs w:val="18"/>
              </w:rPr>
            </w:pPr>
            <w:r w:rsidRPr="00EA0E95">
              <w:rPr>
                <w:rFonts w:cstheme="majorBidi"/>
                <w:sz w:val="18"/>
                <w:szCs w:val="18"/>
              </w:rPr>
              <w:t>47.33%</w:t>
            </w:r>
          </w:p>
        </w:tc>
        <w:tc>
          <w:tcPr>
            <w:tcW w:w="936" w:type="dxa"/>
            <w:vAlign w:val="center"/>
            <w:hideMark/>
          </w:tcPr>
          <w:p w14:paraId="114B1147" w14:textId="77777777" w:rsidR="00826C9B" w:rsidRPr="00EA0E95" w:rsidRDefault="00826C9B" w:rsidP="00826C9B">
            <w:pPr>
              <w:rPr>
                <w:rFonts w:cstheme="majorBidi"/>
                <w:sz w:val="18"/>
                <w:szCs w:val="18"/>
              </w:rPr>
            </w:pPr>
            <w:r w:rsidRPr="00EA0E95">
              <w:rPr>
                <w:rFonts w:cstheme="majorBidi"/>
                <w:sz w:val="18"/>
                <w:szCs w:val="18"/>
              </w:rPr>
              <w:t>56.70%</w:t>
            </w:r>
          </w:p>
        </w:tc>
        <w:tc>
          <w:tcPr>
            <w:tcW w:w="1022" w:type="dxa"/>
            <w:vAlign w:val="center"/>
            <w:hideMark/>
          </w:tcPr>
          <w:p w14:paraId="07E27A9B" w14:textId="77777777" w:rsidR="00826C9B" w:rsidRPr="00EA0E95" w:rsidRDefault="00826C9B" w:rsidP="00826C9B">
            <w:pPr>
              <w:rPr>
                <w:rFonts w:cstheme="majorBidi"/>
                <w:sz w:val="18"/>
                <w:szCs w:val="18"/>
              </w:rPr>
            </w:pPr>
            <w:r w:rsidRPr="00EA0E95">
              <w:rPr>
                <w:rFonts w:cstheme="majorBidi"/>
                <w:sz w:val="18"/>
                <w:szCs w:val="18"/>
              </w:rPr>
              <w:t>46.96%</w:t>
            </w:r>
          </w:p>
        </w:tc>
        <w:tc>
          <w:tcPr>
            <w:tcW w:w="1098" w:type="dxa"/>
            <w:vAlign w:val="center"/>
            <w:hideMark/>
          </w:tcPr>
          <w:p w14:paraId="16864D6D" w14:textId="77777777" w:rsidR="00826C9B" w:rsidRPr="00EA0E95" w:rsidRDefault="00826C9B" w:rsidP="00826C9B">
            <w:pPr>
              <w:rPr>
                <w:rFonts w:cstheme="majorBidi"/>
                <w:sz w:val="18"/>
                <w:szCs w:val="18"/>
              </w:rPr>
            </w:pPr>
            <w:r w:rsidRPr="00EA0E95">
              <w:rPr>
                <w:rFonts w:cstheme="majorBidi"/>
                <w:sz w:val="18"/>
                <w:szCs w:val="18"/>
              </w:rPr>
              <w:t>41.18%</w:t>
            </w:r>
          </w:p>
        </w:tc>
        <w:tc>
          <w:tcPr>
            <w:tcW w:w="916" w:type="dxa"/>
            <w:vAlign w:val="center"/>
            <w:hideMark/>
          </w:tcPr>
          <w:p w14:paraId="3954FC28" w14:textId="77777777" w:rsidR="00826C9B" w:rsidRPr="00EA0E95" w:rsidRDefault="00826C9B" w:rsidP="00826C9B">
            <w:pPr>
              <w:rPr>
                <w:rFonts w:cstheme="majorBidi"/>
                <w:sz w:val="18"/>
                <w:szCs w:val="18"/>
              </w:rPr>
            </w:pPr>
            <w:r w:rsidRPr="00EA0E95">
              <w:rPr>
                <w:rFonts w:cstheme="majorBidi"/>
                <w:sz w:val="18"/>
                <w:szCs w:val="18"/>
              </w:rPr>
              <w:t>31.19%</w:t>
            </w:r>
          </w:p>
        </w:tc>
        <w:tc>
          <w:tcPr>
            <w:tcW w:w="899" w:type="dxa"/>
            <w:vAlign w:val="center"/>
            <w:hideMark/>
          </w:tcPr>
          <w:p w14:paraId="0C5A4ECB" w14:textId="77777777" w:rsidR="00826C9B" w:rsidRPr="00EA0E95" w:rsidRDefault="00826C9B" w:rsidP="00826C9B">
            <w:pPr>
              <w:rPr>
                <w:rFonts w:cstheme="majorBidi"/>
                <w:sz w:val="18"/>
                <w:szCs w:val="18"/>
              </w:rPr>
            </w:pPr>
            <w:r w:rsidRPr="00EA0E95">
              <w:rPr>
                <w:rFonts w:cstheme="majorBidi"/>
                <w:sz w:val="18"/>
                <w:szCs w:val="18"/>
              </w:rPr>
              <w:t>39.98%</w:t>
            </w:r>
          </w:p>
        </w:tc>
        <w:tc>
          <w:tcPr>
            <w:tcW w:w="1083" w:type="dxa"/>
            <w:vAlign w:val="center"/>
            <w:hideMark/>
          </w:tcPr>
          <w:p w14:paraId="7F8D876D" w14:textId="77777777" w:rsidR="00826C9B" w:rsidRPr="00EA0E95" w:rsidRDefault="00826C9B" w:rsidP="00826C9B">
            <w:pPr>
              <w:rPr>
                <w:rFonts w:cstheme="majorBidi"/>
                <w:sz w:val="18"/>
                <w:szCs w:val="18"/>
              </w:rPr>
            </w:pPr>
            <w:r w:rsidRPr="00EA0E95">
              <w:rPr>
                <w:rFonts w:cstheme="majorBidi"/>
                <w:sz w:val="18"/>
                <w:szCs w:val="18"/>
              </w:rPr>
              <w:t>43.85%</w:t>
            </w:r>
          </w:p>
        </w:tc>
        <w:tc>
          <w:tcPr>
            <w:tcW w:w="899" w:type="dxa"/>
            <w:vAlign w:val="center"/>
            <w:hideMark/>
          </w:tcPr>
          <w:p w14:paraId="73915DF3" w14:textId="77777777" w:rsidR="00826C9B" w:rsidRPr="00EA0E95" w:rsidRDefault="00826C9B" w:rsidP="00826C9B">
            <w:pPr>
              <w:rPr>
                <w:rFonts w:cstheme="majorBidi"/>
                <w:sz w:val="18"/>
                <w:szCs w:val="18"/>
              </w:rPr>
            </w:pPr>
            <w:r w:rsidRPr="00EA0E95">
              <w:rPr>
                <w:rFonts w:cstheme="majorBidi"/>
                <w:sz w:val="18"/>
                <w:szCs w:val="18"/>
              </w:rPr>
              <w:t>39.66%</w:t>
            </w:r>
          </w:p>
        </w:tc>
      </w:tr>
      <w:tr w:rsidR="00BC4FBD" w:rsidRPr="00D91470" w14:paraId="4FB08173" w14:textId="77777777" w:rsidTr="00231818">
        <w:trPr>
          <w:jc w:val="center"/>
        </w:trPr>
        <w:tc>
          <w:tcPr>
            <w:tcW w:w="1160" w:type="dxa"/>
            <w:vAlign w:val="center"/>
            <w:hideMark/>
          </w:tcPr>
          <w:p w14:paraId="42F30EEE" w14:textId="77777777" w:rsidR="00826C9B" w:rsidRPr="00EA0E95" w:rsidRDefault="00826C9B" w:rsidP="00826C9B">
            <w:pPr>
              <w:rPr>
                <w:rFonts w:cstheme="majorBidi"/>
                <w:sz w:val="18"/>
                <w:szCs w:val="18"/>
              </w:rPr>
            </w:pPr>
            <w:r w:rsidRPr="00EA0E95">
              <w:rPr>
                <w:rFonts w:cstheme="majorBidi"/>
                <w:sz w:val="18"/>
                <w:szCs w:val="18"/>
              </w:rPr>
              <w:t>Positive</w:t>
            </w:r>
          </w:p>
        </w:tc>
        <w:tc>
          <w:tcPr>
            <w:tcW w:w="986" w:type="dxa"/>
            <w:vAlign w:val="center"/>
            <w:hideMark/>
          </w:tcPr>
          <w:p w14:paraId="0190A9AA" w14:textId="77777777" w:rsidR="00826C9B" w:rsidRPr="00EA0E95" w:rsidRDefault="00826C9B" w:rsidP="00826C9B">
            <w:pPr>
              <w:rPr>
                <w:rFonts w:cstheme="majorBidi"/>
                <w:sz w:val="18"/>
                <w:szCs w:val="18"/>
              </w:rPr>
            </w:pPr>
            <w:r w:rsidRPr="00EA0E95">
              <w:rPr>
                <w:rFonts w:cstheme="majorBidi"/>
                <w:sz w:val="18"/>
                <w:szCs w:val="18"/>
              </w:rPr>
              <w:t>29.04%</w:t>
            </w:r>
          </w:p>
        </w:tc>
        <w:tc>
          <w:tcPr>
            <w:tcW w:w="916" w:type="dxa"/>
            <w:vAlign w:val="center"/>
            <w:hideMark/>
          </w:tcPr>
          <w:p w14:paraId="25C99322" w14:textId="77777777" w:rsidR="00826C9B" w:rsidRPr="00EA0E95" w:rsidRDefault="00826C9B" w:rsidP="00826C9B">
            <w:pPr>
              <w:rPr>
                <w:rFonts w:cstheme="majorBidi"/>
                <w:sz w:val="18"/>
                <w:szCs w:val="18"/>
              </w:rPr>
            </w:pPr>
            <w:r w:rsidRPr="00EA0E95">
              <w:rPr>
                <w:rFonts w:cstheme="majorBidi"/>
                <w:sz w:val="18"/>
                <w:szCs w:val="18"/>
              </w:rPr>
              <w:t>43.34%</w:t>
            </w:r>
          </w:p>
        </w:tc>
        <w:tc>
          <w:tcPr>
            <w:tcW w:w="885" w:type="dxa"/>
            <w:vAlign w:val="center"/>
            <w:hideMark/>
          </w:tcPr>
          <w:p w14:paraId="411E57EB" w14:textId="77777777" w:rsidR="00826C9B" w:rsidRPr="00EA0E95" w:rsidRDefault="00826C9B" w:rsidP="00826C9B">
            <w:pPr>
              <w:rPr>
                <w:rFonts w:cstheme="majorBidi"/>
                <w:sz w:val="18"/>
                <w:szCs w:val="18"/>
              </w:rPr>
            </w:pPr>
            <w:r w:rsidRPr="00EA0E95">
              <w:rPr>
                <w:rFonts w:cstheme="majorBidi"/>
                <w:sz w:val="18"/>
                <w:szCs w:val="18"/>
              </w:rPr>
              <w:t>27.06%</w:t>
            </w:r>
          </w:p>
        </w:tc>
        <w:tc>
          <w:tcPr>
            <w:tcW w:w="936" w:type="dxa"/>
            <w:vAlign w:val="center"/>
            <w:hideMark/>
          </w:tcPr>
          <w:p w14:paraId="441FAC2C" w14:textId="77777777" w:rsidR="00826C9B" w:rsidRPr="00EA0E95" w:rsidRDefault="00826C9B" w:rsidP="00826C9B">
            <w:pPr>
              <w:rPr>
                <w:rFonts w:cstheme="majorBidi"/>
                <w:sz w:val="18"/>
                <w:szCs w:val="18"/>
              </w:rPr>
            </w:pPr>
            <w:r w:rsidRPr="00EA0E95">
              <w:rPr>
                <w:rFonts w:cstheme="majorBidi"/>
                <w:sz w:val="18"/>
                <w:szCs w:val="18"/>
              </w:rPr>
              <w:t>27.31%</w:t>
            </w:r>
          </w:p>
        </w:tc>
        <w:tc>
          <w:tcPr>
            <w:tcW w:w="1022" w:type="dxa"/>
            <w:vAlign w:val="center"/>
            <w:hideMark/>
          </w:tcPr>
          <w:p w14:paraId="0E1CF565" w14:textId="77777777" w:rsidR="00826C9B" w:rsidRPr="00EA0E95" w:rsidRDefault="00826C9B" w:rsidP="00826C9B">
            <w:pPr>
              <w:rPr>
                <w:rFonts w:cstheme="majorBidi"/>
                <w:sz w:val="18"/>
                <w:szCs w:val="18"/>
              </w:rPr>
            </w:pPr>
            <w:r w:rsidRPr="00EA0E95">
              <w:rPr>
                <w:rFonts w:cstheme="majorBidi"/>
                <w:sz w:val="18"/>
                <w:szCs w:val="18"/>
              </w:rPr>
              <w:t>31.09%</w:t>
            </w:r>
          </w:p>
        </w:tc>
        <w:tc>
          <w:tcPr>
            <w:tcW w:w="1098" w:type="dxa"/>
            <w:vAlign w:val="center"/>
            <w:hideMark/>
          </w:tcPr>
          <w:p w14:paraId="07FEDC44" w14:textId="77777777" w:rsidR="00826C9B" w:rsidRPr="00EA0E95" w:rsidRDefault="00826C9B" w:rsidP="00826C9B">
            <w:pPr>
              <w:rPr>
                <w:rFonts w:cstheme="majorBidi"/>
                <w:sz w:val="18"/>
                <w:szCs w:val="18"/>
              </w:rPr>
            </w:pPr>
            <w:r w:rsidRPr="00EA0E95">
              <w:rPr>
                <w:rFonts w:cstheme="majorBidi"/>
                <w:sz w:val="18"/>
                <w:szCs w:val="18"/>
              </w:rPr>
              <w:t>39.61%</w:t>
            </w:r>
          </w:p>
        </w:tc>
        <w:tc>
          <w:tcPr>
            <w:tcW w:w="916" w:type="dxa"/>
            <w:vAlign w:val="center"/>
            <w:hideMark/>
          </w:tcPr>
          <w:p w14:paraId="5754D57F" w14:textId="77777777" w:rsidR="00826C9B" w:rsidRPr="00EA0E95" w:rsidRDefault="00826C9B" w:rsidP="00826C9B">
            <w:pPr>
              <w:rPr>
                <w:rFonts w:cstheme="majorBidi"/>
                <w:sz w:val="18"/>
                <w:szCs w:val="18"/>
              </w:rPr>
            </w:pPr>
            <w:r w:rsidRPr="00EA0E95">
              <w:rPr>
                <w:rFonts w:cstheme="majorBidi"/>
                <w:sz w:val="18"/>
                <w:szCs w:val="18"/>
              </w:rPr>
              <w:t>48.55%</w:t>
            </w:r>
          </w:p>
        </w:tc>
        <w:tc>
          <w:tcPr>
            <w:tcW w:w="899" w:type="dxa"/>
            <w:vAlign w:val="center"/>
            <w:hideMark/>
          </w:tcPr>
          <w:p w14:paraId="6C8F5D33" w14:textId="77777777" w:rsidR="00826C9B" w:rsidRPr="00EA0E95" w:rsidRDefault="00826C9B" w:rsidP="00826C9B">
            <w:pPr>
              <w:rPr>
                <w:rFonts w:cstheme="majorBidi"/>
                <w:sz w:val="18"/>
                <w:szCs w:val="18"/>
              </w:rPr>
            </w:pPr>
            <w:r w:rsidRPr="00EA0E95">
              <w:rPr>
                <w:rFonts w:cstheme="majorBidi"/>
                <w:sz w:val="18"/>
                <w:szCs w:val="18"/>
              </w:rPr>
              <w:t>33.96%</w:t>
            </w:r>
          </w:p>
        </w:tc>
        <w:tc>
          <w:tcPr>
            <w:tcW w:w="1083" w:type="dxa"/>
            <w:vAlign w:val="center"/>
            <w:hideMark/>
          </w:tcPr>
          <w:p w14:paraId="52F7553A" w14:textId="77777777" w:rsidR="00826C9B" w:rsidRPr="00EA0E95" w:rsidRDefault="00826C9B" w:rsidP="00826C9B">
            <w:pPr>
              <w:rPr>
                <w:rFonts w:cstheme="majorBidi"/>
                <w:sz w:val="18"/>
                <w:szCs w:val="18"/>
              </w:rPr>
            </w:pPr>
            <w:r w:rsidRPr="00EA0E95">
              <w:rPr>
                <w:rFonts w:cstheme="majorBidi"/>
                <w:sz w:val="18"/>
                <w:szCs w:val="18"/>
              </w:rPr>
              <w:t>36.51%</w:t>
            </w:r>
          </w:p>
        </w:tc>
        <w:tc>
          <w:tcPr>
            <w:tcW w:w="899" w:type="dxa"/>
            <w:vAlign w:val="center"/>
            <w:hideMark/>
          </w:tcPr>
          <w:p w14:paraId="758D7AE4" w14:textId="77777777" w:rsidR="00826C9B" w:rsidRPr="00EA0E95" w:rsidRDefault="00826C9B" w:rsidP="00826C9B">
            <w:pPr>
              <w:rPr>
                <w:rFonts w:cstheme="majorBidi"/>
                <w:sz w:val="18"/>
                <w:szCs w:val="18"/>
              </w:rPr>
            </w:pPr>
            <w:r w:rsidRPr="00EA0E95">
              <w:rPr>
                <w:rFonts w:cstheme="majorBidi"/>
                <w:sz w:val="18"/>
                <w:szCs w:val="18"/>
              </w:rPr>
              <w:t>37.04%</w:t>
            </w:r>
          </w:p>
        </w:tc>
      </w:tr>
      <w:tr w:rsidR="00BC4FBD" w:rsidRPr="00D91470" w14:paraId="234FDA7E" w14:textId="77777777" w:rsidTr="00231818">
        <w:trPr>
          <w:jc w:val="center"/>
        </w:trPr>
        <w:tc>
          <w:tcPr>
            <w:tcW w:w="1160" w:type="dxa"/>
            <w:vAlign w:val="center"/>
            <w:hideMark/>
          </w:tcPr>
          <w:p w14:paraId="41630619" w14:textId="77777777" w:rsidR="00826C9B" w:rsidRPr="00EA0E95" w:rsidRDefault="00826C9B" w:rsidP="00826C9B">
            <w:pPr>
              <w:rPr>
                <w:rFonts w:cstheme="majorBidi"/>
                <w:sz w:val="18"/>
                <w:szCs w:val="18"/>
              </w:rPr>
            </w:pPr>
            <w:r w:rsidRPr="00EA0E95">
              <w:rPr>
                <w:rFonts w:cstheme="majorBidi"/>
                <w:sz w:val="18"/>
                <w:szCs w:val="18"/>
              </w:rPr>
              <w:t>Negative</w:t>
            </w:r>
          </w:p>
        </w:tc>
        <w:tc>
          <w:tcPr>
            <w:tcW w:w="986" w:type="dxa"/>
            <w:vAlign w:val="center"/>
            <w:hideMark/>
          </w:tcPr>
          <w:p w14:paraId="0EEDC773" w14:textId="77777777" w:rsidR="00826C9B" w:rsidRPr="00EA0E95" w:rsidRDefault="00826C9B" w:rsidP="00826C9B">
            <w:pPr>
              <w:rPr>
                <w:rFonts w:cstheme="majorBidi"/>
                <w:sz w:val="18"/>
                <w:szCs w:val="18"/>
              </w:rPr>
            </w:pPr>
            <w:r w:rsidRPr="00EA0E95">
              <w:rPr>
                <w:rFonts w:cstheme="majorBidi"/>
                <w:sz w:val="18"/>
                <w:szCs w:val="18"/>
              </w:rPr>
              <w:t>17.06%</w:t>
            </w:r>
          </w:p>
        </w:tc>
        <w:tc>
          <w:tcPr>
            <w:tcW w:w="916" w:type="dxa"/>
            <w:vAlign w:val="center"/>
            <w:hideMark/>
          </w:tcPr>
          <w:p w14:paraId="53093C80" w14:textId="77777777" w:rsidR="00826C9B" w:rsidRPr="00EA0E95" w:rsidRDefault="00826C9B" w:rsidP="00826C9B">
            <w:pPr>
              <w:rPr>
                <w:rFonts w:cstheme="majorBidi"/>
                <w:sz w:val="18"/>
                <w:szCs w:val="18"/>
              </w:rPr>
            </w:pPr>
            <w:r w:rsidRPr="00EA0E95">
              <w:rPr>
                <w:rFonts w:cstheme="majorBidi"/>
                <w:sz w:val="18"/>
                <w:szCs w:val="18"/>
              </w:rPr>
              <w:t>14.95%</w:t>
            </w:r>
          </w:p>
        </w:tc>
        <w:tc>
          <w:tcPr>
            <w:tcW w:w="885" w:type="dxa"/>
            <w:vAlign w:val="center"/>
            <w:hideMark/>
          </w:tcPr>
          <w:p w14:paraId="2462DD68" w14:textId="77777777" w:rsidR="00826C9B" w:rsidRPr="00EA0E95" w:rsidRDefault="00826C9B" w:rsidP="00826C9B">
            <w:pPr>
              <w:rPr>
                <w:rFonts w:cstheme="majorBidi"/>
                <w:sz w:val="18"/>
                <w:szCs w:val="18"/>
              </w:rPr>
            </w:pPr>
            <w:r w:rsidRPr="00EA0E95">
              <w:rPr>
                <w:rFonts w:cstheme="majorBidi"/>
                <w:sz w:val="18"/>
                <w:szCs w:val="18"/>
              </w:rPr>
              <w:t>25.61%</w:t>
            </w:r>
          </w:p>
        </w:tc>
        <w:tc>
          <w:tcPr>
            <w:tcW w:w="936" w:type="dxa"/>
            <w:vAlign w:val="center"/>
            <w:hideMark/>
          </w:tcPr>
          <w:p w14:paraId="7FD4AFA0" w14:textId="77777777" w:rsidR="00826C9B" w:rsidRPr="00EA0E95" w:rsidRDefault="00826C9B" w:rsidP="00826C9B">
            <w:pPr>
              <w:rPr>
                <w:rFonts w:cstheme="majorBidi"/>
                <w:sz w:val="18"/>
                <w:szCs w:val="18"/>
              </w:rPr>
            </w:pPr>
            <w:r w:rsidRPr="00EA0E95">
              <w:rPr>
                <w:rFonts w:cstheme="majorBidi"/>
                <w:sz w:val="18"/>
                <w:szCs w:val="18"/>
              </w:rPr>
              <w:t>15.99%</w:t>
            </w:r>
          </w:p>
        </w:tc>
        <w:tc>
          <w:tcPr>
            <w:tcW w:w="1022" w:type="dxa"/>
            <w:vAlign w:val="center"/>
            <w:hideMark/>
          </w:tcPr>
          <w:p w14:paraId="1D628CF5" w14:textId="77777777" w:rsidR="00826C9B" w:rsidRPr="00EA0E95" w:rsidRDefault="00826C9B" w:rsidP="00826C9B">
            <w:pPr>
              <w:rPr>
                <w:rFonts w:cstheme="majorBidi"/>
                <w:sz w:val="18"/>
                <w:szCs w:val="18"/>
              </w:rPr>
            </w:pPr>
            <w:r w:rsidRPr="00EA0E95">
              <w:rPr>
                <w:rFonts w:cstheme="majorBidi"/>
                <w:sz w:val="18"/>
                <w:szCs w:val="18"/>
              </w:rPr>
              <w:t>21.95%</w:t>
            </w:r>
          </w:p>
        </w:tc>
        <w:tc>
          <w:tcPr>
            <w:tcW w:w="1098" w:type="dxa"/>
            <w:vAlign w:val="center"/>
            <w:hideMark/>
          </w:tcPr>
          <w:p w14:paraId="68C641FB" w14:textId="77777777" w:rsidR="00826C9B" w:rsidRPr="00EA0E95" w:rsidRDefault="00826C9B" w:rsidP="00826C9B">
            <w:pPr>
              <w:rPr>
                <w:rFonts w:cstheme="majorBidi"/>
                <w:sz w:val="18"/>
                <w:szCs w:val="18"/>
              </w:rPr>
            </w:pPr>
            <w:r w:rsidRPr="00EA0E95">
              <w:rPr>
                <w:rFonts w:cstheme="majorBidi"/>
                <w:sz w:val="18"/>
                <w:szCs w:val="18"/>
              </w:rPr>
              <w:t>19.21%</w:t>
            </w:r>
          </w:p>
        </w:tc>
        <w:tc>
          <w:tcPr>
            <w:tcW w:w="916" w:type="dxa"/>
            <w:vAlign w:val="center"/>
            <w:hideMark/>
          </w:tcPr>
          <w:p w14:paraId="18DE361E" w14:textId="77777777" w:rsidR="00826C9B" w:rsidRPr="00EA0E95" w:rsidRDefault="00826C9B" w:rsidP="00826C9B">
            <w:pPr>
              <w:rPr>
                <w:rFonts w:cstheme="majorBidi"/>
                <w:sz w:val="18"/>
                <w:szCs w:val="18"/>
              </w:rPr>
            </w:pPr>
            <w:r w:rsidRPr="00EA0E95">
              <w:rPr>
                <w:rFonts w:cstheme="majorBidi"/>
                <w:sz w:val="18"/>
                <w:szCs w:val="18"/>
              </w:rPr>
              <w:t>20.25%</w:t>
            </w:r>
          </w:p>
        </w:tc>
        <w:tc>
          <w:tcPr>
            <w:tcW w:w="899" w:type="dxa"/>
            <w:vAlign w:val="center"/>
            <w:hideMark/>
          </w:tcPr>
          <w:p w14:paraId="1FCEE103" w14:textId="77777777" w:rsidR="00826C9B" w:rsidRPr="00EA0E95" w:rsidRDefault="00826C9B" w:rsidP="00826C9B">
            <w:pPr>
              <w:rPr>
                <w:rFonts w:cstheme="majorBidi"/>
                <w:sz w:val="18"/>
                <w:szCs w:val="18"/>
              </w:rPr>
            </w:pPr>
            <w:r w:rsidRPr="00EA0E95">
              <w:rPr>
                <w:rFonts w:cstheme="majorBidi"/>
                <w:sz w:val="18"/>
                <w:szCs w:val="18"/>
              </w:rPr>
              <w:t>26.05%</w:t>
            </w:r>
          </w:p>
        </w:tc>
        <w:tc>
          <w:tcPr>
            <w:tcW w:w="1083" w:type="dxa"/>
            <w:vAlign w:val="center"/>
            <w:hideMark/>
          </w:tcPr>
          <w:p w14:paraId="5E9AE7D6" w14:textId="77777777" w:rsidR="00826C9B" w:rsidRPr="00EA0E95" w:rsidRDefault="00826C9B" w:rsidP="00826C9B">
            <w:pPr>
              <w:rPr>
                <w:rFonts w:cstheme="majorBidi"/>
                <w:sz w:val="18"/>
                <w:szCs w:val="18"/>
              </w:rPr>
            </w:pPr>
            <w:r w:rsidRPr="00EA0E95">
              <w:rPr>
                <w:rFonts w:cstheme="majorBidi"/>
                <w:sz w:val="18"/>
                <w:szCs w:val="18"/>
              </w:rPr>
              <w:t>19.64%</w:t>
            </w:r>
          </w:p>
        </w:tc>
        <w:tc>
          <w:tcPr>
            <w:tcW w:w="899" w:type="dxa"/>
            <w:vAlign w:val="center"/>
            <w:hideMark/>
          </w:tcPr>
          <w:p w14:paraId="77BCDBF9" w14:textId="77777777" w:rsidR="00826C9B" w:rsidRPr="00EA0E95" w:rsidRDefault="00826C9B" w:rsidP="00826C9B">
            <w:pPr>
              <w:rPr>
                <w:rFonts w:cstheme="majorBidi"/>
                <w:sz w:val="18"/>
                <w:szCs w:val="18"/>
              </w:rPr>
            </w:pPr>
            <w:r w:rsidRPr="00EA0E95">
              <w:rPr>
                <w:rFonts w:cstheme="majorBidi"/>
                <w:sz w:val="18"/>
                <w:szCs w:val="18"/>
              </w:rPr>
              <w:t>23.29%</w:t>
            </w:r>
          </w:p>
        </w:tc>
      </w:tr>
    </w:tbl>
    <w:p w14:paraId="66F4E83E" w14:textId="55BDE5E8" w:rsidR="00826C9B" w:rsidRPr="00BC4FBD" w:rsidRDefault="00BC4FBD" w:rsidP="00BC4FBD">
      <w:pPr>
        <w:pStyle w:val="Caption"/>
        <w:jc w:val="center"/>
        <w:rPr>
          <w:i w:val="0"/>
          <w:iCs w:val="0"/>
          <w:color w:val="auto"/>
          <w:sz w:val="20"/>
          <w:szCs w:val="20"/>
        </w:rPr>
      </w:pPr>
      <w:bookmarkStart w:id="43" w:name="_Toc135938695"/>
      <w:r w:rsidRPr="00BC4FBD">
        <w:rPr>
          <w:i w:val="0"/>
          <w:iCs w:val="0"/>
          <w:color w:val="auto"/>
          <w:sz w:val="20"/>
          <w:szCs w:val="20"/>
        </w:rPr>
        <w:t xml:space="preserve">Table </w:t>
      </w:r>
      <w:r w:rsidRPr="00BC4FBD">
        <w:rPr>
          <w:i w:val="0"/>
          <w:iCs w:val="0"/>
          <w:color w:val="auto"/>
          <w:sz w:val="20"/>
          <w:szCs w:val="20"/>
        </w:rPr>
        <w:fldChar w:fldCharType="begin"/>
      </w:r>
      <w:r w:rsidRPr="00BC4FBD">
        <w:rPr>
          <w:i w:val="0"/>
          <w:iCs w:val="0"/>
          <w:color w:val="auto"/>
          <w:sz w:val="20"/>
          <w:szCs w:val="20"/>
        </w:rPr>
        <w:instrText xml:space="preserve"> SEQ Table \* ARABIC </w:instrText>
      </w:r>
      <w:r w:rsidRPr="00BC4FBD">
        <w:rPr>
          <w:i w:val="0"/>
          <w:iCs w:val="0"/>
          <w:color w:val="auto"/>
          <w:sz w:val="20"/>
          <w:szCs w:val="20"/>
        </w:rPr>
        <w:fldChar w:fldCharType="separate"/>
      </w:r>
      <w:r w:rsidR="00133E23">
        <w:rPr>
          <w:i w:val="0"/>
          <w:iCs w:val="0"/>
          <w:noProof/>
          <w:color w:val="auto"/>
          <w:sz w:val="20"/>
          <w:szCs w:val="20"/>
        </w:rPr>
        <w:t>5</w:t>
      </w:r>
      <w:r w:rsidRPr="00BC4FBD">
        <w:rPr>
          <w:i w:val="0"/>
          <w:iCs w:val="0"/>
          <w:color w:val="auto"/>
          <w:sz w:val="20"/>
          <w:szCs w:val="20"/>
        </w:rPr>
        <w:fldChar w:fldCharType="end"/>
      </w:r>
      <w:r w:rsidRPr="00BC4FBD">
        <w:rPr>
          <w:i w:val="0"/>
          <w:iCs w:val="0"/>
          <w:color w:val="auto"/>
          <w:sz w:val="20"/>
          <w:szCs w:val="20"/>
        </w:rPr>
        <w:t>: Sentiment Analysis of Tweets Containing the Keyword (activists)</w:t>
      </w:r>
      <w:bookmarkEnd w:id="43"/>
    </w:p>
    <w:p w14:paraId="5EA1ADA8" w14:textId="77777777" w:rsidR="007759AA" w:rsidRDefault="007759AA" w:rsidP="000306C2">
      <w:pPr>
        <w:ind w:left="1440" w:firstLine="720"/>
        <w:jc w:val="both"/>
      </w:pPr>
      <w:r w:rsidRPr="00732D0C">
        <w:t>The sentiment analysis results reveal interesting patterns in the way both male and female participants expressed their opinions.</w:t>
      </w:r>
    </w:p>
    <w:tbl>
      <w:tblPr>
        <w:tblStyle w:val="TableGrid"/>
        <w:tblW w:w="10800" w:type="dxa"/>
        <w:tblInd w:w="-1085" w:type="dxa"/>
        <w:tblLook w:val="04A0" w:firstRow="1" w:lastRow="0" w:firstColumn="1" w:lastColumn="0" w:noHBand="0" w:noVBand="1"/>
      </w:tblPr>
      <w:tblGrid>
        <w:gridCol w:w="2070"/>
        <w:gridCol w:w="3510"/>
        <w:gridCol w:w="2430"/>
        <w:gridCol w:w="2790"/>
      </w:tblGrid>
      <w:tr w:rsidR="00F96FF3" w:rsidRPr="00A63558" w14:paraId="5EC7602A" w14:textId="77777777" w:rsidTr="00F96FF3">
        <w:tc>
          <w:tcPr>
            <w:tcW w:w="2070" w:type="dxa"/>
            <w:hideMark/>
          </w:tcPr>
          <w:p w14:paraId="3C47156B" w14:textId="77777777" w:rsidR="00F96FF3" w:rsidRPr="004E0030" w:rsidRDefault="00F96FF3" w:rsidP="00F96FF3">
            <w:pPr>
              <w:rPr>
                <w:sz w:val="20"/>
                <w:szCs w:val="18"/>
              </w:rPr>
            </w:pPr>
            <w:r w:rsidRPr="004E0030">
              <w:rPr>
                <w:sz w:val="20"/>
                <w:szCs w:val="18"/>
              </w:rPr>
              <w:t>Gender</w:t>
            </w:r>
          </w:p>
        </w:tc>
        <w:tc>
          <w:tcPr>
            <w:tcW w:w="3510" w:type="dxa"/>
            <w:hideMark/>
          </w:tcPr>
          <w:p w14:paraId="0E0D7E8B" w14:textId="77777777" w:rsidR="00F96FF3" w:rsidRPr="004E0030" w:rsidRDefault="00F96FF3" w:rsidP="00F96FF3">
            <w:pPr>
              <w:rPr>
                <w:sz w:val="20"/>
                <w:szCs w:val="18"/>
              </w:rPr>
            </w:pPr>
            <w:r w:rsidRPr="004E0030">
              <w:rPr>
                <w:sz w:val="20"/>
                <w:szCs w:val="18"/>
              </w:rPr>
              <w:t>Positive</w:t>
            </w:r>
          </w:p>
        </w:tc>
        <w:tc>
          <w:tcPr>
            <w:tcW w:w="2430" w:type="dxa"/>
            <w:hideMark/>
          </w:tcPr>
          <w:p w14:paraId="36BC57B7" w14:textId="77777777" w:rsidR="00F96FF3" w:rsidRPr="004E0030" w:rsidRDefault="00F96FF3" w:rsidP="00F96FF3">
            <w:pPr>
              <w:rPr>
                <w:sz w:val="20"/>
                <w:szCs w:val="18"/>
              </w:rPr>
            </w:pPr>
            <w:r w:rsidRPr="004E0030">
              <w:rPr>
                <w:sz w:val="20"/>
                <w:szCs w:val="18"/>
              </w:rPr>
              <w:t>Negative</w:t>
            </w:r>
          </w:p>
        </w:tc>
        <w:tc>
          <w:tcPr>
            <w:tcW w:w="2790" w:type="dxa"/>
            <w:shd w:val="clear" w:color="auto" w:fill="auto"/>
          </w:tcPr>
          <w:p w14:paraId="727DCA50" w14:textId="77777777" w:rsidR="00F96FF3" w:rsidRPr="00A63558" w:rsidRDefault="00F96FF3" w:rsidP="00F96FF3">
            <w:pPr>
              <w:rPr>
                <w:sz w:val="20"/>
                <w:szCs w:val="18"/>
              </w:rPr>
            </w:pPr>
            <w:r w:rsidRPr="004E0030">
              <w:rPr>
                <w:sz w:val="20"/>
                <w:szCs w:val="18"/>
              </w:rPr>
              <w:t>Neutral</w:t>
            </w:r>
          </w:p>
        </w:tc>
      </w:tr>
      <w:tr w:rsidR="00F96FF3" w:rsidRPr="00A63558" w14:paraId="75891133" w14:textId="77777777" w:rsidTr="00F96FF3">
        <w:tc>
          <w:tcPr>
            <w:tcW w:w="2070" w:type="dxa"/>
            <w:hideMark/>
          </w:tcPr>
          <w:p w14:paraId="21C103E6" w14:textId="77777777" w:rsidR="00F96FF3" w:rsidRPr="004E0030" w:rsidRDefault="00F96FF3" w:rsidP="00F96FF3">
            <w:pPr>
              <w:rPr>
                <w:sz w:val="20"/>
                <w:szCs w:val="18"/>
              </w:rPr>
            </w:pPr>
            <w:r w:rsidRPr="004E0030">
              <w:rPr>
                <w:sz w:val="20"/>
                <w:szCs w:val="18"/>
              </w:rPr>
              <w:t>Male</w:t>
            </w:r>
          </w:p>
        </w:tc>
        <w:tc>
          <w:tcPr>
            <w:tcW w:w="3510" w:type="dxa"/>
            <w:hideMark/>
          </w:tcPr>
          <w:p w14:paraId="04BF63D4" w14:textId="77777777" w:rsidR="00F96FF3" w:rsidRPr="004E0030" w:rsidRDefault="00F96FF3" w:rsidP="00F96FF3">
            <w:pPr>
              <w:rPr>
                <w:sz w:val="20"/>
                <w:szCs w:val="18"/>
              </w:rPr>
            </w:pPr>
            <w:r w:rsidRPr="004E0030">
              <w:rPr>
                <w:sz w:val="20"/>
                <w:szCs w:val="18"/>
              </w:rPr>
              <w:t>31.433426</w:t>
            </w:r>
          </w:p>
        </w:tc>
        <w:tc>
          <w:tcPr>
            <w:tcW w:w="2430" w:type="dxa"/>
            <w:hideMark/>
          </w:tcPr>
          <w:p w14:paraId="3D656441" w14:textId="77777777" w:rsidR="00F96FF3" w:rsidRPr="004E0030" w:rsidRDefault="00F96FF3" w:rsidP="00F96FF3">
            <w:pPr>
              <w:rPr>
                <w:sz w:val="20"/>
                <w:szCs w:val="18"/>
              </w:rPr>
            </w:pPr>
            <w:r w:rsidRPr="004E0030">
              <w:rPr>
                <w:sz w:val="20"/>
                <w:szCs w:val="18"/>
              </w:rPr>
              <w:t>19.524251</w:t>
            </w:r>
          </w:p>
        </w:tc>
        <w:tc>
          <w:tcPr>
            <w:tcW w:w="2790" w:type="dxa"/>
            <w:hideMark/>
          </w:tcPr>
          <w:p w14:paraId="75C3D9D7" w14:textId="77777777" w:rsidR="00F96FF3" w:rsidRPr="004E0030" w:rsidRDefault="00F96FF3" w:rsidP="00F96FF3">
            <w:pPr>
              <w:rPr>
                <w:sz w:val="20"/>
                <w:szCs w:val="18"/>
              </w:rPr>
            </w:pPr>
            <w:r w:rsidRPr="004E0030">
              <w:rPr>
                <w:sz w:val="20"/>
                <w:szCs w:val="18"/>
              </w:rPr>
              <w:t>49.042323</w:t>
            </w:r>
          </w:p>
        </w:tc>
      </w:tr>
      <w:tr w:rsidR="00F96FF3" w:rsidRPr="00A63558" w14:paraId="2C6809ED" w14:textId="77777777" w:rsidTr="00F96FF3">
        <w:tc>
          <w:tcPr>
            <w:tcW w:w="2070" w:type="dxa"/>
            <w:hideMark/>
          </w:tcPr>
          <w:p w14:paraId="2665DAB9" w14:textId="77777777" w:rsidR="00F96FF3" w:rsidRPr="004E0030" w:rsidRDefault="00F96FF3" w:rsidP="00F96FF3">
            <w:pPr>
              <w:rPr>
                <w:sz w:val="20"/>
                <w:szCs w:val="18"/>
              </w:rPr>
            </w:pPr>
            <w:r w:rsidRPr="004E0030">
              <w:rPr>
                <w:sz w:val="20"/>
                <w:szCs w:val="18"/>
              </w:rPr>
              <w:t>Female</w:t>
            </w:r>
          </w:p>
        </w:tc>
        <w:tc>
          <w:tcPr>
            <w:tcW w:w="3510" w:type="dxa"/>
            <w:hideMark/>
          </w:tcPr>
          <w:p w14:paraId="2C84B52A" w14:textId="77777777" w:rsidR="00F96FF3" w:rsidRPr="004E0030" w:rsidRDefault="00F96FF3" w:rsidP="00F96FF3">
            <w:pPr>
              <w:rPr>
                <w:sz w:val="20"/>
                <w:szCs w:val="18"/>
              </w:rPr>
            </w:pPr>
            <w:r w:rsidRPr="004E0030">
              <w:rPr>
                <w:sz w:val="20"/>
                <w:szCs w:val="18"/>
              </w:rPr>
              <w:t>39.123090</w:t>
            </w:r>
          </w:p>
        </w:tc>
        <w:tc>
          <w:tcPr>
            <w:tcW w:w="2430" w:type="dxa"/>
            <w:hideMark/>
          </w:tcPr>
          <w:p w14:paraId="7A26CA72" w14:textId="77777777" w:rsidR="00F96FF3" w:rsidRPr="004E0030" w:rsidRDefault="00F96FF3" w:rsidP="00F96FF3">
            <w:pPr>
              <w:rPr>
                <w:sz w:val="20"/>
                <w:szCs w:val="18"/>
              </w:rPr>
            </w:pPr>
            <w:r w:rsidRPr="004E0030">
              <w:rPr>
                <w:sz w:val="20"/>
                <w:szCs w:val="18"/>
              </w:rPr>
              <w:t>20.593420</w:t>
            </w:r>
          </w:p>
        </w:tc>
        <w:tc>
          <w:tcPr>
            <w:tcW w:w="2790" w:type="dxa"/>
            <w:hideMark/>
          </w:tcPr>
          <w:p w14:paraId="3D316E7A" w14:textId="77777777" w:rsidR="00F96FF3" w:rsidRPr="004E0030" w:rsidRDefault="00F96FF3" w:rsidP="00F96FF3">
            <w:pPr>
              <w:rPr>
                <w:sz w:val="20"/>
                <w:szCs w:val="18"/>
              </w:rPr>
            </w:pPr>
            <w:r w:rsidRPr="004E0030">
              <w:rPr>
                <w:sz w:val="20"/>
                <w:szCs w:val="18"/>
              </w:rPr>
              <w:t>40.283490</w:t>
            </w:r>
          </w:p>
        </w:tc>
      </w:tr>
    </w:tbl>
    <w:p w14:paraId="47A69751" w14:textId="455BA59F" w:rsidR="007759AA" w:rsidRDefault="00F96FF3" w:rsidP="00F96FF3">
      <w:pPr>
        <w:pStyle w:val="Caption"/>
        <w:jc w:val="center"/>
        <w:rPr>
          <w:i w:val="0"/>
          <w:iCs w:val="0"/>
          <w:color w:val="auto"/>
          <w:sz w:val="20"/>
          <w:szCs w:val="20"/>
        </w:rPr>
      </w:pPr>
      <w:bookmarkStart w:id="44" w:name="_Toc135938696"/>
      <w:r w:rsidRPr="00F96FF3">
        <w:rPr>
          <w:i w:val="0"/>
          <w:iCs w:val="0"/>
          <w:color w:val="auto"/>
          <w:sz w:val="20"/>
          <w:szCs w:val="20"/>
        </w:rPr>
        <w:t xml:space="preserve">Table </w:t>
      </w:r>
      <w:r w:rsidRPr="00F96FF3">
        <w:rPr>
          <w:i w:val="0"/>
          <w:iCs w:val="0"/>
          <w:color w:val="auto"/>
          <w:sz w:val="20"/>
          <w:szCs w:val="20"/>
        </w:rPr>
        <w:fldChar w:fldCharType="begin"/>
      </w:r>
      <w:r w:rsidRPr="00F96FF3">
        <w:rPr>
          <w:i w:val="0"/>
          <w:iCs w:val="0"/>
          <w:color w:val="auto"/>
          <w:sz w:val="20"/>
          <w:szCs w:val="20"/>
        </w:rPr>
        <w:instrText xml:space="preserve"> SEQ Table \* ARABIC </w:instrText>
      </w:r>
      <w:r w:rsidRPr="00F96FF3">
        <w:rPr>
          <w:i w:val="0"/>
          <w:iCs w:val="0"/>
          <w:color w:val="auto"/>
          <w:sz w:val="20"/>
          <w:szCs w:val="20"/>
        </w:rPr>
        <w:fldChar w:fldCharType="separate"/>
      </w:r>
      <w:r w:rsidR="00133E23">
        <w:rPr>
          <w:i w:val="0"/>
          <w:iCs w:val="0"/>
          <w:noProof/>
          <w:color w:val="auto"/>
          <w:sz w:val="20"/>
          <w:szCs w:val="20"/>
        </w:rPr>
        <w:t>6</w:t>
      </w:r>
      <w:r w:rsidRPr="00F96FF3">
        <w:rPr>
          <w:i w:val="0"/>
          <w:iCs w:val="0"/>
          <w:color w:val="auto"/>
          <w:sz w:val="20"/>
          <w:szCs w:val="20"/>
        </w:rPr>
        <w:fldChar w:fldCharType="end"/>
      </w:r>
      <w:r w:rsidRPr="00F96FF3">
        <w:rPr>
          <w:i w:val="0"/>
          <w:iCs w:val="0"/>
          <w:color w:val="auto"/>
          <w:sz w:val="20"/>
          <w:szCs w:val="20"/>
        </w:rPr>
        <w:t>: Calculate Sentiment for Males and Female on Five Keywords (activists)</w:t>
      </w:r>
      <w:bookmarkEnd w:id="44"/>
    </w:p>
    <w:p w14:paraId="46D1364C" w14:textId="20A3BF36" w:rsidR="00177603" w:rsidRDefault="00177603" w:rsidP="00177603">
      <w:pPr>
        <w:ind w:left="1440" w:firstLine="720"/>
        <w:jc w:val="both"/>
      </w:pPr>
      <w:r w:rsidRPr="00177603">
        <w:t xml:space="preserve">Among male activists, a significant portion 31.43% of their sentiments was positive, while 19.52% leaned towards negativity. The majority 49.04% expressed a neutral sentiment, indicating a balanced perspective overall. In contrast, female activists exhibited a higher level of positivity, with 39.12% of their sentiments being positive. Similar to males, around 20.59% of their sentiments are negative. However, a slightly lower proportion 40.28% expressed a neutral sentiment. These findings suggest that there are differences in how males and females express their sentiments regarding the analyzed keywords. To make our result clearer, we provide </w:t>
      </w:r>
      <w:r w:rsidRPr="00177603">
        <w:lastRenderedPageBreak/>
        <w:t xml:space="preserve">the result in the format of graph, look at figure 2, the distribution for five keywords, based on the graph, female stay less negative and more positive. </w:t>
      </w:r>
    </w:p>
    <w:p w14:paraId="483297FA" w14:textId="57FD406A" w:rsidR="001A39CA" w:rsidRPr="00177603" w:rsidRDefault="001A39CA" w:rsidP="00494E46">
      <w:pPr>
        <w:spacing w:after="0" w:line="240" w:lineRule="auto"/>
        <w:ind w:left="1440" w:hanging="1440"/>
        <w:jc w:val="center"/>
      </w:pPr>
      <w:r w:rsidRPr="00E359E0">
        <w:rPr>
          <w:noProof/>
        </w:rPr>
        <w:drawing>
          <wp:inline distT="0" distB="0" distL="0" distR="0" wp14:anchorId="299D003F" wp14:editId="08BAF5B9">
            <wp:extent cx="5486400" cy="3470284"/>
            <wp:effectExtent l="0" t="0" r="0" b="0"/>
            <wp:docPr id="151517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71084" name=""/>
                    <pic:cNvPicPr/>
                  </pic:nvPicPr>
                  <pic:blipFill>
                    <a:blip r:embed="rId20"/>
                    <a:stretch>
                      <a:fillRect/>
                    </a:stretch>
                  </pic:blipFill>
                  <pic:spPr>
                    <a:xfrm>
                      <a:off x="0" y="0"/>
                      <a:ext cx="5486400" cy="3470284"/>
                    </a:xfrm>
                    <a:prstGeom prst="rect">
                      <a:avLst/>
                    </a:prstGeom>
                  </pic:spPr>
                </pic:pic>
              </a:graphicData>
            </a:graphic>
          </wp:inline>
        </w:drawing>
      </w:r>
    </w:p>
    <w:p w14:paraId="6D900797" w14:textId="78C2ABAD" w:rsidR="00E77EA9" w:rsidRPr="001A39CA" w:rsidRDefault="001A39CA" w:rsidP="001A39CA">
      <w:pPr>
        <w:pStyle w:val="Caption"/>
        <w:jc w:val="center"/>
        <w:rPr>
          <w:i w:val="0"/>
          <w:iCs w:val="0"/>
          <w:color w:val="auto"/>
          <w:sz w:val="20"/>
          <w:szCs w:val="20"/>
        </w:rPr>
      </w:pPr>
      <w:bookmarkStart w:id="45" w:name="_Toc135938675"/>
      <w:r w:rsidRPr="001A39CA">
        <w:rPr>
          <w:i w:val="0"/>
          <w:iCs w:val="0"/>
          <w:color w:val="auto"/>
          <w:sz w:val="20"/>
          <w:szCs w:val="20"/>
        </w:rPr>
        <w:t xml:space="preserve">Figure </w:t>
      </w:r>
      <w:r w:rsidRPr="001A39CA">
        <w:rPr>
          <w:i w:val="0"/>
          <w:iCs w:val="0"/>
          <w:color w:val="auto"/>
          <w:sz w:val="20"/>
          <w:szCs w:val="20"/>
        </w:rPr>
        <w:fldChar w:fldCharType="begin"/>
      </w:r>
      <w:r w:rsidRPr="001A39CA">
        <w:rPr>
          <w:i w:val="0"/>
          <w:iCs w:val="0"/>
          <w:color w:val="auto"/>
          <w:sz w:val="20"/>
          <w:szCs w:val="20"/>
        </w:rPr>
        <w:instrText xml:space="preserve"> SEQ Figure \* ARABIC </w:instrText>
      </w:r>
      <w:r w:rsidRPr="001A39CA">
        <w:rPr>
          <w:i w:val="0"/>
          <w:iCs w:val="0"/>
          <w:color w:val="auto"/>
          <w:sz w:val="20"/>
          <w:szCs w:val="20"/>
        </w:rPr>
        <w:fldChar w:fldCharType="separate"/>
      </w:r>
      <w:r w:rsidR="00F149D0">
        <w:rPr>
          <w:i w:val="0"/>
          <w:iCs w:val="0"/>
          <w:noProof/>
          <w:color w:val="auto"/>
          <w:sz w:val="20"/>
          <w:szCs w:val="20"/>
        </w:rPr>
        <w:t>2</w:t>
      </w:r>
      <w:r w:rsidRPr="001A39CA">
        <w:rPr>
          <w:i w:val="0"/>
          <w:iCs w:val="0"/>
          <w:color w:val="auto"/>
          <w:sz w:val="20"/>
          <w:szCs w:val="20"/>
        </w:rPr>
        <w:fldChar w:fldCharType="end"/>
      </w:r>
      <w:r w:rsidRPr="001A39CA">
        <w:rPr>
          <w:i w:val="0"/>
          <w:iCs w:val="0"/>
          <w:color w:val="auto"/>
          <w:sz w:val="20"/>
          <w:szCs w:val="20"/>
        </w:rPr>
        <w:t>: Sentiment Distribution Male vs Female (activists)</w:t>
      </w:r>
      <w:bookmarkEnd w:id="45"/>
    </w:p>
    <w:p w14:paraId="5B97D34F" w14:textId="77777777" w:rsidR="00182DD2" w:rsidRDefault="00182DD2" w:rsidP="00182DD2">
      <w:pPr>
        <w:ind w:left="1440" w:firstLine="720"/>
        <w:jc w:val="both"/>
      </w:pPr>
      <w:r w:rsidRPr="00182DD2">
        <w:t xml:space="preserve">To completely narrow down our data, and specifically look for women’s education, we have used keyword of “women education”, this allows us to break down the data and look for those tweets which has only these two words. </w:t>
      </w:r>
    </w:p>
    <w:tbl>
      <w:tblPr>
        <w:tblStyle w:val="TableGrid"/>
        <w:tblW w:w="8635" w:type="dxa"/>
        <w:tblLook w:val="04A0" w:firstRow="1" w:lastRow="0" w:firstColumn="1" w:lastColumn="0" w:noHBand="0" w:noVBand="1"/>
      </w:tblPr>
      <w:tblGrid>
        <w:gridCol w:w="1028"/>
        <w:gridCol w:w="4830"/>
        <w:gridCol w:w="2777"/>
      </w:tblGrid>
      <w:tr w:rsidR="00F54F97" w:rsidRPr="001E18C0" w14:paraId="4CE8F130" w14:textId="77777777" w:rsidTr="00B72962">
        <w:trPr>
          <w:trHeight w:hRule="exact" w:val="289"/>
        </w:trPr>
        <w:tc>
          <w:tcPr>
            <w:tcW w:w="0" w:type="auto"/>
            <w:hideMark/>
          </w:tcPr>
          <w:p w14:paraId="60D8EEBE" w14:textId="77777777" w:rsidR="00F54F97" w:rsidRPr="001E18C0" w:rsidRDefault="00F54F97" w:rsidP="00F54F97">
            <w:pPr>
              <w:rPr>
                <w:sz w:val="20"/>
                <w:szCs w:val="18"/>
              </w:rPr>
            </w:pPr>
            <w:r w:rsidRPr="001E18C0">
              <w:rPr>
                <w:sz w:val="20"/>
                <w:szCs w:val="18"/>
              </w:rPr>
              <w:br/>
            </w:r>
          </w:p>
        </w:tc>
        <w:tc>
          <w:tcPr>
            <w:tcW w:w="4830" w:type="dxa"/>
            <w:hideMark/>
          </w:tcPr>
          <w:p w14:paraId="7D4BE734" w14:textId="77777777" w:rsidR="00F54F97" w:rsidRPr="001E18C0" w:rsidRDefault="00F54F97" w:rsidP="00F54F97">
            <w:pPr>
              <w:rPr>
                <w:sz w:val="20"/>
                <w:szCs w:val="18"/>
              </w:rPr>
            </w:pPr>
            <w:r w:rsidRPr="001E18C0">
              <w:rPr>
                <w:sz w:val="20"/>
                <w:szCs w:val="18"/>
              </w:rPr>
              <w:t>Male</w:t>
            </w:r>
          </w:p>
        </w:tc>
        <w:tc>
          <w:tcPr>
            <w:tcW w:w="2777" w:type="dxa"/>
            <w:shd w:val="clear" w:color="auto" w:fill="auto"/>
          </w:tcPr>
          <w:p w14:paraId="63F1C394" w14:textId="77777777" w:rsidR="00F54F97" w:rsidRPr="001E18C0" w:rsidRDefault="00F54F97" w:rsidP="00F54F97">
            <w:pPr>
              <w:rPr>
                <w:sz w:val="20"/>
                <w:szCs w:val="18"/>
              </w:rPr>
            </w:pPr>
            <w:r w:rsidRPr="001E18C0">
              <w:rPr>
                <w:sz w:val="20"/>
                <w:szCs w:val="18"/>
              </w:rPr>
              <w:t>Female</w:t>
            </w:r>
          </w:p>
        </w:tc>
      </w:tr>
      <w:tr w:rsidR="00F54F97" w:rsidRPr="001E18C0" w14:paraId="30B30BC1" w14:textId="77777777" w:rsidTr="00B72962">
        <w:tc>
          <w:tcPr>
            <w:tcW w:w="0" w:type="auto"/>
            <w:hideMark/>
          </w:tcPr>
          <w:p w14:paraId="1F7991E9" w14:textId="77777777" w:rsidR="00F54F97" w:rsidRPr="001E18C0" w:rsidRDefault="00F54F97" w:rsidP="00F54F97">
            <w:pPr>
              <w:rPr>
                <w:sz w:val="20"/>
                <w:szCs w:val="18"/>
              </w:rPr>
            </w:pPr>
            <w:r w:rsidRPr="001E18C0">
              <w:rPr>
                <w:sz w:val="20"/>
                <w:szCs w:val="18"/>
              </w:rPr>
              <w:t>Sentiment</w:t>
            </w:r>
          </w:p>
        </w:tc>
        <w:tc>
          <w:tcPr>
            <w:tcW w:w="4830" w:type="dxa"/>
            <w:hideMark/>
          </w:tcPr>
          <w:p w14:paraId="15DF5876" w14:textId="77777777" w:rsidR="00F54F97" w:rsidRPr="001E18C0" w:rsidRDefault="00F54F97" w:rsidP="00F54F97">
            <w:pPr>
              <w:rPr>
                <w:sz w:val="20"/>
                <w:szCs w:val="18"/>
              </w:rPr>
            </w:pPr>
            <w:r w:rsidRPr="001E18C0">
              <w:rPr>
                <w:sz w:val="20"/>
                <w:szCs w:val="18"/>
              </w:rPr>
              <w:t>Women Education</w:t>
            </w:r>
          </w:p>
        </w:tc>
        <w:tc>
          <w:tcPr>
            <w:tcW w:w="2777" w:type="dxa"/>
            <w:hideMark/>
          </w:tcPr>
          <w:p w14:paraId="34515EEA" w14:textId="77777777" w:rsidR="00F54F97" w:rsidRPr="001E18C0" w:rsidRDefault="00F54F97" w:rsidP="00F54F97">
            <w:pPr>
              <w:rPr>
                <w:sz w:val="20"/>
                <w:szCs w:val="18"/>
              </w:rPr>
            </w:pPr>
            <w:r w:rsidRPr="001E18C0">
              <w:rPr>
                <w:sz w:val="20"/>
                <w:szCs w:val="18"/>
              </w:rPr>
              <w:t>Women Education</w:t>
            </w:r>
          </w:p>
        </w:tc>
      </w:tr>
      <w:tr w:rsidR="00F54F97" w:rsidRPr="001E18C0" w14:paraId="0B3329C5" w14:textId="77777777" w:rsidTr="00B72962">
        <w:tc>
          <w:tcPr>
            <w:tcW w:w="0" w:type="auto"/>
            <w:hideMark/>
          </w:tcPr>
          <w:p w14:paraId="5FD6AF4C" w14:textId="77777777" w:rsidR="00F54F97" w:rsidRPr="001E18C0" w:rsidRDefault="00F54F97" w:rsidP="00F54F97">
            <w:pPr>
              <w:rPr>
                <w:sz w:val="20"/>
                <w:szCs w:val="18"/>
              </w:rPr>
            </w:pPr>
            <w:r w:rsidRPr="001E18C0">
              <w:rPr>
                <w:sz w:val="20"/>
                <w:szCs w:val="18"/>
              </w:rPr>
              <w:t>Neutral</w:t>
            </w:r>
          </w:p>
        </w:tc>
        <w:tc>
          <w:tcPr>
            <w:tcW w:w="4830" w:type="dxa"/>
            <w:hideMark/>
          </w:tcPr>
          <w:p w14:paraId="4A0FDBB0" w14:textId="77777777" w:rsidR="00F54F97" w:rsidRPr="001E18C0" w:rsidRDefault="00F54F97" w:rsidP="00F54F97">
            <w:pPr>
              <w:rPr>
                <w:sz w:val="20"/>
                <w:szCs w:val="18"/>
              </w:rPr>
            </w:pPr>
            <w:r w:rsidRPr="001E18C0">
              <w:rPr>
                <w:sz w:val="20"/>
                <w:szCs w:val="18"/>
              </w:rPr>
              <w:t>59.09</w:t>
            </w:r>
            <w:r>
              <w:rPr>
                <w:sz w:val="20"/>
                <w:szCs w:val="18"/>
              </w:rPr>
              <w:t>%</w:t>
            </w:r>
          </w:p>
        </w:tc>
        <w:tc>
          <w:tcPr>
            <w:tcW w:w="2777" w:type="dxa"/>
            <w:hideMark/>
          </w:tcPr>
          <w:p w14:paraId="5D6BCA0D" w14:textId="77777777" w:rsidR="00F54F97" w:rsidRPr="001E18C0" w:rsidRDefault="00F54F97" w:rsidP="00F54F97">
            <w:pPr>
              <w:rPr>
                <w:sz w:val="20"/>
                <w:szCs w:val="18"/>
              </w:rPr>
            </w:pPr>
            <w:r w:rsidRPr="001E18C0">
              <w:rPr>
                <w:sz w:val="20"/>
                <w:szCs w:val="18"/>
              </w:rPr>
              <w:t>46.32</w:t>
            </w:r>
            <w:r>
              <w:rPr>
                <w:sz w:val="20"/>
                <w:szCs w:val="18"/>
              </w:rPr>
              <w:t>%</w:t>
            </w:r>
          </w:p>
        </w:tc>
      </w:tr>
      <w:tr w:rsidR="00F54F97" w:rsidRPr="001E18C0" w14:paraId="4EA36AA5" w14:textId="77777777" w:rsidTr="00B72962">
        <w:tc>
          <w:tcPr>
            <w:tcW w:w="0" w:type="auto"/>
            <w:hideMark/>
          </w:tcPr>
          <w:p w14:paraId="44D62443" w14:textId="77777777" w:rsidR="00F54F97" w:rsidRPr="001E18C0" w:rsidRDefault="00F54F97" w:rsidP="00F54F97">
            <w:pPr>
              <w:rPr>
                <w:sz w:val="20"/>
                <w:szCs w:val="18"/>
              </w:rPr>
            </w:pPr>
            <w:r w:rsidRPr="001E18C0">
              <w:rPr>
                <w:sz w:val="20"/>
                <w:szCs w:val="18"/>
              </w:rPr>
              <w:t>Positive</w:t>
            </w:r>
          </w:p>
        </w:tc>
        <w:tc>
          <w:tcPr>
            <w:tcW w:w="4830" w:type="dxa"/>
            <w:hideMark/>
          </w:tcPr>
          <w:p w14:paraId="6639F2EF" w14:textId="77777777" w:rsidR="00F54F97" w:rsidRPr="001E18C0" w:rsidRDefault="00F54F97" w:rsidP="00F54F97">
            <w:pPr>
              <w:rPr>
                <w:sz w:val="20"/>
                <w:szCs w:val="18"/>
              </w:rPr>
            </w:pPr>
            <w:r w:rsidRPr="001E18C0">
              <w:rPr>
                <w:sz w:val="20"/>
                <w:szCs w:val="18"/>
              </w:rPr>
              <w:t>31.82</w:t>
            </w:r>
            <w:r>
              <w:rPr>
                <w:sz w:val="20"/>
                <w:szCs w:val="18"/>
              </w:rPr>
              <w:t>%</w:t>
            </w:r>
          </w:p>
        </w:tc>
        <w:tc>
          <w:tcPr>
            <w:tcW w:w="2777" w:type="dxa"/>
            <w:hideMark/>
          </w:tcPr>
          <w:p w14:paraId="5829976F" w14:textId="77777777" w:rsidR="00F54F97" w:rsidRPr="001E18C0" w:rsidRDefault="00F54F97" w:rsidP="00F54F97">
            <w:pPr>
              <w:rPr>
                <w:sz w:val="20"/>
                <w:szCs w:val="18"/>
              </w:rPr>
            </w:pPr>
            <w:r w:rsidRPr="001E18C0">
              <w:rPr>
                <w:sz w:val="20"/>
                <w:szCs w:val="18"/>
              </w:rPr>
              <w:t>40.00</w:t>
            </w:r>
            <w:r>
              <w:rPr>
                <w:sz w:val="20"/>
                <w:szCs w:val="18"/>
              </w:rPr>
              <w:t>%</w:t>
            </w:r>
          </w:p>
        </w:tc>
      </w:tr>
      <w:tr w:rsidR="00F54F97" w:rsidRPr="001E18C0" w14:paraId="315DF9CC" w14:textId="77777777" w:rsidTr="00B72962">
        <w:tc>
          <w:tcPr>
            <w:tcW w:w="0" w:type="auto"/>
            <w:hideMark/>
          </w:tcPr>
          <w:p w14:paraId="6E3F164D" w14:textId="77777777" w:rsidR="00F54F97" w:rsidRPr="001E18C0" w:rsidRDefault="00F54F97" w:rsidP="00F54F97">
            <w:pPr>
              <w:rPr>
                <w:sz w:val="20"/>
                <w:szCs w:val="18"/>
              </w:rPr>
            </w:pPr>
            <w:r w:rsidRPr="001E18C0">
              <w:rPr>
                <w:sz w:val="20"/>
                <w:szCs w:val="18"/>
              </w:rPr>
              <w:t>Negative</w:t>
            </w:r>
          </w:p>
        </w:tc>
        <w:tc>
          <w:tcPr>
            <w:tcW w:w="4830" w:type="dxa"/>
            <w:hideMark/>
          </w:tcPr>
          <w:p w14:paraId="05478A6D" w14:textId="77777777" w:rsidR="00F54F97" w:rsidRPr="001E18C0" w:rsidRDefault="00F54F97" w:rsidP="00F54F97">
            <w:pPr>
              <w:rPr>
                <w:sz w:val="20"/>
                <w:szCs w:val="18"/>
              </w:rPr>
            </w:pPr>
            <w:r w:rsidRPr="001E18C0">
              <w:rPr>
                <w:sz w:val="20"/>
                <w:szCs w:val="18"/>
              </w:rPr>
              <w:t>9.09</w:t>
            </w:r>
            <w:r>
              <w:rPr>
                <w:sz w:val="20"/>
                <w:szCs w:val="18"/>
              </w:rPr>
              <w:t>%</w:t>
            </w:r>
          </w:p>
        </w:tc>
        <w:tc>
          <w:tcPr>
            <w:tcW w:w="2777" w:type="dxa"/>
            <w:hideMark/>
          </w:tcPr>
          <w:p w14:paraId="24963437" w14:textId="77777777" w:rsidR="00F54F97" w:rsidRPr="001E18C0" w:rsidRDefault="00F54F97" w:rsidP="00F54F97">
            <w:pPr>
              <w:rPr>
                <w:sz w:val="20"/>
                <w:szCs w:val="18"/>
              </w:rPr>
            </w:pPr>
            <w:r w:rsidRPr="001E18C0">
              <w:rPr>
                <w:sz w:val="20"/>
                <w:szCs w:val="18"/>
              </w:rPr>
              <w:t>13.68</w:t>
            </w:r>
            <w:r>
              <w:rPr>
                <w:sz w:val="20"/>
                <w:szCs w:val="18"/>
              </w:rPr>
              <w:t>%</w:t>
            </w:r>
          </w:p>
        </w:tc>
      </w:tr>
    </w:tbl>
    <w:p w14:paraId="58982BE6" w14:textId="1A3B670B" w:rsidR="00F54F97" w:rsidRPr="00F54F97" w:rsidRDefault="00F54F97" w:rsidP="00F54F97">
      <w:pPr>
        <w:pStyle w:val="Caption"/>
        <w:jc w:val="center"/>
        <w:rPr>
          <w:i w:val="0"/>
          <w:iCs w:val="0"/>
          <w:color w:val="auto"/>
          <w:sz w:val="20"/>
          <w:szCs w:val="20"/>
        </w:rPr>
      </w:pPr>
      <w:bookmarkStart w:id="46" w:name="_Toc135938697"/>
      <w:r w:rsidRPr="00F54F97">
        <w:rPr>
          <w:i w:val="0"/>
          <w:iCs w:val="0"/>
          <w:color w:val="auto"/>
          <w:sz w:val="20"/>
          <w:szCs w:val="20"/>
        </w:rPr>
        <w:t xml:space="preserve">Table </w:t>
      </w:r>
      <w:r w:rsidRPr="00F54F97">
        <w:rPr>
          <w:i w:val="0"/>
          <w:iCs w:val="0"/>
          <w:color w:val="auto"/>
          <w:sz w:val="20"/>
          <w:szCs w:val="20"/>
        </w:rPr>
        <w:fldChar w:fldCharType="begin"/>
      </w:r>
      <w:r w:rsidRPr="00F54F97">
        <w:rPr>
          <w:i w:val="0"/>
          <w:iCs w:val="0"/>
          <w:color w:val="auto"/>
          <w:sz w:val="20"/>
          <w:szCs w:val="20"/>
        </w:rPr>
        <w:instrText xml:space="preserve"> SEQ Table \* ARABIC </w:instrText>
      </w:r>
      <w:r w:rsidRPr="00F54F97">
        <w:rPr>
          <w:i w:val="0"/>
          <w:iCs w:val="0"/>
          <w:color w:val="auto"/>
          <w:sz w:val="20"/>
          <w:szCs w:val="20"/>
        </w:rPr>
        <w:fldChar w:fldCharType="separate"/>
      </w:r>
      <w:r w:rsidR="00133E23">
        <w:rPr>
          <w:i w:val="0"/>
          <w:iCs w:val="0"/>
          <w:noProof/>
          <w:color w:val="auto"/>
          <w:sz w:val="20"/>
          <w:szCs w:val="20"/>
        </w:rPr>
        <w:t>7</w:t>
      </w:r>
      <w:r w:rsidRPr="00F54F97">
        <w:rPr>
          <w:i w:val="0"/>
          <w:iCs w:val="0"/>
          <w:color w:val="auto"/>
          <w:sz w:val="20"/>
          <w:szCs w:val="20"/>
        </w:rPr>
        <w:fldChar w:fldCharType="end"/>
      </w:r>
      <w:r w:rsidRPr="00F54F97">
        <w:rPr>
          <w:i w:val="0"/>
          <w:iCs w:val="0"/>
          <w:color w:val="auto"/>
          <w:sz w:val="20"/>
          <w:szCs w:val="20"/>
        </w:rPr>
        <w:t>: Sentiment Distribution on Women Education (activists)</w:t>
      </w:r>
      <w:bookmarkEnd w:id="46"/>
    </w:p>
    <w:p w14:paraId="3EDDB5F6" w14:textId="77777777" w:rsidR="00494E46" w:rsidRDefault="00847B6D" w:rsidP="00494E46">
      <w:pPr>
        <w:ind w:left="1440" w:firstLine="720"/>
        <w:jc w:val="both"/>
      </w:pPr>
      <w:r w:rsidRPr="00847B6D">
        <w:lastRenderedPageBreak/>
        <w:t xml:space="preserve">The table </w:t>
      </w:r>
      <w:r w:rsidR="009C7167">
        <w:t>7</w:t>
      </w:r>
      <w:r w:rsidRPr="00847B6D">
        <w:t xml:space="preserve"> reveals that, among males, the sentiment appears to be predominantly neutral, with a significant percentage of 59.09%, indicating a balanced outlook or perhaps a lack of strong emotional inclination towards women’s education. Positive sentiment follows closely behind at 31.82%, suggesting a favorable perception and support for empowering women through education. However, negative sentiment among males remains present, though comparatively lower at 9.09%, highlighting some reservations or concerns regarding this topic. </w:t>
      </w:r>
    </w:p>
    <w:p w14:paraId="4F633B33" w14:textId="4A3DC5E5" w:rsidR="00227517" w:rsidRPr="009B1C31" w:rsidRDefault="009A269A" w:rsidP="00494E46">
      <w:pPr>
        <w:spacing w:after="0" w:line="240" w:lineRule="auto"/>
        <w:jc w:val="center"/>
      </w:pPr>
      <w:r w:rsidRPr="00D4370C">
        <w:rPr>
          <w:noProof/>
        </w:rPr>
        <w:drawing>
          <wp:inline distT="0" distB="0" distL="0" distR="0" wp14:anchorId="13E18E00" wp14:editId="02BD3929">
            <wp:extent cx="5486400" cy="4075519"/>
            <wp:effectExtent l="0" t="0" r="0" b="1270"/>
            <wp:docPr id="29230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06820" name=""/>
                    <pic:cNvPicPr/>
                  </pic:nvPicPr>
                  <pic:blipFill>
                    <a:blip r:embed="rId21"/>
                    <a:stretch>
                      <a:fillRect/>
                    </a:stretch>
                  </pic:blipFill>
                  <pic:spPr>
                    <a:xfrm>
                      <a:off x="0" y="0"/>
                      <a:ext cx="5486400" cy="4075519"/>
                    </a:xfrm>
                    <a:prstGeom prst="rect">
                      <a:avLst/>
                    </a:prstGeom>
                  </pic:spPr>
                </pic:pic>
              </a:graphicData>
            </a:graphic>
          </wp:inline>
        </w:drawing>
      </w:r>
    </w:p>
    <w:p w14:paraId="30CEC0AB" w14:textId="1B181B24" w:rsidR="00227517" w:rsidRDefault="009A269A" w:rsidP="009A269A">
      <w:pPr>
        <w:pStyle w:val="Caption"/>
        <w:jc w:val="center"/>
        <w:rPr>
          <w:i w:val="0"/>
          <w:iCs w:val="0"/>
          <w:color w:val="auto"/>
          <w:sz w:val="20"/>
          <w:szCs w:val="20"/>
        </w:rPr>
      </w:pPr>
      <w:bookmarkStart w:id="47" w:name="_Toc135938676"/>
      <w:r w:rsidRPr="009A269A">
        <w:rPr>
          <w:i w:val="0"/>
          <w:iCs w:val="0"/>
          <w:color w:val="auto"/>
          <w:sz w:val="20"/>
          <w:szCs w:val="20"/>
        </w:rPr>
        <w:t xml:space="preserve">Figure </w:t>
      </w:r>
      <w:r w:rsidRPr="009A269A">
        <w:rPr>
          <w:i w:val="0"/>
          <w:iCs w:val="0"/>
          <w:color w:val="auto"/>
          <w:sz w:val="20"/>
          <w:szCs w:val="20"/>
        </w:rPr>
        <w:fldChar w:fldCharType="begin"/>
      </w:r>
      <w:r w:rsidRPr="009A269A">
        <w:rPr>
          <w:i w:val="0"/>
          <w:iCs w:val="0"/>
          <w:color w:val="auto"/>
          <w:sz w:val="20"/>
          <w:szCs w:val="20"/>
        </w:rPr>
        <w:instrText xml:space="preserve"> SEQ Figure \* ARABIC </w:instrText>
      </w:r>
      <w:r w:rsidRPr="009A269A">
        <w:rPr>
          <w:i w:val="0"/>
          <w:iCs w:val="0"/>
          <w:color w:val="auto"/>
          <w:sz w:val="20"/>
          <w:szCs w:val="20"/>
        </w:rPr>
        <w:fldChar w:fldCharType="separate"/>
      </w:r>
      <w:r w:rsidR="00494E46">
        <w:rPr>
          <w:i w:val="0"/>
          <w:iCs w:val="0"/>
          <w:noProof/>
          <w:color w:val="auto"/>
          <w:sz w:val="20"/>
          <w:szCs w:val="20"/>
        </w:rPr>
        <w:t>3</w:t>
      </w:r>
      <w:r w:rsidRPr="009A269A">
        <w:rPr>
          <w:i w:val="0"/>
          <w:iCs w:val="0"/>
          <w:color w:val="auto"/>
          <w:sz w:val="20"/>
          <w:szCs w:val="20"/>
        </w:rPr>
        <w:fldChar w:fldCharType="end"/>
      </w:r>
      <w:r w:rsidRPr="009A269A">
        <w:rPr>
          <w:i w:val="0"/>
          <w:iCs w:val="0"/>
          <w:color w:val="auto"/>
          <w:sz w:val="20"/>
          <w:szCs w:val="20"/>
        </w:rPr>
        <w:t>: Sentiment Distribution on Women Education (activists)</w:t>
      </w:r>
      <w:bookmarkEnd w:id="47"/>
    </w:p>
    <w:p w14:paraId="49E397BA" w14:textId="3CE966DF" w:rsidR="009A269A" w:rsidRDefault="00126D18" w:rsidP="00D03AE0">
      <w:pPr>
        <w:ind w:left="1440" w:firstLine="720"/>
        <w:jc w:val="both"/>
      </w:pPr>
      <w:r w:rsidRPr="008F2EB9">
        <w:lastRenderedPageBreak/>
        <w:t>Conversely, females exhibit a slightly different sentiment distribution. While the majority still falls under the neutral category at 46.32%, it appears that a significant proportion of females, accounting for 40.00%, express a positive sentiment towards women</w:t>
      </w:r>
      <w:r>
        <w:t>’</w:t>
      </w:r>
      <w:r w:rsidRPr="008F2EB9">
        <w:t>s education, emphasizing their belief in the importance and benefits of educating women. However, it is noteworthy that a slightly higher percentage of females, at 13.68%, indicate a negative sentiment, implying that some women may have reservations or face challenges regarding women</w:t>
      </w:r>
      <w:r>
        <w:t>’</w:t>
      </w:r>
      <w:r w:rsidRPr="008F2EB9">
        <w:t>s education. These findings underscore the complexity of opinions and perspectives surrounding women</w:t>
      </w:r>
      <w:r>
        <w:t>’</w:t>
      </w:r>
      <w:r w:rsidRPr="008F2EB9">
        <w:t>s education, with variations between genders. The table</w:t>
      </w:r>
      <w:r>
        <w:t>’</w:t>
      </w:r>
      <w:r w:rsidRPr="008F2EB9">
        <w:t>s insights shed light on the diverse attitudes and sentiments towards this crucial aspect of education, emphasizing the need for continued efforts to promote and address the barriers faced by women in their pursuit of education.</w:t>
      </w:r>
    </w:p>
    <w:p w14:paraId="3074D399" w14:textId="77777777" w:rsidR="00D03AE0" w:rsidRDefault="00D03AE0" w:rsidP="00D03AE0">
      <w:pPr>
        <w:ind w:left="1440" w:firstLine="720"/>
        <w:jc w:val="both"/>
      </w:pPr>
      <w:r>
        <w:t>Based on the analysis of sentiment distributions in male and female tweets, we observe the following results:</w:t>
      </w:r>
    </w:p>
    <w:tbl>
      <w:tblPr>
        <w:tblStyle w:val="TableGrid"/>
        <w:tblW w:w="0" w:type="auto"/>
        <w:tblLook w:val="04A0" w:firstRow="1" w:lastRow="0" w:firstColumn="1" w:lastColumn="0" w:noHBand="0" w:noVBand="1"/>
      </w:tblPr>
      <w:tblGrid>
        <w:gridCol w:w="1610"/>
        <w:gridCol w:w="4138"/>
        <w:gridCol w:w="2882"/>
      </w:tblGrid>
      <w:tr w:rsidR="008F556E" w:rsidRPr="00BC23C9" w14:paraId="181BF7C2" w14:textId="77777777" w:rsidTr="00371CEC">
        <w:tc>
          <w:tcPr>
            <w:tcW w:w="1705" w:type="dxa"/>
            <w:hideMark/>
          </w:tcPr>
          <w:p w14:paraId="35D1DC87" w14:textId="77777777" w:rsidR="008F556E" w:rsidRPr="00BC23C9" w:rsidRDefault="008F556E" w:rsidP="008F556E">
            <w:pPr>
              <w:rPr>
                <w:sz w:val="20"/>
                <w:szCs w:val="18"/>
              </w:rPr>
            </w:pPr>
            <w:r w:rsidRPr="00850AD0">
              <w:rPr>
                <w:sz w:val="20"/>
                <w:szCs w:val="18"/>
              </w:rPr>
              <w:t>Gender</w:t>
            </w:r>
          </w:p>
        </w:tc>
        <w:tc>
          <w:tcPr>
            <w:tcW w:w="4500" w:type="dxa"/>
            <w:shd w:val="clear" w:color="auto" w:fill="auto"/>
          </w:tcPr>
          <w:p w14:paraId="4F05FBC9" w14:textId="77777777" w:rsidR="008F556E" w:rsidRPr="00850AD0" w:rsidRDefault="008F556E" w:rsidP="008F556E">
            <w:pPr>
              <w:rPr>
                <w:sz w:val="20"/>
                <w:szCs w:val="18"/>
              </w:rPr>
            </w:pPr>
            <w:r w:rsidRPr="00BC23C9">
              <w:rPr>
                <w:sz w:val="20"/>
                <w:szCs w:val="18"/>
              </w:rPr>
              <w:t>T-Statistic</w:t>
            </w:r>
          </w:p>
        </w:tc>
        <w:tc>
          <w:tcPr>
            <w:tcW w:w="3060" w:type="dxa"/>
            <w:shd w:val="clear" w:color="auto" w:fill="auto"/>
          </w:tcPr>
          <w:p w14:paraId="33993892" w14:textId="77777777" w:rsidR="008F556E" w:rsidRPr="00850AD0" w:rsidRDefault="008F556E" w:rsidP="008F556E">
            <w:pPr>
              <w:rPr>
                <w:sz w:val="20"/>
                <w:szCs w:val="18"/>
              </w:rPr>
            </w:pPr>
            <w:r w:rsidRPr="00BC23C9">
              <w:rPr>
                <w:sz w:val="20"/>
                <w:szCs w:val="18"/>
              </w:rPr>
              <w:t>P-Value</w:t>
            </w:r>
          </w:p>
        </w:tc>
      </w:tr>
      <w:tr w:rsidR="008F556E" w:rsidRPr="00BC23C9" w14:paraId="2007B3D1" w14:textId="77777777" w:rsidTr="00371CEC">
        <w:tc>
          <w:tcPr>
            <w:tcW w:w="1705" w:type="dxa"/>
            <w:hideMark/>
          </w:tcPr>
          <w:p w14:paraId="03FC823B" w14:textId="77777777" w:rsidR="008F556E" w:rsidRPr="00BC23C9" w:rsidRDefault="008F556E" w:rsidP="008F556E">
            <w:pPr>
              <w:rPr>
                <w:sz w:val="20"/>
                <w:szCs w:val="18"/>
              </w:rPr>
            </w:pPr>
            <w:r w:rsidRPr="00BC23C9">
              <w:rPr>
                <w:sz w:val="20"/>
                <w:szCs w:val="18"/>
              </w:rPr>
              <w:t>Male</w:t>
            </w:r>
          </w:p>
        </w:tc>
        <w:tc>
          <w:tcPr>
            <w:tcW w:w="4500" w:type="dxa"/>
            <w:hideMark/>
          </w:tcPr>
          <w:p w14:paraId="091CC01E" w14:textId="77777777" w:rsidR="008F556E" w:rsidRPr="00BC23C9" w:rsidRDefault="008F556E" w:rsidP="008F556E">
            <w:pPr>
              <w:rPr>
                <w:sz w:val="20"/>
                <w:szCs w:val="18"/>
              </w:rPr>
            </w:pPr>
            <w:r w:rsidRPr="00BC23C9">
              <w:rPr>
                <w:sz w:val="20"/>
                <w:szCs w:val="18"/>
              </w:rPr>
              <w:t>13.599393</w:t>
            </w:r>
          </w:p>
        </w:tc>
        <w:tc>
          <w:tcPr>
            <w:tcW w:w="3060" w:type="dxa"/>
            <w:hideMark/>
          </w:tcPr>
          <w:p w14:paraId="2F02F898" w14:textId="77777777" w:rsidR="008F556E" w:rsidRPr="00BC23C9" w:rsidRDefault="008F556E" w:rsidP="008F556E">
            <w:pPr>
              <w:rPr>
                <w:sz w:val="20"/>
                <w:szCs w:val="18"/>
              </w:rPr>
            </w:pPr>
            <w:r w:rsidRPr="00BC23C9">
              <w:rPr>
                <w:sz w:val="20"/>
                <w:szCs w:val="18"/>
              </w:rPr>
              <w:t>6.610973e-42</w:t>
            </w:r>
          </w:p>
        </w:tc>
      </w:tr>
      <w:tr w:rsidR="008F556E" w:rsidRPr="00BC23C9" w14:paraId="237C891E" w14:textId="77777777" w:rsidTr="00371CEC">
        <w:tc>
          <w:tcPr>
            <w:tcW w:w="1705" w:type="dxa"/>
            <w:hideMark/>
          </w:tcPr>
          <w:p w14:paraId="628A0F2C" w14:textId="77777777" w:rsidR="008F556E" w:rsidRPr="00BC23C9" w:rsidRDefault="008F556E" w:rsidP="008F556E">
            <w:pPr>
              <w:rPr>
                <w:sz w:val="20"/>
                <w:szCs w:val="18"/>
              </w:rPr>
            </w:pPr>
            <w:r w:rsidRPr="00BC23C9">
              <w:rPr>
                <w:sz w:val="20"/>
                <w:szCs w:val="18"/>
              </w:rPr>
              <w:t>Female</w:t>
            </w:r>
          </w:p>
        </w:tc>
        <w:tc>
          <w:tcPr>
            <w:tcW w:w="4500" w:type="dxa"/>
            <w:hideMark/>
          </w:tcPr>
          <w:p w14:paraId="6574F84E" w14:textId="77777777" w:rsidR="008F556E" w:rsidRPr="00BC23C9" w:rsidRDefault="008F556E" w:rsidP="008F556E">
            <w:pPr>
              <w:rPr>
                <w:sz w:val="20"/>
                <w:szCs w:val="18"/>
              </w:rPr>
            </w:pPr>
            <w:r w:rsidRPr="00BC23C9">
              <w:rPr>
                <w:sz w:val="20"/>
                <w:szCs w:val="18"/>
              </w:rPr>
              <w:t>42.011182</w:t>
            </w:r>
          </w:p>
        </w:tc>
        <w:tc>
          <w:tcPr>
            <w:tcW w:w="3060" w:type="dxa"/>
            <w:hideMark/>
          </w:tcPr>
          <w:p w14:paraId="5366A2B3" w14:textId="77777777" w:rsidR="008F556E" w:rsidRPr="00BC23C9" w:rsidRDefault="008F556E" w:rsidP="008F556E">
            <w:pPr>
              <w:rPr>
                <w:sz w:val="20"/>
                <w:szCs w:val="18"/>
              </w:rPr>
            </w:pPr>
            <w:r w:rsidRPr="00BC23C9">
              <w:rPr>
                <w:sz w:val="20"/>
                <w:szCs w:val="18"/>
              </w:rPr>
              <w:t>0.000000e+00</w:t>
            </w:r>
          </w:p>
        </w:tc>
      </w:tr>
    </w:tbl>
    <w:p w14:paraId="45CE779E" w14:textId="302190DC" w:rsidR="008F556E" w:rsidRPr="008F556E" w:rsidRDefault="008F556E" w:rsidP="008F556E">
      <w:pPr>
        <w:pStyle w:val="Caption"/>
        <w:jc w:val="center"/>
        <w:rPr>
          <w:i w:val="0"/>
          <w:iCs w:val="0"/>
          <w:color w:val="auto"/>
          <w:sz w:val="20"/>
          <w:szCs w:val="20"/>
        </w:rPr>
      </w:pPr>
      <w:bookmarkStart w:id="48" w:name="_Toc135938698"/>
      <w:r w:rsidRPr="008F556E">
        <w:rPr>
          <w:i w:val="0"/>
          <w:iCs w:val="0"/>
          <w:color w:val="auto"/>
          <w:sz w:val="20"/>
          <w:szCs w:val="20"/>
        </w:rPr>
        <w:t xml:space="preserve">Table </w:t>
      </w:r>
      <w:r w:rsidRPr="008F556E">
        <w:rPr>
          <w:i w:val="0"/>
          <w:iCs w:val="0"/>
          <w:color w:val="auto"/>
          <w:sz w:val="20"/>
          <w:szCs w:val="20"/>
        </w:rPr>
        <w:fldChar w:fldCharType="begin"/>
      </w:r>
      <w:r w:rsidRPr="008F556E">
        <w:rPr>
          <w:i w:val="0"/>
          <w:iCs w:val="0"/>
          <w:color w:val="auto"/>
          <w:sz w:val="20"/>
          <w:szCs w:val="20"/>
        </w:rPr>
        <w:instrText xml:space="preserve"> SEQ Table \* ARABIC </w:instrText>
      </w:r>
      <w:r w:rsidRPr="008F556E">
        <w:rPr>
          <w:i w:val="0"/>
          <w:iCs w:val="0"/>
          <w:color w:val="auto"/>
          <w:sz w:val="20"/>
          <w:szCs w:val="20"/>
        </w:rPr>
        <w:fldChar w:fldCharType="separate"/>
      </w:r>
      <w:r w:rsidR="00133E23">
        <w:rPr>
          <w:i w:val="0"/>
          <w:iCs w:val="0"/>
          <w:noProof/>
          <w:color w:val="auto"/>
          <w:sz w:val="20"/>
          <w:szCs w:val="20"/>
        </w:rPr>
        <w:t>8</w:t>
      </w:r>
      <w:r w:rsidRPr="008F556E">
        <w:rPr>
          <w:i w:val="0"/>
          <w:iCs w:val="0"/>
          <w:color w:val="auto"/>
          <w:sz w:val="20"/>
          <w:szCs w:val="20"/>
        </w:rPr>
        <w:fldChar w:fldCharType="end"/>
      </w:r>
      <w:r w:rsidRPr="008F556E">
        <w:rPr>
          <w:i w:val="0"/>
          <w:iCs w:val="0"/>
          <w:color w:val="auto"/>
          <w:sz w:val="20"/>
          <w:szCs w:val="20"/>
        </w:rPr>
        <w:t>: Calculate Sentiment Scores for Entire Dataset (activists)</w:t>
      </w:r>
      <w:bookmarkEnd w:id="48"/>
    </w:p>
    <w:p w14:paraId="3AB2C0D8" w14:textId="77777777" w:rsidR="00494E46" w:rsidRDefault="00C22C0E" w:rsidP="00C22C0E">
      <w:pPr>
        <w:ind w:left="1440" w:firstLine="720"/>
        <w:jc w:val="both"/>
      </w:pPr>
      <w:r>
        <w:t xml:space="preserve">Table </w:t>
      </w:r>
      <w:r w:rsidR="00494E46">
        <w:t>8</w:t>
      </w:r>
      <w:r>
        <w:t xml:space="preserve"> shows the sentiment score for the entire dataset, which we conducted between male and female. Even through this for the entire </w:t>
      </w:r>
      <w:r>
        <w:lastRenderedPageBreak/>
        <w:t xml:space="preserve">dataset, but it still compares both male and female. The T-statistic measures the magnitude of the difference between the means of the two groups, while the P-value represents the probability of observing such a difference by chance. In the case of male tweets, the T-statistic of 13.599393 suggests a substantial difference in sentiment compared to a hypothetical mean sentiment of 0. </w:t>
      </w:r>
    </w:p>
    <w:p w14:paraId="067A1646" w14:textId="70B068D6" w:rsidR="00227517" w:rsidRDefault="00C22C0E" w:rsidP="00C22C0E">
      <w:pPr>
        <w:ind w:left="1440" w:firstLine="720"/>
        <w:jc w:val="both"/>
      </w:pPr>
      <w:r>
        <w:t>The very low P-value 6.610973e-42 indicates that the probability of obtaining such a difference by random chance is extremely unlikely, providing strong evidence of a significant difference in sentiment. For female tweets, the analysis reveals an even more pronounced difference. The T-statistic of 42.011182 implies a substantial deviation from the hypothetical mean sentiment of 0. Moreover, the P-value of (0.000000e+00) (effectively zero) reinforces the notion that the observed difference is highly significant, leaving virtually no room for chance</w:t>
      </w:r>
      <w:r w:rsidR="00AA171B">
        <w:t>.</w:t>
      </w:r>
    </w:p>
    <w:p w14:paraId="003B13D0" w14:textId="7E92C482" w:rsidR="00AA171B" w:rsidRDefault="00AA171B" w:rsidP="00AA171B">
      <w:pPr>
        <w:ind w:left="1440" w:firstLine="720"/>
        <w:jc w:val="both"/>
      </w:pPr>
      <w:r w:rsidRPr="00AA171B">
        <w:t xml:space="preserve">Further we have implemented the same method for our five keywords, which we have earlier described it. Table 6 show the analysis of sentiment in tweets related to education reveals interesting findings when considering the gender of the users. By focusing on men’s education tweets, the statistical comparison indicates a substantial difference in sentiment from the neutral standpoint. The computed t-statistic of (12.23) suggests a significant deviation from a neutral sentiment score of 0. This indicates that </w:t>
      </w:r>
      <w:r w:rsidRPr="00AA171B">
        <w:lastRenderedPageBreak/>
        <w:t>male’s tweets concerning education, encompassing keywords like “women,” “education,” “school,” “university,” and “girl,” tend to exhibit a distinct sentiment, whether positive or negative. Additionally, the associated p-value of 4.973316e-34 further reinforces the significance of this difference. This implies that male’s opinions and attitudes towards education, particularly when related to women, display a pronounced sentiment that differs significantly from neutrality.</w:t>
      </w:r>
    </w:p>
    <w:tbl>
      <w:tblPr>
        <w:tblStyle w:val="TableGrid"/>
        <w:tblW w:w="8635" w:type="dxa"/>
        <w:tblLook w:val="04A0" w:firstRow="1" w:lastRow="0" w:firstColumn="1" w:lastColumn="0" w:noHBand="0" w:noVBand="1"/>
      </w:tblPr>
      <w:tblGrid>
        <w:gridCol w:w="1705"/>
        <w:gridCol w:w="3695"/>
        <w:gridCol w:w="3235"/>
      </w:tblGrid>
      <w:tr w:rsidR="00302FA9" w:rsidRPr="00850AD0" w14:paraId="67863881" w14:textId="77777777" w:rsidTr="00494E46">
        <w:tc>
          <w:tcPr>
            <w:tcW w:w="1705" w:type="dxa"/>
            <w:hideMark/>
          </w:tcPr>
          <w:p w14:paraId="74338897" w14:textId="77777777" w:rsidR="00302FA9" w:rsidRPr="00850AD0" w:rsidRDefault="00302FA9" w:rsidP="00302FA9">
            <w:pPr>
              <w:rPr>
                <w:sz w:val="20"/>
                <w:szCs w:val="18"/>
              </w:rPr>
            </w:pPr>
            <w:r w:rsidRPr="00850AD0">
              <w:rPr>
                <w:sz w:val="20"/>
                <w:szCs w:val="18"/>
              </w:rPr>
              <w:t>Gender</w:t>
            </w:r>
          </w:p>
        </w:tc>
        <w:tc>
          <w:tcPr>
            <w:tcW w:w="3695" w:type="dxa"/>
            <w:hideMark/>
          </w:tcPr>
          <w:p w14:paraId="780C0E99" w14:textId="77777777" w:rsidR="00302FA9" w:rsidRPr="00850AD0" w:rsidRDefault="00302FA9" w:rsidP="00302FA9">
            <w:pPr>
              <w:rPr>
                <w:sz w:val="20"/>
                <w:szCs w:val="18"/>
              </w:rPr>
            </w:pPr>
            <w:r w:rsidRPr="00850AD0">
              <w:rPr>
                <w:sz w:val="20"/>
                <w:szCs w:val="18"/>
              </w:rPr>
              <w:t>T-Statistic</w:t>
            </w:r>
          </w:p>
        </w:tc>
        <w:tc>
          <w:tcPr>
            <w:tcW w:w="3235" w:type="dxa"/>
            <w:hideMark/>
          </w:tcPr>
          <w:p w14:paraId="01990CA1" w14:textId="77777777" w:rsidR="00302FA9" w:rsidRPr="00850AD0" w:rsidRDefault="00302FA9" w:rsidP="00302FA9">
            <w:pPr>
              <w:rPr>
                <w:sz w:val="20"/>
                <w:szCs w:val="18"/>
              </w:rPr>
            </w:pPr>
            <w:r w:rsidRPr="00850AD0">
              <w:rPr>
                <w:sz w:val="20"/>
                <w:szCs w:val="18"/>
              </w:rPr>
              <w:t>P-Value</w:t>
            </w:r>
          </w:p>
        </w:tc>
      </w:tr>
      <w:tr w:rsidR="00302FA9" w:rsidRPr="00850AD0" w14:paraId="204309B0" w14:textId="77777777" w:rsidTr="00494E46">
        <w:tc>
          <w:tcPr>
            <w:tcW w:w="1705" w:type="dxa"/>
            <w:hideMark/>
          </w:tcPr>
          <w:p w14:paraId="233299AA" w14:textId="77777777" w:rsidR="00302FA9" w:rsidRPr="00850AD0" w:rsidRDefault="00302FA9" w:rsidP="00302FA9">
            <w:pPr>
              <w:rPr>
                <w:sz w:val="20"/>
                <w:szCs w:val="18"/>
              </w:rPr>
            </w:pPr>
            <w:r w:rsidRPr="00850AD0">
              <w:rPr>
                <w:sz w:val="20"/>
                <w:szCs w:val="18"/>
              </w:rPr>
              <w:t>Male</w:t>
            </w:r>
          </w:p>
        </w:tc>
        <w:tc>
          <w:tcPr>
            <w:tcW w:w="3695" w:type="dxa"/>
            <w:hideMark/>
          </w:tcPr>
          <w:p w14:paraId="673DC3CE" w14:textId="77777777" w:rsidR="00302FA9" w:rsidRPr="00850AD0" w:rsidRDefault="00302FA9" w:rsidP="00302FA9">
            <w:pPr>
              <w:rPr>
                <w:sz w:val="20"/>
                <w:szCs w:val="18"/>
              </w:rPr>
            </w:pPr>
            <w:r w:rsidRPr="00850AD0">
              <w:rPr>
                <w:sz w:val="20"/>
                <w:szCs w:val="18"/>
              </w:rPr>
              <w:t>12.231949</w:t>
            </w:r>
          </w:p>
        </w:tc>
        <w:tc>
          <w:tcPr>
            <w:tcW w:w="3235" w:type="dxa"/>
            <w:hideMark/>
          </w:tcPr>
          <w:p w14:paraId="478DA6C1" w14:textId="77777777" w:rsidR="00302FA9" w:rsidRPr="00850AD0" w:rsidRDefault="00302FA9" w:rsidP="00302FA9">
            <w:pPr>
              <w:rPr>
                <w:sz w:val="20"/>
                <w:szCs w:val="18"/>
              </w:rPr>
            </w:pPr>
            <w:r w:rsidRPr="00850AD0">
              <w:rPr>
                <w:sz w:val="20"/>
                <w:szCs w:val="18"/>
              </w:rPr>
              <w:t>4.973316e-34</w:t>
            </w:r>
          </w:p>
        </w:tc>
      </w:tr>
      <w:tr w:rsidR="00302FA9" w:rsidRPr="00850AD0" w14:paraId="408B8359" w14:textId="77777777" w:rsidTr="00494E46">
        <w:tc>
          <w:tcPr>
            <w:tcW w:w="1705" w:type="dxa"/>
            <w:hideMark/>
          </w:tcPr>
          <w:p w14:paraId="46D77B08" w14:textId="77777777" w:rsidR="00302FA9" w:rsidRPr="00850AD0" w:rsidRDefault="00302FA9" w:rsidP="00302FA9">
            <w:pPr>
              <w:rPr>
                <w:sz w:val="20"/>
                <w:szCs w:val="18"/>
              </w:rPr>
            </w:pPr>
            <w:r w:rsidRPr="00850AD0">
              <w:rPr>
                <w:sz w:val="20"/>
                <w:szCs w:val="18"/>
              </w:rPr>
              <w:t>Female</w:t>
            </w:r>
          </w:p>
        </w:tc>
        <w:tc>
          <w:tcPr>
            <w:tcW w:w="3695" w:type="dxa"/>
            <w:hideMark/>
          </w:tcPr>
          <w:p w14:paraId="5397B06E" w14:textId="77777777" w:rsidR="00302FA9" w:rsidRPr="00850AD0" w:rsidRDefault="00302FA9" w:rsidP="00302FA9">
            <w:pPr>
              <w:rPr>
                <w:sz w:val="20"/>
                <w:szCs w:val="18"/>
              </w:rPr>
            </w:pPr>
            <w:r w:rsidRPr="00850AD0">
              <w:rPr>
                <w:sz w:val="20"/>
                <w:szCs w:val="18"/>
              </w:rPr>
              <w:t>28.321007</w:t>
            </w:r>
          </w:p>
        </w:tc>
        <w:tc>
          <w:tcPr>
            <w:tcW w:w="3235" w:type="dxa"/>
            <w:hideMark/>
          </w:tcPr>
          <w:p w14:paraId="7D585395" w14:textId="77777777" w:rsidR="00302FA9" w:rsidRPr="00850AD0" w:rsidRDefault="00302FA9" w:rsidP="00302FA9">
            <w:pPr>
              <w:rPr>
                <w:sz w:val="20"/>
                <w:szCs w:val="18"/>
              </w:rPr>
            </w:pPr>
            <w:r w:rsidRPr="00850AD0">
              <w:rPr>
                <w:sz w:val="20"/>
                <w:szCs w:val="18"/>
              </w:rPr>
              <w:t>1.696955e-171</w:t>
            </w:r>
          </w:p>
        </w:tc>
      </w:tr>
    </w:tbl>
    <w:p w14:paraId="047E168B" w14:textId="5BF1E33A" w:rsidR="00302FA9" w:rsidRDefault="00302FA9" w:rsidP="00302FA9">
      <w:pPr>
        <w:pStyle w:val="Caption"/>
        <w:jc w:val="center"/>
        <w:rPr>
          <w:i w:val="0"/>
          <w:iCs w:val="0"/>
          <w:color w:val="auto"/>
          <w:sz w:val="20"/>
          <w:szCs w:val="20"/>
        </w:rPr>
      </w:pPr>
      <w:bookmarkStart w:id="49" w:name="_Toc135938699"/>
      <w:r w:rsidRPr="00302FA9">
        <w:rPr>
          <w:i w:val="0"/>
          <w:iCs w:val="0"/>
          <w:color w:val="auto"/>
          <w:sz w:val="20"/>
          <w:szCs w:val="20"/>
        </w:rPr>
        <w:t xml:space="preserve">Table </w:t>
      </w:r>
      <w:r w:rsidRPr="00302FA9">
        <w:rPr>
          <w:i w:val="0"/>
          <w:iCs w:val="0"/>
          <w:color w:val="auto"/>
          <w:sz w:val="20"/>
          <w:szCs w:val="20"/>
        </w:rPr>
        <w:fldChar w:fldCharType="begin"/>
      </w:r>
      <w:r w:rsidRPr="00302FA9">
        <w:rPr>
          <w:i w:val="0"/>
          <w:iCs w:val="0"/>
          <w:color w:val="auto"/>
          <w:sz w:val="20"/>
          <w:szCs w:val="20"/>
        </w:rPr>
        <w:instrText xml:space="preserve"> SEQ Table \* ARABIC </w:instrText>
      </w:r>
      <w:r w:rsidRPr="00302FA9">
        <w:rPr>
          <w:i w:val="0"/>
          <w:iCs w:val="0"/>
          <w:color w:val="auto"/>
          <w:sz w:val="20"/>
          <w:szCs w:val="20"/>
        </w:rPr>
        <w:fldChar w:fldCharType="separate"/>
      </w:r>
      <w:r w:rsidR="00133E23">
        <w:rPr>
          <w:i w:val="0"/>
          <w:iCs w:val="0"/>
          <w:noProof/>
          <w:color w:val="auto"/>
          <w:sz w:val="20"/>
          <w:szCs w:val="20"/>
        </w:rPr>
        <w:t>9</w:t>
      </w:r>
      <w:r w:rsidRPr="00302FA9">
        <w:rPr>
          <w:i w:val="0"/>
          <w:iCs w:val="0"/>
          <w:color w:val="auto"/>
          <w:sz w:val="20"/>
          <w:szCs w:val="20"/>
        </w:rPr>
        <w:fldChar w:fldCharType="end"/>
      </w:r>
      <w:r w:rsidRPr="00302FA9">
        <w:rPr>
          <w:i w:val="0"/>
          <w:iCs w:val="0"/>
          <w:color w:val="auto"/>
          <w:sz w:val="20"/>
          <w:szCs w:val="20"/>
        </w:rPr>
        <w:t>: Calculate Sentiment Scores for Five Keywords (activists)</w:t>
      </w:r>
      <w:bookmarkEnd w:id="49"/>
    </w:p>
    <w:p w14:paraId="1E61899A" w14:textId="77777777" w:rsidR="00494E46" w:rsidRDefault="00965F89" w:rsidP="00965F89">
      <w:pPr>
        <w:ind w:left="1440" w:firstLine="720"/>
        <w:jc w:val="both"/>
      </w:pPr>
      <w:r w:rsidRPr="00965F89">
        <w:t xml:space="preserve">When we refer to women’s tweets, we get a significant departure from neutrality, with a t-statistic of 28.321007 and an incredibly small p-value of 1.696955e-171. This indicates that women’s sentiments about education, as expressed in their tweets, differ significantly from neutrality. These findings highlight the distinct perspectives and attitudes of male and female when discussing education. </w:t>
      </w:r>
    </w:p>
    <w:p w14:paraId="586D5369" w14:textId="4DE67D4B" w:rsidR="00965F89" w:rsidRDefault="00965F89" w:rsidP="00965F89">
      <w:pPr>
        <w:ind w:left="1440" w:firstLine="720"/>
        <w:jc w:val="both"/>
      </w:pPr>
      <w:r w:rsidRPr="00965F89">
        <w:t>Understanding these divergent sentiments is crucial for addressing gender-specific challenges and promoting inclusivity in educational contexts. In short, the analysis provides strong evidence of gender-related differences in sentiment expression and emphasizes the need for considering gender perspectives in educational discourse.</w:t>
      </w:r>
    </w:p>
    <w:p w14:paraId="7FE69AF3" w14:textId="77777777" w:rsidR="00965F89" w:rsidRPr="00965F89" w:rsidRDefault="00965F89" w:rsidP="00965F89">
      <w:pPr>
        <w:ind w:left="1440" w:firstLine="720"/>
        <w:jc w:val="both"/>
      </w:pPr>
      <w:r w:rsidRPr="00965F89">
        <w:lastRenderedPageBreak/>
        <w:t xml:space="preserve">To get solid result regarding women’s education, it’s time to only test “women education” keyword, both count as a single keyword. </w:t>
      </w:r>
    </w:p>
    <w:tbl>
      <w:tblPr>
        <w:tblStyle w:val="TableGrid"/>
        <w:tblW w:w="0" w:type="auto"/>
        <w:tblLook w:val="04A0" w:firstRow="1" w:lastRow="0" w:firstColumn="1" w:lastColumn="0" w:noHBand="0" w:noVBand="1"/>
      </w:tblPr>
      <w:tblGrid>
        <w:gridCol w:w="1536"/>
        <w:gridCol w:w="4806"/>
        <w:gridCol w:w="2288"/>
      </w:tblGrid>
      <w:tr w:rsidR="00E3252C" w:rsidRPr="00E3252C" w14:paraId="5D011D3E" w14:textId="77777777" w:rsidTr="00371CEC">
        <w:tc>
          <w:tcPr>
            <w:tcW w:w="1615" w:type="dxa"/>
            <w:hideMark/>
          </w:tcPr>
          <w:p w14:paraId="51585789" w14:textId="77777777" w:rsidR="00E3252C" w:rsidRPr="00E3252C" w:rsidRDefault="00E3252C" w:rsidP="00E3252C">
            <w:pPr>
              <w:rPr>
                <w:sz w:val="20"/>
                <w:szCs w:val="18"/>
              </w:rPr>
            </w:pPr>
            <w:r w:rsidRPr="00E3252C">
              <w:rPr>
                <w:sz w:val="20"/>
                <w:szCs w:val="18"/>
              </w:rPr>
              <w:t>Gender</w:t>
            </w:r>
          </w:p>
        </w:tc>
        <w:tc>
          <w:tcPr>
            <w:tcW w:w="5220" w:type="dxa"/>
            <w:hideMark/>
          </w:tcPr>
          <w:p w14:paraId="452313FC" w14:textId="77777777" w:rsidR="00E3252C" w:rsidRPr="00E3252C" w:rsidRDefault="00E3252C" w:rsidP="00E3252C">
            <w:pPr>
              <w:rPr>
                <w:sz w:val="20"/>
                <w:szCs w:val="18"/>
              </w:rPr>
            </w:pPr>
            <w:r w:rsidRPr="00E3252C">
              <w:rPr>
                <w:sz w:val="20"/>
                <w:szCs w:val="18"/>
              </w:rPr>
              <w:t>T-Statistic</w:t>
            </w:r>
          </w:p>
        </w:tc>
        <w:tc>
          <w:tcPr>
            <w:tcW w:w="2430" w:type="dxa"/>
            <w:shd w:val="clear" w:color="auto" w:fill="auto"/>
          </w:tcPr>
          <w:p w14:paraId="6DC295FE" w14:textId="77777777" w:rsidR="00E3252C" w:rsidRPr="00E3252C" w:rsidRDefault="00E3252C" w:rsidP="00E3252C">
            <w:pPr>
              <w:rPr>
                <w:sz w:val="20"/>
                <w:szCs w:val="18"/>
              </w:rPr>
            </w:pPr>
            <w:r w:rsidRPr="00E3252C">
              <w:rPr>
                <w:sz w:val="20"/>
                <w:szCs w:val="18"/>
              </w:rPr>
              <w:t>P-Value</w:t>
            </w:r>
          </w:p>
        </w:tc>
      </w:tr>
      <w:tr w:rsidR="00E3252C" w:rsidRPr="00E3252C" w14:paraId="6B1EF3DF" w14:textId="77777777" w:rsidTr="00371CEC">
        <w:tc>
          <w:tcPr>
            <w:tcW w:w="1615" w:type="dxa"/>
            <w:hideMark/>
          </w:tcPr>
          <w:p w14:paraId="0ECBC9FD" w14:textId="77777777" w:rsidR="00E3252C" w:rsidRPr="00E3252C" w:rsidRDefault="00E3252C" w:rsidP="00E3252C">
            <w:pPr>
              <w:rPr>
                <w:sz w:val="20"/>
                <w:szCs w:val="18"/>
              </w:rPr>
            </w:pPr>
            <w:r w:rsidRPr="00E3252C">
              <w:rPr>
                <w:sz w:val="20"/>
                <w:szCs w:val="18"/>
              </w:rPr>
              <w:t>Male</w:t>
            </w:r>
            <w:r w:rsidRPr="00E3252C">
              <w:rPr>
                <w:sz w:val="20"/>
                <w:szCs w:val="18"/>
              </w:rPr>
              <w:tab/>
            </w:r>
          </w:p>
        </w:tc>
        <w:tc>
          <w:tcPr>
            <w:tcW w:w="5220" w:type="dxa"/>
            <w:hideMark/>
          </w:tcPr>
          <w:p w14:paraId="3B10A90E" w14:textId="77777777" w:rsidR="00E3252C" w:rsidRPr="00E3252C" w:rsidRDefault="00E3252C" w:rsidP="00E3252C">
            <w:pPr>
              <w:rPr>
                <w:sz w:val="20"/>
                <w:szCs w:val="18"/>
              </w:rPr>
            </w:pPr>
            <w:r w:rsidRPr="00E3252C">
              <w:rPr>
                <w:sz w:val="20"/>
                <w:szCs w:val="18"/>
              </w:rPr>
              <w:t>2.595307</w:t>
            </w:r>
          </w:p>
        </w:tc>
        <w:tc>
          <w:tcPr>
            <w:tcW w:w="2430" w:type="dxa"/>
            <w:hideMark/>
          </w:tcPr>
          <w:p w14:paraId="09325621" w14:textId="77777777" w:rsidR="00E3252C" w:rsidRPr="00E3252C" w:rsidRDefault="00E3252C" w:rsidP="00E3252C">
            <w:pPr>
              <w:rPr>
                <w:sz w:val="20"/>
                <w:szCs w:val="18"/>
              </w:rPr>
            </w:pPr>
            <w:r w:rsidRPr="00E3252C">
              <w:rPr>
                <w:sz w:val="20"/>
                <w:szCs w:val="18"/>
              </w:rPr>
              <w:t>0.011091</w:t>
            </w:r>
          </w:p>
        </w:tc>
      </w:tr>
      <w:tr w:rsidR="00E3252C" w:rsidRPr="00E3252C" w14:paraId="6E4F8B8C" w14:textId="77777777" w:rsidTr="00371CEC">
        <w:tc>
          <w:tcPr>
            <w:tcW w:w="1615" w:type="dxa"/>
            <w:hideMark/>
          </w:tcPr>
          <w:p w14:paraId="1D7EA195" w14:textId="77777777" w:rsidR="00E3252C" w:rsidRPr="00E3252C" w:rsidRDefault="00E3252C" w:rsidP="00E3252C">
            <w:pPr>
              <w:rPr>
                <w:sz w:val="20"/>
                <w:szCs w:val="18"/>
              </w:rPr>
            </w:pPr>
            <w:r w:rsidRPr="00E3252C">
              <w:rPr>
                <w:sz w:val="20"/>
                <w:szCs w:val="18"/>
              </w:rPr>
              <w:t>Female</w:t>
            </w:r>
          </w:p>
        </w:tc>
        <w:tc>
          <w:tcPr>
            <w:tcW w:w="5220" w:type="dxa"/>
            <w:hideMark/>
          </w:tcPr>
          <w:p w14:paraId="1E099671" w14:textId="77777777" w:rsidR="00E3252C" w:rsidRPr="00E3252C" w:rsidRDefault="00E3252C" w:rsidP="00E3252C">
            <w:pPr>
              <w:rPr>
                <w:sz w:val="20"/>
                <w:szCs w:val="18"/>
              </w:rPr>
            </w:pPr>
            <w:r w:rsidRPr="00E3252C">
              <w:rPr>
                <w:sz w:val="20"/>
                <w:szCs w:val="18"/>
              </w:rPr>
              <w:t>3.432136</w:t>
            </w:r>
          </w:p>
        </w:tc>
        <w:tc>
          <w:tcPr>
            <w:tcW w:w="2430" w:type="dxa"/>
            <w:hideMark/>
          </w:tcPr>
          <w:p w14:paraId="70DD2133" w14:textId="77777777" w:rsidR="00E3252C" w:rsidRPr="00E3252C" w:rsidRDefault="00E3252C" w:rsidP="00E3252C">
            <w:pPr>
              <w:rPr>
                <w:sz w:val="20"/>
                <w:szCs w:val="18"/>
              </w:rPr>
            </w:pPr>
            <w:r w:rsidRPr="00E3252C">
              <w:rPr>
                <w:sz w:val="20"/>
                <w:szCs w:val="18"/>
              </w:rPr>
              <w:t>0.000892</w:t>
            </w:r>
          </w:p>
        </w:tc>
      </w:tr>
    </w:tbl>
    <w:p w14:paraId="74C33574" w14:textId="4C44A316" w:rsidR="00965F89" w:rsidRPr="00E3252C" w:rsidRDefault="00E3252C" w:rsidP="00E3252C">
      <w:pPr>
        <w:pStyle w:val="Caption"/>
        <w:jc w:val="center"/>
        <w:rPr>
          <w:i w:val="0"/>
          <w:iCs w:val="0"/>
          <w:color w:val="auto"/>
          <w:sz w:val="20"/>
          <w:szCs w:val="20"/>
        </w:rPr>
      </w:pPr>
      <w:bookmarkStart w:id="50" w:name="_Toc135938700"/>
      <w:r w:rsidRPr="00E3252C">
        <w:rPr>
          <w:i w:val="0"/>
          <w:iCs w:val="0"/>
          <w:color w:val="auto"/>
          <w:sz w:val="20"/>
          <w:szCs w:val="20"/>
        </w:rPr>
        <w:t xml:space="preserve">Table </w:t>
      </w:r>
      <w:r w:rsidRPr="00E3252C">
        <w:rPr>
          <w:i w:val="0"/>
          <w:iCs w:val="0"/>
          <w:color w:val="auto"/>
          <w:sz w:val="20"/>
          <w:szCs w:val="20"/>
        </w:rPr>
        <w:fldChar w:fldCharType="begin"/>
      </w:r>
      <w:r w:rsidRPr="00E3252C">
        <w:rPr>
          <w:i w:val="0"/>
          <w:iCs w:val="0"/>
          <w:color w:val="auto"/>
          <w:sz w:val="20"/>
          <w:szCs w:val="20"/>
        </w:rPr>
        <w:instrText xml:space="preserve"> SEQ Table \* ARABIC </w:instrText>
      </w:r>
      <w:r w:rsidRPr="00E3252C">
        <w:rPr>
          <w:i w:val="0"/>
          <w:iCs w:val="0"/>
          <w:color w:val="auto"/>
          <w:sz w:val="20"/>
          <w:szCs w:val="20"/>
        </w:rPr>
        <w:fldChar w:fldCharType="separate"/>
      </w:r>
      <w:r w:rsidR="00133E23">
        <w:rPr>
          <w:i w:val="0"/>
          <w:iCs w:val="0"/>
          <w:noProof/>
          <w:color w:val="auto"/>
          <w:sz w:val="20"/>
          <w:szCs w:val="20"/>
        </w:rPr>
        <w:t>10</w:t>
      </w:r>
      <w:r w:rsidRPr="00E3252C">
        <w:rPr>
          <w:i w:val="0"/>
          <w:iCs w:val="0"/>
          <w:color w:val="auto"/>
          <w:sz w:val="20"/>
          <w:szCs w:val="20"/>
        </w:rPr>
        <w:fldChar w:fldCharType="end"/>
      </w:r>
      <w:r w:rsidRPr="00E3252C">
        <w:rPr>
          <w:i w:val="0"/>
          <w:iCs w:val="0"/>
          <w:color w:val="auto"/>
          <w:sz w:val="20"/>
          <w:szCs w:val="20"/>
        </w:rPr>
        <w:t>: Calculate Sentiment Scores for Women Education (activists)</w:t>
      </w:r>
      <w:bookmarkEnd w:id="50"/>
    </w:p>
    <w:p w14:paraId="57895889" w14:textId="77777777" w:rsidR="004767C0" w:rsidRDefault="00E3252C" w:rsidP="00E3252C">
      <w:pPr>
        <w:ind w:left="1440" w:firstLine="720"/>
        <w:jc w:val="both"/>
      </w:pPr>
      <w:r w:rsidRPr="00E3252C">
        <w:t xml:space="preserve">Uncovering distinct sentiment patterns among male and female. Male’s tweets displayed a discernible shift from neutral sentiment, as evidenced by a t-statistic of 2.595307 and a p-value of 0.011091. Meanwhile, female’s tweets exhibited an even more pronounced deviation, indicated by a higher t-statistic of 3.432136 and a p-value of 0.000892. </w:t>
      </w:r>
    </w:p>
    <w:p w14:paraId="305DD696" w14:textId="6E2333DB" w:rsidR="00E3252C" w:rsidRPr="00E3252C" w:rsidRDefault="00E3252C" w:rsidP="00E3252C">
      <w:pPr>
        <w:ind w:left="1440" w:firstLine="720"/>
        <w:jc w:val="both"/>
      </w:pPr>
      <w:r w:rsidRPr="00E3252C">
        <w:t>These findings underscore the substantial differences in sentiment expressed by male and female when discussing women’s education. Recognizing and addressing these divergences can guide targeted approaches and foster inclusivity within educational contexts. Gender serves as a crucial factor in shaping perspectives and emotions surrounding this important topic.</w:t>
      </w:r>
    </w:p>
    <w:p w14:paraId="45744DAE" w14:textId="77777777" w:rsidR="00E3252C" w:rsidRDefault="00E3252C" w:rsidP="00E3252C">
      <w:pPr>
        <w:ind w:left="1440" w:firstLine="720"/>
        <w:jc w:val="both"/>
      </w:pPr>
      <w:r w:rsidRPr="00E3252C">
        <w:t xml:space="preserve">The chi-square test of independence was performed separately for male and female genders. For the male gender, the test yielded a chi-square statistic of 53.38 and an extremely small p-value of 2.57e-12. Similarly, for the female gender, the chi-square statistic was 35.16, with a highly significant p-value of 2.31e-08. These results indicate a strong association </w:t>
      </w:r>
      <w:r w:rsidRPr="00E3252C">
        <w:lastRenderedPageBreak/>
        <w:t xml:space="preserve">between the gender of the users and the presence of tweets related to the five specified keywords. The cross-tabulation of gender and label shows that among females, 21,222 tweets were not related to the keywords, while 13,616 tweets were related. Among males, 10,934 tweets were not related to the keywords, and 6,474 tweets were related. </w:t>
      </w:r>
    </w:p>
    <w:p w14:paraId="1AFE09DE" w14:textId="489CE119" w:rsidR="00E3252C" w:rsidRDefault="00E3252C" w:rsidP="00E3252C">
      <w:pPr>
        <w:ind w:left="1440" w:firstLine="720"/>
        <w:jc w:val="both"/>
      </w:pPr>
      <w:r w:rsidRPr="00E3252C">
        <w:t>The significant chi-square test results suggest that the occurrence of tweets related to the specified keywords differs significantly between genders. The findings imply that there are notable differences in the engagement and discussion of the specified topics on social media platforms based on gender. Such insights can be valuable for understanding gender-specific perspectives and behaviors related to the given keywords and can aid researchers, policymakers, and educational institutions in tailoring strategies and initiatives accordingly.</w:t>
      </w:r>
    </w:p>
    <w:p w14:paraId="2041558F" w14:textId="77777777" w:rsidR="00C336F3" w:rsidRDefault="00C336F3" w:rsidP="00C336F3">
      <w:pPr>
        <w:pStyle w:val="Heading2"/>
      </w:pPr>
      <w:bookmarkStart w:id="51" w:name="_Toc135816144"/>
      <w:bookmarkStart w:id="52" w:name="_Toc135938663"/>
      <w:r>
        <w:t>Female Activists Top Frequent Words</w:t>
      </w:r>
      <w:bookmarkEnd w:id="51"/>
      <w:bookmarkEnd w:id="52"/>
    </w:p>
    <w:p w14:paraId="24820AF7" w14:textId="77777777" w:rsidR="00C336F3" w:rsidRDefault="00C336F3" w:rsidP="00C336F3">
      <w:pPr>
        <w:ind w:left="1440" w:firstLine="720"/>
        <w:jc w:val="both"/>
      </w:pPr>
      <w:r w:rsidRPr="00C336F3">
        <w:t xml:space="preserve">To discuss the female activists, the most commonly used words reflect the pressing issues and concerns prevailing in Afghanistan. The term "Taliban" takes the lead with a frequency of (13,079), underscoring the significant impact of the Taliban’s rule. "Women" follows closely with (11,054) mentions, emphasizing the focus on gender equality and women’s rights. Other frequently mentioned words include "Afghanistan" (8,665), "girl" (5,830), "Afghan" (5,339), and "people" (4,002), highlighting the </w:t>
      </w:r>
      <w:r w:rsidRPr="00C336F3">
        <w:lastRenderedPageBreak/>
        <w:t>broader context of societal discussions. Additionally, "rights," "school," "Kabul," and "education" feature prominently, shedding light on the key concerns related to human rights and access to education.</w:t>
      </w:r>
    </w:p>
    <w:p w14:paraId="5628D14C" w14:textId="76F22CEB" w:rsidR="00C336F3" w:rsidRPr="00C336F3" w:rsidRDefault="00C336F3" w:rsidP="00C336F3">
      <w:pPr>
        <w:ind w:firstLine="90"/>
        <w:jc w:val="both"/>
      </w:pPr>
      <w:r w:rsidRPr="008B1C1F">
        <w:rPr>
          <w:noProof/>
        </w:rPr>
        <w:drawing>
          <wp:inline distT="0" distB="0" distL="0" distR="0" wp14:anchorId="43B22B2E" wp14:editId="27305632">
            <wp:extent cx="5486400" cy="3785382"/>
            <wp:effectExtent l="0" t="0" r="0" b="5715"/>
            <wp:docPr id="65516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63408" name=""/>
                    <pic:cNvPicPr/>
                  </pic:nvPicPr>
                  <pic:blipFill>
                    <a:blip r:embed="rId22"/>
                    <a:stretch>
                      <a:fillRect/>
                    </a:stretch>
                  </pic:blipFill>
                  <pic:spPr>
                    <a:xfrm>
                      <a:off x="0" y="0"/>
                      <a:ext cx="5486400" cy="3785382"/>
                    </a:xfrm>
                    <a:prstGeom prst="rect">
                      <a:avLst/>
                    </a:prstGeom>
                  </pic:spPr>
                </pic:pic>
              </a:graphicData>
            </a:graphic>
          </wp:inline>
        </w:drawing>
      </w:r>
    </w:p>
    <w:p w14:paraId="038EE703" w14:textId="00B4CC26" w:rsidR="00C336F3" w:rsidRPr="00C336F3" w:rsidRDefault="00C336F3" w:rsidP="00C336F3">
      <w:pPr>
        <w:pStyle w:val="Caption"/>
        <w:jc w:val="center"/>
        <w:rPr>
          <w:i w:val="0"/>
          <w:iCs w:val="0"/>
          <w:color w:val="auto"/>
          <w:sz w:val="20"/>
          <w:szCs w:val="20"/>
        </w:rPr>
      </w:pPr>
      <w:bookmarkStart w:id="53" w:name="_Toc135938677"/>
      <w:r w:rsidRPr="00C336F3">
        <w:rPr>
          <w:i w:val="0"/>
          <w:iCs w:val="0"/>
          <w:color w:val="auto"/>
          <w:sz w:val="20"/>
          <w:szCs w:val="20"/>
        </w:rPr>
        <w:t xml:space="preserve">Figure </w:t>
      </w:r>
      <w:r w:rsidRPr="00C336F3">
        <w:rPr>
          <w:i w:val="0"/>
          <w:iCs w:val="0"/>
          <w:color w:val="auto"/>
          <w:sz w:val="20"/>
          <w:szCs w:val="20"/>
        </w:rPr>
        <w:fldChar w:fldCharType="begin"/>
      </w:r>
      <w:r w:rsidRPr="00C336F3">
        <w:rPr>
          <w:i w:val="0"/>
          <w:iCs w:val="0"/>
          <w:color w:val="auto"/>
          <w:sz w:val="20"/>
          <w:szCs w:val="20"/>
        </w:rPr>
        <w:instrText xml:space="preserve"> SEQ Figure \* ARABIC </w:instrText>
      </w:r>
      <w:r w:rsidRPr="00C336F3">
        <w:rPr>
          <w:i w:val="0"/>
          <w:iCs w:val="0"/>
          <w:color w:val="auto"/>
          <w:sz w:val="20"/>
          <w:szCs w:val="20"/>
        </w:rPr>
        <w:fldChar w:fldCharType="separate"/>
      </w:r>
      <w:r w:rsidR="00F149D0">
        <w:rPr>
          <w:i w:val="0"/>
          <w:iCs w:val="0"/>
          <w:noProof/>
          <w:color w:val="auto"/>
          <w:sz w:val="20"/>
          <w:szCs w:val="20"/>
        </w:rPr>
        <w:t>4</w:t>
      </w:r>
      <w:r w:rsidRPr="00C336F3">
        <w:rPr>
          <w:i w:val="0"/>
          <w:iCs w:val="0"/>
          <w:color w:val="auto"/>
          <w:sz w:val="20"/>
          <w:szCs w:val="20"/>
        </w:rPr>
        <w:fldChar w:fldCharType="end"/>
      </w:r>
      <w:r w:rsidRPr="00C336F3">
        <w:rPr>
          <w:i w:val="0"/>
          <w:iCs w:val="0"/>
          <w:color w:val="auto"/>
          <w:sz w:val="20"/>
          <w:szCs w:val="20"/>
        </w:rPr>
        <w:t>: Female Activists Top Frequent Words</w:t>
      </w:r>
      <w:bookmarkEnd w:id="53"/>
    </w:p>
    <w:p w14:paraId="3B6C698A" w14:textId="77777777" w:rsidR="00C336F3" w:rsidRDefault="00C336F3" w:rsidP="00C336F3">
      <w:pPr>
        <w:ind w:left="1440" w:firstLine="720"/>
        <w:jc w:val="both"/>
      </w:pPr>
      <w:r w:rsidRPr="00C336F3">
        <w:t xml:space="preserve">In Table 8, we can observe the frequencies of the top 10 words mentioned by female activists. Notably, the word "Taliban" holds the highest count, indicating its significance in their discussions. Following that, we find words like "women," "girl," "rights," and "schools," which align with the focus of our study. It is reassuring to see these keywords </w:t>
      </w:r>
      <w:r w:rsidRPr="00C336F3">
        <w:lastRenderedPageBreak/>
        <w:t>present in the dataset, as they reflect the concerns and topics that female activists actively engage with.</w:t>
      </w:r>
    </w:p>
    <w:p w14:paraId="547BBE2A" w14:textId="77777777" w:rsidR="004B7DBD" w:rsidRDefault="004B7DBD" w:rsidP="00C336F3">
      <w:pPr>
        <w:ind w:left="1440" w:firstLine="720"/>
        <w:jc w:val="both"/>
      </w:pPr>
    </w:p>
    <w:p w14:paraId="3B6CCA32" w14:textId="77777777" w:rsidR="004B7DBD" w:rsidRDefault="004B7DBD" w:rsidP="00C336F3">
      <w:pPr>
        <w:ind w:left="1440" w:firstLine="720"/>
        <w:jc w:val="both"/>
      </w:pPr>
    </w:p>
    <w:tbl>
      <w:tblPr>
        <w:tblStyle w:val="TableGrid"/>
        <w:tblW w:w="8635" w:type="dxa"/>
        <w:tblLook w:val="04A0" w:firstRow="1" w:lastRow="0" w:firstColumn="1" w:lastColumn="0" w:noHBand="0" w:noVBand="1"/>
      </w:tblPr>
      <w:tblGrid>
        <w:gridCol w:w="4945"/>
        <w:gridCol w:w="3690"/>
      </w:tblGrid>
      <w:tr w:rsidR="004B7DBD" w:rsidRPr="004B7DBD" w14:paraId="5B17D454" w14:textId="77777777" w:rsidTr="00B72962">
        <w:tc>
          <w:tcPr>
            <w:tcW w:w="4945" w:type="dxa"/>
            <w:hideMark/>
          </w:tcPr>
          <w:p w14:paraId="4D9DB9F9" w14:textId="77777777" w:rsidR="004B7DBD" w:rsidRPr="004B7DBD" w:rsidRDefault="004B7DBD" w:rsidP="004B7DBD">
            <w:pPr>
              <w:rPr>
                <w:sz w:val="20"/>
                <w:szCs w:val="18"/>
              </w:rPr>
            </w:pPr>
            <w:r w:rsidRPr="004B7DBD">
              <w:rPr>
                <w:sz w:val="20"/>
                <w:szCs w:val="18"/>
              </w:rPr>
              <w:t>Female Activists</w:t>
            </w:r>
          </w:p>
        </w:tc>
        <w:tc>
          <w:tcPr>
            <w:tcW w:w="3690" w:type="dxa"/>
            <w:hideMark/>
          </w:tcPr>
          <w:p w14:paraId="36F47421" w14:textId="77777777" w:rsidR="004B7DBD" w:rsidRPr="004B7DBD" w:rsidRDefault="004B7DBD" w:rsidP="004B7DBD">
            <w:pPr>
              <w:rPr>
                <w:sz w:val="20"/>
                <w:szCs w:val="18"/>
              </w:rPr>
            </w:pPr>
            <w:r w:rsidRPr="004B7DBD">
              <w:rPr>
                <w:sz w:val="20"/>
                <w:szCs w:val="18"/>
              </w:rPr>
              <w:t>Frequency Words</w:t>
            </w:r>
          </w:p>
        </w:tc>
      </w:tr>
      <w:tr w:rsidR="004B7DBD" w:rsidRPr="004B7DBD" w14:paraId="32579054" w14:textId="77777777" w:rsidTr="00B72962">
        <w:tc>
          <w:tcPr>
            <w:tcW w:w="4945" w:type="dxa"/>
            <w:hideMark/>
          </w:tcPr>
          <w:p w14:paraId="3C397927" w14:textId="77777777" w:rsidR="004B7DBD" w:rsidRPr="004B7DBD" w:rsidRDefault="004B7DBD" w:rsidP="004B7DBD">
            <w:pPr>
              <w:rPr>
                <w:sz w:val="20"/>
                <w:szCs w:val="18"/>
              </w:rPr>
            </w:pPr>
            <w:r w:rsidRPr="004B7DBD">
              <w:rPr>
                <w:sz w:val="20"/>
                <w:szCs w:val="18"/>
              </w:rPr>
              <w:t>Taliban</w:t>
            </w:r>
          </w:p>
        </w:tc>
        <w:tc>
          <w:tcPr>
            <w:tcW w:w="3690" w:type="dxa"/>
            <w:hideMark/>
          </w:tcPr>
          <w:p w14:paraId="03E99075" w14:textId="77777777" w:rsidR="004B7DBD" w:rsidRPr="004B7DBD" w:rsidRDefault="004B7DBD" w:rsidP="004B7DBD">
            <w:pPr>
              <w:rPr>
                <w:sz w:val="20"/>
                <w:szCs w:val="18"/>
              </w:rPr>
            </w:pPr>
            <w:r w:rsidRPr="004B7DBD">
              <w:rPr>
                <w:sz w:val="20"/>
                <w:szCs w:val="18"/>
              </w:rPr>
              <w:t>13,079</w:t>
            </w:r>
          </w:p>
        </w:tc>
      </w:tr>
      <w:tr w:rsidR="004B7DBD" w:rsidRPr="004B7DBD" w14:paraId="1A6A3B44" w14:textId="77777777" w:rsidTr="00B72962">
        <w:tc>
          <w:tcPr>
            <w:tcW w:w="4945" w:type="dxa"/>
            <w:hideMark/>
          </w:tcPr>
          <w:p w14:paraId="6448A65A" w14:textId="77777777" w:rsidR="004B7DBD" w:rsidRPr="004B7DBD" w:rsidRDefault="004B7DBD" w:rsidP="004B7DBD">
            <w:pPr>
              <w:rPr>
                <w:sz w:val="20"/>
                <w:szCs w:val="18"/>
              </w:rPr>
            </w:pPr>
            <w:r w:rsidRPr="004B7DBD">
              <w:rPr>
                <w:sz w:val="20"/>
                <w:szCs w:val="18"/>
              </w:rPr>
              <w:t>Women</w:t>
            </w:r>
          </w:p>
        </w:tc>
        <w:tc>
          <w:tcPr>
            <w:tcW w:w="3690" w:type="dxa"/>
            <w:hideMark/>
          </w:tcPr>
          <w:p w14:paraId="5222C19B" w14:textId="77777777" w:rsidR="004B7DBD" w:rsidRPr="004B7DBD" w:rsidRDefault="004B7DBD" w:rsidP="004B7DBD">
            <w:pPr>
              <w:rPr>
                <w:sz w:val="20"/>
                <w:szCs w:val="18"/>
              </w:rPr>
            </w:pPr>
            <w:r w:rsidRPr="004B7DBD">
              <w:rPr>
                <w:sz w:val="20"/>
                <w:szCs w:val="18"/>
              </w:rPr>
              <w:t>11,054</w:t>
            </w:r>
          </w:p>
        </w:tc>
      </w:tr>
      <w:tr w:rsidR="004B7DBD" w:rsidRPr="004B7DBD" w14:paraId="58362CB7" w14:textId="77777777" w:rsidTr="00B72962">
        <w:tc>
          <w:tcPr>
            <w:tcW w:w="4945" w:type="dxa"/>
            <w:hideMark/>
          </w:tcPr>
          <w:p w14:paraId="78705F04" w14:textId="77777777" w:rsidR="004B7DBD" w:rsidRPr="004B7DBD" w:rsidRDefault="004B7DBD" w:rsidP="004B7DBD">
            <w:pPr>
              <w:rPr>
                <w:sz w:val="20"/>
                <w:szCs w:val="18"/>
              </w:rPr>
            </w:pPr>
            <w:r w:rsidRPr="004B7DBD">
              <w:rPr>
                <w:sz w:val="20"/>
                <w:szCs w:val="18"/>
              </w:rPr>
              <w:t>Afghanistan</w:t>
            </w:r>
          </w:p>
        </w:tc>
        <w:tc>
          <w:tcPr>
            <w:tcW w:w="3690" w:type="dxa"/>
            <w:hideMark/>
          </w:tcPr>
          <w:p w14:paraId="09FA08F4" w14:textId="77777777" w:rsidR="004B7DBD" w:rsidRPr="004B7DBD" w:rsidRDefault="004B7DBD" w:rsidP="004B7DBD">
            <w:pPr>
              <w:rPr>
                <w:sz w:val="20"/>
                <w:szCs w:val="18"/>
              </w:rPr>
            </w:pPr>
            <w:r w:rsidRPr="004B7DBD">
              <w:rPr>
                <w:sz w:val="20"/>
                <w:szCs w:val="18"/>
              </w:rPr>
              <w:t>8,665</w:t>
            </w:r>
          </w:p>
        </w:tc>
      </w:tr>
      <w:tr w:rsidR="004B7DBD" w:rsidRPr="004B7DBD" w14:paraId="40D009CF" w14:textId="77777777" w:rsidTr="00B72962">
        <w:tc>
          <w:tcPr>
            <w:tcW w:w="4945" w:type="dxa"/>
            <w:hideMark/>
          </w:tcPr>
          <w:p w14:paraId="315E4B89" w14:textId="77777777" w:rsidR="004B7DBD" w:rsidRPr="004B7DBD" w:rsidRDefault="004B7DBD" w:rsidP="004B7DBD">
            <w:pPr>
              <w:rPr>
                <w:sz w:val="20"/>
                <w:szCs w:val="18"/>
              </w:rPr>
            </w:pPr>
            <w:r w:rsidRPr="004B7DBD">
              <w:rPr>
                <w:sz w:val="20"/>
                <w:szCs w:val="18"/>
              </w:rPr>
              <w:t>Girl</w:t>
            </w:r>
          </w:p>
        </w:tc>
        <w:tc>
          <w:tcPr>
            <w:tcW w:w="3690" w:type="dxa"/>
            <w:hideMark/>
          </w:tcPr>
          <w:p w14:paraId="0984A58F" w14:textId="77777777" w:rsidR="004B7DBD" w:rsidRPr="004B7DBD" w:rsidRDefault="004B7DBD" w:rsidP="004B7DBD">
            <w:pPr>
              <w:rPr>
                <w:sz w:val="20"/>
                <w:szCs w:val="18"/>
              </w:rPr>
            </w:pPr>
            <w:r w:rsidRPr="004B7DBD">
              <w:rPr>
                <w:sz w:val="20"/>
                <w:szCs w:val="18"/>
              </w:rPr>
              <w:t>5,830</w:t>
            </w:r>
          </w:p>
        </w:tc>
      </w:tr>
      <w:tr w:rsidR="004B7DBD" w:rsidRPr="004B7DBD" w14:paraId="7931B868" w14:textId="77777777" w:rsidTr="00B72962">
        <w:tc>
          <w:tcPr>
            <w:tcW w:w="4945" w:type="dxa"/>
            <w:hideMark/>
          </w:tcPr>
          <w:p w14:paraId="08152025" w14:textId="77777777" w:rsidR="004B7DBD" w:rsidRPr="004B7DBD" w:rsidRDefault="004B7DBD" w:rsidP="004B7DBD">
            <w:pPr>
              <w:rPr>
                <w:sz w:val="20"/>
                <w:szCs w:val="18"/>
              </w:rPr>
            </w:pPr>
            <w:r w:rsidRPr="004B7DBD">
              <w:rPr>
                <w:sz w:val="20"/>
                <w:szCs w:val="18"/>
              </w:rPr>
              <w:t>Afghan</w:t>
            </w:r>
          </w:p>
        </w:tc>
        <w:tc>
          <w:tcPr>
            <w:tcW w:w="3690" w:type="dxa"/>
            <w:hideMark/>
          </w:tcPr>
          <w:p w14:paraId="2D7EEC08" w14:textId="77777777" w:rsidR="004B7DBD" w:rsidRPr="004B7DBD" w:rsidRDefault="004B7DBD" w:rsidP="004B7DBD">
            <w:pPr>
              <w:rPr>
                <w:sz w:val="20"/>
                <w:szCs w:val="18"/>
              </w:rPr>
            </w:pPr>
            <w:r w:rsidRPr="004B7DBD">
              <w:rPr>
                <w:sz w:val="20"/>
                <w:szCs w:val="18"/>
              </w:rPr>
              <w:t>5,339</w:t>
            </w:r>
          </w:p>
        </w:tc>
      </w:tr>
      <w:tr w:rsidR="004B7DBD" w:rsidRPr="004B7DBD" w14:paraId="336C1321" w14:textId="77777777" w:rsidTr="00B72962">
        <w:tc>
          <w:tcPr>
            <w:tcW w:w="4945" w:type="dxa"/>
            <w:hideMark/>
          </w:tcPr>
          <w:p w14:paraId="037C7541" w14:textId="77777777" w:rsidR="004B7DBD" w:rsidRPr="004B7DBD" w:rsidRDefault="004B7DBD" w:rsidP="004B7DBD">
            <w:pPr>
              <w:rPr>
                <w:sz w:val="20"/>
                <w:szCs w:val="18"/>
              </w:rPr>
            </w:pPr>
            <w:r w:rsidRPr="004B7DBD">
              <w:rPr>
                <w:sz w:val="20"/>
                <w:szCs w:val="18"/>
              </w:rPr>
              <w:t>People</w:t>
            </w:r>
          </w:p>
        </w:tc>
        <w:tc>
          <w:tcPr>
            <w:tcW w:w="3690" w:type="dxa"/>
            <w:hideMark/>
          </w:tcPr>
          <w:p w14:paraId="58AB01AC" w14:textId="77777777" w:rsidR="004B7DBD" w:rsidRPr="004B7DBD" w:rsidRDefault="004B7DBD" w:rsidP="004B7DBD">
            <w:pPr>
              <w:rPr>
                <w:sz w:val="20"/>
                <w:szCs w:val="18"/>
              </w:rPr>
            </w:pPr>
            <w:r w:rsidRPr="004B7DBD">
              <w:rPr>
                <w:sz w:val="20"/>
                <w:szCs w:val="18"/>
              </w:rPr>
              <w:t>4,002</w:t>
            </w:r>
          </w:p>
        </w:tc>
      </w:tr>
      <w:tr w:rsidR="004B7DBD" w:rsidRPr="004B7DBD" w14:paraId="245A313A" w14:textId="77777777" w:rsidTr="00B72962">
        <w:tc>
          <w:tcPr>
            <w:tcW w:w="4945" w:type="dxa"/>
            <w:hideMark/>
          </w:tcPr>
          <w:p w14:paraId="5426A530" w14:textId="77777777" w:rsidR="004B7DBD" w:rsidRPr="004B7DBD" w:rsidRDefault="004B7DBD" w:rsidP="004B7DBD">
            <w:pPr>
              <w:rPr>
                <w:sz w:val="20"/>
                <w:szCs w:val="18"/>
              </w:rPr>
            </w:pPr>
            <w:r w:rsidRPr="004B7DBD">
              <w:rPr>
                <w:sz w:val="20"/>
                <w:szCs w:val="18"/>
              </w:rPr>
              <w:t>Rights</w:t>
            </w:r>
          </w:p>
        </w:tc>
        <w:tc>
          <w:tcPr>
            <w:tcW w:w="3690" w:type="dxa"/>
            <w:hideMark/>
          </w:tcPr>
          <w:p w14:paraId="699C1839" w14:textId="77777777" w:rsidR="004B7DBD" w:rsidRPr="004B7DBD" w:rsidRDefault="004B7DBD" w:rsidP="004B7DBD">
            <w:pPr>
              <w:rPr>
                <w:sz w:val="20"/>
                <w:szCs w:val="18"/>
              </w:rPr>
            </w:pPr>
            <w:r w:rsidRPr="004B7DBD">
              <w:rPr>
                <w:sz w:val="20"/>
                <w:szCs w:val="18"/>
              </w:rPr>
              <w:t>2,843</w:t>
            </w:r>
          </w:p>
        </w:tc>
      </w:tr>
      <w:tr w:rsidR="004B7DBD" w:rsidRPr="004B7DBD" w14:paraId="17E7A24D" w14:textId="77777777" w:rsidTr="00B72962">
        <w:tc>
          <w:tcPr>
            <w:tcW w:w="4945" w:type="dxa"/>
            <w:hideMark/>
          </w:tcPr>
          <w:p w14:paraId="331F54D7" w14:textId="77777777" w:rsidR="004B7DBD" w:rsidRPr="004B7DBD" w:rsidRDefault="004B7DBD" w:rsidP="004B7DBD">
            <w:pPr>
              <w:rPr>
                <w:sz w:val="20"/>
                <w:szCs w:val="18"/>
              </w:rPr>
            </w:pPr>
            <w:r w:rsidRPr="004B7DBD">
              <w:rPr>
                <w:sz w:val="20"/>
                <w:szCs w:val="18"/>
              </w:rPr>
              <w:t>School</w:t>
            </w:r>
          </w:p>
        </w:tc>
        <w:tc>
          <w:tcPr>
            <w:tcW w:w="3690" w:type="dxa"/>
            <w:hideMark/>
          </w:tcPr>
          <w:p w14:paraId="54067C9E" w14:textId="77777777" w:rsidR="004B7DBD" w:rsidRPr="004B7DBD" w:rsidRDefault="004B7DBD" w:rsidP="004B7DBD">
            <w:pPr>
              <w:rPr>
                <w:sz w:val="20"/>
                <w:szCs w:val="18"/>
              </w:rPr>
            </w:pPr>
            <w:r w:rsidRPr="004B7DBD">
              <w:rPr>
                <w:sz w:val="20"/>
                <w:szCs w:val="18"/>
              </w:rPr>
              <w:t>2,694</w:t>
            </w:r>
          </w:p>
        </w:tc>
      </w:tr>
      <w:tr w:rsidR="004B7DBD" w:rsidRPr="004B7DBD" w14:paraId="06ECBC8D" w14:textId="77777777" w:rsidTr="00B72962">
        <w:tc>
          <w:tcPr>
            <w:tcW w:w="4945" w:type="dxa"/>
            <w:hideMark/>
          </w:tcPr>
          <w:p w14:paraId="2C4A22D7" w14:textId="77777777" w:rsidR="004B7DBD" w:rsidRPr="004B7DBD" w:rsidRDefault="004B7DBD" w:rsidP="004B7DBD">
            <w:pPr>
              <w:rPr>
                <w:sz w:val="20"/>
                <w:szCs w:val="18"/>
              </w:rPr>
            </w:pPr>
            <w:r w:rsidRPr="004B7DBD">
              <w:rPr>
                <w:sz w:val="20"/>
                <w:szCs w:val="18"/>
              </w:rPr>
              <w:t>Kabul</w:t>
            </w:r>
          </w:p>
        </w:tc>
        <w:tc>
          <w:tcPr>
            <w:tcW w:w="3690" w:type="dxa"/>
            <w:hideMark/>
          </w:tcPr>
          <w:p w14:paraId="332754CB" w14:textId="77777777" w:rsidR="004B7DBD" w:rsidRPr="004B7DBD" w:rsidRDefault="004B7DBD" w:rsidP="004B7DBD">
            <w:pPr>
              <w:rPr>
                <w:sz w:val="20"/>
                <w:szCs w:val="18"/>
              </w:rPr>
            </w:pPr>
            <w:r w:rsidRPr="004B7DBD">
              <w:rPr>
                <w:sz w:val="20"/>
                <w:szCs w:val="18"/>
              </w:rPr>
              <w:t>2,417</w:t>
            </w:r>
          </w:p>
        </w:tc>
      </w:tr>
      <w:tr w:rsidR="004B7DBD" w:rsidRPr="004B7DBD" w14:paraId="670DD83F" w14:textId="77777777" w:rsidTr="00B72962">
        <w:tc>
          <w:tcPr>
            <w:tcW w:w="4945" w:type="dxa"/>
            <w:hideMark/>
          </w:tcPr>
          <w:p w14:paraId="430A27AB" w14:textId="77777777" w:rsidR="004B7DBD" w:rsidRPr="004B7DBD" w:rsidRDefault="004B7DBD" w:rsidP="004B7DBD">
            <w:pPr>
              <w:rPr>
                <w:sz w:val="20"/>
                <w:szCs w:val="18"/>
              </w:rPr>
            </w:pPr>
            <w:r w:rsidRPr="004B7DBD">
              <w:rPr>
                <w:sz w:val="20"/>
                <w:szCs w:val="18"/>
              </w:rPr>
              <w:t>Education</w:t>
            </w:r>
          </w:p>
        </w:tc>
        <w:tc>
          <w:tcPr>
            <w:tcW w:w="3690" w:type="dxa"/>
            <w:hideMark/>
          </w:tcPr>
          <w:p w14:paraId="77A098AB" w14:textId="77777777" w:rsidR="004B7DBD" w:rsidRPr="004B7DBD" w:rsidRDefault="004B7DBD" w:rsidP="004B7DBD">
            <w:pPr>
              <w:rPr>
                <w:sz w:val="20"/>
                <w:szCs w:val="18"/>
              </w:rPr>
            </w:pPr>
            <w:r w:rsidRPr="004B7DBD">
              <w:rPr>
                <w:sz w:val="20"/>
                <w:szCs w:val="18"/>
              </w:rPr>
              <w:t>2,239</w:t>
            </w:r>
          </w:p>
        </w:tc>
      </w:tr>
    </w:tbl>
    <w:p w14:paraId="226D13CF" w14:textId="5203F870" w:rsidR="004B7DBD" w:rsidRPr="004B7DBD" w:rsidRDefault="004B7DBD" w:rsidP="004B7DBD">
      <w:pPr>
        <w:pStyle w:val="Caption"/>
        <w:jc w:val="center"/>
        <w:rPr>
          <w:i w:val="0"/>
          <w:iCs w:val="0"/>
          <w:color w:val="auto"/>
          <w:sz w:val="20"/>
          <w:szCs w:val="20"/>
        </w:rPr>
      </w:pPr>
      <w:bookmarkStart w:id="54" w:name="_Toc135938701"/>
      <w:r w:rsidRPr="004B7DBD">
        <w:rPr>
          <w:i w:val="0"/>
          <w:iCs w:val="0"/>
          <w:color w:val="auto"/>
          <w:sz w:val="20"/>
          <w:szCs w:val="20"/>
        </w:rPr>
        <w:t xml:space="preserve">Table </w:t>
      </w:r>
      <w:r w:rsidRPr="004B7DBD">
        <w:rPr>
          <w:i w:val="0"/>
          <w:iCs w:val="0"/>
          <w:color w:val="auto"/>
          <w:sz w:val="20"/>
          <w:szCs w:val="20"/>
        </w:rPr>
        <w:fldChar w:fldCharType="begin"/>
      </w:r>
      <w:r w:rsidRPr="004B7DBD">
        <w:rPr>
          <w:i w:val="0"/>
          <w:iCs w:val="0"/>
          <w:color w:val="auto"/>
          <w:sz w:val="20"/>
          <w:szCs w:val="20"/>
        </w:rPr>
        <w:instrText xml:space="preserve"> SEQ Table \* ARABIC </w:instrText>
      </w:r>
      <w:r w:rsidRPr="004B7DBD">
        <w:rPr>
          <w:i w:val="0"/>
          <w:iCs w:val="0"/>
          <w:color w:val="auto"/>
          <w:sz w:val="20"/>
          <w:szCs w:val="20"/>
        </w:rPr>
        <w:fldChar w:fldCharType="separate"/>
      </w:r>
      <w:r w:rsidR="00133E23">
        <w:rPr>
          <w:i w:val="0"/>
          <w:iCs w:val="0"/>
          <w:noProof/>
          <w:color w:val="auto"/>
          <w:sz w:val="20"/>
          <w:szCs w:val="20"/>
        </w:rPr>
        <w:t>11</w:t>
      </w:r>
      <w:r w:rsidRPr="004B7DBD">
        <w:rPr>
          <w:i w:val="0"/>
          <w:iCs w:val="0"/>
          <w:color w:val="auto"/>
          <w:sz w:val="20"/>
          <w:szCs w:val="20"/>
        </w:rPr>
        <w:fldChar w:fldCharType="end"/>
      </w:r>
      <w:r w:rsidRPr="004B7DBD">
        <w:rPr>
          <w:i w:val="0"/>
          <w:iCs w:val="0"/>
          <w:color w:val="auto"/>
          <w:sz w:val="20"/>
          <w:szCs w:val="20"/>
        </w:rPr>
        <w:t>: Frequent Words (female activists)</w:t>
      </w:r>
      <w:bookmarkEnd w:id="54"/>
    </w:p>
    <w:p w14:paraId="15E208A0" w14:textId="77777777" w:rsidR="004B7DBD" w:rsidRDefault="004B7DBD" w:rsidP="004B7DBD">
      <w:pPr>
        <w:ind w:left="1440" w:firstLine="720"/>
        <w:jc w:val="both"/>
      </w:pPr>
      <w:r w:rsidRPr="004B7DBD">
        <w:t xml:space="preserve">The word cloud visualization from female activists is displayed in Figure 5. The size of each word represents its frequency of occurrence in their discussions. As depicted, the word "Taliban" appears prominently, indicating its significant presence in their conversations. Additionally, we can see those words such as "women," "girl," "rights," and "schools" hold considerable importance, as they are larger in size, reflecting their frequent </w:t>
      </w:r>
      <w:r w:rsidRPr="004B7DBD">
        <w:lastRenderedPageBreak/>
        <w:t>usage. This word cloud visualizes the key topics and concerns expressed by female activists in their discussions related to our study.</w:t>
      </w:r>
    </w:p>
    <w:p w14:paraId="3DEB2FF9" w14:textId="77777777" w:rsidR="004B7DBD" w:rsidRDefault="004B7DBD" w:rsidP="004B7DBD">
      <w:pPr>
        <w:ind w:left="1440" w:firstLine="720"/>
        <w:jc w:val="both"/>
      </w:pPr>
    </w:p>
    <w:p w14:paraId="3E1C4777" w14:textId="77777777" w:rsidR="004B7DBD" w:rsidRDefault="004B7DBD" w:rsidP="004B7DBD">
      <w:pPr>
        <w:ind w:left="1440" w:firstLine="720"/>
        <w:jc w:val="both"/>
      </w:pPr>
    </w:p>
    <w:p w14:paraId="1E97A6B2" w14:textId="3AE2AAD8" w:rsidR="004B7DBD" w:rsidRPr="004B7DBD" w:rsidRDefault="004B7DBD" w:rsidP="004B7DBD">
      <w:pPr>
        <w:jc w:val="both"/>
      </w:pPr>
      <w:r w:rsidRPr="00B73987">
        <w:rPr>
          <w:noProof/>
        </w:rPr>
        <w:drawing>
          <wp:inline distT="0" distB="0" distL="0" distR="0" wp14:anchorId="24C0F271" wp14:editId="62CC7B0C">
            <wp:extent cx="5486400" cy="2801229"/>
            <wp:effectExtent l="0" t="0" r="0" b="0"/>
            <wp:docPr id="11978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095" name=""/>
                    <pic:cNvPicPr/>
                  </pic:nvPicPr>
                  <pic:blipFill>
                    <a:blip r:embed="rId23"/>
                    <a:stretch>
                      <a:fillRect/>
                    </a:stretch>
                  </pic:blipFill>
                  <pic:spPr>
                    <a:xfrm>
                      <a:off x="0" y="0"/>
                      <a:ext cx="5486400" cy="2801229"/>
                    </a:xfrm>
                    <a:prstGeom prst="rect">
                      <a:avLst/>
                    </a:prstGeom>
                  </pic:spPr>
                </pic:pic>
              </a:graphicData>
            </a:graphic>
          </wp:inline>
        </w:drawing>
      </w:r>
    </w:p>
    <w:p w14:paraId="095D6AA6" w14:textId="7E227454" w:rsidR="000E574D" w:rsidRPr="004B7DBD" w:rsidRDefault="004B7DBD" w:rsidP="004B7DBD">
      <w:pPr>
        <w:pStyle w:val="Caption"/>
        <w:jc w:val="center"/>
        <w:rPr>
          <w:i w:val="0"/>
          <w:iCs w:val="0"/>
          <w:color w:val="auto"/>
          <w:sz w:val="20"/>
          <w:szCs w:val="20"/>
        </w:rPr>
      </w:pPr>
      <w:bookmarkStart w:id="55" w:name="_Toc135938678"/>
      <w:r w:rsidRPr="004B7DBD">
        <w:rPr>
          <w:i w:val="0"/>
          <w:iCs w:val="0"/>
          <w:color w:val="auto"/>
          <w:sz w:val="20"/>
          <w:szCs w:val="20"/>
        </w:rPr>
        <w:t xml:space="preserve">Figure </w:t>
      </w:r>
      <w:r w:rsidRPr="004B7DBD">
        <w:rPr>
          <w:i w:val="0"/>
          <w:iCs w:val="0"/>
          <w:color w:val="auto"/>
          <w:sz w:val="20"/>
          <w:szCs w:val="20"/>
        </w:rPr>
        <w:fldChar w:fldCharType="begin"/>
      </w:r>
      <w:r w:rsidRPr="004B7DBD">
        <w:rPr>
          <w:i w:val="0"/>
          <w:iCs w:val="0"/>
          <w:color w:val="auto"/>
          <w:sz w:val="20"/>
          <w:szCs w:val="20"/>
        </w:rPr>
        <w:instrText xml:space="preserve"> SEQ Figure \* ARABIC </w:instrText>
      </w:r>
      <w:r w:rsidRPr="004B7DBD">
        <w:rPr>
          <w:i w:val="0"/>
          <w:iCs w:val="0"/>
          <w:color w:val="auto"/>
          <w:sz w:val="20"/>
          <w:szCs w:val="20"/>
        </w:rPr>
        <w:fldChar w:fldCharType="separate"/>
      </w:r>
      <w:r w:rsidR="00F149D0">
        <w:rPr>
          <w:i w:val="0"/>
          <w:iCs w:val="0"/>
          <w:noProof/>
          <w:color w:val="auto"/>
          <w:sz w:val="20"/>
          <w:szCs w:val="20"/>
        </w:rPr>
        <w:t>5</w:t>
      </w:r>
      <w:r w:rsidRPr="004B7DBD">
        <w:rPr>
          <w:i w:val="0"/>
          <w:iCs w:val="0"/>
          <w:color w:val="auto"/>
          <w:sz w:val="20"/>
          <w:szCs w:val="20"/>
        </w:rPr>
        <w:fldChar w:fldCharType="end"/>
      </w:r>
      <w:r w:rsidRPr="004B7DBD">
        <w:rPr>
          <w:i w:val="0"/>
          <w:iCs w:val="0"/>
          <w:color w:val="auto"/>
          <w:sz w:val="20"/>
          <w:szCs w:val="20"/>
        </w:rPr>
        <w:t>: Female Activists Word-Cloud</w:t>
      </w:r>
      <w:bookmarkEnd w:id="55"/>
    </w:p>
    <w:p w14:paraId="7D8B03BE" w14:textId="77777777" w:rsidR="004B7DBD" w:rsidRPr="004B7DBD" w:rsidRDefault="004B7DBD" w:rsidP="004B7DBD">
      <w:pPr>
        <w:ind w:left="1440" w:firstLine="720"/>
        <w:jc w:val="both"/>
      </w:pPr>
      <w:r w:rsidRPr="004B7DBD">
        <w:t>To discuss the male activists, several notable terms in examining the word frequencies among male activists. "Taliban" emerges as the most frequent word same as the female activists, but with higher percentages, reflecting its significant presence in their discussions. Alongside that, we find mentions of "Afghanistan," "women," "girl," "Afghan," "education," "school," "Kabul," "</w:t>
      </w:r>
      <w:proofErr w:type="spellStart"/>
      <w:r w:rsidRPr="004B7DBD">
        <w:t>Talibans</w:t>
      </w:r>
      <w:proofErr w:type="spellEnd"/>
      <w:r w:rsidRPr="004B7DBD">
        <w:t xml:space="preserve">," and "people." These terms collectively indicate the key topics and concerns that male activists actively engage </w:t>
      </w:r>
      <w:r w:rsidRPr="004B7DBD">
        <w:lastRenderedPageBreak/>
        <w:t>with. It suggests that their conversations revolve around issues related to the Taliban, gender equality, education, and the broader context of Afghanistan. The prominence of these words sheds light on the focal points within the discourse of male activists.</w:t>
      </w:r>
    </w:p>
    <w:p w14:paraId="58CB0992" w14:textId="77777777" w:rsidR="00AA171B" w:rsidRPr="009B1C31" w:rsidRDefault="00AA171B" w:rsidP="00C22C0E">
      <w:pPr>
        <w:ind w:left="1440" w:firstLine="720"/>
        <w:jc w:val="both"/>
      </w:pPr>
    </w:p>
    <w:p w14:paraId="27D45DDA" w14:textId="77777777" w:rsidR="004B7DBD" w:rsidRDefault="004B7DBD" w:rsidP="004B7DBD">
      <w:pPr>
        <w:pStyle w:val="Heading2"/>
      </w:pPr>
      <w:bookmarkStart w:id="56" w:name="_Toc135816145"/>
      <w:bookmarkStart w:id="57" w:name="_Toc135938664"/>
      <w:r>
        <w:t>Male Activists Top Frequent Words</w:t>
      </w:r>
      <w:bookmarkEnd w:id="56"/>
      <w:bookmarkEnd w:id="57"/>
    </w:p>
    <w:p w14:paraId="1E8EAE89" w14:textId="77777777" w:rsidR="00A12227" w:rsidRPr="00A12227" w:rsidRDefault="00A12227" w:rsidP="00A12227">
      <w:pPr>
        <w:ind w:left="1440" w:firstLine="720"/>
        <w:jc w:val="both"/>
      </w:pPr>
      <w:r w:rsidRPr="00A12227">
        <w:t>When we delve into the male activists, it becomes evident that the word "Taliban" takes center stage with a staggering frequency of (8099). This sheds light on a significant focus on addressing the actions and impact of the Taliban. Alongside this, other notable terms such as "Afghanistan" (3287), "women" (3218), "girl" (2422), and "education" (1495) emerge, revealing a strong commitment to championing gender equality and ensuring access to education. Additionally, the presence of words like "Afghan," "school," "Kabul," "</w:t>
      </w:r>
      <w:proofErr w:type="spellStart"/>
      <w:r w:rsidRPr="00A12227">
        <w:t>Talibans</w:t>
      </w:r>
      <w:proofErr w:type="spellEnd"/>
      <w:r w:rsidRPr="00A12227">
        <w:t>," and "people" indicates the diverse range of topics that male activists engage with and advocate for.</w:t>
      </w:r>
    </w:p>
    <w:p w14:paraId="253CCAA2" w14:textId="3D1FD906" w:rsidR="00227517" w:rsidRPr="009B1C31" w:rsidRDefault="00A12227" w:rsidP="009B1C31">
      <w:r w:rsidRPr="008169E4">
        <w:rPr>
          <w:noProof/>
        </w:rPr>
        <w:lastRenderedPageBreak/>
        <w:drawing>
          <wp:inline distT="0" distB="0" distL="0" distR="0" wp14:anchorId="09D5879C" wp14:editId="08B4A306">
            <wp:extent cx="5556250" cy="3454313"/>
            <wp:effectExtent l="0" t="0" r="6350" b="0"/>
            <wp:docPr id="126452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23903" name=""/>
                    <pic:cNvPicPr/>
                  </pic:nvPicPr>
                  <pic:blipFill>
                    <a:blip r:embed="rId24"/>
                    <a:stretch>
                      <a:fillRect/>
                    </a:stretch>
                  </pic:blipFill>
                  <pic:spPr>
                    <a:xfrm>
                      <a:off x="0" y="0"/>
                      <a:ext cx="5580594" cy="3469447"/>
                    </a:xfrm>
                    <a:prstGeom prst="rect">
                      <a:avLst/>
                    </a:prstGeom>
                  </pic:spPr>
                </pic:pic>
              </a:graphicData>
            </a:graphic>
          </wp:inline>
        </w:drawing>
      </w:r>
    </w:p>
    <w:p w14:paraId="594C3498" w14:textId="2D111FE8" w:rsidR="00227517" w:rsidRDefault="00A12227" w:rsidP="00A12227">
      <w:pPr>
        <w:pStyle w:val="Caption"/>
        <w:jc w:val="center"/>
        <w:rPr>
          <w:i w:val="0"/>
          <w:iCs w:val="0"/>
          <w:color w:val="auto"/>
          <w:sz w:val="20"/>
          <w:szCs w:val="20"/>
        </w:rPr>
      </w:pPr>
      <w:bookmarkStart w:id="58" w:name="_Toc135938679"/>
      <w:r w:rsidRPr="00A12227">
        <w:rPr>
          <w:i w:val="0"/>
          <w:iCs w:val="0"/>
          <w:color w:val="auto"/>
          <w:sz w:val="20"/>
          <w:szCs w:val="20"/>
        </w:rPr>
        <w:t xml:space="preserve">Figure </w:t>
      </w:r>
      <w:r w:rsidRPr="00A12227">
        <w:rPr>
          <w:i w:val="0"/>
          <w:iCs w:val="0"/>
          <w:color w:val="auto"/>
          <w:sz w:val="20"/>
          <w:szCs w:val="20"/>
        </w:rPr>
        <w:fldChar w:fldCharType="begin"/>
      </w:r>
      <w:r w:rsidRPr="00A12227">
        <w:rPr>
          <w:i w:val="0"/>
          <w:iCs w:val="0"/>
          <w:color w:val="auto"/>
          <w:sz w:val="20"/>
          <w:szCs w:val="20"/>
        </w:rPr>
        <w:instrText xml:space="preserve"> SEQ Figure \* ARABIC </w:instrText>
      </w:r>
      <w:r w:rsidRPr="00A12227">
        <w:rPr>
          <w:i w:val="0"/>
          <w:iCs w:val="0"/>
          <w:color w:val="auto"/>
          <w:sz w:val="20"/>
          <w:szCs w:val="20"/>
        </w:rPr>
        <w:fldChar w:fldCharType="separate"/>
      </w:r>
      <w:r w:rsidR="00F149D0">
        <w:rPr>
          <w:i w:val="0"/>
          <w:iCs w:val="0"/>
          <w:noProof/>
          <w:color w:val="auto"/>
          <w:sz w:val="20"/>
          <w:szCs w:val="20"/>
        </w:rPr>
        <w:t>6</w:t>
      </w:r>
      <w:r w:rsidRPr="00A12227">
        <w:rPr>
          <w:i w:val="0"/>
          <w:iCs w:val="0"/>
          <w:color w:val="auto"/>
          <w:sz w:val="20"/>
          <w:szCs w:val="20"/>
        </w:rPr>
        <w:fldChar w:fldCharType="end"/>
      </w:r>
      <w:r w:rsidRPr="00A12227">
        <w:rPr>
          <w:i w:val="0"/>
          <w:iCs w:val="0"/>
          <w:color w:val="auto"/>
          <w:sz w:val="20"/>
          <w:szCs w:val="20"/>
        </w:rPr>
        <w:t>: Male Activists Top Frequent Words</w:t>
      </w:r>
      <w:bookmarkEnd w:id="58"/>
    </w:p>
    <w:tbl>
      <w:tblPr>
        <w:tblStyle w:val="TableGrid"/>
        <w:tblW w:w="8635" w:type="dxa"/>
        <w:tblLook w:val="04A0" w:firstRow="1" w:lastRow="0" w:firstColumn="1" w:lastColumn="0" w:noHBand="0" w:noVBand="1"/>
      </w:tblPr>
      <w:tblGrid>
        <w:gridCol w:w="5575"/>
        <w:gridCol w:w="3060"/>
      </w:tblGrid>
      <w:tr w:rsidR="00A12227" w:rsidRPr="00A12227" w14:paraId="25EA0309" w14:textId="77777777" w:rsidTr="00B72962">
        <w:tc>
          <w:tcPr>
            <w:tcW w:w="5575" w:type="dxa"/>
            <w:hideMark/>
          </w:tcPr>
          <w:p w14:paraId="5BBD5E25" w14:textId="77777777" w:rsidR="00A12227" w:rsidRPr="00A12227" w:rsidRDefault="00A12227" w:rsidP="00A12227">
            <w:pPr>
              <w:rPr>
                <w:sz w:val="20"/>
                <w:szCs w:val="18"/>
              </w:rPr>
            </w:pPr>
            <w:r w:rsidRPr="00A12227">
              <w:rPr>
                <w:sz w:val="20"/>
                <w:szCs w:val="18"/>
              </w:rPr>
              <w:t>Male Activists</w:t>
            </w:r>
          </w:p>
        </w:tc>
        <w:tc>
          <w:tcPr>
            <w:tcW w:w="3060" w:type="dxa"/>
            <w:hideMark/>
          </w:tcPr>
          <w:p w14:paraId="0AD19912" w14:textId="77777777" w:rsidR="00A12227" w:rsidRPr="00A12227" w:rsidRDefault="00A12227" w:rsidP="00A12227">
            <w:pPr>
              <w:rPr>
                <w:sz w:val="20"/>
                <w:szCs w:val="18"/>
              </w:rPr>
            </w:pPr>
            <w:r w:rsidRPr="00A12227">
              <w:rPr>
                <w:sz w:val="20"/>
                <w:szCs w:val="18"/>
              </w:rPr>
              <w:t>Frequency Words</w:t>
            </w:r>
          </w:p>
        </w:tc>
      </w:tr>
      <w:tr w:rsidR="00A12227" w:rsidRPr="00A12227" w14:paraId="550BC860" w14:textId="77777777" w:rsidTr="00B72962">
        <w:tc>
          <w:tcPr>
            <w:tcW w:w="5575" w:type="dxa"/>
            <w:hideMark/>
          </w:tcPr>
          <w:p w14:paraId="1D832C4A" w14:textId="77777777" w:rsidR="00A12227" w:rsidRPr="00A12227" w:rsidRDefault="00A12227" w:rsidP="00A12227">
            <w:pPr>
              <w:rPr>
                <w:sz w:val="20"/>
                <w:szCs w:val="18"/>
              </w:rPr>
            </w:pPr>
            <w:r w:rsidRPr="00A12227">
              <w:rPr>
                <w:sz w:val="20"/>
                <w:szCs w:val="18"/>
              </w:rPr>
              <w:t>Taliban</w:t>
            </w:r>
          </w:p>
        </w:tc>
        <w:tc>
          <w:tcPr>
            <w:tcW w:w="3060" w:type="dxa"/>
            <w:hideMark/>
          </w:tcPr>
          <w:p w14:paraId="4C46D951" w14:textId="77777777" w:rsidR="00A12227" w:rsidRPr="00A12227" w:rsidRDefault="00A12227" w:rsidP="00A12227">
            <w:pPr>
              <w:rPr>
                <w:sz w:val="20"/>
                <w:szCs w:val="18"/>
              </w:rPr>
            </w:pPr>
            <w:r w:rsidRPr="00A12227">
              <w:rPr>
                <w:sz w:val="20"/>
                <w:szCs w:val="18"/>
              </w:rPr>
              <w:t>8099</w:t>
            </w:r>
          </w:p>
        </w:tc>
      </w:tr>
      <w:tr w:rsidR="00A12227" w:rsidRPr="00A12227" w14:paraId="06601C2B" w14:textId="77777777" w:rsidTr="00B72962">
        <w:tc>
          <w:tcPr>
            <w:tcW w:w="5575" w:type="dxa"/>
            <w:hideMark/>
          </w:tcPr>
          <w:p w14:paraId="4012DD72" w14:textId="77777777" w:rsidR="00A12227" w:rsidRPr="00A12227" w:rsidRDefault="00A12227" w:rsidP="00A12227">
            <w:pPr>
              <w:rPr>
                <w:sz w:val="20"/>
                <w:szCs w:val="18"/>
              </w:rPr>
            </w:pPr>
            <w:r w:rsidRPr="00A12227">
              <w:rPr>
                <w:sz w:val="20"/>
                <w:szCs w:val="18"/>
              </w:rPr>
              <w:t>Afghanistan</w:t>
            </w:r>
          </w:p>
        </w:tc>
        <w:tc>
          <w:tcPr>
            <w:tcW w:w="3060" w:type="dxa"/>
            <w:hideMark/>
          </w:tcPr>
          <w:p w14:paraId="2EC63EB3" w14:textId="77777777" w:rsidR="00A12227" w:rsidRPr="00A12227" w:rsidRDefault="00A12227" w:rsidP="00A12227">
            <w:pPr>
              <w:rPr>
                <w:sz w:val="20"/>
                <w:szCs w:val="18"/>
              </w:rPr>
            </w:pPr>
            <w:r w:rsidRPr="00A12227">
              <w:rPr>
                <w:sz w:val="20"/>
                <w:szCs w:val="18"/>
              </w:rPr>
              <w:t>3287</w:t>
            </w:r>
          </w:p>
        </w:tc>
      </w:tr>
      <w:tr w:rsidR="00A12227" w:rsidRPr="00A12227" w14:paraId="0B72BC80" w14:textId="77777777" w:rsidTr="00B72962">
        <w:tc>
          <w:tcPr>
            <w:tcW w:w="5575" w:type="dxa"/>
            <w:hideMark/>
          </w:tcPr>
          <w:p w14:paraId="30254782" w14:textId="77777777" w:rsidR="00A12227" w:rsidRPr="00A12227" w:rsidRDefault="00A12227" w:rsidP="00A12227">
            <w:pPr>
              <w:rPr>
                <w:sz w:val="20"/>
                <w:szCs w:val="18"/>
              </w:rPr>
            </w:pPr>
            <w:r w:rsidRPr="00A12227">
              <w:rPr>
                <w:sz w:val="20"/>
                <w:szCs w:val="18"/>
              </w:rPr>
              <w:t>Women</w:t>
            </w:r>
          </w:p>
        </w:tc>
        <w:tc>
          <w:tcPr>
            <w:tcW w:w="3060" w:type="dxa"/>
            <w:hideMark/>
          </w:tcPr>
          <w:p w14:paraId="21350E4F" w14:textId="77777777" w:rsidR="00A12227" w:rsidRPr="00A12227" w:rsidRDefault="00A12227" w:rsidP="00A12227">
            <w:pPr>
              <w:rPr>
                <w:sz w:val="20"/>
                <w:szCs w:val="18"/>
              </w:rPr>
            </w:pPr>
            <w:r w:rsidRPr="00A12227">
              <w:rPr>
                <w:sz w:val="20"/>
                <w:szCs w:val="18"/>
              </w:rPr>
              <w:t>3218</w:t>
            </w:r>
          </w:p>
        </w:tc>
      </w:tr>
      <w:tr w:rsidR="00A12227" w:rsidRPr="00A12227" w14:paraId="1C52F121" w14:textId="77777777" w:rsidTr="00B72962">
        <w:tc>
          <w:tcPr>
            <w:tcW w:w="5575" w:type="dxa"/>
            <w:hideMark/>
          </w:tcPr>
          <w:p w14:paraId="4BB63F22" w14:textId="77777777" w:rsidR="00A12227" w:rsidRPr="00A12227" w:rsidRDefault="00A12227" w:rsidP="00A12227">
            <w:pPr>
              <w:rPr>
                <w:sz w:val="20"/>
                <w:szCs w:val="18"/>
              </w:rPr>
            </w:pPr>
            <w:r w:rsidRPr="00A12227">
              <w:rPr>
                <w:sz w:val="20"/>
                <w:szCs w:val="18"/>
              </w:rPr>
              <w:t>Girl</w:t>
            </w:r>
          </w:p>
        </w:tc>
        <w:tc>
          <w:tcPr>
            <w:tcW w:w="3060" w:type="dxa"/>
            <w:hideMark/>
          </w:tcPr>
          <w:p w14:paraId="29A0E3E1" w14:textId="77777777" w:rsidR="00A12227" w:rsidRPr="00A12227" w:rsidRDefault="00A12227" w:rsidP="00A12227">
            <w:pPr>
              <w:rPr>
                <w:sz w:val="20"/>
                <w:szCs w:val="18"/>
              </w:rPr>
            </w:pPr>
            <w:r w:rsidRPr="00A12227">
              <w:rPr>
                <w:sz w:val="20"/>
                <w:szCs w:val="18"/>
              </w:rPr>
              <w:t>2422</w:t>
            </w:r>
          </w:p>
        </w:tc>
      </w:tr>
      <w:tr w:rsidR="00A12227" w:rsidRPr="00A12227" w14:paraId="3C2DF707" w14:textId="77777777" w:rsidTr="00B72962">
        <w:tc>
          <w:tcPr>
            <w:tcW w:w="5575" w:type="dxa"/>
            <w:hideMark/>
          </w:tcPr>
          <w:p w14:paraId="34F92FEB" w14:textId="77777777" w:rsidR="00A12227" w:rsidRPr="00A12227" w:rsidRDefault="00A12227" w:rsidP="00A12227">
            <w:pPr>
              <w:rPr>
                <w:sz w:val="20"/>
                <w:szCs w:val="18"/>
              </w:rPr>
            </w:pPr>
            <w:r w:rsidRPr="00A12227">
              <w:rPr>
                <w:sz w:val="20"/>
                <w:szCs w:val="18"/>
              </w:rPr>
              <w:t>Afghan</w:t>
            </w:r>
          </w:p>
        </w:tc>
        <w:tc>
          <w:tcPr>
            <w:tcW w:w="3060" w:type="dxa"/>
            <w:hideMark/>
          </w:tcPr>
          <w:p w14:paraId="56B0154C" w14:textId="77777777" w:rsidR="00A12227" w:rsidRPr="00A12227" w:rsidRDefault="00A12227" w:rsidP="00A12227">
            <w:pPr>
              <w:rPr>
                <w:sz w:val="20"/>
                <w:szCs w:val="18"/>
              </w:rPr>
            </w:pPr>
            <w:r w:rsidRPr="00A12227">
              <w:rPr>
                <w:sz w:val="20"/>
                <w:szCs w:val="18"/>
              </w:rPr>
              <w:t>1915</w:t>
            </w:r>
          </w:p>
        </w:tc>
      </w:tr>
      <w:tr w:rsidR="00A12227" w:rsidRPr="00A12227" w14:paraId="4F6C2E5A" w14:textId="77777777" w:rsidTr="00B72962">
        <w:tc>
          <w:tcPr>
            <w:tcW w:w="5575" w:type="dxa"/>
            <w:hideMark/>
          </w:tcPr>
          <w:p w14:paraId="4A6A8908" w14:textId="77777777" w:rsidR="00A12227" w:rsidRPr="00A12227" w:rsidRDefault="00A12227" w:rsidP="00A12227">
            <w:pPr>
              <w:rPr>
                <w:sz w:val="20"/>
                <w:szCs w:val="18"/>
              </w:rPr>
            </w:pPr>
            <w:r w:rsidRPr="00A12227">
              <w:rPr>
                <w:sz w:val="20"/>
                <w:szCs w:val="18"/>
              </w:rPr>
              <w:t>Education</w:t>
            </w:r>
          </w:p>
        </w:tc>
        <w:tc>
          <w:tcPr>
            <w:tcW w:w="3060" w:type="dxa"/>
            <w:hideMark/>
          </w:tcPr>
          <w:p w14:paraId="7417C84D" w14:textId="77777777" w:rsidR="00A12227" w:rsidRPr="00A12227" w:rsidRDefault="00A12227" w:rsidP="00A12227">
            <w:pPr>
              <w:rPr>
                <w:sz w:val="20"/>
                <w:szCs w:val="18"/>
              </w:rPr>
            </w:pPr>
            <w:r w:rsidRPr="00A12227">
              <w:rPr>
                <w:sz w:val="20"/>
                <w:szCs w:val="18"/>
              </w:rPr>
              <w:t>1495</w:t>
            </w:r>
          </w:p>
        </w:tc>
      </w:tr>
      <w:tr w:rsidR="00A12227" w:rsidRPr="00A12227" w14:paraId="39606424" w14:textId="77777777" w:rsidTr="00B72962">
        <w:tc>
          <w:tcPr>
            <w:tcW w:w="5575" w:type="dxa"/>
            <w:hideMark/>
          </w:tcPr>
          <w:p w14:paraId="043B209E" w14:textId="77777777" w:rsidR="00A12227" w:rsidRPr="00A12227" w:rsidRDefault="00A12227" w:rsidP="00A12227">
            <w:pPr>
              <w:rPr>
                <w:sz w:val="20"/>
                <w:szCs w:val="18"/>
              </w:rPr>
            </w:pPr>
            <w:r w:rsidRPr="00A12227">
              <w:rPr>
                <w:sz w:val="20"/>
                <w:szCs w:val="18"/>
              </w:rPr>
              <w:t>School</w:t>
            </w:r>
          </w:p>
        </w:tc>
        <w:tc>
          <w:tcPr>
            <w:tcW w:w="3060" w:type="dxa"/>
            <w:hideMark/>
          </w:tcPr>
          <w:p w14:paraId="6B5F12C8" w14:textId="77777777" w:rsidR="00A12227" w:rsidRPr="00A12227" w:rsidRDefault="00A12227" w:rsidP="00A12227">
            <w:pPr>
              <w:rPr>
                <w:sz w:val="20"/>
                <w:szCs w:val="18"/>
              </w:rPr>
            </w:pPr>
            <w:r w:rsidRPr="00A12227">
              <w:rPr>
                <w:sz w:val="20"/>
                <w:szCs w:val="18"/>
              </w:rPr>
              <w:t>1444</w:t>
            </w:r>
          </w:p>
        </w:tc>
      </w:tr>
      <w:tr w:rsidR="00A12227" w:rsidRPr="00A12227" w14:paraId="2CADA0A8" w14:textId="77777777" w:rsidTr="00B72962">
        <w:tc>
          <w:tcPr>
            <w:tcW w:w="5575" w:type="dxa"/>
            <w:hideMark/>
          </w:tcPr>
          <w:p w14:paraId="41EE78B1" w14:textId="77777777" w:rsidR="00A12227" w:rsidRPr="00A12227" w:rsidRDefault="00A12227" w:rsidP="00A12227">
            <w:pPr>
              <w:rPr>
                <w:sz w:val="20"/>
                <w:szCs w:val="18"/>
              </w:rPr>
            </w:pPr>
            <w:r w:rsidRPr="00A12227">
              <w:rPr>
                <w:sz w:val="20"/>
                <w:szCs w:val="18"/>
              </w:rPr>
              <w:t>Kabul</w:t>
            </w:r>
          </w:p>
        </w:tc>
        <w:tc>
          <w:tcPr>
            <w:tcW w:w="3060" w:type="dxa"/>
            <w:hideMark/>
          </w:tcPr>
          <w:p w14:paraId="7499004E" w14:textId="77777777" w:rsidR="00A12227" w:rsidRPr="00A12227" w:rsidRDefault="00A12227" w:rsidP="00A12227">
            <w:pPr>
              <w:rPr>
                <w:sz w:val="20"/>
                <w:szCs w:val="18"/>
              </w:rPr>
            </w:pPr>
            <w:r w:rsidRPr="00A12227">
              <w:rPr>
                <w:sz w:val="20"/>
                <w:szCs w:val="18"/>
              </w:rPr>
              <w:t>1291</w:t>
            </w:r>
          </w:p>
        </w:tc>
      </w:tr>
      <w:tr w:rsidR="00A12227" w:rsidRPr="00A12227" w14:paraId="144F7D34" w14:textId="77777777" w:rsidTr="00B72962">
        <w:tc>
          <w:tcPr>
            <w:tcW w:w="5575" w:type="dxa"/>
            <w:hideMark/>
          </w:tcPr>
          <w:p w14:paraId="1BF90B4D" w14:textId="77777777" w:rsidR="00A12227" w:rsidRPr="00A12227" w:rsidRDefault="00A12227" w:rsidP="00A12227">
            <w:pPr>
              <w:rPr>
                <w:sz w:val="20"/>
                <w:szCs w:val="18"/>
              </w:rPr>
            </w:pPr>
            <w:proofErr w:type="spellStart"/>
            <w:r w:rsidRPr="00A12227">
              <w:rPr>
                <w:sz w:val="20"/>
                <w:szCs w:val="18"/>
              </w:rPr>
              <w:t>Talibans</w:t>
            </w:r>
            <w:proofErr w:type="spellEnd"/>
          </w:p>
        </w:tc>
        <w:tc>
          <w:tcPr>
            <w:tcW w:w="3060" w:type="dxa"/>
            <w:hideMark/>
          </w:tcPr>
          <w:p w14:paraId="3C333A47" w14:textId="77777777" w:rsidR="00A12227" w:rsidRPr="00A12227" w:rsidRDefault="00A12227" w:rsidP="00A12227">
            <w:pPr>
              <w:rPr>
                <w:sz w:val="20"/>
                <w:szCs w:val="18"/>
              </w:rPr>
            </w:pPr>
            <w:r w:rsidRPr="00A12227">
              <w:rPr>
                <w:sz w:val="20"/>
                <w:szCs w:val="18"/>
              </w:rPr>
              <w:t>1072</w:t>
            </w:r>
          </w:p>
        </w:tc>
      </w:tr>
      <w:tr w:rsidR="00A12227" w:rsidRPr="00A12227" w14:paraId="332287E3" w14:textId="77777777" w:rsidTr="00B72962">
        <w:tc>
          <w:tcPr>
            <w:tcW w:w="5575" w:type="dxa"/>
            <w:hideMark/>
          </w:tcPr>
          <w:p w14:paraId="4882EB56" w14:textId="77777777" w:rsidR="00A12227" w:rsidRPr="00A12227" w:rsidRDefault="00A12227" w:rsidP="00A12227">
            <w:pPr>
              <w:rPr>
                <w:sz w:val="20"/>
                <w:szCs w:val="18"/>
              </w:rPr>
            </w:pPr>
            <w:r w:rsidRPr="00A12227">
              <w:rPr>
                <w:sz w:val="20"/>
                <w:szCs w:val="18"/>
              </w:rPr>
              <w:t>People</w:t>
            </w:r>
          </w:p>
        </w:tc>
        <w:tc>
          <w:tcPr>
            <w:tcW w:w="3060" w:type="dxa"/>
            <w:hideMark/>
          </w:tcPr>
          <w:p w14:paraId="618B2BF7" w14:textId="77777777" w:rsidR="00A12227" w:rsidRPr="00A12227" w:rsidRDefault="00A12227" w:rsidP="00A12227">
            <w:pPr>
              <w:rPr>
                <w:sz w:val="20"/>
                <w:szCs w:val="18"/>
              </w:rPr>
            </w:pPr>
            <w:r w:rsidRPr="00A12227">
              <w:rPr>
                <w:sz w:val="20"/>
                <w:szCs w:val="18"/>
              </w:rPr>
              <w:t>1047</w:t>
            </w:r>
          </w:p>
        </w:tc>
      </w:tr>
    </w:tbl>
    <w:p w14:paraId="11363FD1" w14:textId="13EE52E5" w:rsidR="00A12227" w:rsidRDefault="00A12227" w:rsidP="00A12227">
      <w:pPr>
        <w:pStyle w:val="Caption"/>
        <w:jc w:val="center"/>
        <w:rPr>
          <w:i w:val="0"/>
          <w:iCs w:val="0"/>
          <w:color w:val="auto"/>
          <w:sz w:val="20"/>
          <w:szCs w:val="20"/>
        </w:rPr>
      </w:pPr>
      <w:bookmarkStart w:id="59" w:name="_Toc135938702"/>
      <w:r w:rsidRPr="00A12227">
        <w:rPr>
          <w:i w:val="0"/>
          <w:iCs w:val="0"/>
          <w:color w:val="auto"/>
          <w:sz w:val="20"/>
          <w:szCs w:val="20"/>
        </w:rPr>
        <w:t xml:space="preserve">Table </w:t>
      </w:r>
      <w:r w:rsidRPr="00A12227">
        <w:rPr>
          <w:i w:val="0"/>
          <w:iCs w:val="0"/>
          <w:color w:val="auto"/>
          <w:sz w:val="20"/>
          <w:szCs w:val="20"/>
        </w:rPr>
        <w:fldChar w:fldCharType="begin"/>
      </w:r>
      <w:r w:rsidRPr="00A12227">
        <w:rPr>
          <w:i w:val="0"/>
          <w:iCs w:val="0"/>
          <w:color w:val="auto"/>
          <w:sz w:val="20"/>
          <w:szCs w:val="20"/>
        </w:rPr>
        <w:instrText xml:space="preserve"> SEQ Table \* ARABIC </w:instrText>
      </w:r>
      <w:r w:rsidRPr="00A12227">
        <w:rPr>
          <w:i w:val="0"/>
          <w:iCs w:val="0"/>
          <w:color w:val="auto"/>
          <w:sz w:val="20"/>
          <w:szCs w:val="20"/>
        </w:rPr>
        <w:fldChar w:fldCharType="separate"/>
      </w:r>
      <w:r w:rsidR="00133E23">
        <w:rPr>
          <w:i w:val="0"/>
          <w:iCs w:val="0"/>
          <w:noProof/>
          <w:color w:val="auto"/>
          <w:sz w:val="20"/>
          <w:szCs w:val="20"/>
        </w:rPr>
        <w:t>12</w:t>
      </w:r>
      <w:r w:rsidRPr="00A12227">
        <w:rPr>
          <w:i w:val="0"/>
          <w:iCs w:val="0"/>
          <w:color w:val="auto"/>
          <w:sz w:val="20"/>
          <w:szCs w:val="20"/>
        </w:rPr>
        <w:fldChar w:fldCharType="end"/>
      </w:r>
      <w:r w:rsidRPr="00A12227">
        <w:rPr>
          <w:i w:val="0"/>
          <w:iCs w:val="0"/>
          <w:color w:val="auto"/>
          <w:sz w:val="20"/>
          <w:szCs w:val="20"/>
        </w:rPr>
        <w:t>: Frequent Words (Male activists)</w:t>
      </w:r>
      <w:bookmarkEnd w:id="59"/>
    </w:p>
    <w:p w14:paraId="6F2CBF69" w14:textId="77777777" w:rsidR="00123D43" w:rsidRDefault="00123D43" w:rsidP="00123D43">
      <w:pPr>
        <w:ind w:left="1440" w:firstLine="720"/>
        <w:jc w:val="both"/>
      </w:pPr>
      <w:r w:rsidRPr="00123D43">
        <w:lastRenderedPageBreak/>
        <w:t>Also, the word cloud visualization from male activists shows a significant focus on “Taliban” followed by “Women,” “Afghanistan,” “school,” and “university,” This reflects a concern for gender equality and access to education.</w:t>
      </w:r>
    </w:p>
    <w:p w14:paraId="2FE93AFC" w14:textId="66ED8F22" w:rsidR="00BC3766" w:rsidRPr="00123D43" w:rsidRDefault="00BC3766" w:rsidP="00BC3766">
      <w:pPr>
        <w:jc w:val="both"/>
      </w:pPr>
      <w:r w:rsidRPr="000962C4">
        <w:rPr>
          <w:noProof/>
        </w:rPr>
        <w:drawing>
          <wp:inline distT="0" distB="0" distL="0" distR="0" wp14:anchorId="4298E617" wp14:editId="194B2DF4">
            <wp:extent cx="5486400" cy="2801229"/>
            <wp:effectExtent l="0" t="0" r="0" b="0"/>
            <wp:docPr id="12568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6397" name=""/>
                    <pic:cNvPicPr/>
                  </pic:nvPicPr>
                  <pic:blipFill>
                    <a:blip r:embed="rId25"/>
                    <a:stretch>
                      <a:fillRect/>
                    </a:stretch>
                  </pic:blipFill>
                  <pic:spPr>
                    <a:xfrm>
                      <a:off x="0" y="0"/>
                      <a:ext cx="5486400" cy="2801229"/>
                    </a:xfrm>
                    <a:prstGeom prst="rect">
                      <a:avLst/>
                    </a:prstGeom>
                  </pic:spPr>
                </pic:pic>
              </a:graphicData>
            </a:graphic>
          </wp:inline>
        </w:drawing>
      </w:r>
    </w:p>
    <w:p w14:paraId="23165EA8" w14:textId="57FAA6B3" w:rsidR="00A12227" w:rsidRDefault="00BC3766" w:rsidP="00BC3766">
      <w:pPr>
        <w:pStyle w:val="Caption"/>
        <w:jc w:val="center"/>
        <w:rPr>
          <w:i w:val="0"/>
          <w:iCs w:val="0"/>
          <w:color w:val="auto"/>
          <w:sz w:val="20"/>
          <w:szCs w:val="20"/>
        </w:rPr>
      </w:pPr>
      <w:bookmarkStart w:id="60" w:name="_Toc135938680"/>
      <w:r w:rsidRPr="00BC3766">
        <w:rPr>
          <w:i w:val="0"/>
          <w:iCs w:val="0"/>
          <w:color w:val="auto"/>
          <w:sz w:val="20"/>
          <w:szCs w:val="20"/>
        </w:rPr>
        <w:t xml:space="preserve">Figure </w:t>
      </w:r>
      <w:r w:rsidRPr="00BC3766">
        <w:rPr>
          <w:i w:val="0"/>
          <w:iCs w:val="0"/>
          <w:color w:val="auto"/>
          <w:sz w:val="20"/>
          <w:szCs w:val="20"/>
        </w:rPr>
        <w:fldChar w:fldCharType="begin"/>
      </w:r>
      <w:r w:rsidRPr="00BC3766">
        <w:rPr>
          <w:i w:val="0"/>
          <w:iCs w:val="0"/>
          <w:color w:val="auto"/>
          <w:sz w:val="20"/>
          <w:szCs w:val="20"/>
        </w:rPr>
        <w:instrText xml:space="preserve"> SEQ Figure \* ARABIC </w:instrText>
      </w:r>
      <w:r w:rsidRPr="00BC3766">
        <w:rPr>
          <w:i w:val="0"/>
          <w:iCs w:val="0"/>
          <w:color w:val="auto"/>
          <w:sz w:val="20"/>
          <w:szCs w:val="20"/>
        </w:rPr>
        <w:fldChar w:fldCharType="separate"/>
      </w:r>
      <w:r w:rsidR="00F149D0">
        <w:rPr>
          <w:i w:val="0"/>
          <w:iCs w:val="0"/>
          <w:noProof/>
          <w:color w:val="auto"/>
          <w:sz w:val="20"/>
          <w:szCs w:val="20"/>
        </w:rPr>
        <w:t>7</w:t>
      </w:r>
      <w:r w:rsidRPr="00BC3766">
        <w:rPr>
          <w:i w:val="0"/>
          <w:iCs w:val="0"/>
          <w:color w:val="auto"/>
          <w:sz w:val="20"/>
          <w:szCs w:val="20"/>
        </w:rPr>
        <w:fldChar w:fldCharType="end"/>
      </w:r>
      <w:r w:rsidRPr="00BC3766">
        <w:rPr>
          <w:i w:val="0"/>
          <w:iCs w:val="0"/>
          <w:color w:val="auto"/>
          <w:sz w:val="20"/>
          <w:szCs w:val="20"/>
        </w:rPr>
        <w:t>: Male Activists Word-Cloud</w:t>
      </w:r>
      <w:bookmarkEnd w:id="60"/>
    </w:p>
    <w:p w14:paraId="3710B512" w14:textId="77777777" w:rsidR="00BC3766" w:rsidRPr="00BC3766" w:rsidRDefault="00BC3766" w:rsidP="00BC3766">
      <w:pPr>
        <w:ind w:firstLine="720"/>
        <w:jc w:val="both"/>
      </w:pPr>
      <w:r w:rsidRPr="00BC3766">
        <w:t xml:space="preserve">In our study, we used logistic regression to examine the relationship between gender and support for women’s education. We treated gender as our independent variable (IV), where we assigned the value 1 to represent male and 0 to represent female. We began by merging the data of male and female activists using automated methods, ensuring a purely computational approach throughout. The logistic regression analysis yielded interesting findings regarding the association between gender and women’s education. Notably, the coefficient assigned to the “sex” variable indicated that females demonstrate a stronger inclination towards supporting women’s education compared to males. This </w:t>
      </w:r>
      <w:r w:rsidRPr="00BC3766">
        <w:lastRenderedPageBreak/>
        <w:t>discovery highlights the vital role played by female activists in advocating for and advancing women’s education. It emphasizes the importance of addressing gender disparities in educational access and underscores the need for empowering women through educational opportunities. The findings from this study shed light on the valuable contributions of female activists in promoting women’s education and serve as a call to action for fostering equal educational opportunities for all individuals.</w:t>
      </w:r>
    </w:p>
    <w:p w14:paraId="1CEB62D2"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Optimization terminated successfully.</w:t>
      </w:r>
    </w:p>
    <w:p w14:paraId="0D3ACD09"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         Current function value: 0.666075</w:t>
      </w:r>
    </w:p>
    <w:p w14:paraId="23D89555"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         Iterations 4</w:t>
      </w:r>
    </w:p>
    <w:p w14:paraId="46E5A729"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                           Logit Regression Results                           </w:t>
      </w:r>
    </w:p>
    <w:p w14:paraId="734A9C18" w14:textId="38352BF6"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w:t>
      </w:r>
    </w:p>
    <w:p w14:paraId="10533A82"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Dep. Variable:                </w:t>
      </w:r>
      <w:r>
        <w:rPr>
          <w:rFonts w:eastAsia="Times New Roman" w:cstheme="majorBidi"/>
          <w:sz w:val="21"/>
          <w:szCs w:val="21"/>
        </w:rPr>
        <w:tab/>
      </w:r>
      <w:proofErr w:type="gramStart"/>
      <w:r>
        <w:rPr>
          <w:rFonts w:eastAsia="Times New Roman" w:cstheme="majorBidi"/>
          <w:sz w:val="21"/>
          <w:szCs w:val="21"/>
        </w:rPr>
        <w:tab/>
      </w:r>
      <w:r w:rsidRPr="00445FE2">
        <w:rPr>
          <w:rFonts w:eastAsia="Times New Roman" w:cstheme="majorBidi"/>
          <w:sz w:val="21"/>
          <w:szCs w:val="21"/>
        </w:rPr>
        <w:t xml:space="preserve">  label</w:t>
      </w:r>
      <w:proofErr w:type="gramEnd"/>
      <w:r w:rsidRPr="00445FE2">
        <w:rPr>
          <w:rFonts w:eastAsia="Times New Roman" w:cstheme="majorBidi"/>
          <w:sz w:val="21"/>
          <w:szCs w:val="21"/>
        </w:rPr>
        <w:t xml:space="preserve">   No. Observations:             </w:t>
      </w:r>
      <w:r>
        <w:rPr>
          <w:rFonts w:eastAsia="Times New Roman" w:cstheme="majorBidi"/>
          <w:sz w:val="21"/>
          <w:szCs w:val="21"/>
        </w:rPr>
        <w:tab/>
        <w:t xml:space="preserve"> </w:t>
      </w:r>
      <w:r w:rsidRPr="00445FE2">
        <w:rPr>
          <w:rFonts w:eastAsia="Times New Roman" w:cstheme="majorBidi"/>
          <w:sz w:val="21"/>
          <w:szCs w:val="21"/>
        </w:rPr>
        <w:t xml:space="preserve">  51916</w:t>
      </w:r>
    </w:p>
    <w:p w14:paraId="63F85561"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Model:                          </w:t>
      </w:r>
      <w:r>
        <w:rPr>
          <w:rFonts w:eastAsia="Times New Roman" w:cstheme="majorBidi"/>
          <w:sz w:val="21"/>
          <w:szCs w:val="21"/>
        </w:rPr>
        <w:tab/>
      </w:r>
      <w:proofErr w:type="gramStart"/>
      <w:r>
        <w:rPr>
          <w:rFonts w:eastAsia="Times New Roman" w:cstheme="majorBidi"/>
          <w:sz w:val="21"/>
          <w:szCs w:val="21"/>
        </w:rPr>
        <w:tab/>
        <w:t xml:space="preserve">  </w:t>
      </w:r>
      <w:r w:rsidRPr="00445FE2">
        <w:rPr>
          <w:rFonts w:eastAsia="Times New Roman" w:cstheme="majorBidi"/>
          <w:sz w:val="21"/>
          <w:szCs w:val="21"/>
        </w:rPr>
        <w:t>Logit</w:t>
      </w:r>
      <w:proofErr w:type="gramEnd"/>
      <w:r w:rsidRPr="00445FE2">
        <w:rPr>
          <w:rFonts w:eastAsia="Times New Roman" w:cstheme="majorBidi"/>
          <w:sz w:val="21"/>
          <w:szCs w:val="21"/>
        </w:rPr>
        <w:t xml:space="preserve">   Df Residuals:                    </w:t>
      </w:r>
      <w:r>
        <w:rPr>
          <w:rFonts w:eastAsia="Times New Roman" w:cstheme="majorBidi"/>
          <w:sz w:val="21"/>
          <w:szCs w:val="21"/>
        </w:rPr>
        <w:tab/>
        <w:t xml:space="preserve">   </w:t>
      </w:r>
      <w:r w:rsidRPr="00445FE2">
        <w:rPr>
          <w:rFonts w:eastAsia="Times New Roman" w:cstheme="majorBidi"/>
          <w:sz w:val="21"/>
          <w:szCs w:val="21"/>
        </w:rPr>
        <w:t>51914</w:t>
      </w:r>
    </w:p>
    <w:p w14:paraId="48F0675E"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Method:                         </w:t>
      </w:r>
      <w:r>
        <w:rPr>
          <w:rFonts w:eastAsia="Times New Roman" w:cstheme="majorBidi"/>
          <w:sz w:val="21"/>
          <w:szCs w:val="21"/>
        </w:rPr>
        <w:tab/>
      </w:r>
      <w:proofErr w:type="gramStart"/>
      <w:r>
        <w:rPr>
          <w:rFonts w:eastAsia="Times New Roman" w:cstheme="majorBidi"/>
          <w:sz w:val="21"/>
          <w:szCs w:val="21"/>
        </w:rPr>
        <w:tab/>
      </w:r>
      <w:r w:rsidRPr="00445FE2">
        <w:rPr>
          <w:rFonts w:eastAsia="Times New Roman" w:cstheme="majorBidi"/>
          <w:sz w:val="21"/>
          <w:szCs w:val="21"/>
        </w:rPr>
        <w:t xml:space="preserve">  MLE</w:t>
      </w:r>
      <w:proofErr w:type="gramEnd"/>
      <w:r w:rsidRPr="00445FE2">
        <w:rPr>
          <w:rFonts w:eastAsia="Times New Roman" w:cstheme="majorBidi"/>
          <w:sz w:val="21"/>
          <w:szCs w:val="21"/>
        </w:rPr>
        <w:t xml:space="preserve">   Df Model:                            </w:t>
      </w:r>
      <w:r>
        <w:rPr>
          <w:rFonts w:eastAsia="Times New Roman" w:cstheme="majorBidi"/>
          <w:sz w:val="21"/>
          <w:szCs w:val="21"/>
        </w:rPr>
        <w:tab/>
        <w:t xml:space="preserve">   </w:t>
      </w:r>
      <w:r w:rsidRPr="00445FE2">
        <w:rPr>
          <w:rFonts w:eastAsia="Times New Roman" w:cstheme="majorBidi"/>
          <w:sz w:val="21"/>
          <w:szCs w:val="21"/>
        </w:rPr>
        <w:t>1</w:t>
      </w:r>
    </w:p>
    <w:p w14:paraId="49BA6806"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Date:               </w:t>
      </w:r>
      <w:r>
        <w:rPr>
          <w:rFonts w:eastAsia="Times New Roman" w:cstheme="majorBidi"/>
          <w:sz w:val="21"/>
          <w:szCs w:val="21"/>
        </w:rPr>
        <w:tab/>
      </w:r>
      <w:r>
        <w:rPr>
          <w:rFonts w:eastAsia="Times New Roman" w:cstheme="majorBidi"/>
          <w:sz w:val="21"/>
          <w:szCs w:val="21"/>
        </w:rPr>
        <w:tab/>
      </w:r>
      <w:r w:rsidRPr="00445FE2">
        <w:rPr>
          <w:rFonts w:eastAsia="Times New Roman" w:cstheme="majorBidi"/>
          <w:sz w:val="21"/>
          <w:szCs w:val="21"/>
        </w:rPr>
        <w:t xml:space="preserve"> </w:t>
      </w:r>
      <w:proofErr w:type="gramStart"/>
      <w:r>
        <w:rPr>
          <w:rFonts w:eastAsia="Times New Roman" w:cstheme="majorBidi"/>
          <w:sz w:val="21"/>
          <w:szCs w:val="21"/>
        </w:rPr>
        <w:tab/>
        <w:t xml:space="preserve">  </w:t>
      </w:r>
      <w:r w:rsidRPr="00445FE2">
        <w:rPr>
          <w:rFonts w:eastAsia="Times New Roman" w:cstheme="majorBidi"/>
          <w:sz w:val="21"/>
          <w:szCs w:val="21"/>
        </w:rPr>
        <w:t>Fri</w:t>
      </w:r>
      <w:proofErr w:type="gramEnd"/>
      <w:r w:rsidRPr="00445FE2">
        <w:rPr>
          <w:rFonts w:eastAsia="Times New Roman" w:cstheme="majorBidi"/>
          <w:sz w:val="21"/>
          <w:szCs w:val="21"/>
        </w:rPr>
        <w:t>, 19 May 2023   Pseudo R-</w:t>
      </w:r>
      <w:proofErr w:type="spellStart"/>
      <w:r w:rsidRPr="00445FE2">
        <w:rPr>
          <w:rFonts w:eastAsia="Times New Roman" w:cstheme="majorBidi"/>
          <w:sz w:val="21"/>
          <w:szCs w:val="21"/>
        </w:rPr>
        <w:t>squ</w:t>
      </w:r>
      <w:proofErr w:type="spellEnd"/>
      <w:r w:rsidRPr="00445FE2">
        <w:rPr>
          <w:rFonts w:eastAsia="Times New Roman" w:cstheme="majorBidi"/>
          <w:sz w:val="21"/>
          <w:szCs w:val="21"/>
        </w:rPr>
        <w:t>.:              0.0002553</w:t>
      </w:r>
    </w:p>
    <w:p w14:paraId="0F359715"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Time:                        </w:t>
      </w:r>
      <w:r>
        <w:rPr>
          <w:rFonts w:eastAsia="Times New Roman" w:cstheme="majorBidi"/>
          <w:sz w:val="21"/>
          <w:szCs w:val="21"/>
        </w:rPr>
        <w:t xml:space="preserve"> </w:t>
      </w:r>
      <w:r>
        <w:rPr>
          <w:rFonts w:eastAsia="Times New Roman" w:cstheme="majorBidi"/>
          <w:sz w:val="21"/>
          <w:szCs w:val="21"/>
        </w:rPr>
        <w:tab/>
      </w:r>
      <w:proofErr w:type="gramStart"/>
      <w:r>
        <w:rPr>
          <w:rFonts w:eastAsia="Times New Roman" w:cstheme="majorBidi"/>
          <w:sz w:val="21"/>
          <w:szCs w:val="21"/>
        </w:rPr>
        <w:tab/>
        <w:t xml:space="preserve">  </w:t>
      </w:r>
      <w:r w:rsidRPr="00445FE2">
        <w:rPr>
          <w:rFonts w:eastAsia="Times New Roman" w:cstheme="majorBidi"/>
          <w:sz w:val="21"/>
          <w:szCs w:val="21"/>
        </w:rPr>
        <w:t>00:26:46</w:t>
      </w:r>
      <w:proofErr w:type="gramEnd"/>
      <w:r w:rsidRPr="00445FE2">
        <w:rPr>
          <w:rFonts w:eastAsia="Times New Roman" w:cstheme="majorBidi"/>
          <w:sz w:val="21"/>
          <w:szCs w:val="21"/>
        </w:rPr>
        <w:t xml:space="preserve">   Log-Likelihood:             </w:t>
      </w:r>
      <w:r>
        <w:rPr>
          <w:rFonts w:eastAsia="Times New Roman" w:cstheme="majorBidi"/>
          <w:sz w:val="21"/>
          <w:szCs w:val="21"/>
        </w:rPr>
        <w:tab/>
      </w:r>
      <w:r w:rsidRPr="00445FE2">
        <w:rPr>
          <w:rFonts w:eastAsia="Times New Roman" w:cstheme="majorBidi"/>
          <w:sz w:val="21"/>
          <w:szCs w:val="21"/>
        </w:rPr>
        <w:t xml:space="preserve">   -34580.</w:t>
      </w:r>
    </w:p>
    <w:p w14:paraId="15F1BF7F"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converged:                       </w:t>
      </w:r>
      <w:r>
        <w:rPr>
          <w:rFonts w:eastAsia="Times New Roman" w:cstheme="majorBidi"/>
          <w:sz w:val="21"/>
          <w:szCs w:val="21"/>
        </w:rPr>
        <w:tab/>
      </w:r>
      <w:proofErr w:type="gramStart"/>
      <w:r>
        <w:rPr>
          <w:rFonts w:eastAsia="Times New Roman" w:cstheme="majorBidi"/>
          <w:sz w:val="21"/>
          <w:szCs w:val="21"/>
        </w:rPr>
        <w:tab/>
        <w:t xml:space="preserve">  </w:t>
      </w:r>
      <w:r w:rsidRPr="00445FE2">
        <w:rPr>
          <w:rFonts w:eastAsia="Times New Roman" w:cstheme="majorBidi"/>
          <w:sz w:val="21"/>
          <w:szCs w:val="21"/>
        </w:rPr>
        <w:t>True</w:t>
      </w:r>
      <w:proofErr w:type="gramEnd"/>
      <w:r w:rsidRPr="00445FE2">
        <w:rPr>
          <w:rFonts w:eastAsia="Times New Roman" w:cstheme="majorBidi"/>
          <w:sz w:val="21"/>
          <w:szCs w:val="21"/>
        </w:rPr>
        <w:t xml:space="preserve">   LL-Null:                     </w:t>
      </w:r>
      <w:r>
        <w:rPr>
          <w:rFonts w:eastAsia="Times New Roman" w:cstheme="majorBidi"/>
          <w:sz w:val="21"/>
          <w:szCs w:val="21"/>
        </w:rPr>
        <w:tab/>
      </w:r>
      <w:r>
        <w:rPr>
          <w:rFonts w:eastAsia="Times New Roman" w:cstheme="majorBidi"/>
          <w:sz w:val="21"/>
          <w:szCs w:val="21"/>
        </w:rPr>
        <w:tab/>
        <w:t xml:space="preserve">  </w:t>
      </w:r>
      <w:r w:rsidRPr="00445FE2">
        <w:rPr>
          <w:rFonts w:eastAsia="Times New Roman" w:cstheme="majorBidi"/>
          <w:sz w:val="21"/>
          <w:szCs w:val="21"/>
        </w:rPr>
        <w:t xml:space="preserve"> -34589.</w:t>
      </w:r>
    </w:p>
    <w:p w14:paraId="764C2DD2"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Covariance Type:           </w:t>
      </w:r>
      <w:r>
        <w:rPr>
          <w:rFonts w:eastAsia="Times New Roman" w:cstheme="majorBidi"/>
          <w:sz w:val="21"/>
          <w:szCs w:val="21"/>
        </w:rPr>
        <w:tab/>
      </w:r>
      <w:proofErr w:type="gramStart"/>
      <w:r>
        <w:rPr>
          <w:rFonts w:eastAsia="Times New Roman" w:cstheme="majorBidi"/>
          <w:sz w:val="21"/>
          <w:szCs w:val="21"/>
        </w:rPr>
        <w:tab/>
        <w:t xml:space="preserve"> </w:t>
      </w:r>
      <w:r w:rsidRPr="00445FE2">
        <w:rPr>
          <w:rFonts w:eastAsia="Times New Roman" w:cstheme="majorBidi"/>
          <w:sz w:val="21"/>
          <w:szCs w:val="21"/>
        </w:rPr>
        <w:t xml:space="preserve"> </w:t>
      </w:r>
      <w:proofErr w:type="spellStart"/>
      <w:r w:rsidRPr="00445FE2">
        <w:rPr>
          <w:rFonts w:eastAsia="Times New Roman" w:cstheme="majorBidi"/>
          <w:sz w:val="21"/>
          <w:szCs w:val="21"/>
        </w:rPr>
        <w:t>nonrobust</w:t>
      </w:r>
      <w:proofErr w:type="spellEnd"/>
      <w:proofErr w:type="gramEnd"/>
      <w:r w:rsidRPr="00445FE2">
        <w:rPr>
          <w:rFonts w:eastAsia="Times New Roman" w:cstheme="majorBidi"/>
          <w:sz w:val="21"/>
          <w:szCs w:val="21"/>
        </w:rPr>
        <w:t xml:space="preserve">   LLR p-value:                 </w:t>
      </w:r>
      <w:r>
        <w:rPr>
          <w:rFonts w:eastAsia="Times New Roman" w:cstheme="majorBidi"/>
          <w:sz w:val="21"/>
          <w:szCs w:val="21"/>
        </w:rPr>
        <w:tab/>
        <w:t xml:space="preserve">   </w:t>
      </w:r>
      <w:r w:rsidRPr="00445FE2">
        <w:rPr>
          <w:rFonts w:eastAsia="Times New Roman" w:cstheme="majorBidi"/>
          <w:sz w:val="21"/>
          <w:szCs w:val="21"/>
        </w:rPr>
        <w:t>2.638e-05</w:t>
      </w:r>
    </w:p>
    <w:p w14:paraId="6386C474" w14:textId="468E5BE1" w:rsidR="00352EBE" w:rsidRPr="00CA1F06" w:rsidRDefault="00352EBE" w:rsidP="00352EBE">
      <w:pPr>
        <w:spacing w:after="0" w:line="240" w:lineRule="auto"/>
        <w:rPr>
          <w:rFonts w:eastAsia="Times New Roman" w:cstheme="majorBidi"/>
          <w:sz w:val="21"/>
          <w:szCs w:val="21"/>
          <w:lang w:val="pl-PL"/>
        </w:rPr>
      </w:pPr>
      <w:r w:rsidRPr="00CA1F06">
        <w:rPr>
          <w:rFonts w:eastAsia="Times New Roman" w:cstheme="majorBidi"/>
          <w:sz w:val="21"/>
          <w:szCs w:val="21"/>
          <w:lang w:val="pl-PL"/>
        </w:rPr>
        <w:t>========================================================================</w:t>
      </w:r>
    </w:p>
    <w:p w14:paraId="442B7706" w14:textId="77777777" w:rsidR="00352EBE" w:rsidRPr="00445FE2" w:rsidRDefault="00352EBE" w:rsidP="00352EBE">
      <w:pPr>
        <w:spacing w:after="0" w:line="240" w:lineRule="auto"/>
        <w:ind w:left="720" w:firstLine="720"/>
        <w:rPr>
          <w:rFonts w:eastAsia="Times New Roman" w:cstheme="majorBidi"/>
          <w:sz w:val="21"/>
          <w:szCs w:val="21"/>
          <w:lang w:val="pl-PL"/>
        </w:rPr>
      </w:pPr>
      <w:r>
        <w:rPr>
          <w:rFonts w:eastAsia="Times New Roman" w:cstheme="majorBidi"/>
          <w:sz w:val="21"/>
          <w:szCs w:val="21"/>
          <w:lang w:val="pl-PL"/>
        </w:rPr>
        <w:t xml:space="preserve">    </w:t>
      </w:r>
      <w:r w:rsidRPr="00445FE2">
        <w:rPr>
          <w:rFonts w:eastAsia="Times New Roman" w:cstheme="majorBidi"/>
          <w:sz w:val="21"/>
          <w:szCs w:val="21"/>
          <w:lang w:val="pl-PL"/>
        </w:rPr>
        <w:t xml:space="preserve">coef   </w:t>
      </w:r>
      <w:r>
        <w:rPr>
          <w:rFonts w:eastAsia="Times New Roman" w:cstheme="majorBidi"/>
          <w:sz w:val="21"/>
          <w:szCs w:val="21"/>
          <w:lang w:val="pl-PL"/>
        </w:rPr>
        <w:t xml:space="preserve">       </w:t>
      </w:r>
      <w:r w:rsidRPr="00445FE2">
        <w:rPr>
          <w:rFonts w:eastAsia="Times New Roman" w:cstheme="majorBidi"/>
          <w:sz w:val="21"/>
          <w:szCs w:val="21"/>
          <w:lang w:val="pl-PL"/>
        </w:rPr>
        <w:t xml:space="preserve">std err    </w:t>
      </w:r>
      <w:r>
        <w:rPr>
          <w:rFonts w:eastAsia="Times New Roman" w:cstheme="majorBidi"/>
          <w:sz w:val="21"/>
          <w:szCs w:val="21"/>
          <w:lang w:val="pl-PL"/>
        </w:rPr>
        <w:t xml:space="preserve"> </w:t>
      </w:r>
      <w:r w:rsidRPr="00445FE2">
        <w:rPr>
          <w:rFonts w:eastAsia="Times New Roman" w:cstheme="majorBidi"/>
          <w:sz w:val="21"/>
          <w:szCs w:val="21"/>
          <w:lang w:val="pl-PL"/>
        </w:rPr>
        <w:t xml:space="preserve">z      </w:t>
      </w:r>
      <w:r>
        <w:rPr>
          <w:rFonts w:eastAsia="Times New Roman" w:cstheme="majorBidi"/>
          <w:sz w:val="21"/>
          <w:szCs w:val="21"/>
          <w:lang w:val="pl-PL"/>
        </w:rPr>
        <w:t xml:space="preserve">          </w:t>
      </w:r>
      <w:r w:rsidRPr="00445FE2">
        <w:rPr>
          <w:rFonts w:eastAsia="Times New Roman" w:cstheme="majorBidi"/>
          <w:sz w:val="21"/>
          <w:szCs w:val="21"/>
          <w:lang w:val="pl-PL"/>
        </w:rPr>
        <w:t xml:space="preserve">P&gt;|z|      </w:t>
      </w:r>
      <w:r>
        <w:rPr>
          <w:rFonts w:eastAsia="Times New Roman" w:cstheme="majorBidi"/>
          <w:sz w:val="21"/>
          <w:szCs w:val="21"/>
          <w:lang w:val="pl-PL"/>
        </w:rPr>
        <w:t xml:space="preserve"> </w:t>
      </w:r>
      <w:r w:rsidRPr="00445FE2">
        <w:rPr>
          <w:rFonts w:eastAsia="Times New Roman" w:cstheme="majorBidi"/>
          <w:sz w:val="21"/>
          <w:szCs w:val="21"/>
          <w:lang w:val="pl-PL"/>
        </w:rPr>
        <w:t>[0.025      0.975]</w:t>
      </w:r>
    </w:p>
    <w:p w14:paraId="5281F5B3" w14:textId="48018146"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w:t>
      </w:r>
      <w:r>
        <w:rPr>
          <w:rFonts w:eastAsia="Times New Roman" w:cstheme="majorBidi"/>
          <w:sz w:val="21"/>
          <w:szCs w:val="21"/>
        </w:rPr>
        <w:t>---------------------------------------------</w:t>
      </w:r>
    </w:p>
    <w:p w14:paraId="5EBBA9AB"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const      </w:t>
      </w:r>
      <w:r>
        <w:rPr>
          <w:rFonts w:eastAsia="Times New Roman" w:cstheme="majorBidi"/>
          <w:sz w:val="21"/>
          <w:szCs w:val="21"/>
        </w:rPr>
        <w:tab/>
      </w:r>
      <w:r w:rsidRPr="00445FE2">
        <w:rPr>
          <w:rFonts w:eastAsia="Times New Roman" w:cstheme="majorBidi"/>
          <w:sz w:val="21"/>
          <w:szCs w:val="21"/>
        </w:rPr>
        <w:t xml:space="preserve">   -0.4439      0.011    </w:t>
      </w:r>
      <w:r>
        <w:rPr>
          <w:rFonts w:eastAsia="Times New Roman" w:cstheme="majorBidi"/>
          <w:sz w:val="21"/>
          <w:szCs w:val="21"/>
        </w:rPr>
        <w:t xml:space="preserve"> </w:t>
      </w:r>
      <w:r w:rsidRPr="00445FE2">
        <w:rPr>
          <w:rFonts w:eastAsia="Times New Roman" w:cstheme="majorBidi"/>
          <w:sz w:val="21"/>
          <w:szCs w:val="21"/>
        </w:rPr>
        <w:t>-40.423      0.000      -0.465      -0.422</w:t>
      </w:r>
    </w:p>
    <w:p w14:paraId="6068F690"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sex          </w:t>
      </w:r>
      <w:r>
        <w:rPr>
          <w:rFonts w:eastAsia="Times New Roman" w:cstheme="majorBidi"/>
          <w:sz w:val="21"/>
          <w:szCs w:val="21"/>
        </w:rPr>
        <w:tab/>
        <w:t xml:space="preserve">  </w:t>
      </w:r>
      <w:r w:rsidRPr="00445FE2">
        <w:rPr>
          <w:rFonts w:eastAsia="Times New Roman" w:cstheme="majorBidi"/>
          <w:sz w:val="21"/>
          <w:szCs w:val="21"/>
        </w:rPr>
        <w:t xml:space="preserve"> -0.0809      0.019     -4.198     </w:t>
      </w:r>
      <w:r>
        <w:rPr>
          <w:rFonts w:eastAsia="Times New Roman" w:cstheme="majorBidi"/>
          <w:sz w:val="21"/>
          <w:szCs w:val="21"/>
        </w:rPr>
        <w:t xml:space="preserve"> </w:t>
      </w:r>
      <w:r w:rsidRPr="00445FE2">
        <w:rPr>
          <w:rFonts w:eastAsia="Times New Roman" w:cstheme="majorBidi"/>
          <w:sz w:val="21"/>
          <w:szCs w:val="21"/>
        </w:rPr>
        <w:t xml:space="preserve"> </w:t>
      </w:r>
      <w:r>
        <w:rPr>
          <w:rFonts w:eastAsia="Times New Roman" w:cstheme="majorBidi"/>
          <w:sz w:val="21"/>
          <w:szCs w:val="21"/>
        </w:rPr>
        <w:t xml:space="preserve"> </w:t>
      </w:r>
      <w:r w:rsidRPr="00445FE2">
        <w:rPr>
          <w:rFonts w:eastAsia="Times New Roman" w:cstheme="majorBidi"/>
          <w:sz w:val="21"/>
          <w:szCs w:val="21"/>
        </w:rPr>
        <w:t>0.000      -0.119      -0.043</w:t>
      </w:r>
    </w:p>
    <w:p w14:paraId="27B071F6" w14:textId="6FAAAF50" w:rsidR="00BC3766" w:rsidRPr="00352EBE"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w:t>
      </w:r>
    </w:p>
    <w:p w14:paraId="0A717B24" w14:textId="77777777" w:rsidR="009B0791" w:rsidRDefault="009B0791" w:rsidP="009B0791">
      <w:pPr>
        <w:pStyle w:val="Heading2"/>
      </w:pPr>
      <w:bookmarkStart w:id="61" w:name="_Toc135816146"/>
      <w:bookmarkStart w:id="62" w:name="_Toc135938665"/>
      <w:r w:rsidRPr="006B17CB">
        <w:t>Women</w:t>
      </w:r>
      <w:r>
        <w:t>’</w:t>
      </w:r>
      <w:r w:rsidRPr="006B17CB">
        <w:t>s Education: From an Activist, Taliban and Ordinary People Perceptions</w:t>
      </w:r>
      <w:bookmarkEnd w:id="61"/>
      <w:bookmarkEnd w:id="62"/>
    </w:p>
    <w:p w14:paraId="14A940DB" w14:textId="77777777" w:rsidR="009B0791" w:rsidRDefault="009B0791" w:rsidP="009B0791">
      <w:pPr>
        <w:ind w:left="1440" w:firstLine="720"/>
        <w:jc w:val="both"/>
      </w:pPr>
      <w:r w:rsidRPr="009B0791">
        <w:t xml:space="preserve">This section consists of activists both male and female, Taliban officials is only male, there is no female in the cabinet of the Taliban, and also, ordinary people, which are Afghan people does not involve in politics. Except the Taliban the other two groups both consists of male and female, but our focus is not on the gender, instead we analyze them in a group, based on their background, like “activist, people, and Taliban”. At first, we would </w:t>
      </w:r>
      <w:r w:rsidRPr="009B0791">
        <w:lastRenderedPageBreak/>
        <w:t xml:space="preserve">have a look at their tweets in group, then we move forward and analyze them in dept, using keywords, “education”, “school”, “university”, “women”, “girl”, and “women education”. These keywords narrow down the dataset and analyze only those tweets which related to these certain words. </w:t>
      </w:r>
    </w:p>
    <w:p w14:paraId="746FDE81" w14:textId="29289357" w:rsidR="009B0791" w:rsidRPr="009B0791" w:rsidRDefault="009B0791" w:rsidP="009B0791">
      <w:pPr>
        <w:ind w:left="1440" w:firstLine="720"/>
        <w:jc w:val="both"/>
      </w:pPr>
      <w:r w:rsidRPr="009B0791">
        <w:t xml:space="preserve">This section is solely for activists, ordinary people and Taliban, in the rest of the section instead of (ordinary people) we use only people which is equivalent to (ordinary people) in this study. Taliban has a total of tweets (75,971) followed the people which is (57,689), and activists (52,247), Taliban has the largest total of tweets which shows how the Taliban active on Twitter platform, even though we have the same sample for each group. Further, figure 8 shows, a sentiment distribution among their tweets, according to the figure, Taliban has the dominant positive tweets and smallest neutral as well, the smallest negative tweets. </w:t>
      </w:r>
    </w:p>
    <w:p w14:paraId="53FB8D7D" w14:textId="0252448A" w:rsidR="009B0791" w:rsidRPr="009B0791" w:rsidRDefault="009B0791" w:rsidP="009B0791">
      <w:pPr>
        <w:spacing w:after="0"/>
        <w:jc w:val="center"/>
      </w:pPr>
      <w:r>
        <w:rPr>
          <w:noProof/>
        </w:rPr>
        <w:lastRenderedPageBreak/>
        <w:drawing>
          <wp:inline distT="0" distB="0" distL="0" distR="0" wp14:anchorId="291C2485" wp14:editId="30F5B70E">
            <wp:extent cx="5207246" cy="3129912"/>
            <wp:effectExtent l="0" t="0" r="0" b="0"/>
            <wp:docPr id="98888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3483" cy="3133661"/>
                    </a:xfrm>
                    <a:prstGeom prst="rect">
                      <a:avLst/>
                    </a:prstGeom>
                    <a:noFill/>
                  </pic:spPr>
                </pic:pic>
              </a:graphicData>
            </a:graphic>
          </wp:inline>
        </w:drawing>
      </w:r>
    </w:p>
    <w:p w14:paraId="76518010" w14:textId="4DA2A64D" w:rsidR="00227517" w:rsidRPr="009B0791" w:rsidRDefault="009B0791" w:rsidP="009B0791">
      <w:pPr>
        <w:pStyle w:val="Caption"/>
        <w:jc w:val="center"/>
        <w:rPr>
          <w:i w:val="0"/>
          <w:iCs w:val="0"/>
          <w:color w:val="auto"/>
          <w:sz w:val="20"/>
          <w:szCs w:val="20"/>
        </w:rPr>
      </w:pPr>
      <w:bookmarkStart w:id="63" w:name="_Toc135938681"/>
      <w:r w:rsidRPr="009B0791">
        <w:rPr>
          <w:i w:val="0"/>
          <w:iCs w:val="0"/>
          <w:color w:val="auto"/>
          <w:sz w:val="20"/>
          <w:szCs w:val="20"/>
        </w:rPr>
        <w:t xml:space="preserve">Figure </w:t>
      </w:r>
      <w:r w:rsidRPr="009B0791">
        <w:rPr>
          <w:i w:val="0"/>
          <w:iCs w:val="0"/>
          <w:color w:val="auto"/>
          <w:sz w:val="20"/>
          <w:szCs w:val="20"/>
        </w:rPr>
        <w:fldChar w:fldCharType="begin"/>
      </w:r>
      <w:r w:rsidRPr="009B0791">
        <w:rPr>
          <w:i w:val="0"/>
          <w:iCs w:val="0"/>
          <w:color w:val="auto"/>
          <w:sz w:val="20"/>
          <w:szCs w:val="20"/>
        </w:rPr>
        <w:instrText xml:space="preserve"> SEQ Figure \* ARABIC </w:instrText>
      </w:r>
      <w:r w:rsidRPr="009B0791">
        <w:rPr>
          <w:i w:val="0"/>
          <w:iCs w:val="0"/>
          <w:color w:val="auto"/>
          <w:sz w:val="20"/>
          <w:szCs w:val="20"/>
        </w:rPr>
        <w:fldChar w:fldCharType="separate"/>
      </w:r>
      <w:r w:rsidR="00F149D0">
        <w:rPr>
          <w:i w:val="0"/>
          <w:iCs w:val="0"/>
          <w:noProof/>
          <w:color w:val="auto"/>
          <w:sz w:val="20"/>
          <w:szCs w:val="20"/>
        </w:rPr>
        <w:t>8</w:t>
      </w:r>
      <w:r w:rsidRPr="009B0791">
        <w:rPr>
          <w:i w:val="0"/>
          <w:iCs w:val="0"/>
          <w:color w:val="auto"/>
          <w:sz w:val="20"/>
          <w:szCs w:val="20"/>
        </w:rPr>
        <w:fldChar w:fldCharType="end"/>
      </w:r>
      <w:r w:rsidRPr="009B0791">
        <w:rPr>
          <w:i w:val="0"/>
          <w:iCs w:val="0"/>
          <w:color w:val="auto"/>
          <w:sz w:val="20"/>
          <w:szCs w:val="20"/>
        </w:rPr>
        <w:t xml:space="preserve">: Sentiment Distribution of (activists, </w:t>
      </w:r>
      <w:proofErr w:type="spellStart"/>
      <w:r w:rsidRPr="009B0791">
        <w:rPr>
          <w:i w:val="0"/>
          <w:iCs w:val="0"/>
          <w:color w:val="auto"/>
          <w:sz w:val="20"/>
          <w:szCs w:val="20"/>
        </w:rPr>
        <w:t>taliban</w:t>
      </w:r>
      <w:proofErr w:type="spellEnd"/>
      <w:r w:rsidRPr="009B0791">
        <w:rPr>
          <w:i w:val="0"/>
          <w:iCs w:val="0"/>
          <w:color w:val="auto"/>
          <w:sz w:val="20"/>
          <w:szCs w:val="20"/>
        </w:rPr>
        <w:t>, people)</w:t>
      </w:r>
      <w:bookmarkEnd w:id="63"/>
    </w:p>
    <w:p w14:paraId="541F3CE6" w14:textId="77777777" w:rsidR="009B0791" w:rsidRPr="009B0791" w:rsidRDefault="009B0791" w:rsidP="009B0791">
      <w:pPr>
        <w:ind w:left="1440" w:firstLine="720"/>
        <w:jc w:val="both"/>
      </w:pPr>
      <w:r w:rsidRPr="009B0791">
        <w:t xml:space="preserve">Table 9 shows, the exact percentage of each group, activists and people has the same value on neutral side, while Taliban’s are seeming to be more positive. Table 9, and figure 8 are the same exact result but different approaches, one in chart format, while other in a table. </w:t>
      </w:r>
    </w:p>
    <w:tbl>
      <w:tblPr>
        <w:tblStyle w:val="TableGrid"/>
        <w:tblW w:w="0" w:type="auto"/>
        <w:tblLook w:val="04A0" w:firstRow="1" w:lastRow="0" w:firstColumn="1" w:lastColumn="0" w:noHBand="0" w:noVBand="1"/>
      </w:tblPr>
      <w:tblGrid>
        <w:gridCol w:w="1590"/>
        <w:gridCol w:w="1957"/>
        <w:gridCol w:w="2035"/>
        <w:gridCol w:w="3048"/>
      </w:tblGrid>
      <w:tr w:rsidR="009B0791" w:rsidRPr="009B0791" w14:paraId="1653F0F7" w14:textId="77777777" w:rsidTr="009B0791">
        <w:tc>
          <w:tcPr>
            <w:tcW w:w="1590" w:type="dxa"/>
            <w:hideMark/>
          </w:tcPr>
          <w:p w14:paraId="0B55885F" w14:textId="77777777" w:rsidR="009B0791" w:rsidRPr="009B0791" w:rsidRDefault="009B0791" w:rsidP="009B0791">
            <w:pPr>
              <w:rPr>
                <w:sz w:val="20"/>
                <w:szCs w:val="18"/>
              </w:rPr>
            </w:pPr>
            <w:r w:rsidRPr="009B0791">
              <w:rPr>
                <w:sz w:val="20"/>
                <w:szCs w:val="18"/>
              </w:rPr>
              <w:t>Group</w:t>
            </w:r>
          </w:p>
        </w:tc>
        <w:tc>
          <w:tcPr>
            <w:tcW w:w="1957" w:type="dxa"/>
            <w:hideMark/>
          </w:tcPr>
          <w:p w14:paraId="6B5D5A02" w14:textId="77777777" w:rsidR="009B0791" w:rsidRPr="009B0791" w:rsidRDefault="009B0791" w:rsidP="009B0791">
            <w:pPr>
              <w:rPr>
                <w:sz w:val="20"/>
                <w:szCs w:val="18"/>
              </w:rPr>
            </w:pPr>
            <w:r w:rsidRPr="009B0791">
              <w:rPr>
                <w:sz w:val="20"/>
                <w:szCs w:val="18"/>
              </w:rPr>
              <w:t>Positive</w:t>
            </w:r>
          </w:p>
        </w:tc>
        <w:tc>
          <w:tcPr>
            <w:tcW w:w="2035" w:type="dxa"/>
            <w:hideMark/>
          </w:tcPr>
          <w:p w14:paraId="7752F316" w14:textId="77777777" w:rsidR="009B0791" w:rsidRPr="009B0791" w:rsidRDefault="009B0791" w:rsidP="009B0791">
            <w:pPr>
              <w:rPr>
                <w:sz w:val="20"/>
                <w:szCs w:val="18"/>
              </w:rPr>
            </w:pPr>
            <w:r w:rsidRPr="009B0791">
              <w:rPr>
                <w:sz w:val="20"/>
                <w:szCs w:val="18"/>
              </w:rPr>
              <w:t>Negative</w:t>
            </w:r>
          </w:p>
        </w:tc>
        <w:tc>
          <w:tcPr>
            <w:tcW w:w="3048" w:type="dxa"/>
            <w:shd w:val="clear" w:color="auto" w:fill="auto"/>
          </w:tcPr>
          <w:p w14:paraId="444496A4" w14:textId="77777777" w:rsidR="009B0791" w:rsidRPr="009B0791" w:rsidRDefault="009B0791" w:rsidP="009B0791">
            <w:pPr>
              <w:rPr>
                <w:sz w:val="20"/>
                <w:szCs w:val="18"/>
              </w:rPr>
            </w:pPr>
            <w:r w:rsidRPr="009B0791">
              <w:rPr>
                <w:sz w:val="20"/>
                <w:szCs w:val="18"/>
              </w:rPr>
              <w:t>Neutral</w:t>
            </w:r>
          </w:p>
        </w:tc>
      </w:tr>
      <w:tr w:rsidR="009B0791" w:rsidRPr="009B0791" w14:paraId="453E91E2" w14:textId="77777777" w:rsidTr="009B0791">
        <w:tc>
          <w:tcPr>
            <w:tcW w:w="1590" w:type="dxa"/>
            <w:vAlign w:val="center"/>
            <w:hideMark/>
          </w:tcPr>
          <w:p w14:paraId="2D4FEFF9" w14:textId="77777777" w:rsidR="009B0791" w:rsidRPr="009B0791" w:rsidRDefault="009B0791" w:rsidP="009B0791">
            <w:pPr>
              <w:rPr>
                <w:sz w:val="20"/>
                <w:szCs w:val="18"/>
              </w:rPr>
            </w:pPr>
            <w:r w:rsidRPr="009B0791">
              <w:rPr>
                <w:sz w:val="20"/>
                <w:szCs w:val="18"/>
              </w:rPr>
              <w:t>Activist</w:t>
            </w:r>
          </w:p>
        </w:tc>
        <w:tc>
          <w:tcPr>
            <w:tcW w:w="1957" w:type="dxa"/>
            <w:vAlign w:val="center"/>
            <w:hideMark/>
          </w:tcPr>
          <w:p w14:paraId="6EB5FECB" w14:textId="77777777" w:rsidR="009B0791" w:rsidRPr="009B0791" w:rsidRDefault="009B0791" w:rsidP="009B0791">
            <w:pPr>
              <w:rPr>
                <w:sz w:val="20"/>
                <w:szCs w:val="18"/>
              </w:rPr>
            </w:pPr>
            <w:r w:rsidRPr="009B0791">
              <w:rPr>
                <w:sz w:val="20"/>
                <w:szCs w:val="18"/>
              </w:rPr>
              <w:t>35.894522%</w:t>
            </w:r>
          </w:p>
        </w:tc>
        <w:tc>
          <w:tcPr>
            <w:tcW w:w="2035" w:type="dxa"/>
            <w:vAlign w:val="center"/>
            <w:hideMark/>
          </w:tcPr>
          <w:p w14:paraId="56FC9BB2" w14:textId="77777777" w:rsidR="009B0791" w:rsidRPr="009B0791" w:rsidRDefault="009B0791" w:rsidP="009B0791">
            <w:pPr>
              <w:rPr>
                <w:sz w:val="20"/>
                <w:szCs w:val="18"/>
              </w:rPr>
            </w:pPr>
            <w:r w:rsidRPr="009B0791">
              <w:rPr>
                <w:sz w:val="20"/>
                <w:szCs w:val="18"/>
              </w:rPr>
              <w:t>22.282148%</w:t>
            </w:r>
          </w:p>
        </w:tc>
        <w:tc>
          <w:tcPr>
            <w:tcW w:w="3048" w:type="dxa"/>
            <w:vAlign w:val="center"/>
            <w:hideMark/>
          </w:tcPr>
          <w:p w14:paraId="33EDCF83" w14:textId="77777777" w:rsidR="009B0791" w:rsidRPr="009B0791" w:rsidRDefault="009B0791" w:rsidP="009B0791">
            <w:pPr>
              <w:rPr>
                <w:sz w:val="20"/>
                <w:szCs w:val="18"/>
              </w:rPr>
            </w:pPr>
            <w:r w:rsidRPr="009B0791">
              <w:rPr>
                <w:sz w:val="20"/>
                <w:szCs w:val="18"/>
              </w:rPr>
              <w:t>41.823330%</w:t>
            </w:r>
          </w:p>
        </w:tc>
      </w:tr>
      <w:tr w:rsidR="009B0791" w:rsidRPr="009B0791" w14:paraId="3D0EA57D" w14:textId="77777777" w:rsidTr="009B0791">
        <w:tc>
          <w:tcPr>
            <w:tcW w:w="1590" w:type="dxa"/>
            <w:vAlign w:val="center"/>
            <w:hideMark/>
          </w:tcPr>
          <w:p w14:paraId="0C6F54E9" w14:textId="77777777" w:rsidR="009B0791" w:rsidRPr="009B0791" w:rsidRDefault="009B0791" w:rsidP="009B0791">
            <w:pPr>
              <w:rPr>
                <w:sz w:val="20"/>
                <w:szCs w:val="18"/>
              </w:rPr>
            </w:pPr>
            <w:r w:rsidRPr="009B0791">
              <w:rPr>
                <w:sz w:val="20"/>
                <w:szCs w:val="18"/>
              </w:rPr>
              <w:t>People</w:t>
            </w:r>
          </w:p>
        </w:tc>
        <w:tc>
          <w:tcPr>
            <w:tcW w:w="1957" w:type="dxa"/>
            <w:vAlign w:val="center"/>
            <w:hideMark/>
          </w:tcPr>
          <w:p w14:paraId="26191EE6" w14:textId="77777777" w:rsidR="009B0791" w:rsidRPr="009B0791" w:rsidRDefault="009B0791" w:rsidP="009B0791">
            <w:pPr>
              <w:rPr>
                <w:sz w:val="20"/>
                <w:szCs w:val="18"/>
              </w:rPr>
            </w:pPr>
            <w:r w:rsidRPr="009B0791">
              <w:rPr>
                <w:sz w:val="20"/>
                <w:szCs w:val="18"/>
              </w:rPr>
              <w:t>37.163793%</w:t>
            </w:r>
          </w:p>
        </w:tc>
        <w:tc>
          <w:tcPr>
            <w:tcW w:w="2035" w:type="dxa"/>
            <w:vAlign w:val="center"/>
            <w:hideMark/>
          </w:tcPr>
          <w:p w14:paraId="2CC3367F" w14:textId="77777777" w:rsidR="009B0791" w:rsidRPr="009B0791" w:rsidRDefault="009B0791" w:rsidP="009B0791">
            <w:pPr>
              <w:rPr>
                <w:sz w:val="20"/>
                <w:szCs w:val="18"/>
              </w:rPr>
            </w:pPr>
            <w:r w:rsidRPr="009B0791">
              <w:rPr>
                <w:sz w:val="20"/>
                <w:szCs w:val="18"/>
              </w:rPr>
              <w:t>21.721719%</w:t>
            </w:r>
          </w:p>
        </w:tc>
        <w:tc>
          <w:tcPr>
            <w:tcW w:w="3048" w:type="dxa"/>
            <w:vAlign w:val="center"/>
            <w:hideMark/>
          </w:tcPr>
          <w:p w14:paraId="580E70EA" w14:textId="77777777" w:rsidR="009B0791" w:rsidRPr="009B0791" w:rsidRDefault="009B0791" w:rsidP="009B0791">
            <w:pPr>
              <w:rPr>
                <w:sz w:val="20"/>
                <w:szCs w:val="18"/>
              </w:rPr>
            </w:pPr>
            <w:r w:rsidRPr="009B0791">
              <w:rPr>
                <w:sz w:val="20"/>
                <w:szCs w:val="18"/>
              </w:rPr>
              <w:t>41.114488%</w:t>
            </w:r>
          </w:p>
        </w:tc>
      </w:tr>
      <w:tr w:rsidR="009B0791" w:rsidRPr="009B0791" w14:paraId="0D191261" w14:textId="77777777" w:rsidTr="009B0791">
        <w:tc>
          <w:tcPr>
            <w:tcW w:w="1590" w:type="dxa"/>
            <w:vAlign w:val="center"/>
            <w:hideMark/>
          </w:tcPr>
          <w:p w14:paraId="75EF7623" w14:textId="77777777" w:rsidR="009B0791" w:rsidRPr="009B0791" w:rsidRDefault="009B0791" w:rsidP="009B0791">
            <w:pPr>
              <w:rPr>
                <w:sz w:val="20"/>
                <w:szCs w:val="18"/>
              </w:rPr>
            </w:pPr>
            <w:proofErr w:type="spellStart"/>
            <w:r w:rsidRPr="009B0791">
              <w:rPr>
                <w:sz w:val="20"/>
                <w:szCs w:val="18"/>
              </w:rPr>
              <w:t>Tablian</w:t>
            </w:r>
            <w:proofErr w:type="spellEnd"/>
          </w:p>
        </w:tc>
        <w:tc>
          <w:tcPr>
            <w:tcW w:w="1957" w:type="dxa"/>
            <w:vAlign w:val="center"/>
            <w:hideMark/>
          </w:tcPr>
          <w:p w14:paraId="7E9412B9" w14:textId="77777777" w:rsidR="009B0791" w:rsidRPr="009B0791" w:rsidRDefault="009B0791" w:rsidP="009B0791">
            <w:pPr>
              <w:rPr>
                <w:sz w:val="20"/>
                <w:szCs w:val="18"/>
              </w:rPr>
            </w:pPr>
            <w:r w:rsidRPr="009B0791">
              <w:rPr>
                <w:sz w:val="20"/>
                <w:szCs w:val="18"/>
              </w:rPr>
              <w:t>44.766355%</w:t>
            </w:r>
          </w:p>
        </w:tc>
        <w:tc>
          <w:tcPr>
            <w:tcW w:w="2035" w:type="dxa"/>
            <w:vAlign w:val="center"/>
            <w:hideMark/>
          </w:tcPr>
          <w:p w14:paraId="119F46B6" w14:textId="77777777" w:rsidR="009B0791" w:rsidRPr="009B0791" w:rsidRDefault="009B0791" w:rsidP="009B0791">
            <w:pPr>
              <w:rPr>
                <w:sz w:val="20"/>
                <w:szCs w:val="18"/>
              </w:rPr>
            </w:pPr>
            <w:r w:rsidRPr="009B0791">
              <w:rPr>
                <w:sz w:val="20"/>
                <w:szCs w:val="18"/>
              </w:rPr>
              <w:t>21.329472%</w:t>
            </w:r>
          </w:p>
        </w:tc>
        <w:tc>
          <w:tcPr>
            <w:tcW w:w="3048" w:type="dxa"/>
            <w:vAlign w:val="center"/>
            <w:hideMark/>
          </w:tcPr>
          <w:p w14:paraId="26685F34" w14:textId="77777777" w:rsidR="009B0791" w:rsidRPr="009B0791" w:rsidRDefault="009B0791" w:rsidP="009B0791">
            <w:pPr>
              <w:rPr>
                <w:sz w:val="20"/>
                <w:szCs w:val="18"/>
              </w:rPr>
            </w:pPr>
            <w:r w:rsidRPr="009B0791">
              <w:rPr>
                <w:sz w:val="20"/>
                <w:szCs w:val="18"/>
              </w:rPr>
              <w:t>33.904173%</w:t>
            </w:r>
          </w:p>
        </w:tc>
      </w:tr>
    </w:tbl>
    <w:p w14:paraId="6D0C2104" w14:textId="6716ED29" w:rsidR="009B0791" w:rsidRDefault="009B0791" w:rsidP="009B0791">
      <w:pPr>
        <w:pStyle w:val="Caption"/>
        <w:jc w:val="center"/>
        <w:rPr>
          <w:i w:val="0"/>
          <w:iCs w:val="0"/>
          <w:color w:val="auto"/>
          <w:sz w:val="20"/>
          <w:szCs w:val="20"/>
        </w:rPr>
      </w:pPr>
      <w:bookmarkStart w:id="64" w:name="_Toc135938703"/>
      <w:r w:rsidRPr="009B0791">
        <w:rPr>
          <w:i w:val="0"/>
          <w:iCs w:val="0"/>
          <w:color w:val="auto"/>
          <w:sz w:val="20"/>
          <w:szCs w:val="20"/>
        </w:rPr>
        <w:t xml:space="preserve">Table </w:t>
      </w:r>
      <w:r w:rsidRPr="009B0791">
        <w:rPr>
          <w:i w:val="0"/>
          <w:iCs w:val="0"/>
          <w:color w:val="auto"/>
          <w:sz w:val="20"/>
          <w:szCs w:val="20"/>
        </w:rPr>
        <w:fldChar w:fldCharType="begin"/>
      </w:r>
      <w:r w:rsidRPr="009B0791">
        <w:rPr>
          <w:i w:val="0"/>
          <w:iCs w:val="0"/>
          <w:color w:val="auto"/>
          <w:sz w:val="20"/>
          <w:szCs w:val="20"/>
        </w:rPr>
        <w:instrText xml:space="preserve"> SEQ Table \* ARABIC </w:instrText>
      </w:r>
      <w:r w:rsidRPr="009B0791">
        <w:rPr>
          <w:i w:val="0"/>
          <w:iCs w:val="0"/>
          <w:color w:val="auto"/>
          <w:sz w:val="20"/>
          <w:szCs w:val="20"/>
        </w:rPr>
        <w:fldChar w:fldCharType="separate"/>
      </w:r>
      <w:r w:rsidR="00133E23">
        <w:rPr>
          <w:i w:val="0"/>
          <w:iCs w:val="0"/>
          <w:noProof/>
          <w:color w:val="auto"/>
          <w:sz w:val="20"/>
          <w:szCs w:val="20"/>
        </w:rPr>
        <w:t>13</w:t>
      </w:r>
      <w:r w:rsidRPr="009B0791">
        <w:rPr>
          <w:i w:val="0"/>
          <w:iCs w:val="0"/>
          <w:color w:val="auto"/>
          <w:sz w:val="20"/>
          <w:szCs w:val="20"/>
        </w:rPr>
        <w:fldChar w:fldCharType="end"/>
      </w:r>
      <w:r w:rsidRPr="009B0791">
        <w:rPr>
          <w:i w:val="0"/>
          <w:iCs w:val="0"/>
          <w:color w:val="auto"/>
          <w:sz w:val="20"/>
          <w:szCs w:val="20"/>
        </w:rPr>
        <w:t xml:space="preserve">: Sentiment Distribution of (activists, </w:t>
      </w:r>
      <w:proofErr w:type="spellStart"/>
      <w:r w:rsidRPr="009B0791">
        <w:rPr>
          <w:i w:val="0"/>
          <w:iCs w:val="0"/>
          <w:color w:val="auto"/>
          <w:sz w:val="20"/>
          <w:szCs w:val="20"/>
        </w:rPr>
        <w:t>taliban</w:t>
      </w:r>
      <w:proofErr w:type="spellEnd"/>
      <w:r w:rsidRPr="009B0791">
        <w:rPr>
          <w:i w:val="0"/>
          <w:iCs w:val="0"/>
          <w:color w:val="auto"/>
          <w:sz w:val="20"/>
          <w:szCs w:val="20"/>
        </w:rPr>
        <w:t>, people)</w:t>
      </w:r>
      <w:bookmarkEnd w:id="64"/>
      <w:r>
        <w:rPr>
          <w:i w:val="0"/>
          <w:iCs w:val="0"/>
          <w:color w:val="auto"/>
          <w:sz w:val="20"/>
          <w:szCs w:val="20"/>
        </w:rPr>
        <w:br w:type="page"/>
      </w:r>
    </w:p>
    <w:p w14:paraId="2F786E03" w14:textId="77777777" w:rsidR="009B0791" w:rsidRDefault="009B0791" w:rsidP="009B0791">
      <w:pPr>
        <w:pStyle w:val="Caption"/>
        <w:jc w:val="center"/>
        <w:rPr>
          <w:i w:val="0"/>
          <w:iCs w:val="0"/>
        </w:rPr>
        <w:sectPr w:rsidR="009B0791" w:rsidSect="006D725C">
          <w:pgSz w:w="12240" w:h="15840"/>
          <w:pgMar w:top="1872" w:right="1440" w:bottom="1872" w:left="2160" w:header="720" w:footer="720" w:gutter="0"/>
          <w:pgNumType w:start="37"/>
          <w:cols w:space="720"/>
          <w:docGrid w:linePitch="360"/>
        </w:sectPr>
      </w:pPr>
    </w:p>
    <w:p w14:paraId="7C5B3E11" w14:textId="77777777" w:rsidR="00172DEC" w:rsidRDefault="00172DEC" w:rsidP="00172DEC">
      <w:pPr>
        <w:ind w:left="2160" w:firstLine="720"/>
        <w:jc w:val="both"/>
      </w:pPr>
      <w:r w:rsidRPr="00172DEC">
        <w:lastRenderedPageBreak/>
        <w:t>In our analysis of tweets related to the keywords "women," "education," "school," "university," and "girl," we aimed to gain insights into the level of support for women’s education in Afghanistan. However, it is important to note that the sentiment distribution for the Taliban was unavailable in the provided data, as all values were NaN (0). Meanwhile, our analysis primarily focuses on the sentiments of activists and the general public, including the Taliban, but for Taliban received NaN (0).</w:t>
      </w:r>
    </w:p>
    <w:p w14:paraId="4193AF5E" w14:textId="59BB7BB8" w:rsidR="00172DEC" w:rsidRPr="00172DEC" w:rsidRDefault="00172DEC" w:rsidP="00172DEC">
      <w:pPr>
        <w:spacing w:after="0"/>
        <w:jc w:val="both"/>
      </w:pPr>
      <w:r>
        <w:rPr>
          <w:noProof/>
        </w:rPr>
        <w:drawing>
          <wp:inline distT="0" distB="0" distL="0" distR="0" wp14:anchorId="08862221" wp14:editId="33E53C65">
            <wp:extent cx="5943600" cy="3572510"/>
            <wp:effectExtent l="0" t="0" r="0" b="8890"/>
            <wp:docPr id="1753032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pic:spPr>
                </pic:pic>
              </a:graphicData>
            </a:graphic>
          </wp:inline>
        </w:drawing>
      </w:r>
    </w:p>
    <w:p w14:paraId="675F56C8" w14:textId="2773EE97" w:rsidR="00172DEC" w:rsidRDefault="00172DEC" w:rsidP="00172DEC">
      <w:pPr>
        <w:pStyle w:val="Caption"/>
        <w:jc w:val="center"/>
        <w:rPr>
          <w:i w:val="0"/>
          <w:iCs w:val="0"/>
          <w:color w:val="auto"/>
          <w:sz w:val="20"/>
          <w:szCs w:val="20"/>
        </w:rPr>
      </w:pPr>
      <w:bookmarkStart w:id="65" w:name="_Toc135938682"/>
      <w:r w:rsidRPr="00172DEC">
        <w:rPr>
          <w:i w:val="0"/>
          <w:iCs w:val="0"/>
          <w:color w:val="auto"/>
          <w:sz w:val="20"/>
          <w:szCs w:val="20"/>
        </w:rPr>
        <w:t xml:space="preserve">Figure </w:t>
      </w:r>
      <w:r w:rsidRPr="00172DEC">
        <w:rPr>
          <w:i w:val="0"/>
          <w:iCs w:val="0"/>
          <w:color w:val="auto"/>
          <w:sz w:val="20"/>
          <w:szCs w:val="20"/>
        </w:rPr>
        <w:fldChar w:fldCharType="begin"/>
      </w:r>
      <w:r w:rsidRPr="00172DEC">
        <w:rPr>
          <w:i w:val="0"/>
          <w:iCs w:val="0"/>
          <w:color w:val="auto"/>
          <w:sz w:val="20"/>
          <w:szCs w:val="20"/>
        </w:rPr>
        <w:instrText xml:space="preserve"> SEQ Figure \* ARABIC </w:instrText>
      </w:r>
      <w:r w:rsidRPr="00172DEC">
        <w:rPr>
          <w:i w:val="0"/>
          <w:iCs w:val="0"/>
          <w:color w:val="auto"/>
          <w:sz w:val="20"/>
          <w:szCs w:val="20"/>
        </w:rPr>
        <w:fldChar w:fldCharType="separate"/>
      </w:r>
      <w:r w:rsidR="00F149D0">
        <w:rPr>
          <w:i w:val="0"/>
          <w:iCs w:val="0"/>
          <w:noProof/>
          <w:color w:val="auto"/>
          <w:sz w:val="20"/>
          <w:szCs w:val="20"/>
        </w:rPr>
        <w:t>9</w:t>
      </w:r>
      <w:r w:rsidRPr="00172DEC">
        <w:rPr>
          <w:i w:val="0"/>
          <w:iCs w:val="0"/>
          <w:color w:val="auto"/>
          <w:sz w:val="20"/>
          <w:szCs w:val="20"/>
        </w:rPr>
        <w:fldChar w:fldCharType="end"/>
      </w:r>
      <w:r w:rsidRPr="00172DEC">
        <w:rPr>
          <w:i w:val="0"/>
          <w:iCs w:val="0"/>
          <w:color w:val="auto"/>
          <w:sz w:val="20"/>
          <w:szCs w:val="20"/>
        </w:rPr>
        <w:t xml:space="preserve">: Sentiment Distribution of five Keywords (activists, </w:t>
      </w:r>
      <w:proofErr w:type="spellStart"/>
      <w:r w:rsidRPr="00172DEC">
        <w:rPr>
          <w:i w:val="0"/>
          <w:iCs w:val="0"/>
          <w:color w:val="auto"/>
          <w:sz w:val="20"/>
          <w:szCs w:val="20"/>
        </w:rPr>
        <w:t>taliban</w:t>
      </w:r>
      <w:proofErr w:type="spellEnd"/>
      <w:r w:rsidRPr="00172DEC">
        <w:rPr>
          <w:i w:val="0"/>
          <w:iCs w:val="0"/>
          <w:color w:val="auto"/>
          <w:sz w:val="20"/>
          <w:szCs w:val="20"/>
        </w:rPr>
        <w:t>, people)</w:t>
      </w:r>
      <w:bookmarkEnd w:id="65"/>
    </w:p>
    <w:p w14:paraId="01EE32C2" w14:textId="77777777" w:rsidR="00D479BC" w:rsidRPr="00D479BC" w:rsidRDefault="00D479BC" w:rsidP="00D479BC">
      <w:pPr>
        <w:ind w:left="1440" w:firstLine="720"/>
        <w:jc w:val="both"/>
      </w:pPr>
      <w:r w:rsidRPr="00D479BC">
        <w:t xml:space="preserve">When examining the sentiment distribution among activists, we observed varying opinions on the issue of women’s education. For the keyword "women," the sentiment distribution showed diverse views. Approximately 44.42% of the tweets expressed a neutral sentiment, indicating a lack of clear stance or mixed opinions. On the positive side, 36.91% of the tweets supported women’s issues, </w:t>
      </w:r>
      <w:r w:rsidRPr="00D479BC">
        <w:lastRenderedPageBreak/>
        <w:t>emphasizing the importance of education and empowerment. However, it is worth noting that around 18.68% of the tweets reflected a negative sentiment and expressed reservations or opposition towards women’s education.</w:t>
      </w:r>
    </w:p>
    <w:p w14:paraId="2A1DEFE1" w14:textId="77777777" w:rsidR="00D479BC" w:rsidRPr="00D479BC" w:rsidRDefault="00D479BC" w:rsidP="00D479BC">
      <w:pPr>
        <w:ind w:left="1440" w:firstLine="720"/>
        <w:jc w:val="both"/>
      </w:pPr>
      <w:r w:rsidRPr="00D479BC">
        <w:t>Moving on to the keyword "education," we found that among activists, 35.43% of the tweets had a positive sentiment, highlighting the value and significance of education for women. Conversely, 18.16% of the tweets expressed a negative sentiment, suggesting concerns or objections regarding women’s access to education. Notably, 46.41% of the tweets remained neutral, indicating a lack of strong sentiment or a balanced perspective among activists. Regarding the keyword "school," the sentiment distribution showed a similar pattern. Activists expressed a mix of sentiments, with 42.67% of the tweets being neutral, 31.53% positive, and 25.80% negative. This suggests that while a significant proportion of activists support the idea of women attending school, there are also concerns or criticisms expressed by a notable portion of the community.</w:t>
      </w:r>
    </w:p>
    <w:p w14:paraId="59885571" w14:textId="77777777" w:rsidR="00D479BC" w:rsidRPr="00D479BC" w:rsidRDefault="00D479BC" w:rsidP="00D479BC">
      <w:pPr>
        <w:ind w:left="1440" w:firstLine="720"/>
        <w:jc w:val="both"/>
      </w:pPr>
      <w:r w:rsidRPr="00D479BC">
        <w:t xml:space="preserve">For the keyword "university," the sentiment distribution among activists revealed that 49.43% of the tweets had a neutral sentiment, indicating a lack of a clear stance. However, 32.52% of the tweets were positive, demonstrating support for women pursuing education. Around 18.04% of the tweets displayed a negative sentiment, reflecting reservations or objections towards women’s participation in university education. Lastly, focusing on the keyword "girl," the sentiment distribution among activists showcased a similar trend to the previous keywords. Approximately 42.06% of the tweets had a neutral sentiment, while 35.13% expressed a positive sentiment, emphasizing the significance of supporting girls’ </w:t>
      </w:r>
      <w:r w:rsidRPr="00D479BC">
        <w:lastRenderedPageBreak/>
        <w:t xml:space="preserve">education. Around 22.81% of the tweets displayed a negative sentiment, indicating concerns or criticisms about girls’ education access. </w:t>
      </w:r>
    </w:p>
    <w:p w14:paraId="08E91E85" w14:textId="77777777" w:rsidR="000E2DE3" w:rsidRDefault="00D479BC" w:rsidP="00D479BC">
      <w:pPr>
        <w:ind w:left="1440" w:firstLine="720"/>
        <w:jc w:val="both"/>
      </w:pPr>
      <w:r w:rsidRPr="00D479BC">
        <w:t>However, it is crucial to acknowledge the absence of sentiment data for the Taliban in our analysis, which limits our ability to assess their stance on women’s education. It would be valuable to obtain sentiment data from the Taliban’s perspective to understand the different groups’ viewpoints comprehensively. In the sentiment distribution among people, we find that for the keywords of women, education, school, university, and girl, the sentiment percentages vary. When it comes to women, approximately 37.72% of the people express a positive sentiment, while around 20.70% hold a negative sentiment, and the remaining 41.59% maintain a neutral stance. Regarding education, about 30.45% of people express positivity, 20.39% hold a negative sentiment, and 49.16% maintain a neutral viewpoint. Similarly, sentiments related to school, university, and girl show variations in the percentages of positive, negative, and neutral sentiments among the people.</w:t>
      </w:r>
    </w:p>
    <w:p w14:paraId="4C0E71EA" w14:textId="77777777" w:rsidR="000E2DE3" w:rsidRDefault="000E2DE3" w:rsidP="00D479BC">
      <w:pPr>
        <w:ind w:left="1440" w:firstLine="720"/>
        <w:jc w:val="both"/>
      </w:pPr>
    </w:p>
    <w:p w14:paraId="49C9FDD9" w14:textId="77777777" w:rsidR="000E2DE3" w:rsidRDefault="000E2DE3" w:rsidP="00D479BC">
      <w:pPr>
        <w:ind w:left="1440" w:firstLine="720"/>
        <w:jc w:val="both"/>
      </w:pPr>
    </w:p>
    <w:p w14:paraId="070239AA" w14:textId="77777777" w:rsidR="000E2DE3" w:rsidRDefault="000E2DE3" w:rsidP="00D479BC">
      <w:pPr>
        <w:ind w:left="1440" w:firstLine="720"/>
        <w:jc w:val="both"/>
      </w:pPr>
    </w:p>
    <w:p w14:paraId="4C9E7EAD" w14:textId="77777777" w:rsidR="000E2DE3" w:rsidRDefault="000E2DE3" w:rsidP="00D479BC">
      <w:pPr>
        <w:ind w:left="1440" w:firstLine="720"/>
        <w:jc w:val="both"/>
      </w:pPr>
    </w:p>
    <w:p w14:paraId="6A98E542" w14:textId="77777777" w:rsidR="000E2DE3" w:rsidRDefault="000E2DE3" w:rsidP="00D479BC">
      <w:pPr>
        <w:ind w:left="1440" w:firstLine="720"/>
        <w:jc w:val="both"/>
      </w:pPr>
    </w:p>
    <w:p w14:paraId="4356FA0B" w14:textId="77777777" w:rsidR="000E2DE3" w:rsidRDefault="000E2DE3" w:rsidP="00D479BC">
      <w:pPr>
        <w:ind w:left="1440" w:firstLine="720"/>
        <w:jc w:val="both"/>
      </w:pPr>
    </w:p>
    <w:p w14:paraId="30DF9F29" w14:textId="77777777" w:rsidR="000E2DE3" w:rsidRDefault="000E2DE3" w:rsidP="00D479BC">
      <w:pPr>
        <w:ind w:left="1440" w:firstLine="720"/>
        <w:jc w:val="both"/>
      </w:pPr>
    </w:p>
    <w:p w14:paraId="57534DAA" w14:textId="77777777" w:rsidR="000E2DE3" w:rsidRDefault="000E2DE3" w:rsidP="00D479BC">
      <w:pPr>
        <w:ind w:left="1440" w:firstLine="720"/>
        <w:jc w:val="both"/>
      </w:pPr>
    </w:p>
    <w:p w14:paraId="2C3214CA" w14:textId="77777777" w:rsidR="000E2DE3" w:rsidRDefault="000E2DE3" w:rsidP="00D479BC">
      <w:pPr>
        <w:ind w:left="1440" w:firstLine="720"/>
        <w:jc w:val="both"/>
      </w:pPr>
    </w:p>
    <w:p w14:paraId="763BECB9" w14:textId="77777777" w:rsidR="000E2DE3" w:rsidRDefault="000E2DE3" w:rsidP="00D479BC">
      <w:pPr>
        <w:ind w:left="1440" w:firstLine="720"/>
        <w:jc w:val="both"/>
      </w:pPr>
    </w:p>
    <w:p w14:paraId="2AE54C0C" w14:textId="77777777" w:rsidR="000E2DE3" w:rsidRDefault="000E2DE3" w:rsidP="00D479BC">
      <w:pPr>
        <w:ind w:left="1440" w:firstLine="720"/>
        <w:jc w:val="both"/>
      </w:pPr>
    </w:p>
    <w:p w14:paraId="4615BCE0" w14:textId="77777777" w:rsidR="000E2DE3" w:rsidRDefault="000E2DE3" w:rsidP="00D479BC">
      <w:pPr>
        <w:ind w:left="1440" w:firstLine="720"/>
        <w:jc w:val="both"/>
      </w:pPr>
    </w:p>
    <w:p w14:paraId="78C4C684" w14:textId="77777777" w:rsidR="000E2DE3" w:rsidRDefault="000E2DE3" w:rsidP="000E2DE3">
      <w:pPr>
        <w:sectPr w:rsidR="000E2DE3" w:rsidSect="009B0791">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910"/>
        <w:gridCol w:w="761"/>
        <w:gridCol w:w="910"/>
        <w:gridCol w:w="695"/>
        <w:gridCol w:w="939"/>
        <w:gridCol w:w="606"/>
        <w:gridCol w:w="767"/>
        <w:gridCol w:w="918"/>
        <w:gridCol w:w="701"/>
        <w:gridCol w:w="946"/>
        <w:gridCol w:w="512"/>
        <w:gridCol w:w="741"/>
        <w:gridCol w:w="887"/>
        <w:gridCol w:w="678"/>
        <w:gridCol w:w="914"/>
        <w:gridCol w:w="980"/>
      </w:tblGrid>
      <w:tr w:rsidR="000E2DE3" w:rsidRPr="009669BC" w14:paraId="647407CF" w14:textId="77777777" w:rsidTr="000E2DE3">
        <w:trPr>
          <w:trHeight w:val="350"/>
        </w:trPr>
        <w:tc>
          <w:tcPr>
            <w:tcW w:w="4821" w:type="dxa"/>
            <w:gridSpan w:val="6"/>
            <w:hideMark/>
          </w:tcPr>
          <w:p w14:paraId="3E2E4168" w14:textId="77777777" w:rsidR="000E2DE3" w:rsidRPr="009669BC" w:rsidRDefault="000E2DE3" w:rsidP="00371CEC">
            <w:pPr>
              <w:spacing w:line="259" w:lineRule="auto"/>
              <w:rPr>
                <w:rFonts w:cstheme="majorBidi"/>
                <w:sz w:val="16"/>
                <w:szCs w:val="14"/>
              </w:rPr>
            </w:pPr>
            <w:r>
              <w:lastRenderedPageBreak/>
              <w:br w:type="page"/>
            </w:r>
            <w:r w:rsidRPr="009669BC">
              <w:rPr>
                <w:rFonts w:cstheme="majorBidi"/>
                <w:sz w:val="16"/>
                <w:szCs w:val="14"/>
              </w:rPr>
              <w:t>Activist</w:t>
            </w:r>
          </w:p>
          <w:p w14:paraId="0F901A56" w14:textId="77777777" w:rsidR="000E2DE3" w:rsidRPr="009669BC" w:rsidRDefault="000E2DE3" w:rsidP="00371CEC">
            <w:pPr>
              <w:spacing w:line="259" w:lineRule="auto"/>
              <w:rPr>
                <w:rFonts w:cstheme="majorBidi"/>
                <w:sz w:val="16"/>
                <w:szCs w:val="14"/>
              </w:rPr>
            </w:pPr>
          </w:p>
        </w:tc>
        <w:tc>
          <w:tcPr>
            <w:tcW w:w="3844" w:type="dxa"/>
            <w:gridSpan w:val="5"/>
          </w:tcPr>
          <w:p w14:paraId="264F09C5" w14:textId="77777777" w:rsidR="000E2DE3" w:rsidRPr="009669BC" w:rsidRDefault="000E2DE3" w:rsidP="00371CEC">
            <w:pPr>
              <w:spacing w:line="259" w:lineRule="auto"/>
              <w:rPr>
                <w:rFonts w:cstheme="majorBidi"/>
                <w:sz w:val="16"/>
                <w:szCs w:val="14"/>
              </w:rPr>
            </w:pPr>
            <w:r w:rsidRPr="009669BC">
              <w:rPr>
                <w:rFonts w:cstheme="majorBidi"/>
                <w:sz w:val="16"/>
                <w:szCs w:val="14"/>
              </w:rPr>
              <w:t>Taliban</w:t>
            </w:r>
          </w:p>
        </w:tc>
        <w:tc>
          <w:tcPr>
            <w:tcW w:w="4200" w:type="dxa"/>
            <w:gridSpan w:val="5"/>
          </w:tcPr>
          <w:p w14:paraId="41368AB5" w14:textId="77777777" w:rsidR="000E2DE3" w:rsidRPr="009669BC" w:rsidRDefault="000E2DE3" w:rsidP="00371CEC">
            <w:pPr>
              <w:spacing w:line="259" w:lineRule="auto"/>
              <w:rPr>
                <w:rFonts w:cstheme="majorBidi"/>
                <w:sz w:val="16"/>
                <w:szCs w:val="14"/>
              </w:rPr>
            </w:pPr>
            <w:r w:rsidRPr="009669BC">
              <w:rPr>
                <w:rFonts w:cstheme="majorBidi"/>
                <w:sz w:val="16"/>
                <w:szCs w:val="14"/>
              </w:rPr>
              <w:t>People</w:t>
            </w:r>
          </w:p>
        </w:tc>
      </w:tr>
      <w:tr w:rsidR="000E2DE3" w:rsidRPr="009669BC" w14:paraId="17713888" w14:textId="77777777" w:rsidTr="000E2DE3">
        <w:tc>
          <w:tcPr>
            <w:tcW w:w="0" w:type="auto"/>
            <w:hideMark/>
          </w:tcPr>
          <w:p w14:paraId="525C8A08" w14:textId="77777777" w:rsidR="000E2DE3" w:rsidRPr="009669BC" w:rsidRDefault="000E2DE3" w:rsidP="00371CEC">
            <w:pPr>
              <w:rPr>
                <w:rFonts w:cstheme="majorBidi"/>
                <w:sz w:val="16"/>
                <w:szCs w:val="14"/>
              </w:rPr>
            </w:pPr>
            <w:r w:rsidRPr="009669BC">
              <w:rPr>
                <w:rFonts w:cstheme="majorBidi"/>
                <w:sz w:val="16"/>
                <w:szCs w:val="14"/>
              </w:rPr>
              <w:t>Sentiment</w:t>
            </w:r>
          </w:p>
        </w:tc>
        <w:tc>
          <w:tcPr>
            <w:tcW w:w="0" w:type="auto"/>
            <w:hideMark/>
          </w:tcPr>
          <w:p w14:paraId="43283C15"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995D009"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035AE46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50F8217F"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A29F12F"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16166F12"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5AFB497"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70B007C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2C265D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6DF5CA9"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51F29DF4"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63A27C52"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6B883818"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63DCD6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956" w:type="dxa"/>
            <w:hideMark/>
          </w:tcPr>
          <w:p w14:paraId="2A1F8D01" w14:textId="77777777" w:rsidR="000E2DE3" w:rsidRPr="009669BC" w:rsidRDefault="000E2DE3" w:rsidP="00371CEC">
            <w:pPr>
              <w:rPr>
                <w:rFonts w:cstheme="majorBidi"/>
                <w:sz w:val="16"/>
                <w:szCs w:val="14"/>
              </w:rPr>
            </w:pPr>
            <w:r w:rsidRPr="009669BC">
              <w:rPr>
                <w:rFonts w:cstheme="majorBidi"/>
                <w:sz w:val="16"/>
                <w:szCs w:val="14"/>
              </w:rPr>
              <w:t>Girl</w:t>
            </w:r>
          </w:p>
        </w:tc>
      </w:tr>
      <w:tr w:rsidR="000E2DE3" w:rsidRPr="009669BC" w14:paraId="4105A1B1" w14:textId="77777777" w:rsidTr="000E2DE3">
        <w:tc>
          <w:tcPr>
            <w:tcW w:w="0" w:type="auto"/>
            <w:hideMark/>
          </w:tcPr>
          <w:p w14:paraId="6D9272B9" w14:textId="77777777" w:rsidR="000E2DE3" w:rsidRPr="009669BC" w:rsidRDefault="000E2DE3" w:rsidP="00371CEC">
            <w:pPr>
              <w:rPr>
                <w:rFonts w:cstheme="majorBidi"/>
                <w:sz w:val="16"/>
                <w:szCs w:val="14"/>
              </w:rPr>
            </w:pPr>
            <w:r w:rsidRPr="009669BC">
              <w:rPr>
                <w:rFonts w:cstheme="majorBidi"/>
                <w:sz w:val="16"/>
                <w:szCs w:val="14"/>
              </w:rPr>
              <w:t>Neutral</w:t>
            </w:r>
          </w:p>
        </w:tc>
        <w:tc>
          <w:tcPr>
            <w:tcW w:w="0" w:type="auto"/>
            <w:hideMark/>
          </w:tcPr>
          <w:p w14:paraId="264821B0" w14:textId="77777777" w:rsidR="000E2DE3" w:rsidRPr="009669BC" w:rsidRDefault="000E2DE3" w:rsidP="00371CEC">
            <w:pPr>
              <w:rPr>
                <w:rFonts w:cstheme="majorBidi"/>
                <w:sz w:val="16"/>
                <w:szCs w:val="14"/>
              </w:rPr>
            </w:pPr>
            <w:r w:rsidRPr="009669BC">
              <w:rPr>
                <w:rFonts w:cstheme="majorBidi"/>
                <w:sz w:val="16"/>
                <w:szCs w:val="14"/>
              </w:rPr>
              <w:t>44.42</w:t>
            </w:r>
          </w:p>
        </w:tc>
        <w:tc>
          <w:tcPr>
            <w:tcW w:w="0" w:type="auto"/>
            <w:hideMark/>
          </w:tcPr>
          <w:p w14:paraId="384127CB" w14:textId="77777777" w:rsidR="000E2DE3" w:rsidRPr="009669BC" w:rsidRDefault="000E2DE3" w:rsidP="00371CEC">
            <w:pPr>
              <w:rPr>
                <w:rFonts w:cstheme="majorBidi"/>
                <w:sz w:val="16"/>
                <w:szCs w:val="14"/>
              </w:rPr>
            </w:pPr>
            <w:r w:rsidRPr="009669BC">
              <w:rPr>
                <w:rFonts w:cstheme="majorBidi"/>
                <w:sz w:val="16"/>
                <w:szCs w:val="14"/>
              </w:rPr>
              <w:t>35.43</w:t>
            </w:r>
          </w:p>
        </w:tc>
        <w:tc>
          <w:tcPr>
            <w:tcW w:w="0" w:type="auto"/>
            <w:hideMark/>
          </w:tcPr>
          <w:p w14:paraId="36A05BD5" w14:textId="77777777" w:rsidR="000E2DE3" w:rsidRPr="009669BC" w:rsidRDefault="000E2DE3" w:rsidP="00371CEC">
            <w:pPr>
              <w:rPr>
                <w:rFonts w:cstheme="majorBidi"/>
                <w:sz w:val="16"/>
                <w:szCs w:val="14"/>
              </w:rPr>
            </w:pPr>
            <w:r w:rsidRPr="009669BC">
              <w:rPr>
                <w:rFonts w:cstheme="majorBidi"/>
                <w:sz w:val="16"/>
                <w:szCs w:val="14"/>
              </w:rPr>
              <w:t>42.67</w:t>
            </w:r>
          </w:p>
        </w:tc>
        <w:tc>
          <w:tcPr>
            <w:tcW w:w="0" w:type="auto"/>
            <w:hideMark/>
          </w:tcPr>
          <w:p w14:paraId="40EFBFFD" w14:textId="77777777" w:rsidR="000E2DE3" w:rsidRPr="009669BC" w:rsidRDefault="000E2DE3" w:rsidP="00371CEC">
            <w:pPr>
              <w:rPr>
                <w:rFonts w:cstheme="majorBidi"/>
                <w:sz w:val="16"/>
                <w:szCs w:val="14"/>
              </w:rPr>
            </w:pPr>
            <w:r w:rsidRPr="009669BC">
              <w:rPr>
                <w:rFonts w:cstheme="majorBidi"/>
                <w:sz w:val="16"/>
                <w:szCs w:val="14"/>
              </w:rPr>
              <w:t>49.43</w:t>
            </w:r>
          </w:p>
        </w:tc>
        <w:tc>
          <w:tcPr>
            <w:tcW w:w="0" w:type="auto"/>
            <w:hideMark/>
          </w:tcPr>
          <w:p w14:paraId="48A51CEF" w14:textId="77777777" w:rsidR="000E2DE3" w:rsidRPr="009669BC" w:rsidRDefault="000E2DE3" w:rsidP="00371CEC">
            <w:pPr>
              <w:rPr>
                <w:rFonts w:cstheme="majorBidi"/>
                <w:sz w:val="16"/>
                <w:szCs w:val="14"/>
              </w:rPr>
            </w:pPr>
            <w:r w:rsidRPr="009669BC">
              <w:rPr>
                <w:rFonts w:cstheme="majorBidi"/>
                <w:sz w:val="16"/>
                <w:szCs w:val="14"/>
              </w:rPr>
              <w:t>42.06</w:t>
            </w:r>
          </w:p>
        </w:tc>
        <w:tc>
          <w:tcPr>
            <w:tcW w:w="0" w:type="auto"/>
            <w:hideMark/>
          </w:tcPr>
          <w:p w14:paraId="0153D65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85389F3"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7DFF2CB"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572079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29AD42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8C9FB04" w14:textId="77777777" w:rsidR="000E2DE3" w:rsidRPr="009669BC" w:rsidRDefault="000E2DE3" w:rsidP="00371CEC">
            <w:pPr>
              <w:rPr>
                <w:rFonts w:cstheme="majorBidi"/>
                <w:sz w:val="16"/>
                <w:szCs w:val="14"/>
              </w:rPr>
            </w:pPr>
            <w:r w:rsidRPr="009669BC">
              <w:rPr>
                <w:rFonts w:cstheme="majorBidi"/>
                <w:sz w:val="16"/>
                <w:szCs w:val="14"/>
              </w:rPr>
              <w:t>37.72</w:t>
            </w:r>
          </w:p>
        </w:tc>
        <w:tc>
          <w:tcPr>
            <w:tcW w:w="0" w:type="auto"/>
            <w:hideMark/>
          </w:tcPr>
          <w:p w14:paraId="37AFA54A" w14:textId="77777777" w:rsidR="000E2DE3" w:rsidRPr="009669BC" w:rsidRDefault="000E2DE3" w:rsidP="00371CEC">
            <w:pPr>
              <w:rPr>
                <w:rFonts w:cstheme="majorBidi"/>
                <w:sz w:val="16"/>
                <w:szCs w:val="14"/>
              </w:rPr>
            </w:pPr>
            <w:r w:rsidRPr="009669BC">
              <w:rPr>
                <w:rFonts w:cstheme="majorBidi"/>
                <w:sz w:val="16"/>
                <w:szCs w:val="14"/>
              </w:rPr>
              <w:t>30.45</w:t>
            </w:r>
          </w:p>
        </w:tc>
        <w:tc>
          <w:tcPr>
            <w:tcW w:w="0" w:type="auto"/>
            <w:hideMark/>
          </w:tcPr>
          <w:p w14:paraId="6864E3BE" w14:textId="77777777" w:rsidR="000E2DE3" w:rsidRPr="009669BC" w:rsidRDefault="000E2DE3" w:rsidP="00371CEC">
            <w:pPr>
              <w:rPr>
                <w:rFonts w:cstheme="majorBidi"/>
                <w:sz w:val="16"/>
                <w:szCs w:val="14"/>
              </w:rPr>
            </w:pPr>
            <w:r w:rsidRPr="009669BC">
              <w:rPr>
                <w:rFonts w:cstheme="majorBidi"/>
                <w:sz w:val="16"/>
                <w:szCs w:val="14"/>
              </w:rPr>
              <w:t>34.17</w:t>
            </w:r>
          </w:p>
        </w:tc>
        <w:tc>
          <w:tcPr>
            <w:tcW w:w="0" w:type="auto"/>
            <w:hideMark/>
          </w:tcPr>
          <w:p w14:paraId="0181E464" w14:textId="77777777" w:rsidR="000E2DE3" w:rsidRPr="009669BC" w:rsidRDefault="000E2DE3" w:rsidP="00371CEC">
            <w:pPr>
              <w:rPr>
                <w:rFonts w:cstheme="majorBidi"/>
                <w:sz w:val="16"/>
                <w:szCs w:val="14"/>
              </w:rPr>
            </w:pPr>
            <w:r w:rsidRPr="009669BC">
              <w:rPr>
                <w:rFonts w:cstheme="majorBidi"/>
                <w:sz w:val="16"/>
                <w:szCs w:val="14"/>
              </w:rPr>
              <w:t>36.69</w:t>
            </w:r>
          </w:p>
        </w:tc>
        <w:tc>
          <w:tcPr>
            <w:tcW w:w="956" w:type="dxa"/>
            <w:hideMark/>
          </w:tcPr>
          <w:p w14:paraId="6F23872C" w14:textId="77777777" w:rsidR="000E2DE3" w:rsidRPr="009669BC" w:rsidRDefault="000E2DE3" w:rsidP="00371CEC">
            <w:pPr>
              <w:rPr>
                <w:rFonts w:cstheme="majorBidi"/>
                <w:sz w:val="16"/>
                <w:szCs w:val="14"/>
              </w:rPr>
            </w:pPr>
            <w:r w:rsidRPr="009669BC">
              <w:rPr>
                <w:rFonts w:cstheme="majorBidi"/>
                <w:sz w:val="16"/>
                <w:szCs w:val="14"/>
              </w:rPr>
              <w:t>37.20</w:t>
            </w:r>
          </w:p>
        </w:tc>
      </w:tr>
      <w:tr w:rsidR="000E2DE3" w:rsidRPr="009669BC" w14:paraId="18F908D5" w14:textId="77777777" w:rsidTr="000E2DE3">
        <w:tc>
          <w:tcPr>
            <w:tcW w:w="0" w:type="auto"/>
            <w:hideMark/>
          </w:tcPr>
          <w:p w14:paraId="1018C850" w14:textId="77777777" w:rsidR="000E2DE3" w:rsidRPr="009669BC" w:rsidRDefault="000E2DE3" w:rsidP="00371CEC">
            <w:pPr>
              <w:rPr>
                <w:rFonts w:cstheme="majorBidi"/>
                <w:sz w:val="16"/>
                <w:szCs w:val="14"/>
              </w:rPr>
            </w:pPr>
            <w:r w:rsidRPr="009669BC">
              <w:rPr>
                <w:rFonts w:cstheme="majorBidi"/>
                <w:sz w:val="16"/>
                <w:szCs w:val="14"/>
              </w:rPr>
              <w:t>Positive</w:t>
            </w:r>
          </w:p>
        </w:tc>
        <w:tc>
          <w:tcPr>
            <w:tcW w:w="0" w:type="auto"/>
            <w:hideMark/>
          </w:tcPr>
          <w:p w14:paraId="21C963B4" w14:textId="77777777" w:rsidR="000E2DE3" w:rsidRPr="009669BC" w:rsidRDefault="000E2DE3" w:rsidP="00371CEC">
            <w:pPr>
              <w:rPr>
                <w:rFonts w:cstheme="majorBidi"/>
                <w:sz w:val="16"/>
                <w:szCs w:val="14"/>
              </w:rPr>
            </w:pPr>
            <w:r w:rsidRPr="009669BC">
              <w:rPr>
                <w:rFonts w:cstheme="majorBidi"/>
                <w:sz w:val="16"/>
                <w:szCs w:val="14"/>
              </w:rPr>
              <w:t>36.91</w:t>
            </w:r>
          </w:p>
        </w:tc>
        <w:tc>
          <w:tcPr>
            <w:tcW w:w="0" w:type="auto"/>
            <w:hideMark/>
          </w:tcPr>
          <w:p w14:paraId="4602C489" w14:textId="77777777" w:rsidR="000E2DE3" w:rsidRPr="009669BC" w:rsidRDefault="000E2DE3" w:rsidP="00371CEC">
            <w:pPr>
              <w:rPr>
                <w:rFonts w:cstheme="majorBidi"/>
                <w:sz w:val="16"/>
                <w:szCs w:val="14"/>
              </w:rPr>
            </w:pPr>
            <w:r w:rsidRPr="009669BC">
              <w:rPr>
                <w:rFonts w:cstheme="majorBidi"/>
                <w:sz w:val="16"/>
                <w:szCs w:val="14"/>
              </w:rPr>
              <w:t>46.41</w:t>
            </w:r>
          </w:p>
        </w:tc>
        <w:tc>
          <w:tcPr>
            <w:tcW w:w="0" w:type="auto"/>
            <w:hideMark/>
          </w:tcPr>
          <w:p w14:paraId="733A94EE" w14:textId="77777777" w:rsidR="000E2DE3" w:rsidRPr="009669BC" w:rsidRDefault="000E2DE3" w:rsidP="00371CEC">
            <w:pPr>
              <w:rPr>
                <w:rFonts w:cstheme="majorBidi"/>
                <w:sz w:val="16"/>
                <w:szCs w:val="14"/>
              </w:rPr>
            </w:pPr>
            <w:r w:rsidRPr="009669BC">
              <w:rPr>
                <w:rFonts w:cstheme="majorBidi"/>
                <w:sz w:val="16"/>
                <w:szCs w:val="14"/>
              </w:rPr>
              <w:t>31.53</w:t>
            </w:r>
          </w:p>
        </w:tc>
        <w:tc>
          <w:tcPr>
            <w:tcW w:w="0" w:type="auto"/>
            <w:hideMark/>
          </w:tcPr>
          <w:p w14:paraId="29707482" w14:textId="77777777" w:rsidR="000E2DE3" w:rsidRPr="009669BC" w:rsidRDefault="000E2DE3" w:rsidP="00371CEC">
            <w:pPr>
              <w:rPr>
                <w:rFonts w:cstheme="majorBidi"/>
                <w:sz w:val="16"/>
                <w:szCs w:val="14"/>
              </w:rPr>
            </w:pPr>
            <w:r w:rsidRPr="009669BC">
              <w:rPr>
                <w:rFonts w:cstheme="majorBidi"/>
                <w:sz w:val="16"/>
                <w:szCs w:val="14"/>
              </w:rPr>
              <w:t>32.52</w:t>
            </w:r>
          </w:p>
        </w:tc>
        <w:tc>
          <w:tcPr>
            <w:tcW w:w="0" w:type="auto"/>
            <w:hideMark/>
          </w:tcPr>
          <w:p w14:paraId="5A32776A" w14:textId="77777777" w:rsidR="000E2DE3" w:rsidRPr="009669BC" w:rsidRDefault="000E2DE3" w:rsidP="00371CEC">
            <w:pPr>
              <w:rPr>
                <w:rFonts w:cstheme="majorBidi"/>
                <w:sz w:val="16"/>
                <w:szCs w:val="14"/>
              </w:rPr>
            </w:pPr>
            <w:r w:rsidRPr="009669BC">
              <w:rPr>
                <w:rFonts w:cstheme="majorBidi"/>
                <w:sz w:val="16"/>
                <w:szCs w:val="14"/>
              </w:rPr>
              <w:t>35.13</w:t>
            </w:r>
          </w:p>
        </w:tc>
        <w:tc>
          <w:tcPr>
            <w:tcW w:w="0" w:type="auto"/>
            <w:hideMark/>
          </w:tcPr>
          <w:p w14:paraId="5D1C15B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9790EA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432FC7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430C7A75"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0C2C5C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B2B2782" w14:textId="77777777" w:rsidR="000E2DE3" w:rsidRPr="009669BC" w:rsidRDefault="000E2DE3" w:rsidP="00371CEC">
            <w:pPr>
              <w:rPr>
                <w:rFonts w:cstheme="majorBidi"/>
                <w:sz w:val="16"/>
                <w:szCs w:val="14"/>
              </w:rPr>
            </w:pPr>
            <w:r w:rsidRPr="009669BC">
              <w:rPr>
                <w:rFonts w:cstheme="majorBidi"/>
                <w:sz w:val="16"/>
                <w:szCs w:val="14"/>
              </w:rPr>
              <w:t>41.59</w:t>
            </w:r>
          </w:p>
        </w:tc>
        <w:tc>
          <w:tcPr>
            <w:tcW w:w="0" w:type="auto"/>
            <w:hideMark/>
          </w:tcPr>
          <w:p w14:paraId="21977E7F" w14:textId="77777777" w:rsidR="000E2DE3" w:rsidRPr="009669BC" w:rsidRDefault="000E2DE3" w:rsidP="00371CEC">
            <w:pPr>
              <w:rPr>
                <w:rFonts w:cstheme="majorBidi"/>
                <w:sz w:val="16"/>
                <w:szCs w:val="14"/>
              </w:rPr>
            </w:pPr>
            <w:r w:rsidRPr="009669BC">
              <w:rPr>
                <w:rFonts w:cstheme="majorBidi"/>
                <w:sz w:val="16"/>
                <w:szCs w:val="14"/>
              </w:rPr>
              <w:t>49.16</w:t>
            </w:r>
          </w:p>
        </w:tc>
        <w:tc>
          <w:tcPr>
            <w:tcW w:w="0" w:type="auto"/>
            <w:hideMark/>
          </w:tcPr>
          <w:p w14:paraId="4BDC8090" w14:textId="77777777" w:rsidR="000E2DE3" w:rsidRPr="009669BC" w:rsidRDefault="000E2DE3" w:rsidP="00371CEC">
            <w:pPr>
              <w:rPr>
                <w:rFonts w:cstheme="majorBidi"/>
                <w:sz w:val="16"/>
                <w:szCs w:val="14"/>
              </w:rPr>
            </w:pPr>
            <w:r w:rsidRPr="009669BC">
              <w:rPr>
                <w:rFonts w:cstheme="majorBidi"/>
                <w:sz w:val="16"/>
                <w:szCs w:val="14"/>
              </w:rPr>
              <w:t>38.45</w:t>
            </w:r>
          </w:p>
        </w:tc>
        <w:tc>
          <w:tcPr>
            <w:tcW w:w="0" w:type="auto"/>
            <w:hideMark/>
          </w:tcPr>
          <w:p w14:paraId="653CF784" w14:textId="77777777" w:rsidR="000E2DE3" w:rsidRPr="009669BC" w:rsidRDefault="000E2DE3" w:rsidP="00371CEC">
            <w:pPr>
              <w:rPr>
                <w:rFonts w:cstheme="majorBidi"/>
                <w:sz w:val="16"/>
                <w:szCs w:val="14"/>
              </w:rPr>
            </w:pPr>
            <w:r w:rsidRPr="009669BC">
              <w:rPr>
                <w:rFonts w:cstheme="majorBidi"/>
                <w:sz w:val="16"/>
                <w:szCs w:val="14"/>
              </w:rPr>
              <w:t>38.59</w:t>
            </w:r>
          </w:p>
        </w:tc>
        <w:tc>
          <w:tcPr>
            <w:tcW w:w="956" w:type="dxa"/>
            <w:hideMark/>
          </w:tcPr>
          <w:p w14:paraId="6EF06FAC" w14:textId="77777777" w:rsidR="000E2DE3" w:rsidRPr="009669BC" w:rsidRDefault="000E2DE3" w:rsidP="00371CEC">
            <w:pPr>
              <w:rPr>
                <w:rFonts w:cstheme="majorBidi"/>
                <w:sz w:val="16"/>
                <w:szCs w:val="14"/>
              </w:rPr>
            </w:pPr>
            <w:r w:rsidRPr="009669BC">
              <w:rPr>
                <w:rFonts w:cstheme="majorBidi"/>
                <w:sz w:val="16"/>
                <w:szCs w:val="14"/>
              </w:rPr>
              <w:t>39.75</w:t>
            </w:r>
          </w:p>
        </w:tc>
      </w:tr>
      <w:tr w:rsidR="000E2DE3" w:rsidRPr="009669BC" w14:paraId="5BEB23C7" w14:textId="77777777" w:rsidTr="000E2DE3">
        <w:tc>
          <w:tcPr>
            <w:tcW w:w="0" w:type="auto"/>
            <w:hideMark/>
          </w:tcPr>
          <w:p w14:paraId="24D483DC" w14:textId="77777777" w:rsidR="000E2DE3" w:rsidRPr="009669BC" w:rsidRDefault="000E2DE3" w:rsidP="00371CEC">
            <w:pPr>
              <w:rPr>
                <w:rFonts w:cstheme="majorBidi"/>
                <w:sz w:val="16"/>
                <w:szCs w:val="14"/>
              </w:rPr>
            </w:pPr>
            <w:r w:rsidRPr="009669BC">
              <w:rPr>
                <w:rFonts w:cstheme="majorBidi"/>
                <w:sz w:val="16"/>
                <w:szCs w:val="14"/>
              </w:rPr>
              <w:t>Negative</w:t>
            </w:r>
          </w:p>
        </w:tc>
        <w:tc>
          <w:tcPr>
            <w:tcW w:w="0" w:type="auto"/>
            <w:hideMark/>
          </w:tcPr>
          <w:p w14:paraId="07D35668" w14:textId="77777777" w:rsidR="000E2DE3" w:rsidRPr="009669BC" w:rsidRDefault="000E2DE3" w:rsidP="00371CEC">
            <w:pPr>
              <w:rPr>
                <w:rFonts w:cstheme="majorBidi"/>
                <w:sz w:val="16"/>
                <w:szCs w:val="14"/>
              </w:rPr>
            </w:pPr>
            <w:r w:rsidRPr="009669BC">
              <w:rPr>
                <w:rFonts w:cstheme="majorBidi"/>
                <w:sz w:val="16"/>
                <w:szCs w:val="14"/>
              </w:rPr>
              <w:t>18.68</w:t>
            </w:r>
          </w:p>
        </w:tc>
        <w:tc>
          <w:tcPr>
            <w:tcW w:w="0" w:type="auto"/>
            <w:hideMark/>
          </w:tcPr>
          <w:p w14:paraId="51A69232" w14:textId="77777777" w:rsidR="000E2DE3" w:rsidRPr="009669BC" w:rsidRDefault="000E2DE3" w:rsidP="00371CEC">
            <w:pPr>
              <w:rPr>
                <w:rFonts w:cstheme="majorBidi"/>
                <w:sz w:val="16"/>
                <w:szCs w:val="14"/>
              </w:rPr>
            </w:pPr>
            <w:r w:rsidRPr="009669BC">
              <w:rPr>
                <w:rFonts w:cstheme="majorBidi"/>
                <w:sz w:val="16"/>
                <w:szCs w:val="14"/>
              </w:rPr>
              <w:t>18.16</w:t>
            </w:r>
          </w:p>
        </w:tc>
        <w:tc>
          <w:tcPr>
            <w:tcW w:w="0" w:type="auto"/>
            <w:hideMark/>
          </w:tcPr>
          <w:p w14:paraId="7E436DC3" w14:textId="77777777" w:rsidR="000E2DE3" w:rsidRPr="009669BC" w:rsidRDefault="000E2DE3" w:rsidP="00371CEC">
            <w:pPr>
              <w:rPr>
                <w:rFonts w:cstheme="majorBidi"/>
                <w:sz w:val="16"/>
                <w:szCs w:val="14"/>
              </w:rPr>
            </w:pPr>
            <w:r w:rsidRPr="009669BC">
              <w:rPr>
                <w:rFonts w:cstheme="majorBidi"/>
                <w:sz w:val="16"/>
                <w:szCs w:val="14"/>
              </w:rPr>
              <w:t>25.80</w:t>
            </w:r>
          </w:p>
        </w:tc>
        <w:tc>
          <w:tcPr>
            <w:tcW w:w="0" w:type="auto"/>
            <w:hideMark/>
          </w:tcPr>
          <w:p w14:paraId="7BD6DDBA" w14:textId="77777777" w:rsidR="000E2DE3" w:rsidRPr="009669BC" w:rsidRDefault="000E2DE3" w:rsidP="00371CEC">
            <w:pPr>
              <w:rPr>
                <w:rFonts w:cstheme="majorBidi"/>
                <w:sz w:val="16"/>
                <w:szCs w:val="14"/>
              </w:rPr>
            </w:pPr>
            <w:r w:rsidRPr="009669BC">
              <w:rPr>
                <w:rFonts w:cstheme="majorBidi"/>
                <w:sz w:val="16"/>
                <w:szCs w:val="14"/>
              </w:rPr>
              <w:t>18.04</w:t>
            </w:r>
          </w:p>
        </w:tc>
        <w:tc>
          <w:tcPr>
            <w:tcW w:w="0" w:type="auto"/>
            <w:hideMark/>
          </w:tcPr>
          <w:p w14:paraId="7D052D91" w14:textId="77777777" w:rsidR="000E2DE3" w:rsidRPr="009669BC" w:rsidRDefault="000E2DE3" w:rsidP="00371CEC">
            <w:pPr>
              <w:rPr>
                <w:rFonts w:cstheme="majorBidi"/>
                <w:sz w:val="16"/>
                <w:szCs w:val="14"/>
              </w:rPr>
            </w:pPr>
            <w:r w:rsidRPr="009669BC">
              <w:rPr>
                <w:rFonts w:cstheme="majorBidi"/>
                <w:sz w:val="16"/>
                <w:szCs w:val="14"/>
              </w:rPr>
              <w:t>22.81</w:t>
            </w:r>
          </w:p>
        </w:tc>
        <w:tc>
          <w:tcPr>
            <w:tcW w:w="0" w:type="auto"/>
            <w:hideMark/>
          </w:tcPr>
          <w:p w14:paraId="4AB1FD66"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2953174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3B10E34"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6A7AD40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525FDF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D8CE79E" w14:textId="77777777" w:rsidR="000E2DE3" w:rsidRPr="009669BC" w:rsidRDefault="000E2DE3" w:rsidP="00371CEC">
            <w:pPr>
              <w:rPr>
                <w:rFonts w:cstheme="majorBidi"/>
                <w:sz w:val="16"/>
                <w:szCs w:val="14"/>
              </w:rPr>
            </w:pPr>
            <w:r w:rsidRPr="009669BC">
              <w:rPr>
                <w:rFonts w:cstheme="majorBidi"/>
                <w:sz w:val="16"/>
                <w:szCs w:val="14"/>
              </w:rPr>
              <w:t>20.70</w:t>
            </w:r>
          </w:p>
        </w:tc>
        <w:tc>
          <w:tcPr>
            <w:tcW w:w="0" w:type="auto"/>
            <w:hideMark/>
          </w:tcPr>
          <w:p w14:paraId="419E47AE" w14:textId="77777777" w:rsidR="000E2DE3" w:rsidRPr="009669BC" w:rsidRDefault="000E2DE3" w:rsidP="00371CEC">
            <w:pPr>
              <w:rPr>
                <w:rFonts w:cstheme="majorBidi"/>
                <w:sz w:val="16"/>
                <w:szCs w:val="14"/>
              </w:rPr>
            </w:pPr>
            <w:r w:rsidRPr="009669BC">
              <w:rPr>
                <w:rFonts w:cstheme="majorBidi"/>
                <w:sz w:val="16"/>
                <w:szCs w:val="14"/>
              </w:rPr>
              <w:t>20.39</w:t>
            </w:r>
          </w:p>
        </w:tc>
        <w:tc>
          <w:tcPr>
            <w:tcW w:w="0" w:type="auto"/>
            <w:hideMark/>
          </w:tcPr>
          <w:p w14:paraId="7030A949" w14:textId="77777777" w:rsidR="000E2DE3" w:rsidRPr="009669BC" w:rsidRDefault="000E2DE3" w:rsidP="00371CEC">
            <w:pPr>
              <w:rPr>
                <w:rFonts w:cstheme="majorBidi"/>
                <w:sz w:val="16"/>
                <w:szCs w:val="14"/>
              </w:rPr>
            </w:pPr>
            <w:r w:rsidRPr="009669BC">
              <w:rPr>
                <w:rFonts w:cstheme="majorBidi"/>
                <w:sz w:val="16"/>
                <w:szCs w:val="14"/>
              </w:rPr>
              <w:t>27.37</w:t>
            </w:r>
          </w:p>
        </w:tc>
        <w:tc>
          <w:tcPr>
            <w:tcW w:w="0" w:type="auto"/>
            <w:hideMark/>
          </w:tcPr>
          <w:p w14:paraId="15DB55E0" w14:textId="77777777" w:rsidR="000E2DE3" w:rsidRPr="009669BC" w:rsidRDefault="000E2DE3" w:rsidP="00371CEC">
            <w:pPr>
              <w:rPr>
                <w:rFonts w:cstheme="majorBidi"/>
                <w:sz w:val="16"/>
                <w:szCs w:val="14"/>
              </w:rPr>
            </w:pPr>
            <w:r w:rsidRPr="009669BC">
              <w:rPr>
                <w:rFonts w:cstheme="majorBidi"/>
                <w:sz w:val="16"/>
                <w:szCs w:val="14"/>
              </w:rPr>
              <w:t>24.72</w:t>
            </w:r>
          </w:p>
        </w:tc>
        <w:tc>
          <w:tcPr>
            <w:tcW w:w="956" w:type="dxa"/>
            <w:hideMark/>
          </w:tcPr>
          <w:p w14:paraId="1A7A2BB3" w14:textId="77777777" w:rsidR="000E2DE3" w:rsidRPr="009669BC" w:rsidRDefault="000E2DE3" w:rsidP="00371CEC">
            <w:pPr>
              <w:rPr>
                <w:rFonts w:cstheme="majorBidi"/>
                <w:sz w:val="16"/>
                <w:szCs w:val="14"/>
              </w:rPr>
            </w:pPr>
            <w:r w:rsidRPr="009669BC">
              <w:rPr>
                <w:rFonts w:cstheme="majorBidi"/>
                <w:sz w:val="16"/>
                <w:szCs w:val="14"/>
              </w:rPr>
              <w:t>23.05</w:t>
            </w:r>
          </w:p>
        </w:tc>
      </w:tr>
    </w:tbl>
    <w:p w14:paraId="0061BFD0" w14:textId="64B9B019" w:rsidR="000E2DE3" w:rsidRDefault="000E2DE3" w:rsidP="000E2DE3">
      <w:pPr>
        <w:pStyle w:val="Caption"/>
        <w:jc w:val="center"/>
        <w:rPr>
          <w:i w:val="0"/>
          <w:iCs w:val="0"/>
          <w:color w:val="auto"/>
          <w:sz w:val="20"/>
          <w:szCs w:val="20"/>
        </w:rPr>
      </w:pPr>
      <w:bookmarkStart w:id="66" w:name="_Toc135938704"/>
      <w:r w:rsidRPr="000E2DE3">
        <w:rPr>
          <w:i w:val="0"/>
          <w:iCs w:val="0"/>
          <w:color w:val="auto"/>
          <w:sz w:val="20"/>
          <w:szCs w:val="20"/>
        </w:rPr>
        <w:t xml:space="preserve">Table </w:t>
      </w:r>
      <w:r w:rsidRPr="000E2DE3">
        <w:rPr>
          <w:i w:val="0"/>
          <w:iCs w:val="0"/>
          <w:color w:val="auto"/>
          <w:sz w:val="20"/>
          <w:szCs w:val="20"/>
        </w:rPr>
        <w:fldChar w:fldCharType="begin"/>
      </w:r>
      <w:r w:rsidRPr="000E2DE3">
        <w:rPr>
          <w:i w:val="0"/>
          <w:iCs w:val="0"/>
          <w:color w:val="auto"/>
          <w:sz w:val="20"/>
          <w:szCs w:val="20"/>
        </w:rPr>
        <w:instrText xml:space="preserve"> SEQ Table \* ARABIC </w:instrText>
      </w:r>
      <w:r w:rsidRPr="000E2DE3">
        <w:rPr>
          <w:i w:val="0"/>
          <w:iCs w:val="0"/>
          <w:color w:val="auto"/>
          <w:sz w:val="20"/>
          <w:szCs w:val="20"/>
        </w:rPr>
        <w:fldChar w:fldCharType="separate"/>
      </w:r>
      <w:r w:rsidR="00133E23">
        <w:rPr>
          <w:i w:val="0"/>
          <w:iCs w:val="0"/>
          <w:noProof/>
          <w:color w:val="auto"/>
          <w:sz w:val="20"/>
          <w:szCs w:val="20"/>
        </w:rPr>
        <w:t>14</w:t>
      </w:r>
      <w:r w:rsidRPr="000E2DE3">
        <w:rPr>
          <w:i w:val="0"/>
          <w:iCs w:val="0"/>
          <w:color w:val="auto"/>
          <w:sz w:val="20"/>
          <w:szCs w:val="20"/>
        </w:rPr>
        <w:fldChar w:fldCharType="end"/>
      </w:r>
      <w:r w:rsidRPr="000E2DE3">
        <w:rPr>
          <w:i w:val="0"/>
          <w:iCs w:val="0"/>
          <w:color w:val="auto"/>
          <w:sz w:val="20"/>
          <w:szCs w:val="20"/>
        </w:rPr>
        <w:t xml:space="preserve">: Sentiment Analysis of Tweets Containing the Keyword (activists, </w:t>
      </w:r>
      <w:proofErr w:type="spellStart"/>
      <w:r w:rsidRPr="000E2DE3">
        <w:rPr>
          <w:i w:val="0"/>
          <w:iCs w:val="0"/>
          <w:color w:val="auto"/>
          <w:sz w:val="20"/>
          <w:szCs w:val="20"/>
        </w:rPr>
        <w:t>taliban</w:t>
      </w:r>
      <w:proofErr w:type="spellEnd"/>
      <w:r w:rsidRPr="000E2DE3">
        <w:rPr>
          <w:i w:val="0"/>
          <w:iCs w:val="0"/>
          <w:color w:val="auto"/>
          <w:sz w:val="20"/>
          <w:szCs w:val="20"/>
        </w:rPr>
        <w:t>, people)</w:t>
      </w:r>
      <w:bookmarkEnd w:id="66"/>
    </w:p>
    <w:p w14:paraId="6A75780A" w14:textId="45F5C3B5" w:rsidR="000E2DE3" w:rsidRPr="000E2DE3" w:rsidRDefault="000E2DE3" w:rsidP="000E2DE3">
      <w:pPr>
        <w:ind w:left="2160" w:firstLine="720"/>
        <w:jc w:val="both"/>
      </w:pPr>
      <w:r w:rsidRPr="000E2DE3">
        <w:t xml:space="preserve">In Table 13, we can observe the percentage breakdown of each keyword, highlighting an unfortunate absence of data for the Taliban group. There are a couple of potential explanations for this absence. It could be that the Taliban either refrains from tweeting about these specific keywords or their involvement in discussions related to women, education, school, university, and girl is minimal, resulting in negligible representation in the collected data. This underscores the significance of the data obtained from the other two groups, providing valuable insights into their perspectives. </w:t>
      </w:r>
    </w:p>
    <w:tbl>
      <w:tblPr>
        <w:tblStyle w:val="TableGrid"/>
        <w:tblW w:w="12865" w:type="dxa"/>
        <w:tblLook w:val="04A0" w:firstRow="1" w:lastRow="0" w:firstColumn="1" w:lastColumn="0" w:noHBand="0" w:noVBand="1"/>
      </w:tblPr>
      <w:tblGrid>
        <w:gridCol w:w="12865"/>
      </w:tblGrid>
      <w:tr w:rsidR="001A568D" w:rsidRPr="00A85C1B" w14:paraId="18533175" w14:textId="77777777" w:rsidTr="001A568D">
        <w:trPr>
          <w:trHeight w:val="305"/>
        </w:trPr>
        <w:tc>
          <w:tcPr>
            <w:tcW w:w="12865" w:type="dxa"/>
          </w:tcPr>
          <w:p w14:paraId="0438F672" w14:textId="18993D15" w:rsidR="001A568D" w:rsidRPr="00A85C1B" w:rsidRDefault="001A568D" w:rsidP="00371CEC">
            <w:pPr>
              <w:spacing w:line="240" w:lineRule="auto"/>
              <w:rPr>
                <w:sz w:val="16"/>
                <w:szCs w:val="14"/>
              </w:rPr>
            </w:pPr>
            <w:r>
              <w:rPr>
                <w:sz w:val="16"/>
                <w:szCs w:val="14"/>
              </w:rPr>
              <w:t>Tweets Related to Keywords</w:t>
            </w:r>
          </w:p>
        </w:tc>
      </w:tr>
      <w:tr w:rsidR="001A568D" w:rsidRPr="00A85C1B" w14:paraId="45F369DE" w14:textId="77777777" w:rsidTr="001A568D">
        <w:trPr>
          <w:trHeight w:hRule="exact" w:val="478"/>
        </w:trPr>
        <w:tc>
          <w:tcPr>
            <w:tcW w:w="12865" w:type="dxa"/>
          </w:tcPr>
          <w:p w14:paraId="07B8BC7A" w14:textId="77777777" w:rsidR="001A568D" w:rsidRPr="00A85C1B" w:rsidRDefault="001A568D" w:rsidP="00371CEC">
            <w:pPr>
              <w:spacing w:line="240" w:lineRule="auto"/>
              <w:rPr>
                <w:sz w:val="16"/>
                <w:szCs w:val="14"/>
              </w:rPr>
            </w:pPr>
            <w:r w:rsidRPr="00A85C1B">
              <w:rPr>
                <w:sz w:val="16"/>
                <w:szCs w:val="14"/>
              </w:rPr>
              <w:t xml:space="preserve">jobs allocated women educational sector today announced ministry education jobs </w:t>
            </w:r>
            <w:proofErr w:type="gramStart"/>
            <w:r w:rsidRPr="00A85C1B">
              <w:rPr>
                <w:sz w:val="16"/>
                <w:szCs w:val="14"/>
              </w:rPr>
              <w:t>teachers</w:t>
            </w:r>
            <w:proofErr w:type="gramEnd"/>
            <w:r w:rsidRPr="00A85C1B">
              <w:rPr>
                <w:sz w:val="16"/>
                <w:szCs w:val="14"/>
              </w:rPr>
              <w:t xml:space="preserve"> administrative staff male female states </w:t>
            </w:r>
            <w:proofErr w:type="spellStart"/>
            <w:r w:rsidRPr="00A85C1B">
              <w:rPr>
                <w:sz w:val="16"/>
                <w:szCs w:val="14"/>
              </w:rPr>
              <w:t>herat</w:t>
            </w:r>
            <w:proofErr w:type="spellEnd"/>
            <w:r w:rsidRPr="00A85C1B">
              <w:rPr>
                <w:sz w:val="16"/>
                <w:szCs w:val="14"/>
              </w:rPr>
              <w:t xml:space="preserve"> </w:t>
            </w:r>
            <w:proofErr w:type="spellStart"/>
            <w:r w:rsidRPr="00A85C1B">
              <w:rPr>
                <w:sz w:val="16"/>
                <w:szCs w:val="14"/>
              </w:rPr>
              <w:t>farah</w:t>
            </w:r>
            <w:proofErr w:type="spellEnd"/>
            <w:r w:rsidRPr="00A85C1B">
              <w:rPr>
                <w:sz w:val="16"/>
                <w:szCs w:val="14"/>
              </w:rPr>
              <w:t xml:space="preserve"> </w:t>
            </w:r>
            <w:proofErr w:type="spellStart"/>
            <w:r w:rsidRPr="00A85C1B">
              <w:rPr>
                <w:sz w:val="16"/>
                <w:szCs w:val="14"/>
              </w:rPr>
              <w:t>ghor</w:t>
            </w:r>
            <w:proofErr w:type="spellEnd"/>
            <w:r w:rsidRPr="00A85C1B">
              <w:rPr>
                <w:sz w:val="16"/>
                <w:szCs w:val="14"/>
              </w:rPr>
              <w:t xml:space="preserve"> </w:t>
            </w:r>
            <w:proofErr w:type="spellStart"/>
            <w:r w:rsidRPr="00A85C1B">
              <w:rPr>
                <w:sz w:val="16"/>
                <w:szCs w:val="14"/>
              </w:rPr>
              <w:t>badghis</w:t>
            </w:r>
            <w:proofErr w:type="spellEnd"/>
            <w:r w:rsidRPr="00A85C1B">
              <w:rPr>
                <w:sz w:val="16"/>
                <w:szCs w:val="14"/>
              </w:rPr>
              <w:t xml:space="preserve"> </w:t>
            </w:r>
            <w:proofErr w:type="spellStart"/>
            <w:r w:rsidRPr="00A85C1B">
              <w:rPr>
                <w:sz w:val="16"/>
                <w:szCs w:val="14"/>
              </w:rPr>
              <w:t>nangarhar</w:t>
            </w:r>
            <w:proofErr w:type="spellEnd"/>
            <w:r w:rsidRPr="00A85C1B">
              <w:rPr>
                <w:sz w:val="16"/>
                <w:szCs w:val="14"/>
              </w:rPr>
              <w:t xml:space="preserve"> </w:t>
            </w:r>
            <w:proofErr w:type="spellStart"/>
            <w:r w:rsidRPr="00A85C1B">
              <w:rPr>
                <w:sz w:val="16"/>
                <w:szCs w:val="14"/>
              </w:rPr>
              <w:t>laghman</w:t>
            </w:r>
            <w:proofErr w:type="spellEnd"/>
            <w:r w:rsidRPr="00A85C1B">
              <w:rPr>
                <w:sz w:val="16"/>
                <w:szCs w:val="14"/>
              </w:rPr>
              <w:t xml:space="preserve"> </w:t>
            </w:r>
            <w:proofErr w:type="spellStart"/>
            <w:r w:rsidRPr="00A85C1B">
              <w:rPr>
                <w:sz w:val="16"/>
                <w:szCs w:val="14"/>
              </w:rPr>
              <w:t>kunar</w:t>
            </w:r>
            <w:proofErr w:type="spellEnd"/>
            <w:r w:rsidRPr="00A85C1B">
              <w:rPr>
                <w:sz w:val="16"/>
                <w:szCs w:val="14"/>
              </w:rPr>
              <w:t xml:space="preserve"> </w:t>
            </w:r>
            <w:proofErr w:type="spellStart"/>
            <w:r w:rsidRPr="00A85C1B">
              <w:rPr>
                <w:sz w:val="16"/>
                <w:szCs w:val="14"/>
              </w:rPr>
              <w:t>nuristan</w:t>
            </w:r>
            <w:proofErr w:type="spellEnd"/>
          </w:p>
          <w:p w14:paraId="55234AA4" w14:textId="77777777" w:rsidR="001A568D" w:rsidRPr="00A85C1B" w:rsidRDefault="001A568D" w:rsidP="00371CEC">
            <w:pPr>
              <w:spacing w:line="240" w:lineRule="auto"/>
              <w:rPr>
                <w:sz w:val="16"/>
                <w:szCs w:val="14"/>
              </w:rPr>
            </w:pPr>
          </w:p>
        </w:tc>
      </w:tr>
      <w:tr w:rsidR="001A568D" w:rsidRPr="00A85C1B" w14:paraId="6F952B4E" w14:textId="77777777" w:rsidTr="001A568D">
        <w:trPr>
          <w:trHeight w:hRule="exact" w:val="370"/>
        </w:trPr>
        <w:tc>
          <w:tcPr>
            <w:tcW w:w="12865" w:type="dxa"/>
          </w:tcPr>
          <w:p w14:paraId="4A6CEA4A" w14:textId="77777777" w:rsidR="001A568D" w:rsidRPr="00A85C1B" w:rsidRDefault="001A568D" w:rsidP="00371CEC">
            <w:pPr>
              <w:spacing w:line="240" w:lineRule="auto"/>
              <w:rPr>
                <w:sz w:val="16"/>
                <w:szCs w:val="14"/>
              </w:rPr>
            </w:pPr>
            <w:r w:rsidRPr="00A85C1B">
              <w:rPr>
                <w:sz w:val="16"/>
                <w:szCs w:val="14"/>
              </w:rPr>
              <w:t xml:space="preserve">many years </w:t>
            </w:r>
            <w:proofErr w:type="spellStart"/>
            <w:r w:rsidRPr="00A85C1B">
              <w:rPr>
                <w:sz w:val="16"/>
                <w:szCs w:val="14"/>
              </w:rPr>
              <w:t>uzbekistan</w:t>
            </w:r>
            <w:proofErr w:type="spellEnd"/>
            <w:r w:rsidRPr="00A85C1B">
              <w:rPr>
                <w:sz w:val="16"/>
                <w:szCs w:val="14"/>
              </w:rPr>
              <w:t xml:space="preserve"> hijab allowed women educational institutions</w:t>
            </w:r>
          </w:p>
          <w:p w14:paraId="4F64F844" w14:textId="77777777" w:rsidR="001A568D" w:rsidRPr="00A85C1B" w:rsidRDefault="001A568D" w:rsidP="00371CEC">
            <w:pPr>
              <w:spacing w:line="240" w:lineRule="auto"/>
              <w:rPr>
                <w:sz w:val="16"/>
                <w:szCs w:val="14"/>
              </w:rPr>
            </w:pPr>
          </w:p>
        </w:tc>
      </w:tr>
      <w:tr w:rsidR="001A568D" w:rsidRPr="00A85C1B" w14:paraId="4EA44764" w14:textId="77777777" w:rsidTr="001A568D">
        <w:trPr>
          <w:trHeight w:hRule="exact" w:val="541"/>
        </w:trPr>
        <w:tc>
          <w:tcPr>
            <w:tcW w:w="12865" w:type="dxa"/>
          </w:tcPr>
          <w:p w14:paraId="6F50B04A" w14:textId="77777777" w:rsidR="001A568D" w:rsidRPr="00A85C1B" w:rsidRDefault="001A568D" w:rsidP="00371CEC">
            <w:pPr>
              <w:spacing w:line="240" w:lineRule="auto"/>
              <w:rPr>
                <w:sz w:val="16"/>
                <w:szCs w:val="14"/>
              </w:rPr>
            </w:pPr>
            <w:r w:rsidRPr="00A85C1B">
              <w:rPr>
                <w:sz w:val="16"/>
                <w:szCs w:val="14"/>
              </w:rPr>
              <w:t>public private universities throughout country open men women education process extended percent remaining parts country thousands women education higher education public health id passport offices airports police media</w:t>
            </w:r>
          </w:p>
          <w:p w14:paraId="058807EA" w14:textId="77777777" w:rsidR="001A568D" w:rsidRPr="00A85C1B" w:rsidRDefault="001A568D" w:rsidP="00371CEC">
            <w:pPr>
              <w:spacing w:line="240" w:lineRule="auto"/>
              <w:rPr>
                <w:sz w:val="16"/>
                <w:szCs w:val="14"/>
              </w:rPr>
            </w:pPr>
            <w:r w:rsidRPr="00A85C1B">
              <w:rPr>
                <w:sz w:val="16"/>
                <w:szCs w:val="14"/>
              </w:rPr>
              <w:br/>
            </w:r>
          </w:p>
        </w:tc>
      </w:tr>
    </w:tbl>
    <w:p w14:paraId="1C8A6573" w14:textId="77FB79A0" w:rsidR="00A85C1B" w:rsidRDefault="00A85C1B" w:rsidP="00A85C1B">
      <w:pPr>
        <w:pStyle w:val="Caption"/>
        <w:jc w:val="center"/>
        <w:rPr>
          <w:i w:val="0"/>
          <w:iCs w:val="0"/>
          <w:color w:val="auto"/>
          <w:sz w:val="20"/>
          <w:szCs w:val="20"/>
        </w:rPr>
      </w:pPr>
      <w:bookmarkStart w:id="67" w:name="_Toc135938705"/>
      <w:r w:rsidRPr="00A85C1B">
        <w:rPr>
          <w:i w:val="0"/>
          <w:iCs w:val="0"/>
          <w:color w:val="auto"/>
          <w:sz w:val="20"/>
          <w:szCs w:val="20"/>
        </w:rPr>
        <w:t xml:space="preserve">Table </w:t>
      </w:r>
      <w:r w:rsidRPr="00A85C1B">
        <w:rPr>
          <w:i w:val="0"/>
          <w:iCs w:val="0"/>
          <w:color w:val="auto"/>
          <w:sz w:val="20"/>
          <w:szCs w:val="20"/>
        </w:rPr>
        <w:fldChar w:fldCharType="begin"/>
      </w:r>
      <w:r w:rsidRPr="00A85C1B">
        <w:rPr>
          <w:i w:val="0"/>
          <w:iCs w:val="0"/>
          <w:color w:val="auto"/>
          <w:sz w:val="20"/>
          <w:szCs w:val="20"/>
        </w:rPr>
        <w:instrText xml:space="preserve"> SEQ Table \* ARABIC </w:instrText>
      </w:r>
      <w:r w:rsidRPr="00A85C1B">
        <w:rPr>
          <w:i w:val="0"/>
          <w:iCs w:val="0"/>
          <w:color w:val="auto"/>
          <w:sz w:val="20"/>
          <w:szCs w:val="20"/>
        </w:rPr>
        <w:fldChar w:fldCharType="separate"/>
      </w:r>
      <w:r w:rsidR="00133E23">
        <w:rPr>
          <w:i w:val="0"/>
          <w:iCs w:val="0"/>
          <w:noProof/>
          <w:color w:val="auto"/>
          <w:sz w:val="20"/>
          <w:szCs w:val="20"/>
        </w:rPr>
        <w:t>15</w:t>
      </w:r>
      <w:r w:rsidRPr="00A85C1B">
        <w:rPr>
          <w:i w:val="0"/>
          <w:iCs w:val="0"/>
          <w:color w:val="auto"/>
          <w:sz w:val="20"/>
          <w:szCs w:val="20"/>
        </w:rPr>
        <w:fldChar w:fldCharType="end"/>
      </w:r>
      <w:r w:rsidRPr="00A85C1B">
        <w:rPr>
          <w:i w:val="0"/>
          <w:iCs w:val="0"/>
          <w:color w:val="auto"/>
          <w:sz w:val="20"/>
          <w:szCs w:val="20"/>
        </w:rPr>
        <w:t xml:space="preserve">: Tweets Related to five Keywords (activists, </w:t>
      </w:r>
      <w:proofErr w:type="spellStart"/>
      <w:r w:rsidRPr="00A85C1B">
        <w:rPr>
          <w:i w:val="0"/>
          <w:iCs w:val="0"/>
          <w:color w:val="auto"/>
          <w:sz w:val="20"/>
          <w:szCs w:val="20"/>
        </w:rPr>
        <w:t>taliban</w:t>
      </w:r>
      <w:proofErr w:type="spellEnd"/>
      <w:r w:rsidRPr="00A85C1B">
        <w:rPr>
          <w:i w:val="0"/>
          <w:iCs w:val="0"/>
          <w:color w:val="auto"/>
          <w:sz w:val="20"/>
          <w:szCs w:val="20"/>
        </w:rPr>
        <w:t>, people)</w:t>
      </w:r>
      <w:bookmarkEnd w:id="67"/>
      <w:r>
        <w:rPr>
          <w:i w:val="0"/>
          <w:iCs w:val="0"/>
          <w:color w:val="auto"/>
          <w:sz w:val="20"/>
          <w:szCs w:val="20"/>
        </w:rPr>
        <w:br w:type="page"/>
      </w:r>
    </w:p>
    <w:p w14:paraId="116024D2" w14:textId="77777777" w:rsidR="00A85C1B" w:rsidRDefault="00A85C1B" w:rsidP="00A85C1B">
      <w:pPr>
        <w:pStyle w:val="Caption"/>
        <w:jc w:val="center"/>
        <w:rPr>
          <w:i w:val="0"/>
          <w:iCs w:val="0"/>
          <w:color w:val="auto"/>
          <w:sz w:val="20"/>
          <w:szCs w:val="20"/>
        </w:rPr>
        <w:sectPr w:rsidR="00A85C1B" w:rsidSect="000E2DE3">
          <w:pgSz w:w="15840" w:h="12240" w:orient="landscape"/>
          <w:pgMar w:top="1440" w:right="1440" w:bottom="1440" w:left="1440" w:header="708" w:footer="708" w:gutter="0"/>
          <w:cols w:space="708"/>
          <w:docGrid w:linePitch="360"/>
        </w:sectPr>
      </w:pPr>
    </w:p>
    <w:p w14:paraId="355B32A4" w14:textId="77777777" w:rsidR="00A85C1B" w:rsidRDefault="00A85C1B" w:rsidP="00A85C1B">
      <w:pPr>
        <w:ind w:left="1440" w:firstLine="720"/>
        <w:jc w:val="both"/>
      </w:pPr>
      <w:r w:rsidRPr="00A85C1B">
        <w:lastRenderedPageBreak/>
        <w:t>Among the tweets we analyzed from the activists and people groups, we have curated a collection of the most suitable tweets corresponding to our chosen keywords. It is worth mentioning that a significant proportion of their tweets predominantly discuss subjects like Islam and the official visits of their representatives to foreign countries, which may not directly relate to our specific investigation on women’s education. Nonetheless, we have diligently selected tweets that closely align with our research topic, ensuring their relevance and significance.</w:t>
      </w:r>
    </w:p>
    <w:p w14:paraId="21900D31" w14:textId="77777777" w:rsidR="00A85C1B" w:rsidRPr="00A85C1B" w:rsidRDefault="00A85C1B" w:rsidP="00A85C1B">
      <w:pPr>
        <w:ind w:left="1440" w:firstLine="720"/>
        <w:jc w:val="both"/>
      </w:pPr>
      <w:r w:rsidRPr="00A85C1B">
        <w:t xml:space="preserve">To narrow down our data and focus on keyword “women education” only, we found a number of noteworthy patterns emerge. We first put our attention to the Taliban group, unfortunately, the sentiment distribution data is not available NaN (0). This lack of information hinders our understanding of the Taliban’s stance on women’s education specifically. It could imply that they do not engage in discussions or tweets about women’s education, or their stance is not reflected in the dataset. Again, you can take table 14, the best tweet related to education on their dataset. </w:t>
      </w:r>
    </w:p>
    <w:p w14:paraId="59C4610C" w14:textId="77777777" w:rsidR="00A85C1B" w:rsidRPr="00A85C1B" w:rsidRDefault="00A85C1B" w:rsidP="00A85C1B">
      <w:pPr>
        <w:ind w:left="1440" w:firstLine="720"/>
        <w:jc w:val="both"/>
        <w:sectPr w:rsidR="00A85C1B" w:rsidRPr="00A85C1B" w:rsidSect="00A85C1B">
          <w:pgSz w:w="12240" w:h="15840"/>
          <w:pgMar w:top="1440" w:right="1440" w:bottom="1440" w:left="1440" w:header="708" w:footer="708" w:gutter="0"/>
          <w:cols w:space="708"/>
          <w:docGrid w:linePitch="360"/>
        </w:sectPr>
      </w:pPr>
    </w:p>
    <w:p w14:paraId="37CEBE1D" w14:textId="4AA8DA95" w:rsidR="00A85C1B" w:rsidRPr="00A85C1B" w:rsidRDefault="00A85C1B" w:rsidP="00A85C1B">
      <w:pPr>
        <w:spacing w:after="0"/>
      </w:pPr>
      <w:r>
        <w:rPr>
          <w:noProof/>
        </w:rPr>
        <w:lastRenderedPageBreak/>
        <w:drawing>
          <wp:inline distT="0" distB="0" distL="0" distR="0" wp14:anchorId="4AD66FDA" wp14:editId="6D8BA707">
            <wp:extent cx="5943600" cy="3572510"/>
            <wp:effectExtent l="0" t="0" r="0" b="8890"/>
            <wp:docPr id="59214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pic:spPr>
                </pic:pic>
              </a:graphicData>
            </a:graphic>
          </wp:inline>
        </w:drawing>
      </w:r>
    </w:p>
    <w:p w14:paraId="0A1FE74B" w14:textId="66399111" w:rsidR="00A85C1B" w:rsidRDefault="00A85C1B" w:rsidP="00A85C1B">
      <w:pPr>
        <w:pStyle w:val="Caption"/>
        <w:jc w:val="center"/>
        <w:rPr>
          <w:i w:val="0"/>
          <w:iCs w:val="0"/>
          <w:color w:val="auto"/>
          <w:sz w:val="20"/>
          <w:szCs w:val="20"/>
        </w:rPr>
      </w:pPr>
      <w:bookmarkStart w:id="68" w:name="_Toc135938683"/>
      <w:r w:rsidRPr="00A85C1B">
        <w:rPr>
          <w:i w:val="0"/>
          <w:iCs w:val="0"/>
          <w:color w:val="auto"/>
          <w:sz w:val="20"/>
          <w:szCs w:val="20"/>
        </w:rPr>
        <w:t xml:space="preserve">Figure </w:t>
      </w:r>
      <w:r w:rsidRPr="00A85C1B">
        <w:rPr>
          <w:i w:val="0"/>
          <w:iCs w:val="0"/>
          <w:color w:val="auto"/>
          <w:sz w:val="20"/>
          <w:szCs w:val="20"/>
        </w:rPr>
        <w:fldChar w:fldCharType="begin"/>
      </w:r>
      <w:r w:rsidRPr="00A85C1B">
        <w:rPr>
          <w:i w:val="0"/>
          <w:iCs w:val="0"/>
          <w:color w:val="auto"/>
          <w:sz w:val="20"/>
          <w:szCs w:val="20"/>
        </w:rPr>
        <w:instrText xml:space="preserve"> SEQ Figure \* ARABIC </w:instrText>
      </w:r>
      <w:r w:rsidRPr="00A85C1B">
        <w:rPr>
          <w:i w:val="0"/>
          <w:iCs w:val="0"/>
          <w:color w:val="auto"/>
          <w:sz w:val="20"/>
          <w:szCs w:val="20"/>
        </w:rPr>
        <w:fldChar w:fldCharType="separate"/>
      </w:r>
      <w:r w:rsidR="00F149D0">
        <w:rPr>
          <w:i w:val="0"/>
          <w:iCs w:val="0"/>
          <w:noProof/>
          <w:color w:val="auto"/>
          <w:sz w:val="20"/>
          <w:szCs w:val="20"/>
        </w:rPr>
        <w:t>10</w:t>
      </w:r>
      <w:r w:rsidRPr="00A85C1B">
        <w:rPr>
          <w:i w:val="0"/>
          <w:iCs w:val="0"/>
          <w:color w:val="auto"/>
          <w:sz w:val="20"/>
          <w:szCs w:val="20"/>
        </w:rPr>
        <w:fldChar w:fldCharType="end"/>
      </w:r>
      <w:r w:rsidRPr="00A85C1B">
        <w:rPr>
          <w:i w:val="0"/>
          <w:iCs w:val="0"/>
          <w:color w:val="auto"/>
          <w:sz w:val="20"/>
          <w:szCs w:val="20"/>
        </w:rPr>
        <w:t xml:space="preserve">: Sentiment Distribution on Women Education (activists, </w:t>
      </w:r>
      <w:proofErr w:type="spellStart"/>
      <w:r w:rsidRPr="00A85C1B">
        <w:rPr>
          <w:i w:val="0"/>
          <w:iCs w:val="0"/>
          <w:color w:val="auto"/>
          <w:sz w:val="20"/>
          <w:szCs w:val="20"/>
        </w:rPr>
        <w:t>taliban</w:t>
      </w:r>
      <w:proofErr w:type="spellEnd"/>
      <w:r w:rsidRPr="00A85C1B">
        <w:rPr>
          <w:i w:val="0"/>
          <w:iCs w:val="0"/>
          <w:color w:val="auto"/>
          <w:sz w:val="20"/>
          <w:szCs w:val="20"/>
        </w:rPr>
        <w:t>, people)</w:t>
      </w:r>
      <w:bookmarkEnd w:id="68"/>
    </w:p>
    <w:p w14:paraId="0809B8DC" w14:textId="77777777" w:rsidR="00477A7F" w:rsidRDefault="00477A7F" w:rsidP="00477A7F">
      <w:pPr>
        <w:ind w:left="1440" w:firstLine="720"/>
        <w:jc w:val="both"/>
      </w:pPr>
      <w:r w:rsidRPr="00477A7F">
        <w:t>Considering the sentiment distribution among people, it is evident that a significant proportion of tweets, 33.94%, express a neutral sentiment. This suggests diverse opinions and perspectives among the general public regarding women’s education. On the positive side, 44.95% demonstrate a supportive sentiment towards women’s education, indicating a widespread belief in the importance of empowering women through educational opportunities. Conversely, 21.1% of the tweets are negative, highlighting concerns or reservations people may have regarding various aspects of women’s education.</w:t>
      </w:r>
    </w:p>
    <w:p w14:paraId="726F79B4" w14:textId="77777777" w:rsidR="00477A7F" w:rsidRDefault="00477A7F" w:rsidP="00477A7F">
      <w:pPr>
        <w:ind w:left="1440" w:firstLine="720"/>
        <w:jc w:val="both"/>
      </w:pPr>
    </w:p>
    <w:tbl>
      <w:tblPr>
        <w:tblStyle w:val="TableGrid"/>
        <w:tblW w:w="9355" w:type="dxa"/>
        <w:jc w:val="center"/>
        <w:tblLook w:val="04A0" w:firstRow="1" w:lastRow="0" w:firstColumn="1" w:lastColumn="0" w:noHBand="0" w:noVBand="1"/>
      </w:tblPr>
      <w:tblGrid>
        <w:gridCol w:w="2425"/>
        <w:gridCol w:w="3420"/>
        <w:gridCol w:w="1980"/>
        <w:gridCol w:w="1530"/>
      </w:tblGrid>
      <w:tr w:rsidR="00477A7F" w:rsidRPr="00477A7F" w14:paraId="0889FA6C" w14:textId="77777777" w:rsidTr="00371CEC">
        <w:trPr>
          <w:trHeight w:hRule="exact" w:val="289"/>
          <w:jc w:val="center"/>
        </w:trPr>
        <w:tc>
          <w:tcPr>
            <w:tcW w:w="2425" w:type="dxa"/>
            <w:hideMark/>
          </w:tcPr>
          <w:p w14:paraId="1FAC112A" w14:textId="77777777" w:rsidR="00477A7F" w:rsidRPr="00477A7F" w:rsidRDefault="00477A7F" w:rsidP="00477A7F">
            <w:pPr>
              <w:rPr>
                <w:sz w:val="20"/>
                <w:szCs w:val="18"/>
              </w:rPr>
            </w:pPr>
            <w:r w:rsidRPr="00477A7F">
              <w:rPr>
                <w:sz w:val="20"/>
                <w:szCs w:val="18"/>
              </w:rPr>
              <w:lastRenderedPageBreak/>
              <w:t>Women education</w:t>
            </w:r>
          </w:p>
        </w:tc>
        <w:tc>
          <w:tcPr>
            <w:tcW w:w="3420" w:type="dxa"/>
            <w:hideMark/>
          </w:tcPr>
          <w:p w14:paraId="271B4AD5" w14:textId="77777777" w:rsidR="00477A7F" w:rsidRPr="00477A7F" w:rsidRDefault="00477A7F" w:rsidP="00477A7F">
            <w:pPr>
              <w:rPr>
                <w:sz w:val="20"/>
                <w:szCs w:val="18"/>
              </w:rPr>
            </w:pPr>
            <w:r w:rsidRPr="00477A7F">
              <w:rPr>
                <w:sz w:val="20"/>
                <w:szCs w:val="18"/>
              </w:rPr>
              <w:t>Activist</w:t>
            </w:r>
          </w:p>
        </w:tc>
        <w:tc>
          <w:tcPr>
            <w:tcW w:w="1980" w:type="dxa"/>
            <w:hideMark/>
          </w:tcPr>
          <w:p w14:paraId="5D12874C" w14:textId="77777777" w:rsidR="00477A7F" w:rsidRPr="00477A7F" w:rsidRDefault="00477A7F" w:rsidP="00477A7F">
            <w:pPr>
              <w:rPr>
                <w:sz w:val="20"/>
                <w:szCs w:val="18"/>
              </w:rPr>
            </w:pPr>
            <w:r w:rsidRPr="00477A7F">
              <w:rPr>
                <w:sz w:val="20"/>
                <w:szCs w:val="18"/>
              </w:rPr>
              <w:t>Taliban</w:t>
            </w:r>
          </w:p>
        </w:tc>
        <w:tc>
          <w:tcPr>
            <w:tcW w:w="1530" w:type="dxa"/>
            <w:shd w:val="clear" w:color="auto" w:fill="auto"/>
          </w:tcPr>
          <w:p w14:paraId="2ADD581C" w14:textId="77777777" w:rsidR="00477A7F" w:rsidRPr="00477A7F" w:rsidRDefault="00477A7F" w:rsidP="00477A7F">
            <w:pPr>
              <w:rPr>
                <w:sz w:val="20"/>
                <w:szCs w:val="18"/>
              </w:rPr>
            </w:pPr>
            <w:r w:rsidRPr="00477A7F">
              <w:rPr>
                <w:sz w:val="20"/>
                <w:szCs w:val="18"/>
              </w:rPr>
              <w:t>People</w:t>
            </w:r>
          </w:p>
        </w:tc>
      </w:tr>
      <w:tr w:rsidR="00477A7F" w:rsidRPr="00477A7F" w14:paraId="69FC6BC1" w14:textId="77777777" w:rsidTr="00371CEC">
        <w:trPr>
          <w:jc w:val="center"/>
        </w:trPr>
        <w:tc>
          <w:tcPr>
            <w:tcW w:w="2425" w:type="dxa"/>
            <w:hideMark/>
          </w:tcPr>
          <w:p w14:paraId="3058C951" w14:textId="77777777" w:rsidR="00477A7F" w:rsidRPr="00477A7F" w:rsidRDefault="00477A7F" w:rsidP="00477A7F">
            <w:pPr>
              <w:rPr>
                <w:sz w:val="20"/>
                <w:szCs w:val="18"/>
              </w:rPr>
            </w:pPr>
            <w:r w:rsidRPr="00477A7F">
              <w:rPr>
                <w:sz w:val="20"/>
                <w:szCs w:val="18"/>
              </w:rPr>
              <w:t>Neutral</w:t>
            </w:r>
          </w:p>
        </w:tc>
        <w:tc>
          <w:tcPr>
            <w:tcW w:w="3420" w:type="dxa"/>
            <w:hideMark/>
          </w:tcPr>
          <w:p w14:paraId="592FF839" w14:textId="77777777" w:rsidR="00477A7F" w:rsidRPr="00477A7F" w:rsidRDefault="00477A7F" w:rsidP="00477A7F">
            <w:pPr>
              <w:rPr>
                <w:sz w:val="20"/>
                <w:szCs w:val="18"/>
              </w:rPr>
            </w:pPr>
            <w:r w:rsidRPr="00477A7F">
              <w:rPr>
                <w:sz w:val="20"/>
                <w:szCs w:val="18"/>
              </w:rPr>
              <w:t>52.46%</w:t>
            </w:r>
          </w:p>
        </w:tc>
        <w:tc>
          <w:tcPr>
            <w:tcW w:w="1980" w:type="dxa"/>
            <w:hideMark/>
          </w:tcPr>
          <w:p w14:paraId="20528DB5" w14:textId="77777777" w:rsidR="00477A7F" w:rsidRPr="00477A7F" w:rsidRDefault="00477A7F" w:rsidP="00477A7F">
            <w:pPr>
              <w:rPr>
                <w:sz w:val="20"/>
                <w:szCs w:val="18"/>
              </w:rPr>
            </w:pPr>
            <w:r w:rsidRPr="00477A7F">
              <w:rPr>
                <w:sz w:val="20"/>
                <w:szCs w:val="18"/>
              </w:rPr>
              <w:t>NaN</w:t>
            </w:r>
          </w:p>
        </w:tc>
        <w:tc>
          <w:tcPr>
            <w:tcW w:w="1530" w:type="dxa"/>
            <w:hideMark/>
          </w:tcPr>
          <w:p w14:paraId="1A131AEB" w14:textId="77777777" w:rsidR="00477A7F" w:rsidRPr="00477A7F" w:rsidRDefault="00477A7F" w:rsidP="00477A7F">
            <w:pPr>
              <w:rPr>
                <w:sz w:val="20"/>
                <w:szCs w:val="18"/>
              </w:rPr>
            </w:pPr>
            <w:r w:rsidRPr="00477A7F">
              <w:rPr>
                <w:sz w:val="20"/>
                <w:szCs w:val="18"/>
              </w:rPr>
              <w:t>33.94%</w:t>
            </w:r>
          </w:p>
        </w:tc>
      </w:tr>
      <w:tr w:rsidR="00477A7F" w:rsidRPr="00477A7F" w14:paraId="4C294848" w14:textId="77777777" w:rsidTr="00371CEC">
        <w:trPr>
          <w:jc w:val="center"/>
        </w:trPr>
        <w:tc>
          <w:tcPr>
            <w:tcW w:w="2425" w:type="dxa"/>
            <w:hideMark/>
          </w:tcPr>
          <w:p w14:paraId="13BEC8C5" w14:textId="77777777" w:rsidR="00477A7F" w:rsidRPr="00477A7F" w:rsidRDefault="00477A7F" w:rsidP="00477A7F">
            <w:pPr>
              <w:rPr>
                <w:sz w:val="20"/>
                <w:szCs w:val="18"/>
              </w:rPr>
            </w:pPr>
            <w:r w:rsidRPr="00477A7F">
              <w:rPr>
                <w:sz w:val="20"/>
                <w:szCs w:val="18"/>
              </w:rPr>
              <w:t>Positive</w:t>
            </w:r>
          </w:p>
        </w:tc>
        <w:tc>
          <w:tcPr>
            <w:tcW w:w="3420" w:type="dxa"/>
            <w:hideMark/>
          </w:tcPr>
          <w:p w14:paraId="1928F87F" w14:textId="77777777" w:rsidR="00477A7F" w:rsidRPr="00477A7F" w:rsidRDefault="00477A7F" w:rsidP="00477A7F">
            <w:pPr>
              <w:rPr>
                <w:sz w:val="20"/>
                <w:szCs w:val="18"/>
              </w:rPr>
            </w:pPr>
            <w:r w:rsidRPr="00477A7F">
              <w:rPr>
                <w:sz w:val="20"/>
                <w:szCs w:val="18"/>
              </w:rPr>
              <w:t>36.07%</w:t>
            </w:r>
          </w:p>
        </w:tc>
        <w:tc>
          <w:tcPr>
            <w:tcW w:w="1980" w:type="dxa"/>
            <w:hideMark/>
          </w:tcPr>
          <w:p w14:paraId="53D1EC30" w14:textId="77777777" w:rsidR="00477A7F" w:rsidRPr="00477A7F" w:rsidRDefault="00477A7F" w:rsidP="00477A7F">
            <w:pPr>
              <w:rPr>
                <w:sz w:val="20"/>
                <w:szCs w:val="18"/>
              </w:rPr>
            </w:pPr>
            <w:r w:rsidRPr="00477A7F">
              <w:rPr>
                <w:sz w:val="20"/>
                <w:szCs w:val="18"/>
              </w:rPr>
              <w:t>NaN</w:t>
            </w:r>
          </w:p>
        </w:tc>
        <w:tc>
          <w:tcPr>
            <w:tcW w:w="1530" w:type="dxa"/>
            <w:hideMark/>
          </w:tcPr>
          <w:p w14:paraId="375ED54A" w14:textId="77777777" w:rsidR="00477A7F" w:rsidRPr="00477A7F" w:rsidRDefault="00477A7F" w:rsidP="00477A7F">
            <w:pPr>
              <w:rPr>
                <w:sz w:val="20"/>
                <w:szCs w:val="18"/>
              </w:rPr>
            </w:pPr>
            <w:r w:rsidRPr="00477A7F">
              <w:rPr>
                <w:sz w:val="20"/>
                <w:szCs w:val="18"/>
              </w:rPr>
              <w:t>44.95%</w:t>
            </w:r>
          </w:p>
        </w:tc>
      </w:tr>
      <w:tr w:rsidR="00477A7F" w:rsidRPr="00477A7F" w14:paraId="1A0F4ACF" w14:textId="77777777" w:rsidTr="00371CEC">
        <w:trPr>
          <w:jc w:val="center"/>
        </w:trPr>
        <w:tc>
          <w:tcPr>
            <w:tcW w:w="2425" w:type="dxa"/>
            <w:hideMark/>
          </w:tcPr>
          <w:p w14:paraId="66C6C82C" w14:textId="77777777" w:rsidR="00477A7F" w:rsidRPr="00477A7F" w:rsidRDefault="00477A7F" w:rsidP="00477A7F">
            <w:pPr>
              <w:rPr>
                <w:sz w:val="20"/>
                <w:szCs w:val="18"/>
              </w:rPr>
            </w:pPr>
            <w:r w:rsidRPr="00477A7F">
              <w:rPr>
                <w:sz w:val="20"/>
                <w:szCs w:val="18"/>
              </w:rPr>
              <w:t>Negative</w:t>
            </w:r>
          </w:p>
        </w:tc>
        <w:tc>
          <w:tcPr>
            <w:tcW w:w="3420" w:type="dxa"/>
            <w:hideMark/>
          </w:tcPr>
          <w:p w14:paraId="72FA2DE7" w14:textId="77777777" w:rsidR="00477A7F" w:rsidRPr="00477A7F" w:rsidRDefault="00477A7F" w:rsidP="00477A7F">
            <w:pPr>
              <w:rPr>
                <w:sz w:val="20"/>
                <w:szCs w:val="18"/>
              </w:rPr>
            </w:pPr>
            <w:r w:rsidRPr="00477A7F">
              <w:rPr>
                <w:sz w:val="20"/>
                <w:szCs w:val="18"/>
              </w:rPr>
              <w:t>11.48%</w:t>
            </w:r>
          </w:p>
        </w:tc>
        <w:tc>
          <w:tcPr>
            <w:tcW w:w="1980" w:type="dxa"/>
            <w:hideMark/>
          </w:tcPr>
          <w:p w14:paraId="02BFE2AB" w14:textId="77777777" w:rsidR="00477A7F" w:rsidRPr="00477A7F" w:rsidRDefault="00477A7F" w:rsidP="00477A7F">
            <w:pPr>
              <w:rPr>
                <w:sz w:val="20"/>
                <w:szCs w:val="18"/>
              </w:rPr>
            </w:pPr>
            <w:r w:rsidRPr="00477A7F">
              <w:rPr>
                <w:sz w:val="20"/>
                <w:szCs w:val="18"/>
              </w:rPr>
              <w:t>NaN</w:t>
            </w:r>
          </w:p>
        </w:tc>
        <w:tc>
          <w:tcPr>
            <w:tcW w:w="1530" w:type="dxa"/>
            <w:hideMark/>
          </w:tcPr>
          <w:p w14:paraId="16677564" w14:textId="77777777" w:rsidR="00477A7F" w:rsidRPr="00477A7F" w:rsidRDefault="00477A7F" w:rsidP="00477A7F">
            <w:pPr>
              <w:rPr>
                <w:sz w:val="20"/>
                <w:szCs w:val="18"/>
              </w:rPr>
            </w:pPr>
            <w:r w:rsidRPr="00477A7F">
              <w:rPr>
                <w:sz w:val="20"/>
                <w:szCs w:val="18"/>
              </w:rPr>
              <w:t>21.10%</w:t>
            </w:r>
          </w:p>
        </w:tc>
      </w:tr>
    </w:tbl>
    <w:p w14:paraId="31AF385E" w14:textId="12BFCB03" w:rsidR="00A85C1B" w:rsidRDefault="00477A7F" w:rsidP="00477A7F">
      <w:pPr>
        <w:pStyle w:val="Caption"/>
        <w:jc w:val="center"/>
        <w:rPr>
          <w:i w:val="0"/>
          <w:iCs w:val="0"/>
          <w:color w:val="auto"/>
          <w:sz w:val="20"/>
          <w:szCs w:val="20"/>
        </w:rPr>
      </w:pPr>
      <w:bookmarkStart w:id="69" w:name="_Toc135938706"/>
      <w:r w:rsidRPr="00477A7F">
        <w:rPr>
          <w:i w:val="0"/>
          <w:iCs w:val="0"/>
          <w:color w:val="auto"/>
          <w:sz w:val="20"/>
          <w:szCs w:val="20"/>
        </w:rPr>
        <w:t xml:space="preserve">Table </w:t>
      </w:r>
      <w:r w:rsidRPr="00477A7F">
        <w:rPr>
          <w:i w:val="0"/>
          <w:iCs w:val="0"/>
          <w:color w:val="auto"/>
          <w:sz w:val="20"/>
          <w:szCs w:val="20"/>
        </w:rPr>
        <w:fldChar w:fldCharType="begin"/>
      </w:r>
      <w:r w:rsidRPr="00477A7F">
        <w:rPr>
          <w:i w:val="0"/>
          <w:iCs w:val="0"/>
          <w:color w:val="auto"/>
          <w:sz w:val="20"/>
          <w:szCs w:val="20"/>
        </w:rPr>
        <w:instrText xml:space="preserve"> SEQ Table \* ARABIC </w:instrText>
      </w:r>
      <w:r w:rsidRPr="00477A7F">
        <w:rPr>
          <w:i w:val="0"/>
          <w:iCs w:val="0"/>
          <w:color w:val="auto"/>
          <w:sz w:val="20"/>
          <w:szCs w:val="20"/>
        </w:rPr>
        <w:fldChar w:fldCharType="separate"/>
      </w:r>
      <w:r w:rsidR="00133E23">
        <w:rPr>
          <w:i w:val="0"/>
          <w:iCs w:val="0"/>
          <w:noProof/>
          <w:color w:val="auto"/>
          <w:sz w:val="20"/>
          <w:szCs w:val="20"/>
        </w:rPr>
        <w:t>16</w:t>
      </w:r>
      <w:r w:rsidRPr="00477A7F">
        <w:rPr>
          <w:i w:val="0"/>
          <w:iCs w:val="0"/>
          <w:color w:val="auto"/>
          <w:sz w:val="20"/>
          <w:szCs w:val="20"/>
        </w:rPr>
        <w:fldChar w:fldCharType="end"/>
      </w:r>
      <w:r w:rsidRPr="00477A7F">
        <w:rPr>
          <w:i w:val="0"/>
          <w:iCs w:val="0"/>
          <w:color w:val="auto"/>
          <w:sz w:val="20"/>
          <w:szCs w:val="20"/>
        </w:rPr>
        <w:t xml:space="preserve">: Sentiment Distribution on Women Education (activists, </w:t>
      </w:r>
      <w:proofErr w:type="spellStart"/>
      <w:r w:rsidRPr="00477A7F">
        <w:rPr>
          <w:i w:val="0"/>
          <w:iCs w:val="0"/>
          <w:color w:val="auto"/>
          <w:sz w:val="20"/>
          <w:szCs w:val="20"/>
        </w:rPr>
        <w:t>taliban</w:t>
      </w:r>
      <w:proofErr w:type="spellEnd"/>
      <w:r w:rsidRPr="00477A7F">
        <w:rPr>
          <w:i w:val="0"/>
          <w:iCs w:val="0"/>
          <w:color w:val="auto"/>
          <w:sz w:val="20"/>
          <w:szCs w:val="20"/>
        </w:rPr>
        <w:t>, people)</w:t>
      </w:r>
      <w:bookmarkEnd w:id="69"/>
    </w:p>
    <w:p w14:paraId="472CD959" w14:textId="77777777" w:rsidR="00477A7F" w:rsidRDefault="00477A7F" w:rsidP="00477A7F">
      <w:pPr>
        <w:ind w:left="1440" w:firstLine="720"/>
        <w:jc w:val="both"/>
      </w:pPr>
      <w:r w:rsidRPr="00477A7F">
        <w:t>Based on the analysis of the sentiment distribution on the specific keyword "women education," activists show a mixed sentiment with a notable emphasis on support and advocacy. However, the lack of available data on the Taliban group limits our understanding of their stance. The general population’s sentiment distribution reveals diverse opinions, with a significant portion expressing support for women’s education while acknowledging some negative sentiments. These findings shed light on the complexities and varying perspectives surrounding women’s education within different groups, underscoring the need for further exploration and dialogue on this crucial topic.</w:t>
      </w:r>
    </w:p>
    <w:p w14:paraId="5DB8EC15" w14:textId="77777777" w:rsidR="00477A7F" w:rsidRDefault="00477A7F" w:rsidP="00477A7F">
      <w:pPr>
        <w:ind w:left="1440" w:firstLine="720"/>
        <w:jc w:val="both"/>
      </w:pPr>
    </w:p>
    <w:p w14:paraId="4F329DC6" w14:textId="26AE2E88" w:rsidR="00477A7F" w:rsidRPr="00477A7F" w:rsidRDefault="00477A7F" w:rsidP="00477A7F">
      <w:pPr>
        <w:spacing w:after="0"/>
        <w:jc w:val="center"/>
      </w:pPr>
      <w:r>
        <w:rPr>
          <w:i/>
          <w:iCs/>
          <w:noProof/>
        </w:rPr>
        <w:lastRenderedPageBreak/>
        <w:drawing>
          <wp:inline distT="0" distB="0" distL="0" distR="0" wp14:anchorId="033BD766" wp14:editId="0520C1C2">
            <wp:extent cx="5943600" cy="3582035"/>
            <wp:effectExtent l="0" t="0" r="0" b="0"/>
            <wp:docPr id="1035491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82035"/>
                    </a:xfrm>
                    <a:prstGeom prst="rect">
                      <a:avLst/>
                    </a:prstGeom>
                    <a:noFill/>
                  </pic:spPr>
                </pic:pic>
              </a:graphicData>
            </a:graphic>
          </wp:inline>
        </w:drawing>
      </w:r>
    </w:p>
    <w:p w14:paraId="7002D5DC" w14:textId="5F37502F" w:rsidR="00477A7F" w:rsidRPr="00477A7F" w:rsidRDefault="00477A7F" w:rsidP="00477A7F">
      <w:pPr>
        <w:pStyle w:val="Caption"/>
        <w:jc w:val="center"/>
        <w:rPr>
          <w:i w:val="0"/>
          <w:iCs w:val="0"/>
          <w:color w:val="auto"/>
          <w:sz w:val="20"/>
          <w:szCs w:val="20"/>
        </w:rPr>
      </w:pPr>
      <w:bookmarkStart w:id="70" w:name="_Toc135938684"/>
      <w:r w:rsidRPr="00477A7F">
        <w:rPr>
          <w:i w:val="0"/>
          <w:iCs w:val="0"/>
          <w:color w:val="auto"/>
          <w:sz w:val="20"/>
          <w:szCs w:val="20"/>
        </w:rPr>
        <w:t xml:space="preserve">Figure </w:t>
      </w:r>
      <w:r w:rsidRPr="00477A7F">
        <w:rPr>
          <w:i w:val="0"/>
          <w:iCs w:val="0"/>
          <w:color w:val="auto"/>
          <w:sz w:val="20"/>
          <w:szCs w:val="20"/>
        </w:rPr>
        <w:fldChar w:fldCharType="begin"/>
      </w:r>
      <w:r w:rsidRPr="00477A7F">
        <w:rPr>
          <w:i w:val="0"/>
          <w:iCs w:val="0"/>
          <w:color w:val="auto"/>
          <w:sz w:val="20"/>
          <w:szCs w:val="20"/>
        </w:rPr>
        <w:instrText xml:space="preserve"> SEQ Figure \* ARABIC </w:instrText>
      </w:r>
      <w:r w:rsidRPr="00477A7F">
        <w:rPr>
          <w:i w:val="0"/>
          <w:iCs w:val="0"/>
          <w:color w:val="auto"/>
          <w:sz w:val="20"/>
          <w:szCs w:val="20"/>
        </w:rPr>
        <w:fldChar w:fldCharType="separate"/>
      </w:r>
      <w:r w:rsidR="00F149D0">
        <w:rPr>
          <w:i w:val="0"/>
          <w:iCs w:val="0"/>
          <w:noProof/>
          <w:color w:val="auto"/>
          <w:sz w:val="20"/>
          <w:szCs w:val="20"/>
        </w:rPr>
        <w:t>11</w:t>
      </w:r>
      <w:r w:rsidRPr="00477A7F">
        <w:rPr>
          <w:i w:val="0"/>
          <w:iCs w:val="0"/>
          <w:color w:val="auto"/>
          <w:sz w:val="20"/>
          <w:szCs w:val="20"/>
        </w:rPr>
        <w:fldChar w:fldCharType="end"/>
      </w:r>
      <w:r w:rsidRPr="00477A7F">
        <w:rPr>
          <w:i w:val="0"/>
          <w:iCs w:val="0"/>
          <w:color w:val="auto"/>
          <w:sz w:val="20"/>
          <w:szCs w:val="20"/>
        </w:rPr>
        <w:t xml:space="preserve">: Percentage Women Education Keyword (activists, </w:t>
      </w:r>
      <w:proofErr w:type="spellStart"/>
      <w:r w:rsidRPr="00477A7F">
        <w:rPr>
          <w:i w:val="0"/>
          <w:iCs w:val="0"/>
          <w:color w:val="auto"/>
          <w:sz w:val="20"/>
          <w:szCs w:val="20"/>
        </w:rPr>
        <w:t>taliban</w:t>
      </w:r>
      <w:proofErr w:type="spellEnd"/>
      <w:r w:rsidRPr="00477A7F">
        <w:rPr>
          <w:i w:val="0"/>
          <w:iCs w:val="0"/>
          <w:color w:val="auto"/>
          <w:sz w:val="20"/>
          <w:szCs w:val="20"/>
        </w:rPr>
        <w:t>, people)</w:t>
      </w:r>
      <w:bookmarkEnd w:id="70"/>
    </w:p>
    <w:p w14:paraId="79BA2238" w14:textId="3373DFAE" w:rsidR="00477A7F" w:rsidRPr="00477A7F" w:rsidRDefault="00477A7F" w:rsidP="00170F1D">
      <w:pPr>
        <w:ind w:left="1440"/>
        <w:jc w:val="both"/>
      </w:pPr>
      <w:r w:rsidRPr="00477A7F">
        <w:tab/>
        <w:t>In addition to recover Table 1</w:t>
      </w:r>
      <w:r>
        <w:t>5</w:t>
      </w:r>
      <w:r w:rsidRPr="00477A7F">
        <w:t>, we conducted a more detailed investigation focusing on the keyword "women education." Our findings revealed that only four tweets mentioned "women education." The percentage for this keyword does not appear in Table 1</w:t>
      </w:r>
      <w:r w:rsidR="00170F1D">
        <w:t>5</w:t>
      </w:r>
      <w:r w:rsidRPr="00477A7F">
        <w:t xml:space="preserve"> because either these tweets did not express a positive sentiment or the sample size was too small to calculate a meaningful percentage. These findings are based on our analysis compared to the other two groups.</w:t>
      </w:r>
    </w:p>
    <w:tbl>
      <w:tblPr>
        <w:tblStyle w:val="TableGrid"/>
        <w:tblW w:w="9360" w:type="dxa"/>
        <w:tblInd w:w="-5" w:type="dxa"/>
        <w:tblLook w:val="04A0" w:firstRow="1" w:lastRow="0" w:firstColumn="1" w:lastColumn="0" w:noHBand="0" w:noVBand="1"/>
      </w:tblPr>
      <w:tblGrid>
        <w:gridCol w:w="1800"/>
        <w:gridCol w:w="5130"/>
        <w:gridCol w:w="2430"/>
      </w:tblGrid>
      <w:tr w:rsidR="00E01E15" w:rsidRPr="00E01E15" w14:paraId="1A038060" w14:textId="77777777" w:rsidTr="00371CEC">
        <w:trPr>
          <w:trHeight w:val="290"/>
        </w:trPr>
        <w:tc>
          <w:tcPr>
            <w:tcW w:w="1800" w:type="dxa"/>
            <w:noWrap/>
            <w:hideMark/>
          </w:tcPr>
          <w:p w14:paraId="5D8C330D" w14:textId="77777777" w:rsidR="00E01E15" w:rsidRPr="00E01E15" w:rsidRDefault="00E01E15" w:rsidP="00E01E15">
            <w:pPr>
              <w:rPr>
                <w:sz w:val="20"/>
                <w:szCs w:val="18"/>
              </w:rPr>
            </w:pPr>
            <w:r w:rsidRPr="00E01E15">
              <w:rPr>
                <w:sz w:val="20"/>
                <w:szCs w:val="18"/>
              </w:rPr>
              <w:t>Group</w:t>
            </w:r>
          </w:p>
        </w:tc>
        <w:tc>
          <w:tcPr>
            <w:tcW w:w="5130" w:type="dxa"/>
            <w:noWrap/>
            <w:hideMark/>
          </w:tcPr>
          <w:p w14:paraId="668F500A" w14:textId="77777777" w:rsidR="00E01E15" w:rsidRPr="00E01E15" w:rsidRDefault="00E01E15" w:rsidP="00E01E15">
            <w:pPr>
              <w:rPr>
                <w:sz w:val="20"/>
                <w:szCs w:val="18"/>
              </w:rPr>
            </w:pPr>
            <w:r w:rsidRPr="00E01E15">
              <w:rPr>
                <w:sz w:val="20"/>
                <w:szCs w:val="18"/>
              </w:rPr>
              <w:t>Percentage</w:t>
            </w:r>
          </w:p>
        </w:tc>
        <w:tc>
          <w:tcPr>
            <w:tcW w:w="2430" w:type="dxa"/>
            <w:noWrap/>
            <w:hideMark/>
          </w:tcPr>
          <w:p w14:paraId="22FE8A11" w14:textId="77777777" w:rsidR="00E01E15" w:rsidRPr="00E01E15" w:rsidRDefault="00E01E15" w:rsidP="00E01E15">
            <w:pPr>
              <w:rPr>
                <w:sz w:val="20"/>
                <w:szCs w:val="18"/>
              </w:rPr>
            </w:pPr>
            <w:r w:rsidRPr="00E01E15">
              <w:rPr>
                <w:sz w:val="20"/>
                <w:szCs w:val="18"/>
              </w:rPr>
              <w:t>Count</w:t>
            </w:r>
          </w:p>
        </w:tc>
      </w:tr>
      <w:tr w:rsidR="00E01E15" w:rsidRPr="00E01E15" w14:paraId="075A267B" w14:textId="77777777" w:rsidTr="00371CEC">
        <w:trPr>
          <w:trHeight w:val="290"/>
        </w:trPr>
        <w:tc>
          <w:tcPr>
            <w:tcW w:w="1800" w:type="dxa"/>
            <w:noWrap/>
            <w:hideMark/>
          </w:tcPr>
          <w:p w14:paraId="1360A052" w14:textId="77777777" w:rsidR="00E01E15" w:rsidRPr="00E01E15" w:rsidRDefault="00E01E15" w:rsidP="00E01E15">
            <w:pPr>
              <w:rPr>
                <w:sz w:val="20"/>
                <w:szCs w:val="18"/>
              </w:rPr>
            </w:pPr>
            <w:r w:rsidRPr="00E01E15">
              <w:rPr>
                <w:sz w:val="20"/>
                <w:szCs w:val="18"/>
              </w:rPr>
              <w:t>Activist</w:t>
            </w:r>
          </w:p>
        </w:tc>
        <w:tc>
          <w:tcPr>
            <w:tcW w:w="5130" w:type="dxa"/>
            <w:noWrap/>
            <w:hideMark/>
          </w:tcPr>
          <w:p w14:paraId="7CF31B2A" w14:textId="77777777" w:rsidR="00E01E15" w:rsidRPr="00E01E15" w:rsidRDefault="00E01E15" w:rsidP="00E01E15">
            <w:pPr>
              <w:rPr>
                <w:sz w:val="20"/>
                <w:szCs w:val="18"/>
              </w:rPr>
            </w:pPr>
            <w:r w:rsidRPr="00E01E15">
              <w:rPr>
                <w:sz w:val="20"/>
                <w:szCs w:val="18"/>
              </w:rPr>
              <w:t>100.00%</w:t>
            </w:r>
          </w:p>
        </w:tc>
        <w:tc>
          <w:tcPr>
            <w:tcW w:w="2430" w:type="dxa"/>
            <w:noWrap/>
            <w:hideMark/>
          </w:tcPr>
          <w:p w14:paraId="15660F00" w14:textId="77777777" w:rsidR="00E01E15" w:rsidRPr="00E01E15" w:rsidRDefault="00E01E15" w:rsidP="00E01E15">
            <w:pPr>
              <w:rPr>
                <w:sz w:val="20"/>
                <w:szCs w:val="18"/>
              </w:rPr>
            </w:pPr>
            <w:r w:rsidRPr="00E01E15">
              <w:rPr>
                <w:sz w:val="20"/>
                <w:szCs w:val="18"/>
              </w:rPr>
              <w:t>183</w:t>
            </w:r>
          </w:p>
        </w:tc>
      </w:tr>
      <w:tr w:rsidR="00E01E15" w:rsidRPr="00E01E15" w14:paraId="62A8CE4C" w14:textId="77777777" w:rsidTr="00371CEC">
        <w:trPr>
          <w:trHeight w:val="290"/>
        </w:trPr>
        <w:tc>
          <w:tcPr>
            <w:tcW w:w="1800" w:type="dxa"/>
            <w:noWrap/>
            <w:hideMark/>
          </w:tcPr>
          <w:p w14:paraId="2882E7FE" w14:textId="77777777" w:rsidR="00E01E15" w:rsidRPr="00E01E15" w:rsidRDefault="00E01E15" w:rsidP="00E01E15">
            <w:pPr>
              <w:rPr>
                <w:sz w:val="20"/>
                <w:szCs w:val="18"/>
              </w:rPr>
            </w:pPr>
            <w:r w:rsidRPr="00E01E15">
              <w:rPr>
                <w:sz w:val="20"/>
                <w:szCs w:val="18"/>
              </w:rPr>
              <w:t>Taliban</w:t>
            </w:r>
          </w:p>
        </w:tc>
        <w:tc>
          <w:tcPr>
            <w:tcW w:w="5130" w:type="dxa"/>
            <w:noWrap/>
            <w:hideMark/>
          </w:tcPr>
          <w:p w14:paraId="410AD4AA" w14:textId="77777777" w:rsidR="00E01E15" w:rsidRPr="00E01E15" w:rsidRDefault="00E01E15" w:rsidP="00E01E15">
            <w:pPr>
              <w:rPr>
                <w:sz w:val="20"/>
                <w:szCs w:val="18"/>
              </w:rPr>
            </w:pPr>
            <w:r w:rsidRPr="00E01E15">
              <w:rPr>
                <w:sz w:val="20"/>
                <w:szCs w:val="18"/>
              </w:rPr>
              <w:t>100.00%</w:t>
            </w:r>
          </w:p>
        </w:tc>
        <w:tc>
          <w:tcPr>
            <w:tcW w:w="2430" w:type="dxa"/>
            <w:noWrap/>
            <w:hideMark/>
          </w:tcPr>
          <w:p w14:paraId="578D4BFB" w14:textId="77777777" w:rsidR="00E01E15" w:rsidRPr="00E01E15" w:rsidRDefault="00E01E15" w:rsidP="00E01E15">
            <w:pPr>
              <w:rPr>
                <w:sz w:val="20"/>
                <w:szCs w:val="18"/>
              </w:rPr>
            </w:pPr>
            <w:r w:rsidRPr="00E01E15">
              <w:rPr>
                <w:sz w:val="20"/>
                <w:szCs w:val="18"/>
              </w:rPr>
              <w:t>4</w:t>
            </w:r>
          </w:p>
        </w:tc>
      </w:tr>
      <w:tr w:rsidR="00E01E15" w:rsidRPr="00E01E15" w14:paraId="449DF29D" w14:textId="77777777" w:rsidTr="00371CEC">
        <w:trPr>
          <w:trHeight w:val="290"/>
        </w:trPr>
        <w:tc>
          <w:tcPr>
            <w:tcW w:w="1800" w:type="dxa"/>
            <w:noWrap/>
            <w:hideMark/>
          </w:tcPr>
          <w:p w14:paraId="00FF2BF4" w14:textId="77777777" w:rsidR="00E01E15" w:rsidRPr="00E01E15" w:rsidRDefault="00E01E15" w:rsidP="00E01E15">
            <w:pPr>
              <w:rPr>
                <w:sz w:val="20"/>
                <w:szCs w:val="18"/>
              </w:rPr>
            </w:pPr>
            <w:r w:rsidRPr="00E01E15">
              <w:rPr>
                <w:sz w:val="20"/>
                <w:szCs w:val="18"/>
              </w:rPr>
              <w:lastRenderedPageBreak/>
              <w:t>People</w:t>
            </w:r>
          </w:p>
        </w:tc>
        <w:tc>
          <w:tcPr>
            <w:tcW w:w="5130" w:type="dxa"/>
            <w:noWrap/>
            <w:hideMark/>
          </w:tcPr>
          <w:p w14:paraId="5845EA29" w14:textId="77777777" w:rsidR="00E01E15" w:rsidRPr="00E01E15" w:rsidRDefault="00E01E15" w:rsidP="00E01E15">
            <w:pPr>
              <w:rPr>
                <w:sz w:val="20"/>
                <w:szCs w:val="18"/>
              </w:rPr>
            </w:pPr>
            <w:r w:rsidRPr="00E01E15">
              <w:rPr>
                <w:sz w:val="20"/>
                <w:szCs w:val="18"/>
              </w:rPr>
              <w:t>100.00%</w:t>
            </w:r>
          </w:p>
        </w:tc>
        <w:tc>
          <w:tcPr>
            <w:tcW w:w="2430" w:type="dxa"/>
            <w:noWrap/>
            <w:hideMark/>
          </w:tcPr>
          <w:p w14:paraId="0D34FB6B" w14:textId="77777777" w:rsidR="00E01E15" w:rsidRPr="00E01E15" w:rsidRDefault="00E01E15" w:rsidP="00E01E15">
            <w:pPr>
              <w:rPr>
                <w:sz w:val="20"/>
                <w:szCs w:val="18"/>
              </w:rPr>
            </w:pPr>
            <w:r w:rsidRPr="00E01E15">
              <w:rPr>
                <w:sz w:val="20"/>
                <w:szCs w:val="18"/>
              </w:rPr>
              <w:t>109</w:t>
            </w:r>
          </w:p>
        </w:tc>
      </w:tr>
    </w:tbl>
    <w:p w14:paraId="792D2332" w14:textId="4E52DAFD" w:rsidR="00E01E15" w:rsidRDefault="00E01E15" w:rsidP="00E01E15">
      <w:pPr>
        <w:pStyle w:val="Caption"/>
        <w:jc w:val="center"/>
        <w:rPr>
          <w:i w:val="0"/>
          <w:iCs w:val="0"/>
          <w:color w:val="auto"/>
          <w:sz w:val="20"/>
          <w:szCs w:val="20"/>
        </w:rPr>
      </w:pPr>
      <w:bookmarkStart w:id="71" w:name="_Toc135938707"/>
      <w:r w:rsidRPr="00E01E15">
        <w:rPr>
          <w:i w:val="0"/>
          <w:iCs w:val="0"/>
          <w:color w:val="auto"/>
          <w:sz w:val="20"/>
          <w:szCs w:val="20"/>
        </w:rPr>
        <w:t xml:space="preserve">Table </w:t>
      </w:r>
      <w:r w:rsidRPr="00E01E15">
        <w:rPr>
          <w:i w:val="0"/>
          <w:iCs w:val="0"/>
          <w:color w:val="auto"/>
          <w:sz w:val="20"/>
          <w:szCs w:val="20"/>
        </w:rPr>
        <w:fldChar w:fldCharType="begin"/>
      </w:r>
      <w:r w:rsidRPr="00E01E15">
        <w:rPr>
          <w:i w:val="0"/>
          <w:iCs w:val="0"/>
          <w:color w:val="auto"/>
          <w:sz w:val="20"/>
          <w:szCs w:val="20"/>
        </w:rPr>
        <w:instrText xml:space="preserve"> SEQ Table \* ARABIC </w:instrText>
      </w:r>
      <w:r w:rsidRPr="00E01E15">
        <w:rPr>
          <w:i w:val="0"/>
          <w:iCs w:val="0"/>
          <w:color w:val="auto"/>
          <w:sz w:val="20"/>
          <w:szCs w:val="20"/>
        </w:rPr>
        <w:fldChar w:fldCharType="separate"/>
      </w:r>
      <w:r w:rsidR="00133E23">
        <w:rPr>
          <w:i w:val="0"/>
          <w:iCs w:val="0"/>
          <w:noProof/>
          <w:color w:val="auto"/>
          <w:sz w:val="20"/>
          <w:szCs w:val="20"/>
        </w:rPr>
        <w:t>17</w:t>
      </w:r>
      <w:r w:rsidRPr="00E01E15">
        <w:rPr>
          <w:i w:val="0"/>
          <w:iCs w:val="0"/>
          <w:color w:val="auto"/>
          <w:sz w:val="20"/>
          <w:szCs w:val="20"/>
        </w:rPr>
        <w:fldChar w:fldCharType="end"/>
      </w:r>
      <w:r w:rsidRPr="00E01E15">
        <w:rPr>
          <w:i w:val="0"/>
          <w:iCs w:val="0"/>
          <w:color w:val="auto"/>
          <w:sz w:val="20"/>
          <w:szCs w:val="20"/>
        </w:rPr>
        <w:t xml:space="preserve">: Percentage and Count on Women Education (activists, </w:t>
      </w:r>
      <w:proofErr w:type="spellStart"/>
      <w:r w:rsidRPr="00E01E15">
        <w:rPr>
          <w:i w:val="0"/>
          <w:iCs w:val="0"/>
          <w:color w:val="auto"/>
          <w:sz w:val="20"/>
          <w:szCs w:val="20"/>
        </w:rPr>
        <w:t>taliban</w:t>
      </w:r>
      <w:proofErr w:type="spellEnd"/>
      <w:r w:rsidRPr="00E01E15">
        <w:rPr>
          <w:i w:val="0"/>
          <w:iCs w:val="0"/>
          <w:color w:val="auto"/>
          <w:sz w:val="20"/>
          <w:szCs w:val="20"/>
        </w:rPr>
        <w:t>, people)</w:t>
      </w:r>
      <w:bookmarkEnd w:id="71"/>
    </w:p>
    <w:p w14:paraId="0FD8D0DD" w14:textId="77777777" w:rsidR="00E01E15" w:rsidRDefault="00E01E15" w:rsidP="00E01E15"/>
    <w:p w14:paraId="7A136DD8" w14:textId="77777777" w:rsidR="00E01E15" w:rsidRDefault="00E01E15" w:rsidP="00E01E15"/>
    <w:p w14:paraId="2BF5DC1E" w14:textId="38C00BB8" w:rsidR="00E01E15" w:rsidRPr="00E01E15" w:rsidRDefault="00E01E15" w:rsidP="00E01E15">
      <w:pPr>
        <w:ind w:left="1440" w:firstLine="720"/>
        <w:jc w:val="both"/>
      </w:pPr>
      <w:r w:rsidRPr="00E01E15">
        <w:t>Based on Table 16, we found that people generally have a more positive sentiment toward "women’s education." However, activists tend to express their support for women’s education more passionately, resulting in a lower positive sentiment but a higher number of related tweets compared to the general population, table 15 shows, activists has tweeted (183) related to “women education,” followed by people (109) and Taliban which is (4).</w:t>
      </w:r>
    </w:p>
    <w:p w14:paraId="270DAC2A" w14:textId="77777777" w:rsidR="0078268C" w:rsidRDefault="0078268C" w:rsidP="0078268C">
      <w:pPr>
        <w:pStyle w:val="Heading2"/>
      </w:pPr>
      <w:bookmarkStart w:id="72" w:name="_Toc135816147"/>
      <w:bookmarkStart w:id="73" w:name="_Toc135938666"/>
      <w:r w:rsidRPr="00EF041B">
        <w:t>Analyzing the Frequency of Keywords Regarding Women</w:t>
      </w:r>
      <w:r>
        <w:t>’</w:t>
      </w:r>
      <w:r w:rsidRPr="00EF041B">
        <w:t>s Education</w:t>
      </w:r>
      <w:bookmarkEnd w:id="72"/>
      <w:bookmarkEnd w:id="73"/>
    </w:p>
    <w:p w14:paraId="7407CFAE" w14:textId="77777777" w:rsidR="0078268C" w:rsidRPr="0078268C" w:rsidRDefault="0078268C" w:rsidP="0078268C">
      <w:pPr>
        <w:ind w:left="1440" w:firstLine="720"/>
        <w:jc w:val="both"/>
      </w:pPr>
      <w:r w:rsidRPr="0078268C">
        <w:t>The figure 12 provides valuable insights regarding our keywords, namely "women," "education," "school," "university," and "girl." It illustrates the frequency of these keywords’ usage by different groups over the course of each year. Based on the figure, we can observe that activists have consistently used these keywords more frequently in their tweets, particularly between October 2022 and January 2023. These findings suggest that the activist group has shown higher engagement and emphasis on these topics during those specific time frames.</w:t>
      </w:r>
    </w:p>
    <w:p w14:paraId="7D273F35" w14:textId="77777777" w:rsidR="0078268C" w:rsidRDefault="0078268C" w:rsidP="00E01E15"/>
    <w:p w14:paraId="762490E4" w14:textId="77777777" w:rsidR="0078268C" w:rsidRDefault="0078268C" w:rsidP="0078268C">
      <w:pPr>
        <w:spacing w:after="0"/>
      </w:pPr>
      <w:r w:rsidRPr="00BB20CD">
        <w:rPr>
          <w:noProof/>
        </w:rPr>
        <w:lastRenderedPageBreak/>
        <w:drawing>
          <wp:inline distT="0" distB="0" distL="0" distR="0" wp14:anchorId="4960BA72" wp14:editId="7A29206C">
            <wp:extent cx="5943600" cy="3223260"/>
            <wp:effectExtent l="0" t="0" r="0" b="0"/>
            <wp:docPr id="19251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521" name=""/>
                    <pic:cNvPicPr/>
                  </pic:nvPicPr>
                  <pic:blipFill>
                    <a:blip r:embed="rId30"/>
                    <a:stretch>
                      <a:fillRect/>
                    </a:stretch>
                  </pic:blipFill>
                  <pic:spPr>
                    <a:xfrm>
                      <a:off x="0" y="0"/>
                      <a:ext cx="5943600" cy="3223260"/>
                    </a:xfrm>
                    <a:prstGeom prst="rect">
                      <a:avLst/>
                    </a:prstGeom>
                  </pic:spPr>
                </pic:pic>
              </a:graphicData>
            </a:graphic>
          </wp:inline>
        </w:drawing>
      </w:r>
    </w:p>
    <w:p w14:paraId="161AFBAF" w14:textId="61DE979D" w:rsidR="0078268C" w:rsidRDefault="0078268C" w:rsidP="0078268C">
      <w:pPr>
        <w:pStyle w:val="Caption"/>
        <w:jc w:val="center"/>
        <w:rPr>
          <w:i w:val="0"/>
          <w:iCs w:val="0"/>
          <w:color w:val="auto"/>
          <w:sz w:val="20"/>
          <w:szCs w:val="20"/>
        </w:rPr>
      </w:pPr>
      <w:bookmarkStart w:id="74" w:name="_Toc135938685"/>
      <w:r w:rsidRPr="0078268C">
        <w:rPr>
          <w:i w:val="0"/>
          <w:iCs w:val="0"/>
          <w:color w:val="auto"/>
          <w:sz w:val="20"/>
          <w:szCs w:val="20"/>
        </w:rPr>
        <w:t xml:space="preserve">Figure </w:t>
      </w:r>
      <w:r w:rsidRPr="0078268C">
        <w:rPr>
          <w:i w:val="0"/>
          <w:iCs w:val="0"/>
          <w:color w:val="auto"/>
          <w:sz w:val="20"/>
          <w:szCs w:val="20"/>
        </w:rPr>
        <w:fldChar w:fldCharType="begin"/>
      </w:r>
      <w:r w:rsidRPr="0078268C">
        <w:rPr>
          <w:i w:val="0"/>
          <w:iCs w:val="0"/>
          <w:color w:val="auto"/>
          <w:sz w:val="20"/>
          <w:szCs w:val="20"/>
        </w:rPr>
        <w:instrText xml:space="preserve"> SEQ Figure \* ARABIC </w:instrText>
      </w:r>
      <w:r w:rsidRPr="0078268C">
        <w:rPr>
          <w:i w:val="0"/>
          <w:iCs w:val="0"/>
          <w:color w:val="auto"/>
          <w:sz w:val="20"/>
          <w:szCs w:val="20"/>
        </w:rPr>
        <w:fldChar w:fldCharType="separate"/>
      </w:r>
      <w:r w:rsidR="00F149D0">
        <w:rPr>
          <w:i w:val="0"/>
          <w:iCs w:val="0"/>
          <w:noProof/>
          <w:color w:val="auto"/>
          <w:sz w:val="20"/>
          <w:szCs w:val="20"/>
        </w:rPr>
        <w:t>12</w:t>
      </w:r>
      <w:r w:rsidRPr="0078268C">
        <w:rPr>
          <w:i w:val="0"/>
          <w:iCs w:val="0"/>
          <w:color w:val="auto"/>
          <w:sz w:val="20"/>
          <w:szCs w:val="20"/>
        </w:rPr>
        <w:fldChar w:fldCharType="end"/>
      </w:r>
      <w:r w:rsidRPr="0078268C">
        <w:rPr>
          <w:i w:val="0"/>
          <w:iCs w:val="0"/>
          <w:color w:val="auto"/>
          <w:sz w:val="20"/>
          <w:szCs w:val="20"/>
        </w:rPr>
        <w:t xml:space="preserve">: Frequency of Five Keywords by Group over Time (activists, </w:t>
      </w:r>
      <w:proofErr w:type="spellStart"/>
      <w:r w:rsidRPr="0078268C">
        <w:rPr>
          <w:i w:val="0"/>
          <w:iCs w:val="0"/>
          <w:color w:val="auto"/>
          <w:sz w:val="20"/>
          <w:szCs w:val="20"/>
        </w:rPr>
        <w:t>taliban</w:t>
      </w:r>
      <w:proofErr w:type="spellEnd"/>
      <w:r w:rsidRPr="0078268C">
        <w:rPr>
          <w:i w:val="0"/>
          <w:iCs w:val="0"/>
          <w:color w:val="auto"/>
          <w:sz w:val="20"/>
          <w:szCs w:val="20"/>
        </w:rPr>
        <w:t>, people)</w:t>
      </w:r>
      <w:bookmarkEnd w:id="74"/>
    </w:p>
    <w:p w14:paraId="32B9C03D" w14:textId="77777777" w:rsidR="00A52285" w:rsidRPr="00A52285" w:rsidRDefault="00A52285" w:rsidP="00A52285">
      <w:pPr>
        <w:ind w:left="1440" w:firstLine="720"/>
        <w:jc w:val="both"/>
      </w:pPr>
      <w:r w:rsidRPr="00A52285">
        <w:t>Additionally, the analysis reveals that the people has noticeably utilized the mentioned keywords. This indicates that people are actively engaged in discussions related to education and express support for women’s rights and equality in education. On the other hand, the Taliban has exhibited a considerably lower frequency of tweets containing these keywords. This suggests that the Taliban group may not prioritize or demonstrate concern for women’s education based on their limited usage of these keywords.</w:t>
      </w:r>
    </w:p>
    <w:p w14:paraId="69F47316" w14:textId="77777777" w:rsidR="00A52285" w:rsidRPr="00A52285" w:rsidRDefault="00A52285" w:rsidP="00A52285">
      <w:pPr>
        <w:ind w:left="1440" w:firstLine="720"/>
        <w:jc w:val="both"/>
      </w:pPr>
      <w:r w:rsidRPr="00A52285">
        <w:t xml:space="preserve">Last but not least, the results of the statistical test reveal a significant relationship between the groups and the label values. The chi-square statistic, which measures the discrepancy between the observed and </w:t>
      </w:r>
      <w:r w:rsidRPr="00A52285">
        <w:lastRenderedPageBreak/>
        <w:t>expected frequencies, has a high value of (26655.35). This indicates a substantial difference between the groups regarding their support or opposition towards women’s education. The p-value, which assesses the statistical significance, is extremely low at (0.0). This suggests that the likelihood of observing such a large discrepancy between the groups by chance alone is negligible. Therefore, we can conclude that there is a significant association between the groups and their stance on women’s education, indicating varying levels of support or opposition across the different groups.</w:t>
      </w:r>
    </w:p>
    <w:p w14:paraId="38E2746C" w14:textId="77777777" w:rsidR="00A52285" w:rsidRDefault="00A52285" w:rsidP="00A52285">
      <w:pPr>
        <w:pStyle w:val="Heading2"/>
      </w:pPr>
      <w:bookmarkStart w:id="75" w:name="_Toc135816148"/>
      <w:bookmarkStart w:id="76" w:name="_Toc135938667"/>
      <w:r w:rsidRPr="00661050">
        <w:t>Taliban Top Frequent Words</w:t>
      </w:r>
      <w:bookmarkEnd w:id="75"/>
      <w:bookmarkEnd w:id="76"/>
    </w:p>
    <w:p w14:paraId="6F9BD589" w14:textId="77777777" w:rsidR="00A52285" w:rsidRPr="00A52285" w:rsidRDefault="00A52285" w:rsidP="00A52285">
      <w:pPr>
        <w:ind w:left="1440" w:firstLine="720"/>
        <w:jc w:val="both"/>
      </w:pPr>
      <w:r w:rsidRPr="00A52285">
        <w:t>The Taliban’s most frequently used terms reveal their point of view. Words like "Afghanistan," "people," and "Islamic" reveal their connection with the region, their religion, and their political leanings, respectively. They appear to be leading towards an Islamic state, as terms like "minister," "country," and "emirate" all point that way. The words "ministry," "god," "said," and "foreign" all allude to their diplomatic and theological concerns. These reoccurring expressions shed light on the Taliban’s overarching goals and ideas.</w:t>
      </w:r>
    </w:p>
    <w:p w14:paraId="1AEC2032" w14:textId="77777777" w:rsidR="00A52285" w:rsidRPr="00A52285" w:rsidRDefault="00A52285" w:rsidP="00A52285"/>
    <w:p w14:paraId="381CA31C" w14:textId="77777777" w:rsidR="00A52285" w:rsidRDefault="00A52285" w:rsidP="00A52285">
      <w:r w:rsidRPr="000367DC">
        <w:rPr>
          <w:noProof/>
        </w:rPr>
        <w:lastRenderedPageBreak/>
        <w:drawing>
          <wp:inline distT="0" distB="0" distL="0" distR="0" wp14:anchorId="7590DCFE" wp14:editId="454145E4">
            <wp:extent cx="5943600" cy="4101465"/>
            <wp:effectExtent l="0" t="0" r="0" b="0"/>
            <wp:docPr id="57217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73889" name=""/>
                    <pic:cNvPicPr/>
                  </pic:nvPicPr>
                  <pic:blipFill>
                    <a:blip r:embed="rId31"/>
                    <a:stretch>
                      <a:fillRect/>
                    </a:stretch>
                  </pic:blipFill>
                  <pic:spPr>
                    <a:xfrm>
                      <a:off x="0" y="0"/>
                      <a:ext cx="5943600" cy="4101465"/>
                    </a:xfrm>
                    <a:prstGeom prst="rect">
                      <a:avLst/>
                    </a:prstGeom>
                  </pic:spPr>
                </pic:pic>
              </a:graphicData>
            </a:graphic>
          </wp:inline>
        </w:drawing>
      </w:r>
    </w:p>
    <w:p w14:paraId="76C07334" w14:textId="134DA6C2" w:rsidR="00A52285" w:rsidRDefault="00A52285" w:rsidP="00A52285">
      <w:pPr>
        <w:pStyle w:val="Caption"/>
        <w:jc w:val="center"/>
        <w:rPr>
          <w:i w:val="0"/>
          <w:iCs w:val="0"/>
          <w:color w:val="auto"/>
          <w:sz w:val="20"/>
          <w:szCs w:val="20"/>
        </w:rPr>
      </w:pPr>
      <w:bookmarkStart w:id="77" w:name="_Toc135938686"/>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F149D0">
        <w:rPr>
          <w:i w:val="0"/>
          <w:iCs w:val="0"/>
          <w:noProof/>
          <w:color w:val="auto"/>
          <w:sz w:val="20"/>
          <w:szCs w:val="20"/>
        </w:rPr>
        <w:t>13</w:t>
      </w:r>
      <w:r w:rsidRPr="00A52285">
        <w:rPr>
          <w:i w:val="0"/>
          <w:iCs w:val="0"/>
          <w:color w:val="auto"/>
          <w:sz w:val="20"/>
          <w:szCs w:val="20"/>
        </w:rPr>
        <w:fldChar w:fldCharType="end"/>
      </w:r>
      <w:r w:rsidRPr="00A52285">
        <w:rPr>
          <w:i w:val="0"/>
          <w:iCs w:val="0"/>
          <w:color w:val="auto"/>
          <w:sz w:val="20"/>
          <w:szCs w:val="20"/>
        </w:rPr>
        <w:t>: Taliban Top Frequent Words</w:t>
      </w:r>
      <w:bookmarkEnd w:id="77"/>
    </w:p>
    <w:p w14:paraId="499CD118" w14:textId="77777777" w:rsidR="00A52285" w:rsidRPr="00A52285" w:rsidRDefault="00A52285" w:rsidP="00A52285">
      <w:pPr>
        <w:ind w:left="1440" w:firstLine="720"/>
        <w:jc w:val="both"/>
      </w:pPr>
      <w:r w:rsidRPr="00A52285">
        <w:t>The word cloud for the Taliban reveals key themes and priorities. It prominently includes words such as "Afghanistan," "people," and "Islamic," highlighting their close association with the country and their religious ideology. Terms like "minister," "country," and "emirate" suggest their involvement in governance and their pursuit of an Islamic state. This word cloud offers a concise glimpse into the Taliban’s central focus and core values.</w:t>
      </w:r>
    </w:p>
    <w:p w14:paraId="4829A4DB" w14:textId="77777777" w:rsidR="00A52285" w:rsidRDefault="00A52285" w:rsidP="00A52285"/>
    <w:p w14:paraId="659ED2D3" w14:textId="77777777" w:rsidR="00A52285" w:rsidRDefault="00A52285" w:rsidP="00A52285">
      <w:r w:rsidRPr="00A105A5">
        <w:rPr>
          <w:noProof/>
        </w:rPr>
        <w:lastRenderedPageBreak/>
        <w:drawing>
          <wp:inline distT="0" distB="0" distL="0" distR="0" wp14:anchorId="02B8D64D" wp14:editId="4F487DC4">
            <wp:extent cx="5943600" cy="3034665"/>
            <wp:effectExtent l="0" t="0" r="0" b="0"/>
            <wp:docPr id="16118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1755" name=""/>
                    <pic:cNvPicPr/>
                  </pic:nvPicPr>
                  <pic:blipFill>
                    <a:blip r:embed="rId32"/>
                    <a:stretch>
                      <a:fillRect/>
                    </a:stretch>
                  </pic:blipFill>
                  <pic:spPr>
                    <a:xfrm>
                      <a:off x="0" y="0"/>
                      <a:ext cx="5943600" cy="3034665"/>
                    </a:xfrm>
                    <a:prstGeom prst="rect">
                      <a:avLst/>
                    </a:prstGeom>
                  </pic:spPr>
                </pic:pic>
              </a:graphicData>
            </a:graphic>
          </wp:inline>
        </w:drawing>
      </w:r>
    </w:p>
    <w:p w14:paraId="32E92D2C" w14:textId="1ADDB21A" w:rsidR="00A52285" w:rsidRDefault="00A52285" w:rsidP="00A52285">
      <w:pPr>
        <w:pStyle w:val="Caption"/>
        <w:jc w:val="center"/>
        <w:rPr>
          <w:i w:val="0"/>
          <w:iCs w:val="0"/>
          <w:color w:val="auto"/>
          <w:sz w:val="20"/>
          <w:szCs w:val="20"/>
        </w:rPr>
      </w:pPr>
      <w:bookmarkStart w:id="78" w:name="_Toc135938687"/>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F149D0">
        <w:rPr>
          <w:i w:val="0"/>
          <w:iCs w:val="0"/>
          <w:noProof/>
          <w:color w:val="auto"/>
          <w:sz w:val="20"/>
          <w:szCs w:val="20"/>
        </w:rPr>
        <w:t>14</w:t>
      </w:r>
      <w:r w:rsidRPr="00A52285">
        <w:rPr>
          <w:i w:val="0"/>
          <w:iCs w:val="0"/>
          <w:color w:val="auto"/>
          <w:sz w:val="20"/>
          <w:szCs w:val="20"/>
        </w:rPr>
        <w:fldChar w:fldCharType="end"/>
      </w:r>
      <w:r w:rsidRPr="00A52285">
        <w:rPr>
          <w:i w:val="0"/>
          <w:iCs w:val="0"/>
          <w:color w:val="auto"/>
          <w:sz w:val="20"/>
          <w:szCs w:val="20"/>
        </w:rPr>
        <w:t>: Taliban Word-Cloud</w:t>
      </w:r>
      <w:bookmarkEnd w:id="78"/>
    </w:p>
    <w:p w14:paraId="1DB84B64" w14:textId="77777777" w:rsidR="00A52285" w:rsidRDefault="00A52285" w:rsidP="00A52285">
      <w:pPr>
        <w:pStyle w:val="Heading2"/>
      </w:pPr>
      <w:bookmarkStart w:id="79" w:name="_Toc135816149"/>
      <w:bookmarkStart w:id="80" w:name="_Toc135938668"/>
      <w:r>
        <w:t>Female Ordinary People</w:t>
      </w:r>
      <w:r w:rsidRPr="00661050">
        <w:t xml:space="preserve"> Top Frequent Words</w:t>
      </w:r>
      <w:bookmarkEnd w:id="79"/>
      <w:bookmarkEnd w:id="80"/>
    </w:p>
    <w:p w14:paraId="61A6E42E" w14:textId="77777777" w:rsidR="00A52285" w:rsidRPr="00A52285" w:rsidRDefault="00A52285" w:rsidP="00A52285">
      <w:pPr>
        <w:ind w:left="1440" w:firstLine="720"/>
        <w:jc w:val="both"/>
      </w:pPr>
      <w:r w:rsidRPr="00A52285">
        <w:t>Ordinary women’s top 10 words represent their worries and activism. "Hazara," "genocide," and "stop" show their awareness and activism. "Afghanistan," "women," and "people" demonstrate their national identity. "Taliban" shows their resistance to the gang, while "girl" underlines their empowerment of young women. These remarks reveal the social and political priorities of regular women.</w:t>
      </w:r>
    </w:p>
    <w:p w14:paraId="7057B00A" w14:textId="77777777" w:rsidR="00A52285" w:rsidRDefault="00A52285" w:rsidP="00A52285"/>
    <w:p w14:paraId="6F3BE02F" w14:textId="77777777" w:rsidR="00A52285" w:rsidRDefault="00A52285" w:rsidP="00A52285">
      <w:r w:rsidRPr="00860071">
        <w:rPr>
          <w:noProof/>
        </w:rPr>
        <w:lastRenderedPageBreak/>
        <w:drawing>
          <wp:inline distT="0" distB="0" distL="0" distR="0" wp14:anchorId="566AC9A1" wp14:editId="37785DAB">
            <wp:extent cx="5943600" cy="4101465"/>
            <wp:effectExtent l="0" t="0" r="0" b="0"/>
            <wp:docPr id="177110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05455" name=""/>
                    <pic:cNvPicPr/>
                  </pic:nvPicPr>
                  <pic:blipFill>
                    <a:blip r:embed="rId33"/>
                    <a:stretch>
                      <a:fillRect/>
                    </a:stretch>
                  </pic:blipFill>
                  <pic:spPr>
                    <a:xfrm>
                      <a:off x="0" y="0"/>
                      <a:ext cx="5943600" cy="4101465"/>
                    </a:xfrm>
                    <a:prstGeom prst="rect">
                      <a:avLst/>
                    </a:prstGeom>
                  </pic:spPr>
                </pic:pic>
              </a:graphicData>
            </a:graphic>
          </wp:inline>
        </w:drawing>
      </w:r>
    </w:p>
    <w:p w14:paraId="20B12C25" w14:textId="1DD628F6" w:rsidR="00A52285" w:rsidRDefault="00A52285" w:rsidP="00A52285">
      <w:pPr>
        <w:pStyle w:val="Caption"/>
        <w:jc w:val="center"/>
        <w:rPr>
          <w:i w:val="0"/>
          <w:iCs w:val="0"/>
          <w:color w:val="auto"/>
          <w:sz w:val="20"/>
          <w:szCs w:val="20"/>
        </w:rPr>
      </w:pPr>
      <w:bookmarkStart w:id="81" w:name="_Toc135938688"/>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F149D0">
        <w:rPr>
          <w:i w:val="0"/>
          <w:iCs w:val="0"/>
          <w:noProof/>
          <w:color w:val="auto"/>
          <w:sz w:val="20"/>
          <w:szCs w:val="20"/>
        </w:rPr>
        <w:t>15</w:t>
      </w:r>
      <w:r w:rsidRPr="00A52285">
        <w:rPr>
          <w:i w:val="0"/>
          <w:iCs w:val="0"/>
          <w:color w:val="auto"/>
          <w:sz w:val="20"/>
          <w:szCs w:val="20"/>
        </w:rPr>
        <w:fldChar w:fldCharType="end"/>
      </w:r>
      <w:r w:rsidRPr="00A52285">
        <w:rPr>
          <w:i w:val="0"/>
          <w:iCs w:val="0"/>
          <w:color w:val="auto"/>
          <w:sz w:val="20"/>
          <w:szCs w:val="20"/>
        </w:rPr>
        <w:t>: Female Ordinary People Top Frequent Words</w:t>
      </w:r>
      <w:bookmarkEnd w:id="81"/>
    </w:p>
    <w:p w14:paraId="7611D76C" w14:textId="77777777" w:rsidR="00A52285" w:rsidRDefault="00A52285" w:rsidP="00A52285">
      <w:pPr>
        <w:spacing w:after="0" w:line="240" w:lineRule="auto"/>
      </w:pPr>
      <w:r w:rsidRPr="00860071">
        <w:rPr>
          <w:noProof/>
        </w:rPr>
        <w:lastRenderedPageBreak/>
        <w:drawing>
          <wp:inline distT="0" distB="0" distL="0" distR="0" wp14:anchorId="75E55794" wp14:editId="77B6C300">
            <wp:extent cx="5943600" cy="3034665"/>
            <wp:effectExtent l="0" t="0" r="0" b="0"/>
            <wp:docPr id="17619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6463" name=""/>
                    <pic:cNvPicPr/>
                  </pic:nvPicPr>
                  <pic:blipFill>
                    <a:blip r:embed="rId34"/>
                    <a:stretch>
                      <a:fillRect/>
                    </a:stretch>
                  </pic:blipFill>
                  <pic:spPr>
                    <a:xfrm>
                      <a:off x="0" y="0"/>
                      <a:ext cx="5943600" cy="3034665"/>
                    </a:xfrm>
                    <a:prstGeom prst="rect">
                      <a:avLst/>
                    </a:prstGeom>
                  </pic:spPr>
                </pic:pic>
              </a:graphicData>
            </a:graphic>
          </wp:inline>
        </w:drawing>
      </w:r>
    </w:p>
    <w:p w14:paraId="116EA806" w14:textId="77777777" w:rsidR="00A52285" w:rsidRDefault="00A52285" w:rsidP="00A52285">
      <w:pPr>
        <w:spacing w:after="0" w:line="240" w:lineRule="auto"/>
      </w:pPr>
    </w:p>
    <w:p w14:paraId="1C9E53E9" w14:textId="3C44564E" w:rsidR="00A52285" w:rsidRDefault="00A52285" w:rsidP="00A52285">
      <w:pPr>
        <w:pStyle w:val="Caption"/>
        <w:jc w:val="center"/>
        <w:rPr>
          <w:i w:val="0"/>
          <w:iCs w:val="0"/>
          <w:color w:val="auto"/>
          <w:sz w:val="20"/>
          <w:szCs w:val="20"/>
        </w:rPr>
      </w:pPr>
      <w:bookmarkStart w:id="82" w:name="_Toc135938689"/>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F149D0">
        <w:rPr>
          <w:i w:val="0"/>
          <w:iCs w:val="0"/>
          <w:noProof/>
          <w:color w:val="auto"/>
          <w:sz w:val="20"/>
          <w:szCs w:val="20"/>
        </w:rPr>
        <w:t>16</w:t>
      </w:r>
      <w:r w:rsidRPr="00A52285">
        <w:rPr>
          <w:i w:val="0"/>
          <w:iCs w:val="0"/>
          <w:color w:val="auto"/>
          <w:sz w:val="20"/>
          <w:szCs w:val="20"/>
        </w:rPr>
        <w:fldChar w:fldCharType="end"/>
      </w:r>
      <w:r w:rsidRPr="00A52285">
        <w:rPr>
          <w:i w:val="0"/>
          <w:iCs w:val="0"/>
          <w:color w:val="auto"/>
          <w:sz w:val="20"/>
          <w:szCs w:val="20"/>
        </w:rPr>
        <w:t>: Female Ordinary Word-Cloud</w:t>
      </w:r>
      <w:bookmarkEnd w:id="82"/>
    </w:p>
    <w:p w14:paraId="5559A894" w14:textId="77777777" w:rsidR="00A52285" w:rsidRDefault="00A52285" w:rsidP="00A52285"/>
    <w:p w14:paraId="154C6628" w14:textId="77777777" w:rsidR="001A7A2F" w:rsidRPr="001A7A2F" w:rsidRDefault="001A7A2F" w:rsidP="001A7A2F">
      <w:pPr>
        <w:ind w:left="1440"/>
        <w:jc w:val="both"/>
      </w:pPr>
      <w:bookmarkStart w:id="83" w:name="_Hlk135760378"/>
      <w:r w:rsidRPr="001A7A2F">
        <w:t xml:space="preserve">Male ordinary people, word cloud expresses their concerns, about Afghanistan and the Taliban. "Afghanistan," "Taliban," and "people" show their focus on the country’s predicament and its impact on Afghans. "Hazara," "genocide," and "Pakistan" indicate their grasp of regional affairs. "Stop," "country," and "one" emphasize their patriotism, action, and individuality. The word </w:t>
      </w:r>
      <w:proofErr w:type="gramStart"/>
      <w:r w:rsidRPr="001A7A2F">
        <w:t>cloud</w:t>
      </w:r>
      <w:proofErr w:type="gramEnd"/>
      <w:r w:rsidRPr="001A7A2F">
        <w:t xml:space="preserve"> the most pressing issues and areas of interest, including Afghanistan, the Taliban, and the Hazara people. This shows that they care about ending genocide, Pakistan, and violence. The cloud symbolizes the people’s love of their homeland along with their dedication to maintaining tranquility there.</w:t>
      </w:r>
    </w:p>
    <w:bookmarkEnd w:id="83"/>
    <w:p w14:paraId="4AAED73B" w14:textId="77777777" w:rsidR="001A7A2F" w:rsidRDefault="001A7A2F" w:rsidP="001A7A2F">
      <w:pPr>
        <w:spacing w:after="0" w:line="240" w:lineRule="auto"/>
      </w:pPr>
      <w:r w:rsidRPr="004142E5">
        <w:rPr>
          <w:noProof/>
        </w:rPr>
        <w:lastRenderedPageBreak/>
        <w:drawing>
          <wp:inline distT="0" distB="0" distL="0" distR="0" wp14:anchorId="7703E0B9" wp14:editId="6AD10F4B">
            <wp:extent cx="5866959" cy="2894330"/>
            <wp:effectExtent l="0" t="0" r="635" b="1270"/>
            <wp:docPr id="104750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8544" name=""/>
                    <pic:cNvPicPr/>
                  </pic:nvPicPr>
                  <pic:blipFill>
                    <a:blip r:embed="rId35"/>
                    <a:stretch>
                      <a:fillRect/>
                    </a:stretch>
                  </pic:blipFill>
                  <pic:spPr>
                    <a:xfrm>
                      <a:off x="0" y="0"/>
                      <a:ext cx="5875321" cy="2898455"/>
                    </a:xfrm>
                    <a:prstGeom prst="rect">
                      <a:avLst/>
                    </a:prstGeom>
                  </pic:spPr>
                </pic:pic>
              </a:graphicData>
            </a:graphic>
          </wp:inline>
        </w:drawing>
      </w:r>
    </w:p>
    <w:p w14:paraId="49FB99B7" w14:textId="77777777" w:rsidR="001A7A2F" w:rsidRDefault="001A7A2F" w:rsidP="001A7A2F">
      <w:pPr>
        <w:spacing w:after="0" w:line="240" w:lineRule="auto"/>
      </w:pPr>
    </w:p>
    <w:p w14:paraId="29C0977A" w14:textId="5425CBF8" w:rsidR="000E2DE3" w:rsidRDefault="001A7A2F" w:rsidP="001A7A2F">
      <w:pPr>
        <w:pStyle w:val="Caption"/>
        <w:jc w:val="center"/>
        <w:rPr>
          <w:i w:val="0"/>
          <w:iCs w:val="0"/>
          <w:color w:val="auto"/>
          <w:sz w:val="20"/>
          <w:szCs w:val="20"/>
        </w:rPr>
      </w:pPr>
      <w:bookmarkStart w:id="84" w:name="_Toc135938690"/>
      <w:r w:rsidRPr="001A7A2F">
        <w:rPr>
          <w:i w:val="0"/>
          <w:iCs w:val="0"/>
          <w:color w:val="auto"/>
          <w:sz w:val="20"/>
          <w:szCs w:val="20"/>
        </w:rPr>
        <w:t xml:space="preserve">Figure </w:t>
      </w:r>
      <w:r w:rsidRPr="001A7A2F">
        <w:rPr>
          <w:i w:val="0"/>
          <w:iCs w:val="0"/>
          <w:color w:val="auto"/>
          <w:sz w:val="20"/>
          <w:szCs w:val="20"/>
        </w:rPr>
        <w:fldChar w:fldCharType="begin"/>
      </w:r>
      <w:r w:rsidRPr="001A7A2F">
        <w:rPr>
          <w:i w:val="0"/>
          <w:iCs w:val="0"/>
          <w:color w:val="auto"/>
          <w:sz w:val="20"/>
          <w:szCs w:val="20"/>
        </w:rPr>
        <w:instrText xml:space="preserve"> SEQ Figure \* ARABIC </w:instrText>
      </w:r>
      <w:r w:rsidRPr="001A7A2F">
        <w:rPr>
          <w:i w:val="0"/>
          <w:iCs w:val="0"/>
          <w:color w:val="auto"/>
          <w:sz w:val="20"/>
          <w:szCs w:val="20"/>
        </w:rPr>
        <w:fldChar w:fldCharType="separate"/>
      </w:r>
      <w:r w:rsidR="00F149D0">
        <w:rPr>
          <w:i w:val="0"/>
          <w:iCs w:val="0"/>
          <w:noProof/>
          <w:color w:val="auto"/>
          <w:sz w:val="20"/>
          <w:szCs w:val="20"/>
        </w:rPr>
        <w:t>17</w:t>
      </w:r>
      <w:r w:rsidRPr="001A7A2F">
        <w:rPr>
          <w:i w:val="0"/>
          <w:iCs w:val="0"/>
          <w:color w:val="auto"/>
          <w:sz w:val="20"/>
          <w:szCs w:val="20"/>
        </w:rPr>
        <w:fldChar w:fldCharType="end"/>
      </w:r>
      <w:r w:rsidRPr="001A7A2F">
        <w:rPr>
          <w:i w:val="0"/>
          <w:iCs w:val="0"/>
          <w:color w:val="auto"/>
          <w:sz w:val="20"/>
          <w:szCs w:val="20"/>
        </w:rPr>
        <w:t>: Male Ordinary Word-Clou</w:t>
      </w:r>
      <w:r>
        <w:rPr>
          <w:i w:val="0"/>
          <w:iCs w:val="0"/>
          <w:color w:val="auto"/>
          <w:sz w:val="20"/>
          <w:szCs w:val="20"/>
        </w:rPr>
        <w:t>d</w:t>
      </w:r>
      <w:bookmarkEnd w:id="84"/>
    </w:p>
    <w:p w14:paraId="1283C3EE" w14:textId="77777777" w:rsidR="001A7A2F" w:rsidRDefault="001A7A2F" w:rsidP="0091114E">
      <w:pPr>
        <w:pStyle w:val="Heading1"/>
      </w:pPr>
      <w:bookmarkStart w:id="85" w:name="_Toc135938669"/>
      <w:r>
        <w:t>Discussion</w:t>
      </w:r>
      <w:bookmarkEnd w:id="85"/>
    </w:p>
    <w:p w14:paraId="3A9BD60D" w14:textId="77777777" w:rsidR="001A7A2F" w:rsidRDefault="001A7A2F" w:rsidP="001A7A2F">
      <w:pPr>
        <w:ind w:left="1440" w:firstLine="720"/>
        <w:jc w:val="both"/>
      </w:pPr>
      <w:r w:rsidRPr="001A7A2F">
        <w:t xml:space="preserve">The discourse highlights a conspicuous inequality between the perspectives of activists and the Taliban concerning the education of women, as indicated by the research findings. Advocates demonstrate keen backing and promotion of women’s education, underscoring the significance of equitable access to educational opportunities. The unwavering endeavors of the individual in question indicate their dedication toward the progression of gender equality in the realm of education, as well as their advocacy for societal transformation. Conversely, the limited involvement of the Taliban with regard to the education of women is a cause for concern. The absence of significant attention given to this crucial matter </w:t>
      </w:r>
      <w:r w:rsidRPr="001A7A2F">
        <w:lastRenderedPageBreak/>
        <w:t xml:space="preserve">implies a disregard for the promotion of women’s empowerment and rights through educational means. </w:t>
      </w:r>
    </w:p>
    <w:p w14:paraId="48F84C8C" w14:textId="17733A9A" w:rsidR="001A7A2F" w:rsidRPr="001A7A2F" w:rsidRDefault="001A7A2F" w:rsidP="001A7A2F">
      <w:pPr>
        <w:ind w:left="1440" w:firstLine="720"/>
        <w:jc w:val="both"/>
      </w:pPr>
      <w:r w:rsidRPr="001A7A2F">
        <w:t>The conspicuous contrast in perspectives underscores the divergent ideologies and priorities held by these two factions. Moreover, the substantial backing exhibited by the general public towards the education of women reflects a more extensive societal preoccupation and aspiration for equality. The results emphasize the significance of enhancing the advocacy efforts of activists and implementing focused measures to tackle the inequalities in women’s education. It is imperative for policymakers, educators, and organizations to engage in collaborative efforts toward the development of inclusive policies, community engagement, and the establishment of strong support systems.</w:t>
      </w:r>
    </w:p>
    <w:p w14:paraId="0CBDCB5A" w14:textId="77777777" w:rsidR="001A7A2F" w:rsidRPr="001A7A2F" w:rsidRDefault="001A7A2F" w:rsidP="00F51C95">
      <w:pPr>
        <w:ind w:left="1440" w:firstLine="720"/>
        <w:jc w:val="both"/>
      </w:pPr>
      <w:r w:rsidRPr="001A7A2F">
        <w:t xml:space="preserve">In addition to the discussion surrounding activists and the Taliban, it is crucial to consider the perspectives of ordinary people regarding women’s education. The findings highlight their substantial support for women’s education, indicating a broader societal concern and recognition of the importance of equal access to education for women. This support signifies a collective desire for positive change and highlights the potential for widespread social transformation. Understanding the perspectives of ordinary people is vital for policymakers, as it provides insight into the societal landscape and helps identify areas where interventions and policies </w:t>
      </w:r>
      <w:r w:rsidRPr="001A7A2F">
        <w:lastRenderedPageBreak/>
        <w:t>can be implemented to address barriers and promote gender equality in education. By harnessing this support and actively involving ordinary people in initiatives, it becomes possible to create a more inclusive and supportive environment for women’s education. The study’s findings underscore the need for collaboration among policymakers, educators, activists, and ordinary people to collectively work towards dismantling barriers and ensuring that every woman has the opportunity to access quality education, empowering them to contribute to their communities and achieve their full potential.</w:t>
      </w:r>
    </w:p>
    <w:p w14:paraId="7AF52529" w14:textId="2A91568B" w:rsidR="001A7A2F" w:rsidRPr="001A7A2F" w:rsidRDefault="001A7A2F" w:rsidP="001A7A2F">
      <w:pPr>
        <w:sectPr w:rsidR="001A7A2F" w:rsidRPr="001A7A2F" w:rsidSect="0091114E">
          <w:pgSz w:w="12240" w:h="15840"/>
          <w:pgMar w:top="1872" w:right="1440" w:bottom="1872" w:left="2160" w:header="720" w:footer="720" w:gutter="0"/>
          <w:pgNumType w:start="64"/>
          <w:cols w:space="720"/>
          <w:docGrid w:linePitch="360"/>
        </w:sectPr>
      </w:pPr>
    </w:p>
    <w:p w14:paraId="0A44AF90" w14:textId="6120CF5C" w:rsidR="00B83533" w:rsidRDefault="00DF724A" w:rsidP="0091114E">
      <w:pPr>
        <w:pStyle w:val="Heading1"/>
      </w:pPr>
      <w:bookmarkStart w:id="86" w:name="_Toc135938670"/>
      <w:r>
        <w:lastRenderedPageBreak/>
        <w:t>CHAPTER V: CONCLUSION AND SUGGESTIONS</w:t>
      </w:r>
      <w:bookmarkEnd w:id="86"/>
    </w:p>
    <w:p w14:paraId="5AF52D44" w14:textId="7B606502" w:rsidR="00227517" w:rsidRDefault="00227517" w:rsidP="0091114E">
      <w:pPr>
        <w:pStyle w:val="Heading1"/>
      </w:pPr>
      <w:bookmarkStart w:id="87" w:name="_Toc135938671"/>
      <w:r>
        <w:t>Conclusion</w:t>
      </w:r>
      <w:bookmarkEnd w:id="87"/>
    </w:p>
    <w:p w14:paraId="2C7E7919" w14:textId="77777777" w:rsidR="00F51C95" w:rsidRPr="006663DB" w:rsidRDefault="00F51C95" w:rsidP="006663DB">
      <w:pPr>
        <w:ind w:left="1440" w:firstLine="720"/>
        <w:jc w:val="both"/>
      </w:pPr>
      <w:r w:rsidRPr="006663DB">
        <w:t>The study carries several important reasons; first and foremost, the study focused on women’s education, and we clarified the perspectives of various organizations, including activists, ordinary people, and the Taliban. Knowing the extent of support and public interest in women’s educational opportunities requires an appreciation of these viewpoints. Second, we emphasize the significance of activism in fighting for women’s access to education. When it’s about gender equality and promoting education activist play an important role and raising awareness, and advocating for policy reforms. This study analyzes the involvement and backing of activists to highlight the need to amplify their voices and support their activities.</w:t>
      </w:r>
    </w:p>
    <w:p w14:paraId="0AF875A6" w14:textId="77777777" w:rsidR="00F51C95" w:rsidRPr="006663DB" w:rsidRDefault="00F51C95" w:rsidP="006663DB">
      <w:pPr>
        <w:ind w:left="1440" w:firstLine="720"/>
        <w:jc w:val="both"/>
      </w:pPr>
      <w:r w:rsidRPr="006663DB">
        <w:t xml:space="preserve">Third, the research sheds light on how various communities prioritize and interpret the world. It shows how campaigners and the Taliban view women’s education very differently. This insight is critical for politicians, educators, and groups working to advance women’s access to education because it illuminates the obstacles that must be overcome to realize gender equality in the society. The importance of ordinary people’s backing for women’s education is also emphasized. The results indicate a cultural concern and desire for women’s educational equality. </w:t>
      </w:r>
    </w:p>
    <w:p w14:paraId="78C6124E" w14:textId="77777777" w:rsidR="00F51C95" w:rsidRPr="006663DB" w:rsidRDefault="00F51C95" w:rsidP="006663DB">
      <w:pPr>
        <w:ind w:left="1440" w:firstLine="720"/>
        <w:jc w:val="both"/>
      </w:pPr>
      <w:r w:rsidRPr="006663DB">
        <w:lastRenderedPageBreak/>
        <w:t>This highlights the need for supportive legislation, active communities, and social networks to facilitate women’s access to education. The relevance and connections found are also supported by statistical tests used in the study, such as the chi-square test, cross-table along other techniques that enable us to analyze tones of tweets. The analysis is strengthened, and the links between the variables are better understood, as a result of this. This research is significant because it adds to the existing body of knowledge on women’s education, sheds light on the roles different groups plays in developing attitudes and support, and offers guidance to those working to ensure that women and men have equal access to educational opportunities. This study can inform targeted actions, policies, and advocacy activities to improve women’s education and empower women via knowledge and skills by analyzing the current situation and identifying gaps.</w:t>
      </w:r>
    </w:p>
    <w:p w14:paraId="61B93298" w14:textId="77777777" w:rsidR="00F51C95" w:rsidRPr="006663DB" w:rsidRDefault="00F51C95" w:rsidP="006663DB">
      <w:pPr>
        <w:ind w:left="1440" w:firstLine="720"/>
        <w:jc w:val="both"/>
      </w:pPr>
      <w:r w:rsidRPr="006663DB">
        <w:t xml:space="preserve">Throughout the analysis of the data and results, it is evident that different groups, namely activists, ordinary people, and the Taliban, hold distinct attitudes and sentiments towards women’s education. Activists stand out with their notable support for women’s education, as reflected in their frequent use of keywords related to women, education, school, university, and girl. This suggests their active involvement in advocating and promoting women’s access to education. The chi-square test confirms the strong association between activists and their support for women’s </w:t>
      </w:r>
      <w:r w:rsidRPr="006663DB">
        <w:lastRenderedPageBreak/>
        <w:t>education, underscoring their consistent engagement and vocal commitment to advancing gender equality in education. On the other hand, the ordinary people group has shown a significant level of support for women’s education as well. Although their frequency of tweets related to women’s education is slightly lower compared to activists, it is evident that they share a genuine interest and concern. The word-cloud analysis reveals important themes such as the Hazara community, genocide, and the call to stop violence, indicating their awareness of the obstacles women face in education and their strong desire for positive transformations. The chi-square test results further solidify the association between ordinary people and their support for women’s education, confirming their active involvement and commitment to bringing about change.</w:t>
      </w:r>
    </w:p>
    <w:p w14:paraId="18D6DF97" w14:textId="77777777" w:rsidR="00F51C95" w:rsidRPr="003E6491" w:rsidRDefault="00F51C95" w:rsidP="003E6491">
      <w:pPr>
        <w:ind w:left="1440" w:firstLine="720"/>
        <w:jc w:val="both"/>
      </w:pPr>
      <w:r w:rsidRPr="003E6491">
        <w:t xml:space="preserve">Surprisingly, the Taliban group showed very limited engagement and concern when it comes to women’s education. Their frequency of tweets related to the specified keywords was significantly lower compared to activists and ordinary people. This observation highlights a clear inequality in priorities and ideologies between the Taliban and the other groups. It indicates that the Taliban does not prioritize or emphasize women’s education in their messaging, reflecting a disregard for the significant role education plays in empowering women. The word-cloud analysis for the Taliban further reinforces this finding, as their focus primarily revolves around Afghanistan, people, and Islamic values, with </w:t>
      </w:r>
      <w:r w:rsidRPr="003E6491">
        <w:lastRenderedPageBreak/>
        <w:t>minimal mention of women’s education. This underscores the need for targeted efforts to address this gap and promote gender equality in education within the Taliban context. The analysis reveals a stark contrast between activists and the Taliban regarding their attitudes towards women’s education. Activists actively support and advocate for women’s education, while the Taliban’s engagement is lacking. This difference underscores opposing ideologies. Strong support from ordinary people further emphasizes societal concern and the desire for equality. Policymakers, educators, and organizations should address these findings to improve women’s education and promote gender equality. Supporting and amplifying activists’ voices is crucial. The data highlights the need for targeted interventions, policies, and continued advocacy to ensure equal access to education for all women.</w:t>
      </w:r>
    </w:p>
    <w:p w14:paraId="3EDAB245" w14:textId="1F020B76" w:rsidR="00CE0494" w:rsidRDefault="00CE0494" w:rsidP="002229E2">
      <w:pPr>
        <w:ind w:left="1440" w:firstLine="720"/>
        <w:jc w:val="both"/>
      </w:pPr>
    </w:p>
    <w:p w14:paraId="7E504639" w14:textId="68A30366" w:rsidR="00B83533" w:rsidRDefault="00B83533" w:rsidP="007A1B77">
      <w:pPr>
        <w:ind w:left="1417"/>
        <w:jc w:val="both"/>
      </w:pPr>
    </w:p>
    <w:p w14:paraId="50C64249" w14:textId="60E9C961" w:rsidR="00B83533" w:rsidRDefault="00B83533" w:rsidP="007A1B77">
      <w:pPr>
        <w:ind w:left="1417"/>
        <w:jc w:val="both"/>
      </w:pPr>
    </w:p>
    <w:p w14:paraId="03DF666F" w14:textId="2C695BC9" w:rsidR="00B83533" w:rsidRDefault="00B83533" w:rsidP="007A1B77">
      <w:pPr>
        <w:ind w:left="1417"/>
        <w:jc w:val="both"/>
      </w:pPr>
    </w:p>
    <w:p w14:paraId="60F2EEFB" w14:textId="62C6FF87" w:rsidR="00B83533" w:rsidRDefault="00B83533" w:rsidP="007A1B77">
      <w:pPr>
        <w:ind w:left="1417"/>
        <w:jc w:val="both"/>
      </w:pPr>
    </w:p>
    <w:p w14:paraId="0745D0E9" w14:textId="1C6C3F95" w:rsidR="00B83533" w:rsidRDefault="00B83533" w:rsidP="007A1B77">
      <w:pPr>
        <w:ind w:left="1417"/>
        <w:jc w:val="both"/>
      </w:pPr>
    </w:p>
    <w:p w14:paraId="7FCFEECC" w14:textId="670906BC" w:rsidR="00B83533" w:rsidRDefault="00B83533" w:rsidP="007A1B77">
      <w:pPr>
        <w:ind w:left="1417"/>
        <w:jc w:val="both"/>
      </w:pPr>
    </w:p>
    <w:bookmarkStart w:id="88" w:name="_Toc135938672" w:displacedByCustomXml="next"/>
    <w:sdt>
      <w:sdtPr>
        <w:rPr>
          <w:rFonts w:eastAsiaTheme="minorHAnsi" w:cstheme="minorBidi"/>
          <w:sz w:val="24"/>
          <w:szCs w:val="22"/>
        </w:rPr>
        <w:id w:val="1872098738"/>
        <w:docPartObj>
          <w:docPartGallery w:val="Bibliographies"/>
          <w:docPartUnique/>
        </w:docPartObj>
      </w:sdtPr>
      <w:sdtEndPr>
        <w:rPr>
          <w:rFonts w:eastAsiaTheme="majorEastAsia" w:cstheme="majorBidi"/>
          <w:sz w:val="28"/>
          <w:szCs w:val="32"/>
        </w:rPr>
      </w:sdtEndPr>
      <w:sdtContent>
        <w:p w14:paraId="7599A011" w14:textId="5C4AAC8F" w:rsidR="00B83533" w:rsidRDefault="00B83533" w:rsidP="0091114E">
          <w:pPr>
            <w:pStyle w:val="Heading1"/>
          </w:pPr>
          <w:r>
            <w:t>References</w:t>
          </w:r>
          <w:bookmarkEnd w:id="88"/>
        </w:p>
        <w:sdt>
          <w:sdtPr>
            <w:rPr>
              <w:rFonts w:eastAsiaTheme="majorEastAsia" w:cstheme="majorBidi"/>
              <w:sz w:val="28"/>
              <w:szCs w:val="32"/>
            </w:rPr>
            <w:id w:val="-573587230"/>
            <w:bibliography/>
          </w:sdtPr>
          <w:sdtContent>
            <w:p w14:paraId="20427A60" w14:textId="77777777" w:rsidR="00497416" w:rsidRDefault="00B83533" w:rsidP="00497416">
              <w:pPr>
                <w:pStyle w:val="Bibliography"/>
                <w:ind w:left="720" w:hanging="720"/>
                <w:rPr>
                  <w:noProof/>
                  <w:szCs w:val="24"/>
                </w:rPr>
              </w:pPr>
              <w:r>
                <w:fldChar w:fldCharType="begin"/>
              </w:r>
              <w:r>
                <w:instrText xml:space="preserve"> BIBLIOGRAPHY </w:instrText>
              </w:r>
              <w:r>
                <w:fldChar w:fldCharType="separate"/>
              </w:r>
              <w:r w:rsidR="00497416">
                <w:rPr>
                  <w:noProof/>
                </w:rPr>
                <w:t xml:space="preserve">Aaron, B., Braslavsky, C., &amp; Truong, N. (2007). </w:t>
              </w:r>
              <w:r w:rsidR="00497416">
                <w:rPr>
                  <w:i/>
                  <w:iCs/>
                  <w:noProof/>
                </w:rPr>
                <w:t>School Knowledge in Comparative and Historical Perspective Changing Curricula in Primary and Secondary Education.</w:t>
              </w:r>
              <w:r w:rsidR="00497416">
                <w:rPr>
                  <w:noProof/>
                </w:rPr>
                <w:t xml:space="preserve"> New York City: Springer.</w:t>
              </w:r>
            </w:p>
            <w:p w14:paraId="315D850D" w14:textId="77777777" w:rsidR="00497416" w:rsidRDefault="00497416" w:rsidP="00497416">
              <w:pPr>
                <w:pStyle w:val="Bibliography"/>
                <w:ind w:left="720" w:hanging="720"/>
                <w:rPr>
                  <w:noProof/>
                </w:rPr>
              </w:pPr>
              <w:r>
                <w:rPr>
                  <w:noProof/>
                </w:rPr>
                <w:t>Ahmadi, H. (2022). Higher education of Afghanistan under the Taliban rule-Review and analysis of past and current impacts.</w:t>
              </w:r>
            </w:p>
            <w:p w14:paraId="6BC604D5" w14:textId="77777777" w:rsidR="00497416" w:rsidRDefault="00497416" w:rsidP="00497416">
              <w:pPr>
                <w:pStyle w:val="Bibliography"/>
                <w:ind w:left="720" w:hanging="720"/>
                <w:rPr>
                  <w:noProof/>
                </w:rPr>
              </w:pPr>
              <w:r>
                <w:rPr>
                  <w:noProof/>
                </w:rPr>
                <w:t xml:space="preserve">Ahmed-Ghosh, H. (2003). A History of Women in Af omen in Afghanistan: Lessons Learnt for the F ghanistan: Lessons Learnt for the Future or Yesterdays and T ys and Tomorrow: Women in Af omen in Afghanistan. </w:t>
              </w:r>
              <w:r>
                <w:rPr>
                  <w:i/>
                  <w:iCs/>
                  <w:noProof/>
                </w:rPr>
                <w:t>Journal of International Wowen's Studies</w:t>
              </w:r>
              <w:r>
                <w:rPr>
                  <w:noProof/>
                </w:rPr>
                <w:t>, 1.</w:t>
              </w:r>
            </w:p>
            <w:p w14:paraId="26B459AA" w14:textId="77777777" w:rsidR="00497416" w:rsidRDefault="00497416" w:rsidP="00497416">
              <w:pPr>
                <w:pStyle w:val="Bibliography"/>
                <w:ind w:left="720" w:hanging="720"/>
                <w:rPr>
                  <w:noProof/>
                </w:rPr>
              </w:pPr>
              <w:r>
                <w:rPr>
                  <w:noProof/>
                </w:rPr>
                <w:t xml:space="preserve">Anderson, C. L., Reynolds, T. W., Biscaye, P., Patwardhan, V., &amp; Schmidt, C. (2021). Economic Benefits of Empowering Women in Agriculture: Assumptions and Evidence. </w:t>
              </w:r>
              <w:r>
                <w:rPr>
                  <w:i/>
                  <w:iCs/>
                  <w:noProof/>
                </w:rPr>
                <w:t>The Journal of Development Studies 57</w:t>
              </w:r>
              <w:r>
                <w:rPr>
                  <w:noProof/>
                </w:rPr>
                <w:t>, 200.</w:t>
              </w:r>
            </w:p>
            <w:p w14:paraId="6FE09304" w14:textId="77777777" w:rsidR="00497416" w:rsidRDefault="00497416" w:rsidP="00497416">
              <w:pPr>
                <w:pStyle w:val="Bibliography"/>
                <w:ind w:left="720" w:hanging="720"/>
                <w:rPr>
                  <w:noProof/>
                </w:rPr>
              </w:pPr>
              <w:r>
                <w:rPr>
                  <w:noProof/>
                </w:rPr>
                <w:t xml:space="preserve">Bank, W. (2016). </w:t>
              </w:r>
              <w:r>
                <w:rPr>
                  <w:i/>
                  <w:iCs/>
                  <w:noProof/>
                </w:rPr>
                <w:t>World development report 2016: Digital dividends.</w:t>
              </w:r>
              <w:r>
                <w:rPr>
                  <w:noProof/>
                </w:rPr>
                <w:t xml:space="preserve"> Washington, DC 20433: World Bank Publications.</w:t>
              </w:r>
            </w:p>
            <w:p w14:paraId="1574EC81" w14:textId="77777777" w:rsidR="00497416" w:rsidRDefault="00497416" w:rsidP="00497416">
              <w:pPr>
                <w:pStyle w:val="Bibliography"/>
                <w:ind w:left="720" w:hanging="720"/>
                <w:rPr>
                  <w:noProof/>
                </w:rPr>
              </w:pPr>
              <w:r>
                <w:rPr>
                  <w:noProof/>
                </w:rPr>
                <w:t xml:space="preserve">Burton, C. (2014). </w:t>
              </w:r>
              <w:r>
                <w:rPr>
                  <w:i/>
                  <w:iCs/>
                  <w:noProof/>
                </w:rPr>
                <w:t>Subordination: Feminism and social theory.</w:t>
              </w:r>
              <w:r>
                <w:rPr>
                  <w:noProof/>
                </w:rPr>
                <w:t xml:space="preserve"> Simultaneously published in the USA and Canada: Routledge.</w:t>
              </w:r>
            </w:p>
            <w:p w14:paraId="41A1C1A4" w14:textId="77777777" w:rsidR="00497416" w:rsidRDefault="00497416" w:rsidP="00497416">
              <w:pPr>
                <w:pStyle w:val="Bibliography"/>
                <w:ind w:left="720" w:hanging="720"/>
                <w:rPr>
                  <w:noProof/>
                </w:rPr>
              </w:pPr>
              <w:r>
                <w:rPr>
                  <w:noProof/>
                </w:rPr>
                <w:t xml:space="preserve">Butler, J. (2006). </w:t>
              </w:r>
              <w:r>
                <w:rPr>
                  <w:i/>
                  <w:iCs/>
                  <w:noProof/>
                </w:rPr>
                <w:t>Gender Trouble: Feminism and the Subversion of Identity.</w:t>
              </w:r>
              <w:r>
                <w:rPr>
                  <w:noProof/>
                </w:rPr>
                <w:t xml:space="preserve"> 270 Madison Avenue, New York, NY 10016: Routledge.</w:t>
              </w:r>
            </w:p>
            <w:p w14:paraId="758E93EE" w14:textId="77777777" w:rsidR="00497416" w:rsidRDefault="00497416" w:rsidP="00497416">
              <w:pPr>
                <w:pStyle w:val="Bibliography"/>
                <w:ind w:left="720" w:hanging="720"/>
                <w:rPr>
                  <w:noProof/>
                </w:rPr>
              </w:pPr>
              <w:r>
                <w:rPr>
                  <w:noProof/>
                </w:rPr>
                <w:lastRenderedPageBreak/>
                <w:t xml:space="preserve">Castellan, C. M. (2010). Quantitative and qualitative research: A view for clarity. </w:t>
              </w:r>
              <w:r>
                <w:rPr>
                  <w:i/>
                  <w:iCs/>
                  <w:noProof/>
                </w:rPr>
                <w:t>International journal of education</w:t>
              </w:r>
              <w:r>
                <w:rPr>
                  <w:noProof/>
                </w:rPr>
                <w:t>, 75.</w:t>
              </w:r>
            </w:p>
            <w:p w14:paraId="79CE0C1E" w14:textId="77777777" w:rsidR="00497416" w:rsidRDefault="00497416" w:rsidP="00497416">
              <w:pPr>
                <w:pStyle w:val="Bibliography"/>
                <w:ind w:left="720" w:hanging="720"/>
                <w:rPr>
                  <w:noProof/>
                </w:rPr>
              </w:pPr>
              <w:r>
                <w:rPr>
                  <w:noProof/>
                </w:rPr>
                <w:t xml:space="preserve">Cin, F. M. (2017). </w:t>
              </w:r>
              <w:r>
                <w:rPr>
                  <w:i/>
                  <w:iCs/>
                  <w:noProof/>
                </w:rPr>
                <w:t>Gender Justice, Education and Equality.</w:t>
              </w:r>
              <w:r>
                <w:rPr>
                  <w:noProof/>
                </w:rPr>
                <w:t xml:space="preserve"> Istanbul , Turkey: Palgrave Macmillan.</w:t>
              </w:r>
            </w:p>
            <w:p w14:paraId="70B3C212" w14:textId="77777777" w:rsidR="00497416" w:rsidRDefault="00497416" w:rsidP="00497416">
              <w:pPr>
                <w:pStyle w:val="Bibliography"/>
                <w:ind w:left="720" w:hanging="720"/>
                <w:rPr>
                  <w:noProof/>
                </w:rPr>
              </w:pPr>
              <w:r>
                <w:rPr>
                  <w:noProof/>
                </w:rPr>
                <w:t xml:space="preserve">Creswell, J. W. (1999). Mixed-method Research: Introduction and Application. </w:t>
              </w:r>
              <w:r>
                <w:rPr>
                  <w:i/>
                  <w:iCs/>
                  <w:noProof/>
                </w:rPr>
                <w:t>In Handbook of educational policy, pp. 455-472. Academic press</w:t>
              </w:r>
              <w:r>
                <w:rPr>
                  <w:noProof/>
                </w:rPr>
                <w:t>, 455.</w:t>
              </w:r>
            </w:p>
            <w:p w14:paraId="3B293163" w14:textId="77777777" w:rsidR="00497416" w:rsidRDefault="00497416" w:rsidP="00497416">
              <w:pPr>
                <w:pStyle w:val="Bibliography"/>
                <w:ind w:left="720" w:hanging="720"/>
                <w:rPr>
                  <w:noProof/>
                </w:rPr>
              </w:pPr>
              <w:r>
                <w:rPr>
                  <w:noProof/>
                </w:rPr>
                <w:t xml:space="preserve">Dunning, H., Williams, A., Abonyi, S., &amp; Crooks, V. (2006). A Mixed Method Approach to Quality of Life Research: A Case Study Approach. </w:t>
              </w:r>
              <w:r>
                <w:rPr>
                  <w:i/>
                  <w:iCs/>
                  <w:noProof/>
                </w:rPr>
                <w:t>Springer</w:t>
              </w:r>
              <w:r>
                <w:rPr>
                  <w:noProof/>
                </w:rPr>
                <w:t>, 147.</w:t>
              </w:r>
            </w:p>
            <w:p w14:paraId="36587EC1" w14:textId="77777777" w:rsidR="00497416" w:rsidRDefault="00497416" w:rsidP="00497416">
              <w:pPr>
                <w:pStyle w:val="Bibliography"/>
                <w:ind w:left="720" w:hanging="720"/>
                <w:rPr>
                  <w:noProof/>
                </w:rPr>
              </w:pPr>
              <w:r>
                <w:rPr>
                  <w:noProof/>
                </w:rPr>
                <w:t xml:space="preserve">Earles, J. (2016). Reading gender: a feminist, queer approach to children's literature and children's discursive agency. </w:t>
              </w:r>
              <w:r>
                <w:rPr>
                  <w:i/>
                  <w:iCs/>
                  <w:noProof/>
                </w:rPr>
                <w:t>Gender and Education</w:t>
              </w:r>
              <w:r>
                <w:rPr>
                  <w:noProof/>
                </w:rPr>
                <w:t>, 369.</w:t>
              </w:r>
            </w:p>
            <w:p w14:paraId="7C037924" w14:textId="77777777" w:rsidR="00497416" w:rsidRDefault="00497416" w:rsidP="00497416">
              <w:pPr>
                <w:pStyle w:val="Bibliography"/>
                <w:ind w:left="720" w:hanging="720"/>
                <w:rPr>
                  <w:noProof/>
                </w:rPr>
              </w:pPr>
              <w:r>
                <w:rPr>
                  <w:noProof/>
                </w:rPr>
                <w:t xml:space="preserve">Egbert, J., &amp; Sanden, S. (2019). </w:t>
              </w:r>
              <w:r>
                <w:rPr>
                  <w:i/>
                  <w:iCs/>
                  <w:noProof/>
                </w:rPr>
                <w:t>Foundations of Education Research.</w:t>
              </w:r>
              <w:r>
                <w:rPr>
                  <w:noProof/>
                </w:rPr>
                <w:t xml:space="preserve"> New York: Routledge.</w:t>
              </w:r>
            </w:p>
            <w:p w14:paraId="2C4B61C6" w14:textId="77777777" w:rsidR="00497416" w:rsidRDefault="00497416" w:rsidP="00497416">
              <w:pPr>
                <w:pStyle w:val="Bibliography"/>
                <w:ind w:left="720" w:hanging="720"/>
                <w:rPr>
                  <w:noProof/>
                </w:rPr>
              </w:pPr>
              <w:r>
                <w:rPr>
                  <w:noProof/>
                </w:rPr>
                <w:t xml:space="preserve">El Barachi, M., AlKhatib, M., Mathew, S., &amp; Oroumchian, F. (2021). A novel sentiment analysis framework for monitoring the evolving public opinion in real-time: Case study on climate change. </w:t>
              </w:r>
              <w:r>
                <w:rPr>
                  <w:i/>
                  <w:iCs/>
                  <w:noProof/>
                </w:rPr>
                <w:t>Journal of Cleaner Production</w:t>
              </w:r>
              <w:r>
                <w:rPr>
                  <w:noProof/>
                </w:rPr>
                <w:t>, 1.</w:t>
              </w:r>
            </w:p>
            <w:p w14:paraId="62F2C0F8" w14:textId="77777777" w:rsidR="00497416" w:rsidRDefault="00497416" w:rsidP="00497416">
              <w:pPr>
                <w:pStyle w:val="Bibliography"/>
                <w:ind w:left="720" w:hanging="720"/>
                <w:rPr>
                  <w:noProof/>
                </w:rPr>
              </w:pPr>
              <w:r>
                <w:rPr>
                  <w:noProof/>
                </w:rPr>
                <w:t xml:space="preserve">Evans, H. K., &amp; Clark, J. (2015). “You Tweet Like a Girl!”: How Female Candidates Campaign on Twitter. </w:t>
              </w:r>
              <w:r>
                <w:rPr>
                  <w:i/>
                  <w:iCs/>
                  <w:noProof/>
                </w:rPr>
                <w:t>American Politics Research</w:t>
              </w:r>
              <w:r>
                <w:rPr>
                  <w:noProof/>
                </w:rPr>
                <w:t>, 10.</w:t>
              </w:r>
            </w:p>
            <w:p w14:paraId="15E1D458" w14:textId="77777777" w:rsidR="00497416" w:rsidRDefault="00497416" w:rsidP="00497416">
              <w:pPr>
                <w:pStyle w:val="Bibliography"/>
                <w:ind w:left="720" w:hanging="720"/>
                <w:rPr>
                  <w:noProof/>
                </w:rPr>
              </w:pPr>
              <w:r>
                <w:rPr>
                  <w:noProof/>
                </w:rPr>
                <w:t xml:space="preserve">Fluri, J. L. (2008). feminist-nation building in Afghanistan: an examination of the Revolutionary Association of the Women of Afghanistan (RAWA). </w:t>
              </w:r>
              <w:r>
                <w:rPr>
                  <w:i/>
                  <w:iCs/>
                  <w:noProof/>
                </w:rPr>
                <w:t>Feminist Review</w:t>
              </w:r>
              <w:r>
                <w:rPr>
                  <w:noProof/>
                </w:rPr>
                <w:t>.</w:t>
              </w:r>
            </w:p>
            <w:p w14:paraId="139BFD2D" w14:textId="77777777" w:rsidR="00497416" w:rsidRDefault="00497416" w:rsidP="00497416">
              <w:pPr>
                <w:pStyle w:val="Bibliography"/>
                <w:ind w:left="720" w:hanging="720"/>
                <w:rPr>
                  <w:noProof/>
                </w:rPr>
              </w:pPr>
              <w:r>
                <w:rPr>
                  <w:noProof/>
                </w:rPr>
                <w:lastRenderedPageBreak/>
                <w:t xml:space="preserve">Fluri, J. L. (2009). Geopolitics of gender and violence from below. </w:t>
              </w:r>
              <w:r>
                <w:rPr>
                  <w:i/>
                  <w:iCs/>
                  <w:noProof/>
                </w:rPr>
                <w:t>Political Geography</w:t>
              </w:r>
              <w:r>
                <w:rPr>
                  <w:noProof/>
                </w:rPr>
                <w:t>, 260.</w:t>
              </w:r>
            </w:p>
            <w:p w14:paraId="624C6C94" w14:textId="77777777" w:rsidR="00497416" w:rsidRDefault="00497416" w:rsidP="00497416">
              <w:pPr>
                <w:pStyle w:val="Bibliography"/>
                <w:ind w:left="720" w:hanging="720"/>
                <w:rPr>
                  <w:noProof/>
                </w:rPr>
              </w:pPr>
              <w:r>
                <w:rPr>
                  <w:noProof/>
                </w:rPr>
                <w:t xml:space="preserve">Gene Sperling, a. R. (2015). </w:t>
              </w:r>
              <w:r>
                <w:rPr>
                  <w:i/>
                  <w:iCs/>
                  <w:noProof/>
                </w:rPr>
                <w:t>What Works in Girls' Education: Evidence for the World's Best Investment.</w:t>
              </w:r>
              <w:r>
                <w:rPr>
                  <w:noProof/>
                </w:rPr>
                <w:t xml:space="preserve"> Massachusetts Avenue, N.W., Washington, D.C. 20036: The Brookings Institution.</w:t>
              </w:r>
            </w:p>
            <w:p w14:paraId="28EE63AD" w14:textId="77777777" w:rsidR="00497416" w:rsidRDefault="00497416" w:rsidP="00497416">
              <w:pPr>
                <w:pStyle w:val="Bibliography"/>
                <w:ind w:left="720" w:hanging="720"/>
                <w:rPr>
                  <w:noProof/>
                </w:rPr>
              </w:pPr>
              <w:r>
                <w:rPr>
                  <w:noProof/>
                </w:rPr>
                <w:t xml:space="preserve">Hooks, B. (2000). </w:t>
              </w:r>
              <w:r>
                <w:rPr>
                  <w:i/>
                  <w:iCs/>
                  <w:noProof/>
                </w:rPr>
                <w:t>Feminism is for everybody: Passionate politics.</w:t>
              </w:r>
              <w:r>
                <w:rPr>
                  <w:noProof/>
                </w:rPr>
                <w:t xml:space="preserve"> South End Press.</w:t>
              </w:r>
            </w:p>
            <w:p w14:paraId="5C72ABA1" w14:textId="77777777" w:rsidR="00497416" w:rsidRDefault="00497416" w:rsidP="00497416">
              <w:pPr>
                <w:pStyle w:val="Bibliography"/>
                <w:ind w:left="720" w:hanging="720"/>
                <w:rPr>
                  <w:noProof/>
                </w:rPr>
              </w:pPr>
              <w:r>
                <w:rPr>
                  <w:noProof/>
                </w:rPr>
                <w:t xml:space="preserve">Islam, J. M. (2021). Gender Equality Practices by the Teachers inside the Classrooms: A Comparative Study between a Government and a NonGovernment Primary School. </w:t>
              </w:r>
              <w:r>
                <w:rPr>
                  <w:i/>
                  <w:iCs/>
                  <w:noProof/>
                </w:rPr>
                <w:t>BRAC Institute of Educational Development BRAC University</w:t>
              </w:r>
              <w:r>
                <w:rPr>
                  <w:noProof/>
                </w:rPr>
                <w:t>.</w:t>
              </w:r>
            </w:p>
            <w:p w14:paraId="362F19C7" w14:textId="77777777" w:rsidR="00497416" w:rsidRDefault="00497416" w:rsidP="00497416">
              <w:pPr>
                <w:pStyle w:val="Bibliography"/>
                <w:ind w:left="720" w:hanging="720"/>
                <w:rPr>
                  <w:noProof/>
                </w:rPr>
              </w:pPr>
              <w:r>
                <w:rPr>
                  <w:noProof/>
                </w:rPr>
                <w:t xml:space="preserve">Jefferess, Z. J. (2011). </w:t>
              </w:r>
              <w:r>
                <w:rPr>
                  <w:i/>
                  <w:iCs/>
                  <w:noProof/>
                </w:rPr>
                <w:t>Globalizing Afghanistan: Terrorism, War, and the Rhetoric of Nation Building.</w:t>
              </w:r>
              <w:r>
                <w:rPr>
                  <w:noProof/>
                </w:rPr>
                <w:t xml:space="preserve"> Durham, North Carolina, United States.: Duke University Press.</w:t>
              </w:r>
            </w:p>
            <w:p w14:paraId="47FCBC69" w14:textId="77777777" w:rsidR="00497416" w:rsidRDefault="00497416" w:rsidP="00497416">
              <w:pPr>
                <w:pStyle w:val="Bibliography"/>
                <w:ind w:left="720" w:hanging="720"/>
                <w:rPr>
                  <w:noProof/>
                </w:rPr>
              </w:pPr>
              <w:r>
                <w:rPr>
                  <w:noProof/>
                </w:rPr>
                <w:t xml:space="preserve">Jütting, C. M. (2004). The impact of social institutions on the economic role of women in developing countries. </w:t>
              </w:r>
              <w:r>
                <w:rPr>
                  <w:i/>
                  <w:iCs/>
                  <w:noProof/>
                </w:rPr>
                <w:t>Oecd Development Centre</w:t>
              </w:r>
              <w:r>
                <w:rPr>
                  <w:noProof/>
                </w:rPr>
                <w:t>, 10.</w:t>
              </w:r>
            </w:p>
            <w:p w14:paraId="45D4EF2C" w14:textId="77777777" w:rsidR="00497416" w:rsidRDefault="00497416" w:rsidP="00497416">
              <w:pPr>
                <w:pStyle w:val="Bibliography"/>
                <w:ind w:left="720" w:hanging="720"/>
                <w:rPr>
                  <w:noProof/>
                </w:rPr>
              </w:pPr>
              <w:r>
                <w:rPr>
                  <w:noProof/>
                </w:rPr>
                <w:t xml:space="preserve">Kandiyoti, D. (2005). The Politics of Gender and Reconstruction in Afghanistan. </w:t>
              </w:r>
              <w:r>
                <w:rPr>
                  <w:i/>
                  <w:iCs/>
                  <w:noProof/>
                </w:rPr>
                <w:t>United Nations Research Institute For Social Developmen</w:t>
              </w:r>
              <w:r>
                <w:rPr>
                  <w:noProof/>
                </w:rPr>
                <w:t>, 2,18.</w:t>
              </w:r>
            </w:p>
            <w:p w14:paraId="14E83B76" w14:textId="77777777" w:rsidR="00497416" w:rsidRDefault="00497416" w:rsidP="00497416">
              <w:pPr>
                <w:pStyle w:val="Bibliography"/>
                <w:ind w:left="720" w:hanging="720"/>
                <w:rPr>
                  <w:noProof/>
                </w:rPr>
              </w:pPr>
              <w:r>
                <w:rPr>
                  <w:noProof/>
                </w:rPr>
                <w:t xml:space="preserve">Karamouzas, D., Mademlis, I., &amp; Pitas, I. (2022). Public opinion monitoring through collective semantic analysis of tweets. </w:t>
              </w:r>
              <w:r>
                <w:rPr>
                  <w:i/>
                  <w:iCs/>
                  <w:noProof/>
                </w:rPr>
                <w:t>Social Network Analysis and Mining</w:t>
              </w:r>
              <w:r>
                <w:rPr>
                  <w:noProof/>
                </w:rPr>
                <w:t>, 1.</w:t>
              </w:r>
            </w:p>
            <w:p w14:paraId="2C3DD47E" w14:textId="77777777" w:rsidR="00497416" w:rsidRDefault="00497416" w:rsidP="00497416">
              <w:pPr>
                <w:pStyle w:val="Bibliography"/>
                <w:ind w:left="720" w:hanging="720"/>
                <w:rPr>
                  <w:noProof/>
                </w:rPr>
              </w:pPr>
              <w:r>
                <w:rPr>
                  <w:noProof/>
                </w:rPr>
                <w:t xml:space="preserve">Karlsson, P., &amp; Mansory, A. (2008). Islamic and Modern Education in Afghanistan - Conflictual or Complementary. </w:t>
              </w:r>
              <w:r>
                <w:rPr>
                  <w:i/>
                  <w:iCs/>
                  <w:noProof/>
                </w:rPr>
                <w:t>Institute of International Education Stockholm University</w:t>
              </w:r>
              <w:r>
                <w:rPr>
                  <w:noProof/>
                </w:rPr>
                <w:t>.</w:t>
              </w:r>
            </w:p>
            <w:p w14:paraId="5B0DA935" w14:textId="77777777" w:rsidR="00497416" w:rsidRDefault="00497416" w:rsidP="00497416">
              <w:pPr>
                <w:pStyle w:val="Bibliography"/>
                <w:ind w:left="720" w:hanging="720"/>
                <w:rPr>
                  <w:noProof/>
                </w:rPr>
              </w:pPr>
              <w:r>
                <w:rPr>
                  <w:noProof/>
                </w:rPr>
                <w:lastRenderedPageBreak/>
                <w:t xml:space="preserve">Kitzie, V., &amp; Ghosh, D. (2016). #Criming and #Alive: Network and content analysis of two sides of a story on twitter. </w:t>
              </w:r>
              <w:r>
                <w:rPr>
                  <w:i/>
                  <w:iCs/>
                  <w:noProof/>
                </w:rPr>
                <w:t>American Journal of Political Science</w:t>
              </w:r>
              <w:r>
                <w:rPr>
                  <w:noProof/>
                </w:rPr>
                <w:t>, 2.</w:t>
              </w:r>
            </w:p>
            <w:p w14:paraId="36214260" w14:textId="77777777" w:rsidR="00497416" w:rsidRDefault="00497416" w:rsidP="00497416">
              <w:pPr>
                <w:pStyle w:val="Bibliography"/>
                <w:ind w:left="720" w:hanging="720"/>
                <w:rPr>
                  <w:noProof/>
                </w:rPr>
              </w:pPr>
              <w:r>
                <w:rPr>
                  <w:noProof/>
                </w:rPr>
                <w:t xml:space="preserve">Mashwani, H. U. (2017). Female Education in Afghanistan: Opportunities and Challenges. </w:t>
              </w:r>
              <w:r>
                <w:rPr>
                  <w:i/>
                  <w:iCs/>
                  <w:noProof/>
                </w:rPr>
                <w:t>International Journal for Innovative Research in Multidisciplinary Field</w:t>
              </w:r>
              <w:r>
                <w:rPr>
                  <w:noProof/>
                </w:rPr>
                <w:t>.</w:t>
              </w:r>
            </w:p>
            <w:p w14:paraId="34FC3AD6" w14:textId="77777777" w:rsidR="00497416" w:rsidRDefault="00497416" w:rsidP="00497416">
              <w:pPr>
                <w:pStyle w:val="Bibliography"/>
                <w:ind w:left="720" w:hanging="720"/>
                <w:rPr>
                  <w:noProof/>
                </w:rPr>
              </w:pPr>
              <w:r>
                <w:rPr>
                  <w:noProof/>
                </w:rPr>
                <w:t xml:space="preserve">Moghadam, a. M. (2003). Modernizing Women: Gender and Social Change in the Middle East. </w:t>
              </w:r>
              <w:r>
                <w:rPr>
                  <w:i/>
                  <w:iCs/>
                  <w:noProof/>
                </w:rPr>
                <w:t>Lynne Rienner Publishers</w:t>
              </w:r>
              <w:r>
                <w:rPr>
                  <w:noProof/>
                </w:rPr>
                <w:t>.</w:t>
              </w:r>
            </w:p>
            <w:p w14:paraId="4B69F50A" w14:textId="77777777" w:rsidR="00497416" w:rsidRDefault="00497416" w:rsidP="00497416">
              <w:pPr>
                <w:pStyle w:val="Bibliography"/>
                <w:ind w:left="720" w:hanging="720"/>
                <w:rPr>
                  <w:noProof/>
                </w:rPr>
              </w:pPr>
              <w:r>
                <w:rPr>
                  <w:noProof/>
                </w:rPr>
                <w:t xml:space="preserve">Morse, J. M. (2003). </w:t>
              </w:r>
              <w:r>
                <w:rPr>
                  <w:i/>
                  <w:iCs/>
                  <w:noProof/>
                </w:rPr>
                <w:t>Handbook of Mixed Methods in Social &amp; Behavioral Research.</w:t>
              </w:r>
              <w:r>
                <w:rPr>
                  <w:noProof/>
                </w:rPr>
                <w:t xml:space="preserve"> New Delhi: Sage.</w:t>
              </w:r>
            </w:p>
            <w:p w14:paraId="3AEA5D8B" w14:textId="77777777" w:rsidR="00497416" w:rsidRDefault="00497416" w:rsidP="00497416">
              <w:pPr>
                <w:pStyle w:val="Bibliography"/>
                <w:ind w:left="720" w:hanging="720"/>
                <w:rPr>
                  <w:noProof/>
                </w:rPr>
              </w:pPr>
              <w:r>
                <w:rPr>
                  <w:noProof/>
                </w:rPr>
                <w:t xml:space="preserve">Orfan, S. N. (2021). Political participation of Afghan Youths on Facebook: A case study of Northeastern Afghanistan. </w:t>
              </w:r>
              <w:r>
                <w:rPr>
                  <w:i/>
                  <w:iCs/>
                  <w:noProof/>
                </w:rPr>
                <w:t>Cogent Social Sciences</w:t>
              </w:r>
              <w:r>
                <w:rPr>
                  <w:noProof/>
                </w:rPr>
                <w:t>.</w:t>
              </w:r>
            </w:p>
            <w:p w14:paraId="4C138053" w14:textId="77777777" w:rsidR="00497416" w:rsidRDefault="00497416" w:rsidP="00497416">
              <w:pPr>
                <w:pStyle w:val="Bibliography"/>
                <w:ind w:left="720" w:hanging="720"/>
                <w:rPr>
                  <w:noProof/>
                </w:rPr>
              </w:pPr>
              <w:r>
                <w:rPr>
                  <w:noProof/>
                </w:rPr>
                <w:t xml:space="preserve">Parson, L. (2020). Researching Gender and Higher Education. </w:t>
              </w:r>
              <w:r>
                <w:rPr>
                  <w:i/>
                  <w:iCs/>
                  <w:noProof/>
                </w:rPr>
                <w:t>American Journal of Political Science</w:t>
              </w:r>
              <w:r>
                <w:rPr>
                  <w:noProof/>
                </w:rPr>
                <w:t>, 515.</w:t>
              </w:r>
            </w:p>
            <w:p w14:paraId="232EE066" w14:textId="77777777" w:rsidR="00497416" w:rsidRDefault="00497416" w:rsidP="00497416">
              <w:pPr>
                <w:pStyle w:val="Bibliography"/>
                <w:ind w:left="720" w:hanging="720"/>
                <w:rPr>
                  <w:noProof/>
                </w:rPr>
              </w:pPr>
              <w:r>
                <w:rPr>
                  <w:noProof/>
                </w:rPr>
                <w:t xml:space="preserve">Pedregosa, F. (2011). Scikit-learn: Machine Learning in Python. </w:t>
              </w:r>
              <w:r>
                <w:rPr>
                  <w:i/>
                  <w:iCs/>
                  <w:noProof/>
                </w:rPr>
                <w:t>Journal of Machine Learning Research</w:t>
              </w:r>
              <w:r>
                <w:rPr>
                  <w:noProof/>
                </w:rPr>
                <w:t>, 2826.</w:t>
              </w:r>
            </w:p>
            <w:p w14:paraId="58636047" w14:textId="77777777" w:rsidR="00497416" w:rsidRDefault="00497416" w:rsidP="00497416">
              <w:pPr>
                <w:pStyle w:val="Bibliography"/>
                <w:ind w:left="720" w:hanging="720"/>
                <w:rPr>
                  <w:noProof/>
                </w:rPr>
              </w:pPr>
              <w:r>
                <w:rPr>
                  <w:noProof/>
                </w:rPr>
                <w:t xml:space="preserve">Pincock, K. (2018). School, sexuality and problematic girlhoods: reframing ‘empowerment’ discourse. </w:t>
              </w:r>
              <w:r>
                <w:rPr>
                  <w:i/>
                  <w:iCs/>
                  <w:noProof/>
                </w:rPr>
                <w:t>Third World Quarterly</w:t>
              </w:r>
              <w:r>
                <w:rPr>
                  <w:noProof/>
                </w:rPr>
                <w:t>, 909.</w:t>
              </w:r>
            </w:p>
            <w:p w14:paraId="7771589C" w14:textId="77777777" w:rsidR="00497416" w:rsidRDefault="00497416" w:rsidP="00497416">
              <w:pPr>
                <w:pStyle w:val="Bibliography"/>
                <w:ind w:left="720" w:hanging="720"/>
                <w:rPr>
                  <w:noProof/>
                </w:rPr>
              </w:pPr>
              <w:r>
                <w:rPr>
                  <w:noProof/>
                </w:rPr>
                <w:t xml:space="preserve">Plutzer, L. A. (1993). Contextual Determinants of Feminist Attitudes: National and Subnational Influences in Western Europe. </w:t>
              </w:r>
              <w:r>
                <w:rPr>
                  <w:i/>
                  <w:iCs/>
                  <w:noProof/>
                </w:rPr>
                <w:t>American Political Science Association</w:t>
              </w:r>
              <w:r>
                <w:rPr>
                  <w:noProof/>
                </w:rPr>
                <w:t>, 149.</w:t>
              </w:r>
            </w:p>
            <w:p w14:paraId="52614A30" w14:textId="77777777" w:rsidR="00497416" w:rsidRDefault="00497416" w:rsidP="00497416">
              <w:pPr>
                <w:pStyle w:val="Bibliography"/>
                <w:ind w:left="720" w:hanging="720"/>
                <w:rPr>
                  <w:noProof/>
                </w:rPr>
              </w:pPr>
              <w:r>
                <w:rPr>
                  <w:noProof/>
                </w:rPr>
                <w:lastRenderedPageBreak/>
                <w:t xml:space="preserve">Rieger, T. A. (2019). A survey of the Afghan people: Afghanistan in 2019. </w:t>
              </w:r>
              <w:r>
                <w:rPr>
                  <w:i/>
                  <w:iCs/>
                  <w:noProof/>
                </w:rPr>
                <w:t>The Asia Foundation</w:t>
              </w:r>
              <w:r>
                <w:rPr>
                  <w:noProof/>
                </w:rPr>
                <w:t>.</w:t>
              </w:r>
            </w:p>
            <w:p w14:paraId="7967F477" w14:textId="77777777" w:rsidR="00497416" w:rsidRDefault="00497416" w:rsidP="00497416">
              <w:pPr>
                <w:pStyle w:val="Bibliography"/>
                <w:ind w:left="720" w:hanging="720"/>
                <w:rPr>
                  <w:noProof/>
                </w:rPr>
              </w:pPr>
              <w:r>
                <w:rPr>
                  <w:noProof/>
                </w:rPr>
                <w:t xml:space="preserve">Roby, J. L., Lambert, M. J., &amp; Lambert, J. (2009). Barriers to girls’ education in Mozambique at household and community levels: an exploratory study. </w:t>
              </w:r>
              <w:r>
                <w:rPr>
                  <w:i/>
                  <w:iCs/>
                  <w:noProof/>
                </w:rPr>
                <w:t>American Journal of Political Science</w:t>
              </w:r>
              <w:r>
                <w:rPr>
                  <w:noProof/>
                </w:rPr>
                <w:t>.</w:t>
              </w:r>
            </w:p>
            <w:p w14:paraId="241A820D" w14:textId="77777777" w:rsidR="00497416" w:rsidRDefault="00497416" w:rsidP="00497416">
              <w:pPr>
                <w:pStyle w:val="Bibliography"/>
                <w:ind w:left="720" w:hanging="720"/>
                <w:rPr>
                  <w:noProof/>
                </w:rPr>
              </w:pPr>
              <w:r>
                <w:rPr>
                  <w:noProof/>
                </w:rPr>
                <w:t xml:space="preserve">Roof, D. J. (2015). Day-By-Day: Higher Education in Afghanistan. </w:t>
              </w:r>
              <w:r>
                <w:rPr>
                  <w:i/>
                  <w:iCs/>
                  <w:noProof/>
                </w:rPr>
                <w:t>FIRE: Forum for International Research in Education. Vol. 1. No. 3.</w:t>
              </w:r>
              <w:r>
                <w:rPr>
                  <w:noProof/>
                </w:rPr>
                <w:t xml:space="preserve"> </w:t>
              </w:r>
            </w:p>
            <w:p w14:paraId="27FBFA46" w14:textId="77777777" w:rsidR="00497416" w:rsidRDefault="00497416" w:rsidP="00497416">
              <w:pPr>
                <w:pStyle w:val="Bibliography"/>
                <w:ind w:left="720" w:hanging="720"/>
                <w:rPr>
                  <w:noProof/>
                </w:rPr>
              </w:pPr>
              <w:r>
                <w:rPr>
                  <w:noProof/>
                </w:rPr>
                <w:t xml:space="preserve">Sandra, A. (1987). Feminist Theory and the Study of Gender and Education. </w:t>
              </w:r>
              <w:r>
                <w:rPr>
                  <w:i/>
                  <w:iCs/>
                  <w:noProof/>
                </w:rPr>
                <w:t>International Review of Education / Internationale Zeitschrift für Erziehungswissenschaft / Revue Internationale de l'Education , 1987, Vol. 33, No. 4, Women and Education</w:t>
              </w:r>
              <w:r>
                <w:rPr>
                  <w:noProof/>
                </w:rPr>
                <w:t>, 6.</w:t>
              </w:r>
            </w:p>
            <w:p w14:paraId="08BD2933" w14:textId="77777777" w:rsidR="00497416" w:rsidRDefault="00497416" w:rsidP="00497416">
              <w:pPr>
                <w:pStyle w:val="Bibliography"/>
                <w:ind w:left="720" w:hanging="720"/>
                <w:rPr>
                  <w:noProof/>
                </w:rPr>
              </w:pPr>
              <w:r>
                <w:rPr>
                  <w:noProof/>
                </w:rPr>
                <w:t xml:space="preserve">Shirazi, R. (2008). Islamic Education in Afghanistan: Revisiting the United States' Role. </w:t>
              </w:r>
              <w:r>
                <w:rPr>
                  <w:i/>
                  <w:iCs/>
                  <w:noProof/>
                </w:rPr>
                <w:t>CR: The New Centennial Review, 8</w:t>
              </w:r>
              <w:r>
                <w:rPr>
                  <w:noProof/>
                </w:rPr>
                <w:t>.</w:t>
              </w:r>
            </w:p>
            <w:p w14:paraId="5BE22DDE" w14:textId="77777777" w:rsidR="00497416" w:rsidRDefault="00497416" w:rsidP="00497416">
              <w:pPr>
                <w:pStyle w:val="Bibliography"/>
                <w:ind w:left="720" w:hanging="720"/>
                <w:rPr>
                  <w:noProof/>
                </w:rPr>
              </w:pPr>
              <w:r>
                <w:rPr>
                  <w:noProof/>
                </w:rPr>
                <w:t xml:space="preserve">Swanson, R. A., &amp; Holton III, E. F. (2005). </w:t>
              </w:r>
              <w:r>
                <w:rPr>
                  <w:i/>
                  <w:iCs/>
                  <w:noProof/>
                </w:rPr>
                <w:t>Research In Organization Foundations and Methods of Inquery.</w:t>
              </w:r>
              <w:r>
                <w:rPr>
                  <w:noProof/>
                </w:rPr>
                <w:t xml:space="preserve"> San Francisco, California: Berrett-Koehler.</w:t>
              </w:r>
            </w:p>
            <w:p w14:paraId="0F067B2A" w14:textId="77777777" w:rsidR="00497416" w:rsidRDefault="00497416" w:rsidP="00497416">
              <w:pPr>
                <w:pStyle w:val="Bibliography"/>
                <w:ind w:left="720" w:hanging="720"/>
                <w:rPr>
                  <w:noProof/>
                </w:rPr>
              </w:pPr>
              <w:r>
                <w:rPr>
                  <w:noProof/>
                </w:rPr>
                <w:t>Telesetskyt, A. (1998). In the Shadows and Behind the Veil: Women in Afghanistan Under Taliban Rule. 1.</w:t>
              </w:r>
            </w:p>
            <w:p w14:paraId="06AFA1C0" w14:textId="77777777" w:rsidR="00497416" w:rsidRDefault="00497416" w:rsidP="00497416">
              <w:pPr>
                <w:pStyle w:val="Bibliography"/>
                <w:ind w:left="720" w:hanging="720"/>
                <w:rPr>
                  <w:noProof/>
                </w:rPr>
              </w:pPr>
              <w:r>
                <w:rPr>
                  <w:noProof/>
                </w:rPr>
                <w:t xml:space="preserve">UNESCO. (2013). Summary Report Of The 2013 UIS Cultural Employment Metadata Survey. </w:t>
              </w:r>
              <w:r>
                <w:rPr>
                  <w:i/>
                  <w:iCs/>
                  <w:noProof/>
                </w:rPr>
                <w:t>UNESCO Institute for Statistics</w:t>
              </w:r>
              <w:r>
                <w:rPr>
                  <w:noProof/>
                </w:rPr>
                <w:t>.</w:t>
              </w:r>
            </w:p>
            <w:p w14:paraId="1ADCEBAA" w14:textId="77777777" w:rsidR="00497416" w:rsidRDefault="00497416" w:rsidP="00497416">
              <w:pPr>
                <w:pStyle w:val="Bibliography"/>
                <w:ind w:left="720" w:hanging="720"/>
                <w:rPr>
                  <w:noProof/>
                </w:rPr>
              </w:pPr>
              <w:r>
                <w:rPr>
                  <w:noProof/>
                </w:rPr>
                <w:lastRenderedPageBreak/>
                <w:t xml:space="preserve">UNICEF. (2006). The State of The World's children 2007. </w:t>
              </w:r>
              <w:r>
                <w:rPr>
                  <w:i/>
                  <w:iCs/>
                  <w:noProof/>
                </w:rPr>
                <w:t>Division of Communication, UNICEF NY (3 UN Plaza, NY, NY 10017) USA</w:t>
              </w:r>
              <w:r>
                <w:rPr>
                  <w:noProof/>
                </w:rPr>
                <w:t>.</w:t>
              </w:r>
            </w:p>
            <w:p w14:paraId="284992FB" w14:textId="77777777" w:rsidR="00497416" w:rsidRDefault="00497416" w:rsidP="00497416">
              <w:pPr>
                <w:pStyle w:val="Bibliography"/>
                <w:ind w:left="720" w:hanging="720"/>
                <w:rPr>
                  <w:noProof/>
                </w:rPr>
              </w:pPr>
              <w:r>
                <w:rPr>
                  <w:noProof/>
                </w:rPr>
                <w:t xml:space="preserve">Weiner, G. (1986). Feminist Education and Equal Opportunities: Unity or Discord. </w:t>
              </w:r>
              <w:r>
                <w:rPr>
                  <w:i/>
                  <w:iCs/>
                  <w:noProof/>
                </w:rPr>
                <w:t>British Journal of Sociology of Education , 1986, Vol. 7, No. 3 (1986), pp. 265- 274</w:t>
              </w:r>
              <w:r>
                <w:rPr>
                  <w:noProof/>
                </w:rPr>
                <w:t>.</w:t>
              </w:r>
            </w:p>
            <w:p w14:paraId="29985FD5" w14:textId="77777777" w:rsidR="00497416" w:rsidRDefault="00497416" w:rsidP="00497416">
              <w:pPr>
                <w:pStyle w:val="Bibliography"/>
                <w:ind w:left="720" w:hanging="720"/>
                <w:rPr>
                  <w:noProof/>
                </w:rPr>
              </w:pPr>
              <w:r>
                <w:rPr>
                  <w:noProof/>
                </w:rPr>
                <w:t>Women, U. (2022). Women's rights in Afghanistan, one year after the Taliban taken-over.</w:t>
              </w:r>
            </w:p>
            <w:p w14:paraId="55A12E24" w14:textId="77777777" w:rsidR="00497416" w:rsidRDefault="00497416" w:rsidP="00497416">
              <w:pPr>
                <w:pStyle w:val="Bibliography"/>
                <w:ind w:left="720" w:hanging="720"/>
                <w:rPr>
                  <w:noProof/>
                </w:rPr>
              </w:pPr>
              <w:r>
                <w:rPr>
                  <w:noProof/>
                </w:rPr>
                <w:t xml:space="preserve">Yapp, M. (2001). The Legend of The Great Game. </w:t>
              </w:r>
              <w:r>
                <w:rPr>
                  <w:i/>
                  <w:iCs/>
                  <w:noProof/>
                </w:rPr>
                <w:t>In Proceedings-british Academy (Vol. 111, Pp. 179-198). Oxford University Press Inc..</w:t>
              </w:r>
              <w:r>
                <w:rPr>
                  <w:noProof/>
                </w:rPr>
                <w:t xml:space="preserve"> </w:t>
              </w:r>
            </w:p>
            <w:p w14:paraId="23740B06" w14:textId="77777777" w:rsidR="00497416" w:rsidRDefault="00497416" w:rsidP="00497416">
              <w:pPr>
                <w:pStyle w:val="Bibliography"/>
                <w:ind w:left="720" w:hanging="720"/>
                <w:rPr>
                  <w:noProof/>
                </w:rPr>
              </w:pPr>
              <w:r>
                <w:rPr>
                  <w:noProof/>
                </w:rPr>
                <w:t xml:space="preserve">Yousufi, F. (2021). The Prospect of W ospect of Women’s Rights in the P s Rights in the Post-Taliban-Go aliban-Government ernment. </w:t>
              </w:r>
              <w:r>
                <w:rPr>
                  <w:i/>
                  <w:iCs/>
                  <w:noProof/>
                </w:rPr>
                <w:t>Journal of international Women's Studies</w:t>
              </w:r>
              <w:r>
                <w:rPr>
                  <w:noProof/>
                </w:rPr>
                <w:t>.</w:t>
              </w:r>
            </w:p>
            <w:p w14:paraId="2B27259F" w14:textId="77777777" w:rsidR="00194491" w:rsidRDefault="00B83533" w:rsidP="0091114E">
              <w:pPr>
                <w:pStyle w:val="Heading1"/>
                <w:rPr>
                  <w:noProof/>
                </w:rPr>
              </w:pPr>
              <w:r>
                <w:rPr>
                  <w:noProof/>
                </w:rPr>
                <w:fldChar w:fldCharType="end"/>
              </w:r>
            </w:p>
            <w:p w14:paraId="4ACD5BA7" w14:textId="77777777" w:rsidR="00194491" w:rsidRDefault="00194491" w:rsidP="0091114E">
              <w:pPr>
                <w:pStyle w:val="Heading1"/>
                <w:rPr>
                  <w:noProof/>
                </w:rPr>
              </w:pPr>
            </w:p>
            <w:p w14:paraId="72209B9B" w14:textId="4341FB59" w:rsidR="00997BDF" w:rsidRDefault="00000000" w:rsidP="0091114E">
              <w:pPr>
                <w:pStyle w:val="Heading1"/>
              </w:pPr>
            </w:p>
          </w:sdtContent>
        </w:sdt>
      </w:sdtContent>
    </w:sdt>
    <w:p w14:paraId="1DDFEEAC" w14:textId="77777777" w:rsidR="00194491" w:rsidRDefault="00194491" w:rsidP="00997BDF">
      <w:pPr>
        <w:ind w:left="720" w:firstLine="720"/>
        <w:jc w:val="both"/>
        <w:rPr>
          <w:rStyle w:val="Heading2Char"/>
        </w:rPr>
      </w:pPr>
    </w:p>
    <w:p w14:paraId="090B1223" w14:textId="77777777" w:rsidR="00194491" w:rsidRDefault="00194491" w:rsidP="00997BDF">
      <w:pPr>
        <w:ind w:left="720" w:firstLine="720"/>
        <w:jc w:val="both"/>
        <w:rPr>
          <w:rStyle w:val="Heading2Char"/>
        </w:rPr>
      </w:pPr>
    </w:p>
    <w:p w14:paraId="4D35A458" w14:textId="19871D02" w:rsidR="00194491" w:rsidRDefault="00194491" w:rsidP="00997BDF">
      <w:pPr>
        <w:ind w:left="720" w:firstLine="720"/>
        <w:jc w:val="both"/>
        <w:rPr>
          <w:rStyle w:val="Heading2Char"/>
        </w:rPr>
      </w:pPr>
      <w:r>
        <w:rPr>
          <w:rStyle w:val="Heading2Char"/>
        </w:rPr>
        <w:br w:type="page"/>
      </w:r>
    </w:p>
    <w:p w14:paraId="65D56011" w14:textId="77777777" w:rsidR="00194491" w:rsidRDefault="00194491" w:rsidP="00997BDF">
      <w:pPr>
        <w:ind w:left="720" w:firstLine="720"/>
        <w:jc w:val="both"/>
        <w:rPr>
          <w:rStyle w:val="Heading2Char"/>
        </w:rPr>
        <w:sectPr w:rsidR="00194491" w:rsidSect="0091114E">
          <w:pgSz w:w="12240" w:h="15840"/>
          <w:pgMar w:top="1872" w:right="1440" w:bottom="1872" w:left="2160" w:header="720" w:footer="720" w:gutter="0"/>
          <w:pgNumType w:start="77"/>
          <w:cols w:space="720"/>
          <w:docGrid w:linePitch="360"/>
        </w:sectPr>
      </w:pPr>
    </w:p>
    <w:p w14:paraId="681FE93D" w14:textId="4E3565CA" w:rsidR="00194491" w:rsidRPr="00194491" w:rsidRDefault="00194491" w:rsidP="0091114E">
      <w:pPr>
        <w:pStyle w:val="Heading1"/>
      </w:pPr>
      <w:bookmarkStart w:id="89" w:name="_Toc135938673"/>
      <w:r w:rsidRPr="00194491">
        <w:lastRenderedPageBreak/>
        <w:t>Appendix</w:t>
      </w:r>
      <w:bookmarkEnd w:id="89"/>
    </w:p>
    <w:p w14:paraId="28563623" w14:textId="1E430893" w:rsidR="00997BDF" w:rsidRPr="00194491" w:rsidRDefault="00194491" w:rsidP="00194491">
      <w:pPr>
        <w:spacing w:line="240" w:lineRule="auto"/>
        <w:ind w:firstLine="720"/>
        <w:jc w:val="both"/>
      </w:pPr>
      <w:r>
        <w:t xml:space="preserve">Fetch Tweets: </w:t>
      </w:r>
      <w:r w:rsidR="00997BDF" w:rsidRPr="00194491">
        <w:t>The code below fetches tweets from each individual accounts, by their usernames, Twitter allows their users to have a single unique username, we are allowed to fetch maximum 3200 from certain user.</w:t>
      </w:r>
    </w:p>
    <w:p w14:paraId="0E67AEF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1.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tweepy</w:t>
      </w:r>
    </w:p>
    <w:p w14:paraId="3AB0E452"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2.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pandas </w:t>
      </w:r>
      <w:r w:rsidRPr="00194491">
        <w:rPr>
          <w:rFonts w:asciiTheme="majorBidi" w:hAnsiTheme="majorBidi" w:cstheme="majorBidi"/>
          <w:noProof/>
          <w:color w:val="000088"/>
          <w:sz w:val="20"/>
          <w:szCs w:val="20"/>
        </w:rPr>
        <w:t>as</w:t>
      </w:r>
      <w:r w:rsidRPr="00194491">
        <w:rPr>
          <w:rFonts w:asciiTheme="majorBidi" w:hAnsiTheme="majorBidi" w:cstheme="majorBidi"/>
          <w:noProof/>
          <w:color w:val="000000"/>
          <w:sz w:val="20"/>
          <w:szCs w:val="20"/>
        </w:rPr>
        <w:t xml:space="preserve"> pd</w:t>
      </w:r>
    </w:p>
    <w:p w14:paraId="2F33F169"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3. </w:t>
      </w:r>
      <w:r w:rsidRPr="00194491">
        <w:rPr>
          <w:rFonts w:asciiTheme="majorBidi" w:hAnsiTheme="majorBidi" w:cstheme="majorBidi"/>
          <w:noProof/>
          <w:color w:val="000000"/>
          <w:sz w:val="20"/>
          <w:szCs w:val="20"/>
        </w:rPr>
        <w:t xml:space="preserve">consumer_key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‘your_consumer_key’</w:t>
      </w:r>
    </w:p>
    <w:p w14:paraId="76C117E4"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4. </w:t>
      </w:r>
      <w:r w:rsidRPr="00194491">
        <w:rPr>
          <w:rFonts w:asciiTheme="majorBidi" w:hAnsiTheme="majorBidi" w:cstheme="majorBidi"/>
          <w:noProof/>
          <w:color w:val="000000"/>
          <w:sz w:val="20"/>
          <w:szCs w:val="20"/>
        </w:rPr>
        <w:t xml:space="preserve">consumer_secret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‘your_consumer_secret’</w:t>
      </w:r>
    </w:p>
    <w:p w14:paraId="68BE825B"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5. </w:t>
      </w:r>
      <w:r w:rsidRPr="00194491">
        <w:rPr>
          <w:rFonts w:asciiTheme="majorBidi" w:hAnsiTheme="majorBidi" w:cstheme="majorBidi"/>
          <w:noProof/>
          <w:color w:val="000000"/>
          <w:sz w:val="20"/>
          <w:szCs w:val="20"/>
        </w:rPr>
        <w:t xml:space="preserve">access_token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w:t>
      </w:r>
    </w:p>
    <w:p w14:paraId="6F9BD91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6. </w:t>
      </w:r>
      <w:r w:rsidRPr="00194491">
        <w:rPr>
          <w:rFonts w:asciiTheme="majorBidi" w:hAnsiTheme="majorBidi" w:cstheme="majorBidi"/>
          <w:noProof/>
          <w:color w:val="000000"/>
          <w:sz w:val="20"/>
          <w:szCs w:val="20"/>
        </w:rPr>
        <w:t xml:space="preserve">access_token_secret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‘your_access_token_secret’</w:t>
      </w:r>
    </w:p>
    <w:p w14:paraId="48E32C4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7. </w:t>
      </w:r>
      <w:r w:rsidRPr="00194491">
        <w:rPr>
          <w:rFonts w:asciiTheme="majorBidi" w:hAnsiTheme="majorBidi" w:cstheme="majorBidi"/>
          <w:noProof/>
          <w:color w:val="000000"/>
          <w:sz w:val="20"/>
          <w:szCs w:val="20"/>
        </w:rPr>
        <w:t xml:space="preserve">auth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OAuthHandler</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consumer_key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consumer_secret</w:t>
      </w:r>
      <w:r w:rsidRPr="00194491">
        <w:rPr>
          <w:rFonts w:asciiTheme="majorBidi" w:hAnsiTheme="majorBidi" w:cstheme="majorBidi"/>
          <w:noProof/>
          <w:color w:val="666600"/>
          <w:sz w:val="20"/>
          <w:szCs w:val="20"/>
        </w:rPr>
        <w:t>)</w:t>
      </w:r>
    </w:p>
    <w:p w14:paraId="4E2593C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8. </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set_access_token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access_token_secret</w:t>
      </w:r>
      <w:r w:rsidRPr="00194491">
        <w:rPr>
          <w:rFonts w:asciiTheme="majorBidi" w:hAnsiTheme="majorBidi" w:cstheme="majorBidi"/>
          <w:noProof/>
          <w:color w:val="666600"/>
          <w:sz w:val="20"/>
          <w:szCs w:val="20"/>
        </w:rPr>
        <w:t>)</w:t>
      </w:r>
    </w:p>
    <w:p w14:paraId="12A21A4C"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9. </w:t>
      </w:r>
      <w:r w:rsidRPr="00194491">
        <w:rPr>
          <w:rFonts w:asciiTheme="majorBidi" w:hAnsiTheme="majorBidi" w:cstheme="majorBidi"/>
          <w:noProof/>
          <w:color w:val="000000"/>
          <w:sz w:val="20"/>
          <w:szCs w:val="20"/>
        </w:rPr>
        <w:t xml:space="preserve">api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p>
    <w:p w14:paraId="6FD79E8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10. </w:t>
      </w:r>
      <w:r w:rsidRPr="00194491">
        <w:rPr>
          <w:rFonts w:asciiTheme="majorBidi" w:hAnsiTheme="majorBidi" w:cstheme="majorBidi"/>
          <w:noProof/>
          <w:color w:val="000000"/>
          <w:sz w:val="20"/>
          <w:szCs w:val="20"/>
        </w:rPr>
        <w:t xml:space="preserve">username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‘twitter_username’</w:t>
      </w:r>
    </w:p>
    <w:p w14:paraId="3DE8FDA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11. </w:t>
      </w:r>
      <w:r w:rsidRPr="00194491">
        <w:rPr>
          <w:rFonts w:asciiTheme="majorBidi" w:hAnsiTheme="majorBidi" w:cstheme="majorBidi"/>
          <w:noProof/>
          <w:color w:val="000000"/>
          <w:sz w:val="20"/>
          <w:szCs w:val="20"/>
        </w:rPr>
        <w:t xml:space="preserve">tweets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user_timeline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screen_name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count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6666"/>
          <w:sz w:val="20"/>
          <w:szCs w:val="20"/>
        </w:rPr>
        <w:t>100</w:t>
      </w:r>
      <w:r w:rsidRPr="00194491">
        <w:rPr>
          <w:rFonts w:asciiTheme="majorBidi" w:hAnsiTheme="majorBidi" w:cstheme="majorBidi"/>
          <w:noProof/>
          <w:color w:val="666600"/>
          <w:sz w:val="20"/>
          <w:szCs w:val="20"/>
        </w:rPr>
        <w:t>)</w:t>
      </w:r>
    </w:p>
    <w:p w14:paraId="2E58B9E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12. </w:t>
      </w:r>
      <w:r w:rsidRPr="00194491">
        <w:rPr>
          <w:rFonts w:asciiTheme="majorBidi" w:hAnsiTheme="majorBidi" w:cstheme="majorBidi"/>
          <w:noProof/>
          <w:color w:val="000000"/>
          <w:sz w:val="20"/>
          <w:szCs w:val="20"/>
        </w:rPr>
        <w:t xml:space="preserve">tweets_list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CDFB30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13. </w:t>
      </w:r>
      <w:r w:rsidRPr="00194491">
        <w:rPr>
          <w:rFonts w:asciiTheme="majorBidi" w:hAnsiTheme="majorBidi" w:cstheme="majorBidi"/>
          <w:noProof/>
          <w:color w:val="000088"/>
          <w:sz w:val="20"/>
          <w:szCs w:val="20"/>
        </w:rPr>
        <w:t>for</w:t>
      </w:r>
      <w:r w:rsidRPr="00194491">
        <w:rPr>
          <w:rFonts w:asciiTheme="majorBidi" w:hAnsiTheme="majorBidi" w:cstheme="majorBidi"/>
          <w:noProof/>
          <w:color w:val="000000"/>
          <w:sz w:val="20"/>
          <w:szCs w:val="20"/>
        </w:rPr>
        <w:t xml:space="preserve"> tweet </w:t>
      </w:r>
      <w:r w:rsidRPr="00194491">
        <w:rPr>
          <w:rFonts w:asciiTheme="majorBidi" w:hAnsiTheme="majorBidi" w:cstheme="majorBidi"/>
          <w:noProof/>
          <w:color w:val="000088"/>
          <w:sz w:val="20"/>
          <w:szCs w:val="20"/>
        </w:rPr>
        <w:t>in</w:t>
      </w:r>
      <w:r w:rsidRPr="00194491">
        <w:rPr>
          <w:rFonts w:asciiTheme="majorBidi" w:hAnsiTheme="majorBidi" w:cstheme="majorBidi"/>
          <w:noProof/>
          <w:color w:val="000000"/>
          <w:sz w:val="20"/>
          <w:szCs w:val="20"/>
        </w:rPr>
        <w:t xml:space="preserve"> tweets</w:t>
      </w:r>
      <w:r w:rsidRPr="00194491">
        <w:rPr>
          <w:rFonts w:asciiTheme="majorBidi" w:hAnsiTheme="majorBidi" w:cstheme="majorBidi"/>
          <w:noProof/>
          <w:color w:val="666600"/>
          <w:sz w:val="20"/>
          <w:szCs w:val="20"/>
        </w:rPr>
        <w:t>:</w:t>
      </w:r>
    </w:p>
    <w:p w14:paraId="4CE3AF3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14. </w:t>
      </w:r>
      <w:r w:rsidRPr="00194491">
        <w:rPr>
          <w:rFonts w:asciiTheme="majorBidi" w:hAnsiTheme="majorBidi" w:cstheme="majorBidi"/>
          <w:noProof/>
          <w:color w:val="000000"/>
          <w:sz w:val="20"/>
          <w:szCs w:val="20"/>
        </w:rPr>
        <w:t xml:space="preserve">   tweets_list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append</w:t>
      </w:r>
      <w:r w:rsidRPr="00194491">
        <w:rPr>
          <w:rFonts w:asciiTheme="majorBidi" w:hAnsiTheme="majorBidi" w:cstheme="majorBidi"/>
          <w:noProof/>
          <w:color w:val="666600"/>
          <w:sz w:val="20"/>
          <w:szCs w:val="20"/>
        </w:rPr>
        <w:t>({</w:t>
      </w:r>
    </w:p>
    <w:p w14:paraId="55C4C59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15.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‘created_at’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created_at</w:t>
      </w:r>
      <w:r w:rsidRPr="00194491">
        <w:rPr>
          <w:rFonts w:asciiTheme="majorBidi" w:hAnsiTheme="majorBidi" w:cstheme="majorBidi"/>
          <w:noProof/>
          <w:color w:val="666600"/>
          <w:sz w:val="20"/>
          <w:szCs w:val="20"/>
        </w:rPr>
        <w:t>,</w:t>
      </w:r>
    </w:p>
    <w:p w14:paraId="78DDF79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16.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‘text’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text</w:t>
      </w:r>
      <w:r w:rsidRPr="00194491">
        <w:rPr>
          <w:rFonts w:asciiTheme="majorBidi" w:hAnsiTheme="majorBidi" w:cstheme="majorBidi"/>
          <w:noProof/>
          <w:color w:val="666600"/>
          <w:sz w:val="20"/>
          <w:szCs w:val="20"/>
        </w:rPr>
        <w:t>,</w:t>
      </w:r>
    </w:p>
    <w:p w14:paraId="766F663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17.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‘retweets’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retweet_count</w:t>
      </w:r>
      <w:r w:rsidRPr="00194491">
        <w:rPr>
          <w:rFonts w:asciiTheme="majorBidi" w:hAnsiTheme="majorBidi" w:cstheme="majorBidi"/>
          <w:noProof/>
          <w:color w:val="666600"/>
          <w:sz w:val="20"/>
          <w:szCs w:val="20"/>
        </w:rPr>
        <w:t>,</w:t>
      </w:r>
    </w:p>
    <w:p w14:paraId="2AB1459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18.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‘favorites’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favorite_count</w:t>
      </w:r>
    </w:p>
    <w:p w14:paraId="6DC7843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19.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A278A45"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20. </w:t>
      </w:r>
      <w:r w:rsidRPr="00194491">
        <w:rPr>
          <w:rFonts w:asciiTheme="majorBidi" w:hAnsiTheme="majorBidi" w:cstheme="majorBidi"/>
          <w:noProof/>
          <w:color w:val="000000"/>
          <w:sz w:val="20"/>
          <w:szCs w:val="20"/>
        </w:rPr>
        <w:t xml:space="preserve">df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pd</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DataFrame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tweets_list</w:t>
      </w:r>
      <w:r w:rsidRPr="00194491">
        <w:rPr>
          <w:rFonts w:asciiTheme="majorBidi" w:hAnsiTheme="majorBidi" w:cstheme="majorBidi"/>
          <w:noProof/>
          <w:color w:val="666600"/>
          <w:sz w:val="20"/>
          <w:szCs w:val="20"/>
        </w:rPr>
        <w:t>)</w:t>
      </w:r>
    </w:p>
    <w:p w14:paraId="79F048B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21. </w:t>
      </w:r>
      <w:r w:rsidRPr="00194491">
        <w:rPr>
          <w:rFonts w:asciiTheme="majorBidi" w:hAnsiTheme="majorBidi" w:cstheme="majorBidi"/>
          <w:noProof/>
          <w:color w:val="000088"/>
          <w:sz w:val="20"/>
          <w:szCs w:val="20"/>
        </w:rPr>
        <w:t>print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df</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head</w:t>
      </w:r>
      <w:r w:rsidRPr="00194491">
        <w:rPr>
          <w:rFonts w:asciiTheme="majorBidi" w:hAnsiTheme="majorBidi" w:cstheme="majorBidi"/>
          <w:noProof/>
          <w:color w:val="666600"/>
          <w:sz w:val="20"/>
          <w:szCs w:val="20"/>
        </w:rPr>
        <w:t>())</w:t>
      </w:r>
    </w:p>
    <w:p w14:paraId="1222718B" w14:textId="0D1B9220" w:rsidR="00997BDF" w:rsidRDefault="00997BDF" w:rsidP="00997BDF">
      <w:pPr>
        <w:pStyle w:val="Caption"/>
        <w:jc w:val="center"/>
        <w:rPr>
          <w:i w:val="0"/>
          <w:iCs w:val="0"/>
          <w:color w:val="auto"/>
          <w:sz w:val="20"/>
          <w:szCs w:val="20"/>
        </w:rPr>
      </w:pPr>
      <w:bookmarkStart w:id="90" w:name="_Toc135938708"/>
      <w:r w:rsidRPr="00961039">
        <w:rPr>
          <w:i w:val="0"/>
          <w:iCs w:val="0"/>
          <w:color w:val="auto"/>
          <w:sz w:val="20"/>
          <w:szCs w:val="20"/>
        </w:rPr>
        <w:t xml:space="preserve">Table </w:t>
      </w:r>
      <w:r w:rsidRPr="00961039">
        <w:rPr>
          <w:i w:val="0"/>
          <w:iCs w:val="0"/>
          <w:color w:val="auto"/>
          <w:sz w:val="20"/>
          <w:szCs w:val="20"/>
        </w:rPr>
        <w:fldChar w:fldCharType="begin"/>
      </w:r>
      <w:r w:rsidRPr="00961039">
        <w:rPr>
          <w:i w:val="0"/>
          <w:iCs w:val="0"/>
          <w:color w:val="auto"/>
          <w:sz w:val="20"/>
          <w:szCs w:val="20"/>
        </w:rPr>
        <w:instrText xml:space="preserve"> SEQ Table \* ARABIC </w:instrText>
      </w:r>
      <w:r w:rsidRPr="00961039">
        <w:rPr>
          <w:i w:val="0"/>
          <w:iCs w:val="0"/>
          <w:color w:val="auto"/>
          <w:sz w:val="20"/>
          <w:szCs w:val="20"/>
        </w:rPr>
        <w:fldChar w:fldCharType="separate"/>
      </w:r>
      <w:r w:rsidR="00133E23">
        <w:rPr>
          <w:i w:val="0"/>
          <w:iCs w:val="0"/>
          <w:noProof/>
          <w:color w:val="auto"/>
          <w:sz w:val="20"/>
          <w:szCs w:val="20"/>
        </w:rPr>
        <w:t>18</w:t>
      </w:r>
      <w:r w:rsidRPr="00961039">
        <w:rPr>
          <w:i w:val="0"/>
          <w:iCs w:val="0"/>
          <w:color w:val="auto"/>
          <w:sz w:val="20"/>
          <w:szCs w:val="20"/>
        </w:rPr>
        <w:fldChar w:fldCharType="end"/>
      </w:r>
      <w:r w:rsidRPr="00961039">
        <w:rPr>
          <w:i w:val="0"/>
          <w:iCs w:val="0"/>
          <w:color w:val="auto"/>
          <w:sz w:val="20"/>
          <w:szCs w:val="20"/>
        </w:rPr>
        <w:t>. Fetch tweets by username</w:t>
      </w:r>
      <w:bookmarkEnd w:id="90"/>
    </w:p>
    <w:p w14:paraId="6D573E4B" w14:textId="0AC72532" w:rsidR="00997BDF" w:rsidRPr="00021A59" w:rsidRDefault="00021A59" w:rsidP="00021A59">
      <w:pPr>
        <w:spacing w:line="240" w:lineRule="auto"/>
        <w:jc w:val="both"/>
      </w:pPr>
      <w:r w:rsidRPr="00021A59">
        <w:t>Find Related data by Keywords</w:t>
      </w:r>
      <w:r>
        <w:t xml:space="preserve">: </w:t>
      </w:r>
      <w:r w:rsidR="00997BDF" w:rsidRPr="00021A59">
        <w:t>After fetching large amount of data, it’s always good practice to break down the data into small pieces. The code below makes another excel sheets according the given keywords ["education", "women", "woman", "schools", "school", "universities", "university", "closed”, “close", "ban", "banned", "from school", "girls", "girl”, “work"]. The total amount of data we have received from 179,121 - 56,820, almost half of the data is not related our research.</w:t>
      </w:r>
    </w:p>
    <w:p w14:paraId="46FDBFB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5B0C3B">
        <w:rPr>
          <w:rFonts w:asciiTheme="majorBidi" w:hAnsiTheme="majorBidi" w:cstheme="majorBidi"/>
          <w:noProof/>
        </w:rPr>
        <w:t xml:space="preserve"> 1. </w:t>
      </w:r>
      <w:r w:rsidRPr="006F5AFA">
        <w:rPr>
          <w:rFonts w:asciiTheme="majorBidi" w:hAnsiTheme="majorBidi" w:cstheme="majorBidi"/>
          <w:noProof/>
          <w:color w:val="000088"/>
          <w:sz w:val="20"/>
          <w:szCs w:val="20"/>
        </w:rPr>
        <w:t>import</w:t>
      </w:r>
      <w:r w:rsidRPr="006F5AFA">
        <w:rPr>
          <w:rFonts w:asciiTheme="majorBidi" w:hAnsiTheme="majorBidi" w:cstheme="majorBidi"/>
          <w:noProof/>
          <w:color w:val="000000"/>
          <w:sz w:val="20"/>
          <w:szCs w:val="20"/>
        </w:rPr>
        <w:t xml:space="preserve"> pandas </w:t>
      </w:r>
      <w:r w:rsidRPr="006F5AFA">
        <w:rPr>
          <w:rFonts w:asciiTheme="majorBidi" w:hAnsiTheme="majorBidi" w:cstheme="majorBidi"/>
          <w:noProof/>
          <w:color w:val="000088"/>
          <w:sz w:val="20"/>
          <w:szCs w:val="20"/>
        </w:rPr>
        <w:t>as</w:t>
      </w:r>
      <w:r w:rsidRPr="006F5AFA">
        <w:rPr>
          <w:rFonts w:asciiTheme="majorBidi" w:hAnsiTheme="majorBidi" w:cstheme="majorBidi"/>
          <w:noProof/>
          <w:color w:val="000000"/>
          <w:sz w:val="20"/>
          <w:szCs w:val="20"/>
        </w:rPr>
        <w:t xml:space="preserve"> pd</w:t>
      </w:r>
    </w:p>
    <w:p w14:paraId="0FB02AF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2.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pd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read_excel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‘../data_processed/complete.xlsx’</w:t>
      </w:r>
      <w:r w:rsidRPr="006F5AFA">
        <w:rPr>
          <w:rFonts w:asciiTheme="majorBidi" w:hAnsiTheme="majorBidi" w:cstheme="majorBidi"/>
          <w:noProof/>
          <w:color w:val="666600"/>
          <w:sz w:val="20"/>
          <w:szCs w:val="20"/>
        </w:rPr>
        <w:t>)</w:t>
      </w:r>
    </w:p>
    <w:p w14:paraId="746E1A80"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3.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dropna</w:t>
      </w:r>
      <w:r w:rsidRPr="006F5AFA">
        <w:rPr>
          <w:rFonts w:asciiTheme="majorBidi" w:hAnsiTheme="majorBidi" w:cstheme="majorBidi"/>
          <w:noProof/>
          <w:color w:val="666600"/>
          <w:sz w:val="20"/>
          <w:szCs w:val="20"/>
        </w:rPr>
        <w:t>()</w:t>
      </w:r>
    </w:p>
    <w:p w14:paraId="3EFBA49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4.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lower</w:t>
      </w:r>
      <w:r w:rsidRPr="006F5AFA">
        <w:rPr>
          <w:rFonts w:asciiTheme="majorBidi" w:hAnsiTheme="majorBidi" w:cstheme="majorBidi"/>
          <w:noProof/>
          <w:color w:val="666600"/>
          <w:sz w:val="20"/>
          <w:szCs w:val="20"/>
        </w:rPr>
        <w:t>()</w:t>
      </w:r>
    </w:p>
    <w:p w14:paraId="56E6646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5.</w:t>
      </w:r>
      <w:r w:rsidRPr="006F5AFA">
        <w:rPr>
          <w:rFonts w:asciiTheme="majorBidi" w:hAnsiTheme="majorBidi" w:cstheme="majorBidi"/>
          <w:noProof/>
          <w:color w:val="000000"/>
          <w:sz w:val="20"/>
          <w:szCs w:val="20"/>
        </w:rPr>
        <w:t xml:space="preserve"> keywords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"women"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"education"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"study"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"learn"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"ban"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"people"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p>
    <w:p w14:paraId="5FA7006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6.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"afghan"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"educated"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"girls"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"female"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"protest"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"pashtun"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"tajik"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"uzbek"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"hazara"</w:t>
      </w:r>
      <w:r w:rsidRPr="006F5AFA">
        <w:rPr>
          <w:rFonts w:asciiTheme="majorBidi" w:hAnsiTheme="majorBidi" w:cstheme="majorBidi"/>
          <w:noProof/>
          <w:color w:val="666600"/>
          <w:sz w:val="20"/>
          <w:szCs w:val="20"/>
        </w:rPr>
        <w:t>,</w:t>
      </w:r>
    </w:p>
    <w:p w14:paraId="24C6B38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7.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"prohibit"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"patriarch"</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universities"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"university"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"man"</w:t>
      </w:r>
      <w:r w:rsidRPr="006F5AFA">
        <w:rPr>
          <w:rFonts w:asciiTheme="majorBidi" w:hAnsiTheme="majorBidi" w:cstheme="majorBidi"/>
          <w:noProof/>
          <w:color w:val="666600"/>
          <w:sz w:val="20"/>
          <w:szCs w:val="20"/>
        </w:rPr>
        <w:t>]</w:t>
      </w:r>
    </w:p>
    <w:p w14:paraId="75E2FD0A"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8. </w:t>
      </w:r>
      <w:r w:rsidRPr="006F5AFA">
        <w:rPr>
          <w:rFonts w:asciiTheme="majorBidi" w:hAnsiTheme="majorBidi" w:cstheme="majorBidi"/>
          <w:noProof/>
          <w:color w:val="000000"/>
          <w:sz w:val="20"/>
          <w:szCs w:val="20"/>
        </w:rPr>
        <w:t xml:space="preserve"> matched_tweets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p>
    <w:p w14:paraId="20125A27"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9.</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keywords</w:t>
      </w:r>
      <w:r w:rsidRPr="006F5AFA">
        <w:rPr>
          <w:rFonts w:asciiTheme="majorBidi" w:hAnsiTheme="majorBidi" w:cstheme="majorBidi"/>
          <w:noProof/>
          <w:color w:val="666600"/>
          <w:sz w:val="20"/>
          <w:szCs w:val="20"/>
        </w:rPr>
        <w:t>:</w:t>
      </w:r>
    </w:p>
    <w:p w14:paraId="7B1944D5"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10.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fillna</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t>
      </w:r>
      <w:r w:rsidRPr="006F5AFA">
        <w:rPr>
          <w:rFonts w:asciiTheme="majorBidi" w:hAnsiTheme="majorBidi" w:cstheme="majorBidi"/>
          <w:noProof/>
          <w:color w:val="666600"/>
          <w:sz w:val="20"/>
          <w:szCs w:val="20"/>
        </w:rPr>
        <w:t>)</w:t>
      </w:r>
    </w:p>
    <w:p w14:paraId="1372A83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11. </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contains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case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0AB7A1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12. </w:t>
      </w:r>
      <w:r w:rsidRPr="006F5AFA">
        <w:rPr>
          <w:rFonts w:asciiTheme="majorBidi" w:hAnsiTheme="majorBidi" w:cstheme="majorBidi"/>
          <w:noProof/>
          <w:color w:val="000000"/>
          <w:sz w:val="20"/>
          <w:szCs w:val="20"/>
        </w:rPr>
        <w:t xml:space="preserve">  </w:t>
      </w:r>
    </w:p>
    <w:p w14:paraId="3D772B08"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13.</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1FBA9C9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lastRenderedPageBreak/>
        <w:t xml:space="preserve">14.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print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"{keyword}: {len(df)}"</w:t>
      </w:r>
      <w:r w:rsidRPr="006F5AFA">
        <w:rPr>
          <w:rFonts w:asciiTheme="majorBidi" w:hAnsiTheme="majorBidi" w:cstheme="majorBidi"/>
          <w:noProof/>
          <w:color w:val="666600"/>
          <w:sz w:val="20"/>
          <w:szCs w:val="20"/>
        </w:rPr>
        <w:t>)</w:t>
      </w:r>
    </w:p>
    <w:p w14:paraId="5516EA2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15.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6B22DAEC"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16. </w:t>
      </w:r>
      <w:r w:rsidRPr="006F5AFA">
        <w:rPr>
          <w:rFonts w:asciiTheme="majorBidi" w:hAnsiTheme="majorBidi" w:cstheme="majorBidi"/>
          <w:noProof/>
          <w:color w:val="000000"/>
          <w:sz w:val="20"/>
          <w:szCs w:val="20"/>
        </w:rPr>
        <w:t xml:space="preserve">     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to_excel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"../data_processed/{keyword}_matched_tweets.xlsx"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index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335855F" w14:textId="3A2ABC51" w:rsidR="00997BDF" w:rsidRDefault="00997BDF" w:rsidP="00997BDF">
      <w:pPr>
        <w:pStyle w:val="Caption"/>
        <w:jc w:val="center"/>
        <w:rPr>
          <w:i w:val="0"/>
          <w:iCs w:val="0"/>
          <w:color w:val="auto"/>
          <w:sz w:val="20"/>
          <w:szCs w:val="20"/>
        </w:rPr>
      </w:pPr>
      <w:bookmarkStart w:id="91" w:name="_Toc135938709"/>
      <w:r w:rsidRPr="00AF0B31">
        <w:rPr>
          <w:i w:val="0"/>
          <w:iCs w:val="0"/>
          <w:color w:val="auto"/>
          <w:sz w:val="20"/>
          <w:szCs w:val="20"/>
        </w:rPr>
        <w:t xml:space="preserve">Table </w:t>
      </w:r>
      <w:r w:rsidRPr="00AF0B31">
        <w:rPr>
          <w:i w:val="0"/>
          <w:iCs w:val="0"/>
          <w:color w:val="auto"/>
          <w:sz w:val="20"/>
          <w:szCs w:val="20"/>
        </w:rPr>
        <w:fldChar w:fldCharType="begin"/>
      </w:r>
      <w:r w:rsidRPr="00AF0B31">
        <w:rPr>
          <w:i w:val="0"/>
          <w:iCs w:val="0"/>
          <w:color w:val="auto"/>
          <w:sz w:val="20"/>
          <w:szCs w:val="20"/>
        </w:rPr>
        <w:instrText xml:space="preserve"> SEQ Table \* ARABIC </w:instrText>
      </w:r>
      <w:r w:rsidRPr="00AF0B31">
        <w:rPr>
          <w:i w:val="0"/>
          <w:iCs w:val="0"/>
          <w:color w:val="auto"/>
          <w:sz w:val="20"/>
          <w:szCs w:val="20"/>
        </w:rPr>
        <w:fldChar w:fldCharType="separate"/>
      </w:r>
      <w:r w:rsidR="00133E23">
        <w:rPr>
          <w:i w:val="0"/>
          <w:iCs w:val="0"/>
          <w:noProof/>
          <w:color w:val="auto"/>
          <w:sz w:val="20"/>
          <w:szCs w:val="20"/>
        </w:rPr>
        <w:t>19</w:t>
      </w:r>
      <w:r w:rsidRPr="00AF0B31">
        <w:rPr>
          <w:i w:val="0"/>
          <w:iCs w:val="0"/>
          <w:color w:val="auto"/>
          <w:sz w:val="20"/>
          <w:szCs w:val="20"/>
        </w:rPr>
        <w:fldChar w:fldCharType="end"/>
      </w:r>
      <w:r w:rsidRPr="00AF0B31">
        <w:rPr>
          <w:i w:val="0"/>
          <w:iCs w:val="0"/>
          <w:color w:val="auto"/>
          <w:sz w:val="20"/>
          <w:szCs w:val="20"/>
        </w:rPr>
        <w:t>. Find related data by keywords</w:t>
      </w:r>
      <w:bookmarkEnd w:id="91"/>
    </w:p>
    <w:p w14:paraId="6D742D77" w14:textId="3B1D498A" w:rsidR="00997BDF" w:rsidRPr="0058213E" w:rsidRDefault="00997BDF" w:rsidP="0058213E">
      <w:pPr>
        <w:spacing w:line="240" w:lineRule="auto"/>
        <w:jc w:val="both"/>
      </w:pPr>
      <w:r w:rsidRPr="0058213E">
        <w:t>Data pre-processing</w:t>
      </w:r>
      <w:r w:rsidR="0058213E">
        <w:t>:</w:t>
      </w:r>
      <w:r w:rsidRPr="0058213E">
        <w:t xml:space="preserve"> Is an important stage in any natural language processing operation. It entails cleaning and translating raw text data into a format that machine learning models can easily understand. The following steps were included in the pre-processing of Twitter data:</w:t>
      </w:r>
    </w:p>
    <w:p w14:paraId="51FA6316" w14:textId="1F9BC975" w:rsidR="00997BDF" w:rsidRPr="0058213E" w:rsidRDefault="00997BDF" w:rsidP="0058213E">
      <w:pPr>
        <w:spacing w:line="240" w:lineRule="auto"/>
        <w:jc w:val="both"/>
      </w:pPr>
      <w:r w:rsidRPr="0058213E">
        <w:t xml:space="preserve"> Remove ULR, and Mentions</w:t>
      </w:r>
      <w:r w:rsidR="0058213E">
        <w:t xml:space="preserve">: </w:t>
      </w:r>
      <w:r w:rsidRPr="0058213E">
        <w:t xml:space="preserve">With code below, we are able to remove all URLs, and mentions from the dataset, our dataset has bunch mentions and URLs. We import the regular expression library re in this example, then build a sample tweet with a URL, a mention, and some hashtags. The actual tweet is printed. Following that, we use the </w:t>
      </w:r>
      <w:proofErr w:type="spellStart"/>
      <w:proofErr w:type="gramStart"/>
      <w:r w:rsidRPr="0058213E">
        <w:t>re.sub</w:t>
      </w:r>
      <w:proofErr w:type="spellEnd"/>
      <w:r w:rsidRPr="0058213E">
        <w:t>(</w:t>
      </w:r>
      <w:proofErr w:type="gramEnd"/>
      <w:r w:rsidRPr="0058213E">
        <w:t>) function to replace any URL that begins with http and any mention that begins with @ with an empty string, thereby deleting them from the tweet. Lastly, we publish the processed tweet, which is devoid of URLs and mentions.</w:t>
      </w:r>
    </w:p>
    <w:p w14:paraId="0DB82AFF"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1. </w:t>
      </w:r>
      <w:r w:rsidRPr="000B4D28">
        <w:rPr>
          <w:rFonts w:asciiTheme="majorBidi" w:hAnsiTheme="majorBidi" w:cstheme="majorBidi"/>
          <w:noProof/>
          <w:color w:val="000088"/>
          <w:sz w:val="20"/>
          <w:szCs w:val="20"/>
        </w:rPr>
        <w:t>def</w:t>
      </w:r>
      <w:r w:rsidRPr="000B4D28">
        <w:rPr>
          <w:rFonts w:asciiTheme="majorBidi" w:hAnsiTheme="majorBidi" w:cstheme="majorBidi"/>
          <w:noProof/>
          <w:color w:val="000000"/>
          <w:sz w:val="20"/>
          <w:szCs w:val="20"/>
        </w:rPr>
        <w:t xml:space="preserve"> remove_usernames_links</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6D56309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2.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1E939E7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3.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"http[^\s]+"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20326A3C"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4. </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000088"/>
          <w:sz w:val="20"/>
          <w:szCs w:val="20"/>
        </w:rPr>
        <w:t>return</w:t>
      </w:r>
      <w:r w:rsidRPr="000B4D28">
        <w:rPr>
          <w:rFonts w:asciiTheme="majorBidi" w:hAnsiTheme="majorBidi" w:cstheme="majorBidi"/>
          <w:noProof/>
          <w:color w:val="000000"/>
          <w:sz w:val="20"/>
          <w:szCs w:val="20"/>
        </w:rPr>
        <w:t xml:space="preserve"> tweet</w:t>
      </w:r>
    </w:p>
    <w:p w14:paraId="49224C1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5. </w:t>
      </w:r>
      <w:r w:rsidRPr="000B4D28">
        <w:rPr>
          <w:rFonts w:asciiTheme="majorBidi" w:hAnsiTheme="majorBidi" w:cstheme="majorBidi"/>
          <w:noProof/>
          <w:color w:val="000000"/>
          <w:sz w:val="20"/>
          <w:szCs w:val="20"/>
        </w:rPr>
        <w:t xml:space="preserve">df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replace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w:t>
      </w:r>
      <w:r w:rsidRPr="000B4D28">
        <w:rPr>
          <w:rFonts w:asciiTheme="majorBidi" w:hAnsiTheme="majorBidi" w:cstheme="majorBidi"/>
          <w:noProof/>
          <w:color w:val="008800"/>
          <w:sz w:val="20"/>
          <w:szCs w:val="20"/>
        </w:rPr>
        <w:t>"\n"</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regex</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True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p>
    <w:p w14:paraId="43CD4B4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6. </w:t>
      </w:r>
      <w:r w:rsidRPr="000B4D28">
        <w:rPr>
          <w:rFonts w:asciiTheme="majorBidi" w:hAnsiTheme="majorBidi" w:cstheme="majorBidi"/>
          <w:noProof/>
          <w:color w:val="000000"/>
          <w:sz w:val="20"/>
          <w:szCs w:val="20"/>
        </w:rPr>
        <w:t>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apply</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remove_usernames_links</w:t>
      </w:r>
      <w:r w:rsidRPr="000B4D28">
        <w:rPr>
          <w:rFonts w:asciiTheme="majorBidi" w:hAnsiTheme="majorBidi" w:cstheme="majorBidi"/>
          <w:noProof/>
          <w:color w:val="666600"/>
          <w:sz w:val="20"/>
          <w:szCs w:val="20"/>
        </w:rPr>
        <w:t>)</w:t>
      </w:r>
    </w:p>
    <w:p w14:paraId="35CE66A5" w14:textId="506D8775" w:rsidR="00997BDF" w:rsidRPr="00E62588" w:rsidRDefault="00997BDF" w:rsidP="00997BDF">
      <w:pPr>
        <w:pStyle w:val="Caption"/>
        <w:jc w:val="center"/>
        <w:rPr>
          <w:i w:val="0"/>
          <w:iCs w:val="0"/>
          <w:color w:val="auto"/>
          <w:sz w:val="20"/>
          <w:szCs w:val="20"/>
        </w:rPr>
      </w:pPr>
      <w:bookmarkStart w:id="92" w:name="_Toc135938710"/>
      <w:r w:rsidRPr="00E62588">
        <w:rPr>
          <w:i w:val="0"/>
          <w:iCs w:val="0"/>
          <w:color w:val="auto"/>
          <w:sz w:val="20"/>
          <w:szCs w:val="20"/>
        </w:rPr>
        <w:t xml:space="preserve">Table </w:t>
      </w:r>
      <w:r w:rsidRPr="00E62588">
        <w:rPr>
          <w:i w:val="0"/>
          <w:iCs w:val="0"/>
          <w:color w:val="auto"/>
          <w:sz w:val="20"/>
          <w:szCs w:val="20"/>
        </w:rPr>
        <w:fldChar w:fldCharType="begin"/>
      </w:r>
      <w:r w:rsidRPr="00E62588">
        <w:rPr>
          <w:i w:val="0"/>
          <w:iCs w:val="0"/>
          <w:color w:val="auto"/>
          <w:sz w:val="20"/>
          <w:szCs w:val="20"/>
        </w:rPr>
        <w:instrText xml:space="preserve"> SEQ Table \* ARABIC </w:instrText>
      </w:r>
      <w:r w:rsidRPr="00E62588">
        <w:rPr>
          <w:i w:val="0"/>
          <w:iCs w:val="0"/>
          <w:color w:val="auto"/>
          <w:sz w:val="20"/>
          <w:szCs w:val="20"/>
        </w:rPr>
        <w:fldChar w:fldCharType="separate"/>
      </w:r>
      <w:r w:rsidR="00133E23">
        <w:rPr>
          <w:i w:val="0"/>
          <w:iCs w:val="0"/>
          <w:noProof/>
          <w:color w:val="auto"/>
          <w:sz w:val="20"/>
          <w:szCs w:val="20"/>
        </w:rPr>
        <w:t>20</w:t>
      </w:r>
      <w:r w:rsidRPr="00E62588">
        <w:rPr>
          <w:i w:val="0"/>
          <w:iCs w:val="0"/>
          <w:color w:val="auto"/>
          <w:sz w:val="20"/>
          <w:szCs w:val="20"/>
        </w:rPr>
        <w:fldChar w:fldCharType="end"/>
      </w:r>
      <w:r w:rsidRPr="00E62588">
        <w:rPr>
          <w:i w:val="0"/>
          <w:iCs w:val="0"/>
          <w:color w:val="auto"/>
          <w:sz w:val="20"/>
          <w:szCs w:val="20"/>
        </w:rPr>
        <w:t>. Remove URL, and mention</w:t>
      </w:r>
      <w:bookmarkEnd w:id="92"/>
    </w:p>
    <w:p w14:paraId="4597CBFC" w14:textId="2590744E" w:rsidR="00997BDF" w:rsidRPr="000B4D28" w:rsidRDefault="00997BDF" w:rsidP="000B4D28">
      <w:pPr>
        <w:spacing w:line="240" w:lineRule="auto"/>
        <w:jc w:val="both"/>
      </w:pPr>
      <w:r w:rsidRPr="000B4D28">
        <w:t>Top Ten Trends</w:t>
      </w:r>
      <w:r w:rsidR="000B4D28">
        <w:t xml:space="preserve">: </w:t>
      </w:r>
      <w:r w:rsidRPr="000B4D28">
        <w:t xml:space="preserve">The code below, uses regular expression to extract hashtags from a </w:t>
      </w:r>
      <w:proofErr w:type="spellStart"/>
      <w:r w:rsidRPr="000B4D28">
        <w:t>DataFrame’s</w:t>
      </w:r>
      <w:proofErr w:type="spellEnd"/>
      <w:r w:rsidRPr="000B4D28">
        <w:t xml:space="preserve"> ‘tweet’ column and stores them in a ‘hashtags’ list. The ‘Counter’ module from the ‘collections’ library is then used to tally the frequency of each hashtag. The top ten most often hashtags are extracted and saved in the ‘top hashtags’ list using the ‘</w:t>
      </w:r>
      <w:proofErr w:type="spellStart"/>
      <w:r w:rsidRPr="000B4D28">
        <w:t>most_</w:t>
      </w:r>
      <w:proofErr w:type="gramStart"/>
      <w:r w:rsidRPr="000B4D28">
        <w:t>common</w:t>
      </w:r>
      <w:proofErr w:type="spellEnd"/>
      <w:r w:rsidRPr="000B4D28">
        <w:t>(</w:t>
      </w:r>
      <w:proofErr w:type="gramEnd"/>
      <w:r w:rsidRPr="000B4D28">
        <w:t>)’ method of the ‘Counter’ class. Finally, the code outputs the top ten hashtags and their counts as named constants, with the hashtag transformed to title case by eliminating the ‘#’ symbol.</w:t>
      </w:r>
    </w:p>
    <w:p w14:paraId="6B7956D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F731F5">
        <w:rPr>
          <w:rFonts w:asciiTheme="majorBidi" w:hAnsiTheme="majorBidi" w:cstheme="majorBidi"/>
          <w:noProof/>
        </w:rPr>
        <w:t xml:space="preserve">1. </w:t>
      </w:r>
      <w:r w:rsidRPr="0042461D">
        <w:rPr>
          <w:rFonts w:asciiTheme="majorBidi" w:hAnsiTheme="majorBidi" w:cstheme="majorBidi"/>
          <w:noProof/>
          <w:color w:val="000088"/>
          <w:sz w:val="20"/>
          <w:szCs w:val="20"/>
        </w:rPr>
        <w:t>from</w:t>
      </w:r>
      <w:r w:rsidRPr="0042461D">
        <w:rPr>
          <w:rFonts w:asciiTheme="majorBidi" w:hAnsiTheme="majorBidi" w:cstheme="majorBidi"/>
          <w:noProof/>
          <w:color w:val="000000"/>
          <w:sz w:val="20"/>
          <w:szCs w:val="20"/>
        </w:rPr>
        <w:t xml:space="preserve"> collections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p>
    <w:p w14:paraId="29055D3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2. </w:t>
      </w:r>
      <w:r w:rsidRPr="0042461D">
        <w:rPr>
          <w:rFonts w:asciiTheme="majorBidi" w:hAnsiTheme="majorBidi" w:cstheme="majorBidi"/>
          <w:noProof/>
          <w:color w:val="000000"/>
          <w:sz w:val="20"/>
          <w:szCs w:val="20"/>
        </w:rPr>
        <w:t xml:space="preserve">hashtags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p>
    <w:p w14:paraId="4DD591B2"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3.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row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p>
    <w:p w14:paraId="15433288"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4. </w:t>
      </w:r>
      <w:r w:rsidRPr="0042461D">
        <w:rPr>
          <w:rFonts w:asciiTheme="majorBidi" w:hAnsiTheme="majorBidi" w:cstheme="majorBidi"/>
          <w:noProof/>
          <w:color w:val="000000"/>
          <w:sz w:val="20"/>
          <w:szCs w:val="20"/>
        </w:rPr>
        <w:t>    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extend</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strip</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row</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split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if</w:t>
      </w:r>
      <w:r w:rsidRPr="0042461D">
        <w:rPr>
          <w:rFonts w:asciiTheme="majorBidi" w:hAnsiTheme="majorBidi" w:cstheme="majorBidi"/>
          <w:noProof/>
          <w:color w:val="000000"/>
          <w:sz w:val="20"/>
          <w:szCs w:val="20"/>
        </w:rPr>
        <w:t xml:space="preserve"> 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startswith</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p>
    <w:p w14:paraId="4DF64F3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5. </w:t>
      </w:r>
      <w:r w:rsidRPr="0042461D">
        <w:rPr>
          <w:rFonts w:asciiTheme="majorBidi" w:hAnsiTheme="majorBidi" w:cstheme="majorBidi"/>
          <w:noProof/>
          <w:color w:val="000000"/>
          <w:sz w:val="20"/>
          <w:szCs w:val="20"/>
        </w:rPr>
        <w:t xml:space="preserve">counts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hashtags</w:t>
      </w:r>
      <w:r w:rsidRPr="0042461D">
        <w:rPr>
          <w:rFonts w:asciiTheme="majorBidi" w:hAnsiTheme="majorBidi" w:cstheme="majorBidi"/>
          <w:noProof/>
          <w:color w:val="666600"/>
          <w:sz w:val="20"/>
          <w:szCs w:val="20"/>
        </w:rPr>
        <w:t>)</w:t>
      </w:r>
    </w:p>
    <w:p w14:paraId="7D49D99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6. </w:t>
      </w:r>
      <w:r w:rsidRPr="0042461D">
        <w:rPr>
          <w:rFonts w:asciiTheme="majorBidi" w:hAnsiTheme="majorBidi" w:cstheme="majorBidi"/>
          <w:noProof/>
          <w:color w:val="000000"/>
          <w:sz w:val="20"/>
          <w:szCs w:val="20"/>
        </w:rPr>
        <w:t xml:space="preserve">top_tags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counts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most_common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880000"/>
          <w:sz w:val="20"/>
          <w:szCs w:val="20"/>
        </w:rPr>
        <w:t># modify topn parameter here</w:t>
      </w:r>
    </w:p>
    <w:p w14:paraId="152CF27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7. </w:t>
      </w:r>
      <w:r w:rsidRPr="0042461D">
        <w:rPr>
          <w:rFonts w:asciiTheme="majorBidi" w:hAnsiTheme="majorBidi" w:cstheme="majorBidi"/>
          <w:noProof/>
          <w:color w:val="000000"/>
          <w:sz w:val="20"/>
          <w:szCs w:val="20"/>
        </w:rPr>
        <w:t>fig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ax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subplots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figsize</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12</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6666"/>
          <w:sz w:val="20"/>
          <w:szCs w:val="20"/>
        </w:rPr>
        <w:t>8</w:t>
      </w:r>
      <w:r w:rsidRPr="0042461D">
        <w:rPr>
          <w:rFonts w:asciiTheme="majorBidi" w:hAnsiTheme="majorBidi" w:cstheme="majorBidi"/>
          <w:noProof/>
          <w:color w:val="666600"/>
          <w:sz w:val="20"/>
          <w:szCs w:val="20"/>
        </w:rPr>
        <w:t>))</w:t>
      </w:r>
    </w:p>
    <w:p w14:paraId="785F524A"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8.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bar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len</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p>
    <w:p w14:paraId="7BE4D98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9.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set_title</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"Top 50 Hashtags with Lengths"</w:t>
      </w:r>
      <w:r w:rsidRPr="0042461D">
        <w:rPr>
          <w:rFonts w:asciiTheme="majorBidi" w:hAnsiTheme="majorBidi" w:cstheme="majorBidi"/>
          <w:noProof/>
          <w:color w:val="666600"/>
          <w:sz w:val="20"/>
          <w:szCs w:val="20"/>
        </w:rPr>
        <w:t>)</w:t>
      </w:r>
    </w:p>
    <w:p w14:paraId="157987E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10.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set_xlabel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w:t>
      </w:r>
      <w:r w:rsidRPr="0042461D">
        <w:rPr>
          <w:rFonts w:asciiTheme="majorBidi" w:hAnsiTheme="majorBidi" w:cstheme="majorBidi"/>
          <w:noProof/>
          <w:color w:val="666600"/>
          <w:sz w:val="20"/>
          <w:szCs w:val="20"/>
        </w:rPr>
        <w:t>)</w:t>
      </w:r>
    </w:p>
    <w:p w14:paraId="725E7E0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11.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set_ylabel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"Length"</w:t>
      </w:r>
      <w:r w:rsidRPr="0042461D">
        <w:rPr>
          <w:rFonts w:asciiTheme="majorBidi" w:hAnsiTheme="majorBidi" w:cstheme="majorBidi"/>
          <w:noProof/>
          <w:color w:val="666600"/>
          <w:sz w:val="20"/>
          <w:szCs w:val="20"/>
        </w:rPr>
        <w:t>)</w:t>
      </w:r>
    </w:p>
    <w:p w14:paraId="2E14E03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12.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xticks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rotation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90</w:t>
      </w:r>
      <w:r w:rsidRPr="0042461D">
        <w:rPr>
          <w:rFonts w:asciiTheme="majorBidi" w:hAnsiTheme="majorBidi" w:cstheme="majorBidi"/>
          <w:noProof/>
          <w:color w:val="666600"/>
          <w:sz w:val="20"/>
          <w:szCs w:val="20"/>
        </w:rPr>
        <w:t>)</w:t>
      </w:r>
    </w:p>
    <w:p w14:paraId="71E9FDD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lastRenderedPageBreak/>
        <w:t xml:space="preserve">13.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show</w:t>
      </w:r>
      <w:r w:rsidRPr="0042461D">
        <w:rPr>
          <w:rFonts w:asciiTheme="majorBidi" w:hAnsiTheme="majorBidi" w:cstheme="majorBidi"/>
          <w:noProof/>
          <w:color w:val="666600"/>
          <w:sz w:val="20"/>
          <w:szCs w:val="20"/>
        </w:rPr>
        <w:t>()</w:t>
      </w:r>
    </w:p>
    <w:p w14:paraId="38BBD781" w14:textId="763C570E" w:rsidR="00997BDF" w:rsidRPr="009F5869" w:rsidRDefault="00997BDF" w:rsidP="00997BDF">
      <w:pPr>
        <w:pStyle w:val="Caption"/>
        <w:jc w:val="center"/>
        <w:rPr>
          <w:i w:val="0"/>
          <w:iCs w:val="0"/>
          <w:color w:val="auto"/>
          <w:sz w:val="20"/>
          <w:szCs w:val="20"/>
        </w:rPr>
      </w:pPr>
      <w:bookmarkStart w:id="93" w:name="_Toc135938711"/>
      <w:r w:rsidRPr="009F5869">
        <w:rPr>
          <w:i w:val="0"/>
          <w:iCs w:val="0"/>
          <w:color w:val="auto"/>
          <w:sz w:val="20"/>
          <w:szCs w:val="20"/>
        </w:rPr>
        <w:t xml:space="preserve">Table </w:t>
      </w:r>
      <w:r w:rsidRPr="009F5869">
        <w:rPr>
          <w:i w:val="0"/>
          <w:iCs w:val="0"/>
          <w:color w:val="auto"/>
          <w:sz w:val="20"/>
          <w:szCs w:val="20"/>
        </w:rPr>
        <w:fldChar w:fldCharType="begin"/>
      </w:r>
      <w:r w:rsidRPr="009F5869">
        <w:rPr>
          <w:i w:val="0"/>
          <w:iCs w:val="0"/>
          <w:color w:val="auto"/>
          <w:sz w:val="20"/>
          <w:szCs w:val="20"/>
        </w:rPr>
        <w:instrText xml:space="preserve"> SEQ Table \* ARABIC </w:instrText>
      </w:r>
      <w:r w:rsidRPr="009F5869">
        <w:rPr>
          <w:i w:val="0"/>
          <w:iCs w:val="0"/>
          <w:color w:val="auto"/>
          <w:sz w:val="20"/>
          <w:szCs w:val="20"/>
        </w:rPr>
        <w:fldChar w:fldCharType="separate"/>
      </w:r>
      <w:r w:rsidR="00133E23">
        <w:rPr>
          <w:i w:val="0"/>
          <w:iCs w:val="0"/>
          <w:noProof/>
          <w:color w:val="auto"/>
          <w:sz w:val="20"/>
          <w:szCs w:val="20"/>
        </w:rPr>
        <w:t>21</w:t>
      </w:r>
      <w:r w:rsidRPr="009F5869">
        <w:rPr>
          <w:i w:val="0"/>
          <w:iCs w:val="0"/>
          <w:color w:val="auto"/>
          <w:sz w:val="20"/>
          <w:szCs w:val="20"/>
        </w:rPr>
        <w:fldChar w:fldCharType="end"/>
      </w:r>
      <w:r w:rsidRPr="009F5869">
        <w:rPr>
          <w:i w:val="0"/>
          <w:iCs w:val="0"/>
          <w:color w:val="auto"/>
          <w:sz w:val="20"/>
          <w:szCs w:val="20"/>
        </w:rPr>
        <w:t>. Top 10 Trends</w:t>
      </w:r>
      <w:bookmarkEnd w:id="93"/>
    </w:p>
    <w:p w14:paraId="3745D7CD" w14:textId="54E8D7E1" w:rsidR="00997BDF" w:rsidRDefault="00997BDF" w:rsidP="0042461D">
      <w:pPr>
        <w:spacing w:line="240" w:lineRule="auto"/>
        <w:jc w:val="both"/>
      </w:pPr>
      <w:r w:rsidRPr="0042461D">
        <w:t>Remove Hashtags</w:t>
      </w:r>
      <w:r w:rsidR="0042461D">
        <w:t xml:space="preserve">: </w:t>
      </w:r>
      <w:r>
        <w:t xml:space="preserve">It’s import to remove hashtags after we get the results, because it’s part data cleansing. Words with hashtags makes no sense in data analysis, since several words sticks together makes the user confuse. And this is still part of data cleansing. </w:t>
      </w:r>
    </w:p>
    <w:p w14:paraId="4EAE38CE"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pandas </w:t>
      </w:r>
      <w:r w:rsidRPr="0042461D">
        <w:rPr>
          <w:rFonts w:asciiTheme="majorBidi" w:hAnsiTheme="majorBidi" w:cstheme="majorBidi"/>
          <w:noProof/>
          <w:color w:val="000088"/>
          <w:sz w:val="20"/>
          <w:szCs w:val="20"/>
        </w:rPr>
        <w:t>as</w:t>
      </w:r>
      <w:r w:rsidRPr="0042461D">
        <w:rPr>
          <w:rFonts w:asciiTheme="majorBidi" w:hAnsiTheme="majorBidi" w:cstheme="majorBidi"/>
          <w:noProof/>
          <w:color w:val="000000"/>
          <w:sz w:val="20"/>
          <w:szCs w:val="20"/>
        </w:rPr>
        <w:t xml:space="preserve"> pd</w:t>
      </w:r>
    </w:p>
    <w:p w14:paraId="0CC6171F"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2.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re</w:t>
      </w:r>
    </w:p>
    <w:p w14:paraId="2671C366"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3. </w:t>
      </w:r>
      <w:r w:rsidRPr="0042461D">
        <w:rPr>
          <w:rFonts w:asciiTheme="majorBidi" w:hAnsiTheme="majorBidi" w:cstheme="majorBidi"/>
          <w:noProof/>
          <w:color w:val="000000"/>
          <w:sz w:val="20"/>
          <w:szCs w:val="20"/>
        </w:rPr>
        <w:t xml:space="preserve">pattern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r</w:t>
      </w:r>
      <w:r w:rsidRPr="0042461D">
        <w:rPr>
          <w:rFonts w:asciiTheme="majorBidi" w:hAnsiTheme="majorBidi" w:cstheme="majorBidi"/>
          <w:noProof/>
          <w:color w:val="008800"/>
          <w:sz w:val="20"/>
          <w:szCs w:val="20"/>
        </w:rPr>
        <w:t>’#\w+’</w:t>
      </w:r>
    </w:p>
    <w:p w14:paraId="7561F04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4. </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extractall</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pattern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values</w:t>
      </w:r>
    </w:p>
    <w:p w14:paraId="494CA86B"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5. </w:t>
      </w:r>
      <w:r w:rsidRPr="0042461D">
        <w:rPr>
          <w:rFonts w:asciiTheme="majorBidi" w:hAnsiTheme="majorBidi" w:cstheme="majorBidi"/>
          <w:noProof/>
          <w:color w:val="000088"/>
          <w:sz w:val="20"/>
          <w:szCs w:val="20"/>
        </w:rPr>
        <w:t>print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p>
    <w:p w14:paraId="1CE5E0D2" w14:textId="59502022" w:rsidR="00997BDF" w:rsidRPr="004337F4" w:rsidRDefault="00997BDF" w:rsidP="00997BDF">
      <w:pPr>
        <w:pStyle w:val="Caption"/>
        <w:jc w:val="center"/>
        <w:rPr>
          <w:i w:val="0"/>
          <w:iCs w:val="0"/>
          <w:color w:val="auto"/>
          <w:sz w:val="20"/>
          <w:szCs w:val="20"/>
        </w:rPr>
      </w:pPr>
      <w:bookmarkStart w:id="94" w:name="_Toc135938712"/>
      <w:r w:rsidRPr="004337F4">
        <w:rPr>
          <w:i w:val="0"/>
          <w:iCs w:val="0"/>
          <w:color w:val="auto"/>
          <w:sz w:val="20"/>
          <w:szCs w:val="20"/>
        </w:rPr>
        <w:t xml:space="preserve">Table </w:t>
      </w:r>
      <w:r w:rsidRPr="004337F4">
        <w:rPr>
          <w:i w:val="0"/>
          <w:iCs w:val="0"/>
          <w:color w:val="auto"/>
          <w:sz w:val="20"/>
          <w:szCs w:val="20"/>
        </w:rPr>
        <w:fldChar w:fldCharType="begin"/>
      </w:r>
      <w:r w:rsidRPr="004337F4">
        <w:rPr>
          <w:i w:val="0"/>
          <w:iCs w:val="0"/>
          <w:color w:val="auto"/>
          <w:sz w:val="20"/>
          <w:szCs w:val="20"/>
        </w:rPr>
        <w:instrText xml:space="preserve"> SEQ Table \* ARABIC </w:instrText>
      </w:r>
      <w:r w:rsidRPr="004337F4">
        <w:rPr>
          <w:i w:val="0"/>
          <w:iCs w:val="0"/>
          <w:color w:val="auto"/>
          <w:sz w:val="20"/>
          <w:szCs w:val="20"/>
        </w:rPr>
        <w:fldChar w:fldCharType="separate"/>
      </w:r>
      <w:r w:rsidR="00133E23">
        <w:rPr>
          <w:i w:val="0"/>
          <w:iCs w:val="0"/>
          <w:noProof/>
          <w:color w:val="auto"/>
          <w:sz w:val="20"/>
          <w:szCs w:val="20"/>
        </w:rPr>
        <w:t>22</w:t>
      </w:r>
      <w:r w:rsidRPr="004337F4">
        <w:rPr>
          <w:i w:val="0"/>
          <w:iCs w:val="0"/>
          <w:color w:val="auto"/>
          <w:sz w:val="20"/>
          <w:szCs w:val="20"/>
        </w:rPr>
        <w:fldChar w:fldCharType="end"/>
      </w:r>
      <w:r w:rsidRPr="004337F4">
        <w:rPr>
          <w:i w:val="0"/>
          <w:iCs w:val="0"/>
          <w:color w:val="auto"/>
          <w:sz w:val="20"/>
          <w:szCs w:val="20"/>
        </w:rPr>
        <w:t>. Remove Hashtags</w:t>
      </w:r>
      <w:bookmarkEnd w:id="94"/>
    </w:p>
    <w:p w14:paraId="21DD450E" w14:textId="10D5BBD5" w:rsidR="00997BDF" w:rsidRPr="0042461D" w:rsidRDefault="00997BDF" w:rsidP="0042461D">
      <w:pPr>
        <w:spacing w:line="240" w:lineRule="auto"/>
        <w:jc w:val="both"/>
      </w:pPr>
      <w:r w:rsidRPr="0042461D">
        <w:t>Expand Contractions</w:t>
      </w:r>
      <w:r w:rsidR="0042461D">
        <w:t xml:space="preserve">: </w:t>
      </w:r>
      <w:r w:rsidRPr="0042461D">
        <w:t xml:space="preserve">The code below, expands contractions in a Pandas DataFrame column named ‘text’ to do text pre-processing. A list of commonly used contractions and their expanded forms can be found in the contraction map dictionary. The function expand contractions searches for contractions in a text input using a regular expression pattern. When a contraction appears in the text, it is substituted with its extended form. The select </w:t>
      </w:r>
      <w:proofErr w:type="spellStart"/>
      <w:r w:rsidRPr="0042461D">
        <w:t>dtypes</w:t>
      </w:r>
      <w:proofErr w:type="spellEnd"/>
      <w:r w:rsidRPr="0042461D">
        <w:t xml:space="preserve"> method in Pandas is used to select columns of type ‘object,’ which often contain textual data. The apply method is used to apply the expand contractions function to all of the </w:t>
      </w:r>
      <w:proofErr w:type="spellStart"/>
      <w:r w:rsidRPr="0042461D">
        <w:t>DataFrame’s</w:t>
      </w:r>
      <w:proofErr w:type="spellEnd"/>
      <w:r w:rsidRPr="0042461D">
        <w:t xml:space="preserve"> text columns. Finally, the first 5 rows of the pre-processed DataFrame are displayed using the head technique.</w:t>
      </w:r>
    </w:p>
    <w:p w14:paraId="11E952C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rPr>
        <w:t xml:space="preserve"> </w:t>
      </w:r>
      <w:r w:rsidRPr="006C4797">
        <w:rPr>
          <w:rFonts w:asciiTheme="majorBidi" w:hAnsiTheme="majorBidi" w:cstheme="majorBidi"/>
          <w:noProof/>
          <w:sz w:val="20"/>
          <w:szCs w:val="20"/>
        </w:rPr>
        <w:t xml:space="preserve">1. </w:t>
      </w:r>
      <w:r w:rsidRPr="006C4797">
        <w:rPr>
          <w:rFonts w:asciiTheme="majorBidi" w:hAnsiTheme="majorBidi" w:cstheme="majorBidi"/>
          <w:noProof/>
          <w:color w:val="000088"/>
          <w:sz w:val="20"/>
          <w:szCs w:val="20"/>
        </w:rPr>
        <w:t>import</w:t>
      </w:r>
      <w:r w:rsidRPr="006C4797">
        <w:rPr>
          <w:rFonts w:asciiTheme="majorBidi" w:hAnsiTheme="majorBidi" w:cstheme="majorBidi"/>
          <w:noProof/>
          <w:color w:val="000000"/>
          <w:sz w:val="20"/>
          <w:szCs w:val="20"/>
        </w:rPr>
        <w:t xml:space="preserve"> pandas </w:t>
      </w:r>
      <w:r w:rsidRPr="006C4797">
        <w:rPr>
          <w:rFonts w:asciiTheme="majorBidi" w:hAnsiTheme="majorBidi" w:cstheme="majorBidi"/>
          <w:noProof/>
          <w:color w:val="000088"/>
          <w:sz w:val="20"/>
          <w:szCs w:val="20"/>
        </w:rPr>
        <w:t>as</w:t>
      </w:r>
      <w:r w:rsidRPr="006C4797">
        <w:rPr>
          <w:rFonts w:asciiTheme="majorBidi" w:hAnsiTheme="majorBidi" w:cstheme="majorBidi"/>
          <w:noProof/>
          <w:color w:val="000000"/>
          <w:sz w:val="20"/>
          <w:szCs w:val="20"/>
        </w:rPr>
        <w:t xml:space="preserve"> pd</w:t>
      </w:r>
    </w:p>
    <w:p w14:paraId="3F19FF1A"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2.</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p>
    <w:p w14:paraId="635C5B9D"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3.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"ain’t"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"is not"</w:t>
      </w:r>
      <w:r w:rsidRPr="006C4797">
        <w:rPr>
          <w:rFonts w:asciiTheme="majorBidi" w:hAnsiTheme="majorBidi" w:cstheme="majorBidi"/>
          <w:noProof/>
          <w:color w:val="666600"/>
          <w:sz w:val="20"/>
          <w:szCs w:val="20"/>
        </w:rPr>
        <w:t>,</w:t>
      </w:r>
    </w:p>
    <w:p w14:paraId="693387B3"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4.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 not"</w:t>
      </w:r>
      <w:r w:rsidRPr="006C4797">
        <w:rPr>
          <w:rFonts w:asciiTheme="majorBidi" w:hAnsiTheme="majorBidi" w:cstheme="majorBidi"/>
          <w:noProof/>
          <w:color w:val="666600"/>
          <w:sz w:val="20"/>
          <w:szCs w:val="20"/>
        </w:rPr>
        <w:t>,</w:t>
      </w:r>
    </w:p>
    <w:p w14:paraId="78E9CC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5.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"cannot"</w:t>
      </w:r>
      <w:r w:rsidRPr="006C4797">
        <w:rPr>
          <w:rFonts w:asciiTheme="majorBidi" w:hAnsiTheme="majorBidi" w:cstheme="majorBidi"/>
          <w:noProof/>
          <w:color w:val="666600"/>
          <w:sz w:val="20"/>
          <w:szCs w:val="20"/>
        </w:rPr>
        <w:t>,</w:t>
      </w:r>
    </w:p>
    <w:p w14:paraId="3C674CF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6.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p>
    <w:p w14:paraId="62010B87"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7.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text</w:t>
      </w:r>
      <w:r w:rsidRPr="006C4797">
        <w:rPr>
          <w:rFonts w:asciiTheme="majorBidi" w:hAnsiTheme="majorBidi" w:cstheme="majorBidi"/>
          <w:noProof/>
          <w:color w:val="666600"/>
          <w:sz w:val="20"/>
          <w:szCs w:val="20"/>
        </w:rPr>
        <w:t>):</w:t>
      </w:r>
    </w:p>
    <w:p w14:paraId="5D242BC8"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8. </w:t>
      </w:r>
      <w:r w:rsidRPr="006C4797">
        <w:rPr>
          <w:rFonts w:asciiTheme="majorBidi" w:hAnsiTheme="majorBidi" w:cstheme="majorBidi"/>
          <w:noProof/>
          <w:color w:val="000000"/>
          <w:sz w:val="20"/>
          <w:szCs w:val="20"/>
        </w:rPr>
        <w:t xml:space="preserve">     pattern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compile</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format</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join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keys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flags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IGNORECASE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DOTALL</w:t>
      </w:r>
      <w:r w:rsidRPr="006C4797">
        <w:rPr>
          <w:rFonts w:asciiTheme="majorBidi" w:hAnsiTheme="majorBidi" w:cstheme="majorBidi"/>
          <w:noProof/>
          <w:color w:val="666600"/>
          <w:sz w:val="20"/>
          <w:szCs w:val="20"/>
        </w:rPr>
        <w:t>)</w:t>
      </w:r>
    </w:p>
    <w:p w14:paraId="4FB08D85"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9.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p>
    <w:p w14:paraId="4331F671"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10.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group</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0</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lower</w:t>
      </w:r>
      <w:r w:rsidRPr="006C4797">
        <w:rPr>
          <w:rFonts w:asciiTheme="majorBidi" w:hAnsiTheme="majorBidi" w:cstheme="majorBidi"/>
          <w:noProof/>
          <w:color w:val="666600"/>
          <w:sz w:val="20"/>
          <w:szCs w:val="20"/>
        </w:rPr>
        <w:t>()]</w:t>
      </w:r>
    </w:p>
    <w:p w14:paraId="6EC81FB2"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11.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pattern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sub</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text</w:t>
      </w:r>
      <w:r w:rsidRPr="006C4797">
        <w:rPr>
          <w:rFonts w:asciiTheme="majorBidi" w:hAnsiTheme="majorBidi" w:cstheme="majorBidi"/>
          <w:noProof/>
          <w:color w:val="666600"/>
          <w:sz w:val="20"/>
          <w:szCs w:val="20"/>
        </w:rPr>
        <w:t>)</w:t>
      </w:r>
    </w:p>
    <w:p w14:paraId="0E74D6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12. </w:t>
      </w:r>
      <w:r w:rsidRPr="006C4797">
        <w:rPr>
          <w:rFonts w:asciiTheme="majorBidi" w:hAnsiTheme="majorBidi" w:cstheme="majorBidi"/>
          <w:noProof/>
          <w:color w:val="000000"/>
          <w:sz w:val="20"/>
          <w:szCs w:val="20"/>
        </w:rPr>
        <w:t xml:space="preserve">text_cols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select_dtypes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include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object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columns</w:t>
      </w:r>
    </w:p>
    <w:p w14:paraId="3365B489"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13.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apply</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lambda</w:t>
      </w:r>
      <w:r w:rsidRPr="006C4797">
        <w:rPr>
          <w:rFonts w:asciiTheme="majorBidi" w:hAnsiTheme="majorBidi" w:cstheme="majorBidi"/>
          <w:noProof/>
          <w:color w:val="000000"/>
          <w:sz w:val="20"/>
          <w:szCs w:val="20"/>
        </w:rPr>
        <w:t xml:space="preserve"> x</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str</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x</w:t>
      </w:r>
      <w:r w:rsidRPr="006C4797">
        <w:rPr>
          <w:rFonts w:asciiTheme="majorBidi" w:hAnsiTheme="majorBidi" w:cstheme="majorBidi"/>
          <w:noProof/>
          <w:color w:val="666600"/>
          <w:sz w:val="20"/>
          <w:szCs w:val="20"/>
        </w:rPr>
        <w:t>)))</w:t>
      </w:r>
    </w:p>
    <w:p w14:paraId="281DDB33" w14:textId="2C1F65D0" w:rsidR="00997BDF" w:rsidRPr="006C4797" w:rsidRDefault="00997BDF" w:rsidP="009D19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14.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head</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5</w:t>
      </w:r>
      <w:r w:rsidRPr="006C4797">
        <w:rPr>
          <w:rFonts w:asciiTheme="majorBidi" w:hAnsiTheme="majorBidi" w:cstheme="majorBidi"/>
          <w:noProof/>
          <w:color w:val="666600"/>
          <w:sz w:val="20"/>
          <w:szCs w:val="20"/>
        </w:rPr>
        <w:t>)</w:t>
      </w:r>
    </w:p>
    <w:p w14:paraId="1C6EEF79" w14:textId="31AB89CD" w:rsidR="00997BDF" w:rsidRPr="002C6C74" w:rsidRDefault="00997BDF" w:rsidP="00997BDF">
      <w:pPr>
        <w:pStyle w:val="Caption"/>
        <w:jc w:val="center"/>
        <w:rPr>
          <w:i w:val="0"/>
          <w:iCs w:val="0"/>
          <w:color w:val="auto"/>
          <w:sz w:val="20"/>
          <w:szCs w:val="20"/>
        </w:rPr>
      </w:pPr>
      <w:bookmarkStart w:id="95" w:name="_Toc135938713"/>
      <w:r w:rsidRPr="002C6C74">
        <w:rPr>
          <w:i w:val="0"/>
          <w:iCs w:val="0"/>
          <w:color w:val="auto"/>
          <w:sz w:val="20"/>
          <w:szCs w:val="20"/>
        </w:rPr>
        <w:t xml:space="preserve">Table </w:t>
      </w:r>
      <w:r w:rsidRPr="002C6C74">
        <w:rPr>
          <w:i w:val="0"/>
          <w:iCs w:val="0"/>
          <w:color w:val="auto"/>
          <w:sz w:val="20"/>
          <w:szCs w:val="20"/>
        </w:rPr>
        <w:fldChar w:fldCharType="begin"/>
      </w:r>
      <w:r w:rsidRPr="002C6C74">
        <w:rPr>
          <w:i w:val="0"/>
          <w:iCs w:val="0"/>
          <w:color w:val="auto"/>
          <w:sz w:val="20"/>
          <w:szCs w:val="20"/>
        </w:rPr>
        <w:instrText xml:space="preserve"> SEQ Table \* ARABIC </w:instrText>
      </w:r>
      <w:r w:rsidRPr="002C6C74">
        <w:rPr>
          <w:i w:val="0"/>
          <w:iCs w:val="0"/>
          <w:color w:val="auto"/>
          <w:sz w:val="20"/>
          <w:szCs w:val="20"/>
        </w:rPr>
        <w:fldChar w:fldCharType="separate"/>
      </w:r>
      <w:r w:rsidR="00133E23">
        <w:rPr>
          <w:i w:val="0"/>
          <w:iCs w:val="0"/>
          <w:noProof/>
          <w:color w:val="auto"/>
          <w:sz w:val="20"/>
          <w:szCs w:val="20"/>
        </w:rPr>
        <w:t>23</w:t>
      </w:r>
      <w:r w:rsidRPr="002C6C74">
        <w:rPr>
          <w:i w:val="0"/>
          <w:iCs w:val="0"/>
          <w:color w:val="auto"/>
          <w:sz w:val="20"/>
          <w:szCs w:val="20"/>
        </w:rPr>
        <w:fldChar w:fldCharType="end"/>
      </w:r>
      <w:r w:rsidRPr="002C6C74">
        <w:rPr>
          <w:i w:val="0"/>
          <w:iCs w:val="0"/>
          <w:color w:val="auto"/>
          <w:sz w:val="20"/>
          <w:szCs w:val="20"/>
        </w:rPr>
        <w:t>. Expand Contractions</w:t>
      </w:r>
      <w:bookmarkEnd w:id="95"/>
    </w:p>
    <w:p w14:paraId="66E5B46B" w14:textId="77777777" w:rsidR="00997BDF" w:rsidRDefault="00997BDF" w:rsidP="007C3167">
      <w:pPr>
        <w:spacing w:line="240" w:lineRule="auto"/>
        <w:jc w:val="both"/>
      </w:pPr>
      <w:r>
        <w:t>The table below, shows that our contractions has changed to complete words. This is important in data cleansing as well.</w:t>
      </w:r>
    </w:p>
    <w:p w14:paraId="30A157D1" w14:textId="6491B0CE" w:rsidR="00997BDF" w:rsidRDefault="00997BDF" w:rsidP="007C3167">
      <w:pPr>
        <w:spacing w:line="240" w:lineRule="auto"/>
        <w:jc w:val="both"/>
        <w:rPr>
          <w:rFonts w:cstheme="majorBidi"/>
        </w:rPr>
      </w:pPr>
      <w:r w:rsidRPr="007C3167">
        <w:t>Remove ASCII Characters</w:t>
      </w:r>
      <w:r w:rsidR="007C3167">
        <w:t xml:space="preserve">: </w:t>
      </w:r>
      <w:r w:rsidRPr="007C3167">
        <w:t xml:space="preserve">A character encoding standard for electronic communication is called ASCII (American Standard Code for Information Interchange). It was created for </w:t>
      </w:r>
      <w:r w:rsidRPr="007C3167">
        <w:lastRenderedPageBreak/>
        <w:t>the first time in the 1960s and is still in use today. ASCII can represent up to 128 different characters because it employs a 7-bit code to encode its characters. These symbols contain capital and lowercase letters, numbers, punctuation, control, and a few unusual symbols. Computers and other electrical devices use ASCII to represent text. Because each character is represented by a distinct code, text may be processed and displayed by computers in a uniformed manner. Over time, the ASCII standard has grown to accommodate more characters, including symbols and those from foreign languages</w:t>
      </w:r>
      <w:r w:rsidRPr="00AC1967">
        <w:rPr>
          <w:rFonts w:cstheme="majorBidi"/>
        </w:rPr>
        <w:t>.</w:t>
      </w:r>
    </w:p>
    <w:p w14:paraId="38B2C21F"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import</w:t>
      </w:r>
      <w:r w:rsidRPr="007C3167">
        <w:rPr>
          <w:rFonts w:asciiTheme="majorBidi" w:hAnsiTheme="majorBidi" w:cstheme="majorBidi"/>
          <w:noProof/>
          <w:color w:val="000000"/>
          <w:sz w:val="20"/>
          <w:szCs w:val="20"/>
        </w:rPr>
        <w:t xml:space="preserve"> re</w:t>
      </w:r>
    </w:p>
    <w:p w14:paraId="3CCDE6E5"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xml:space="preserve">sample_string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‘This is a sample string with ASCII characters: !@#$%^&amp;*()_+={}[]|\:;"&lt;&gt;,.?/`~’</w:t>
      </w:r>
    </w:p>
    <w:p w14:paraId="421FAB8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xml:space="preserve">clean_string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sub</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w:t>
      </w:r>
      <w:r w:rsidRPr="007C3167">
        <w:rPr>
          <w:rFonts w:asciiTheme="majorBidi" w:hAnsiTheme="majorBidi" w:cstheme="majorBidi"/>
          <w:noProof/>
          <w:color w:val="008800"/>
          <w:sz w:val="20"/>
          <w:szCs w:val="20"/>
        </w:rPr>
        <w:t>’[^\x00-\x7F]+’</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404D0D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4.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‘Original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7CD47D6" w14:textId="77777777" w:rsidR="00997BDF" w:rsidRPr="00FC183E"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‘Cleaned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clean_string</w:t>
      </w:r>
      <w:r w:rsidRPr="00FC183E">
        <w:rPr>
          <w:rFonts w:asciiTheme="majorBidi" w:hAnsiTheme="majorBidi" w:cstheme="majorBidi"/>
          <w:noProof/>
          <w:color w:val="666600"/>
        </w:rPr>
        <w:t>)</w:t>
      </w:r>
    </w:p>
    <w:p w14:paraId="7949B441" w14:textId="51B4BDF3" w:rsidR="00997BDF" w:rsidRPr="009E0C81" w:rsidRDefault="00997BDF" w:rsidP="00997BDF">
      <w:pPr>
        <w:pStyle w:val="Caption"/>
        <w:jc w:val="center"/>
        <w:rPr>
          <w:i w:val="0"/>
          <w:iCs w:val="0"/>
          <w:color w:val="auto"/>
          <w:sz w:val="20"/>
          <w:szCs w:val="20"/>
        </w:rPr>
      </w:pPr>
      <w:bookmarkStart w:id="96" w:name="_Toc135938714"/>
      <w:r w:rsidRPr="009E0C81">
        <w:rPr>
          <w:i w:val="0"/>
          <w:iCs w:val="0"/>
          <w:color w:val="auto"/>
          <w:sz w:val="20"/>
          <w:szCs w:val="20"/>
        </w:rPr>
        <w:t xml:space="preserve">Table </w:t>
      </w:r>
      <w:r w:rsidRPr="009E0C81">
        <w:rPr>
          <w:i w:val="0"/>
          <w:iCs w:val="0"/>
          <w:color w:val="auto"/>
          <w:sz w:val="20"/>
          <w:szCs w:val="20"/>
        </w:rPr>
        <w:fldChar w:fldCharType="begin"/>
      </w:r>
      <w:r w:rsidRPr="009E0C81">
        <w:rPr>
          <w:i w:val="0"/>
          <w:iCs w:val="0"/>
          <w:color w:val="auto"/>
          <w:sz w:val="20"/>
          <w:szCs w:val="20"/>
        </w:rPr>
        <w:instrText xml:space="preserve"> SEQ Table \* ARABIC </w:instrText>
      </w:r>
      <w:r w:rsidRPr="009E0C81">
        <w:rPr>
          <w:i w:val="0"/>
          <w:iCs w:val="0"/>
          <w:color w:val="auto"/>
          <w:sz w:val="20"/>
          <w:szCs w:val="20"/>
        </w:rPr>
        <w:fldChar w:fldCharType="separate"/>
      </w:r>
      <w:r w:rsidR="00133E23">
        <w:rPr>
          <w:i w:val="0"/>
          <w:iCs w:val="0"/>
          <w:noProof/>
          <w:color w:val="auto"/>
          <w:sz w:val="20"/>
          <w:szCs w:val="20"/>
        </w:rPr>
        <w:t>24</w:t>
      </w:r>
      <w:r w:rsidRPr="009E0C81">
        <w:rPr>
          <w:i w:val="0"/>
          <w:iCs w:val="0"/>
          <w:color w:val="auto"/>
          <w:sz w:val="20"/>
          <w:szCs w:val="20"/>
        </w:rPr>
        <w:fldChar w:fldCharType="end"/>
      </w:r>
      <w:r w:rsidRPr="009E0C81">
        <w:rPr>
          <w:i w:val="0"/>
          <w:iCs w:val="0"/>
          <w:color w:val="auto"/>
          <w:sz w:val="20"/>
          <w:szCs w:val="20"/>
        </w:rPr>
        <w:t>.Remove ASCII Characters</w:t>
      </w:r>
      <w:bookmarkEnd w:id="96"/>
    </w:p>
    <w:p w14:paraId="67DDAFBE" w14:textId="71EF47A2" w:rsidR="00997BDF" w:rsidRPr="007C3167" w:rsidRDefault="00997BDF" w:rsidP="007C3167">
      <w:pPr>
        <w:spacing w:line="240" w:lineRule="auto"/>
        <w:jc w:val="both"/>
      </w:pPr>
      <w:r w:rsidRPr="007C3167">
        <w:t>Remove White Spaces</w:t>
      </w:r>
      <w:r w:rsidR="007C3167">
        <w:t xml:space="preserve">: </w:t>
      </w:r>
      <w:r w:rsidRPr="007C3167">
        <w:t>The whitespace function is used on the data DataFrame in this example to remove any empty strings and leading/trailing whitespace in the ‘name’ and ‘tweet’ columns. The modified DataFrame is then printed to demonstrate the changes. The following is the output of the above code</w:t>
      </w:r>
    </w:p>
    <w:p w14:paraId="3EAC057C"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def</w:t>
      </w:r>
      <w:r w:rsidRPr="007C3167">
        <w:rPr>
          <w:rFonts w:asciiTheme="majorBidi" w:hAnsiTheme="majorBidi" w:cstheme="majorBidi"/>
          <w:noProof/>
          <w:color w:val="000000"/>
          <w:sz w:val="20"/>
          <w:szCs w:val="20"/>
        </w:rPr>
        <w:t xml:space="preserve"> 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text</w:t>
      </w:r>
      <w:r w:rsidRPr="007C3167">
        <w:rPr>
          <w:rFonts w:asciiTheme="majorBidi" w:hAnsiTheme="majorBidi" w:cstheme="majorBidi"/>
          <w:noProof/>
          <w:color w:val="666600"/>
          <w:sz w:val="20"/>
          <w:szCs w:val="20"/>
        </w:rPr>
        <w:t>):</w:t>
      </w:r>
    </w:p>
    <w:p w14:paraId="685B2A61"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replace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regex</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True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empty string</w:t>
      </w:r>
    </w:p>
    <w:p w14:paraId="0C75BE42"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strip</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whitespace</w:t>
      </w:r>
    </w:p>
    <w:p w14:paraId="1C10967D"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4.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4369E8D7"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‘text’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5116591F" w14:textId="084CF5BE" w:rsidR="00997BDF" w:rsidRPr="00B25931" w:rsidRDefault="00997BDF" w:rsidP="00997BDF">
      <w:pPr>
        <w:pStyle w:val="Caption"/>
        <w:jc w:val="center"/>
        <w:rPr>
          <w:rFonts w:cstheme="majorBidi"/>
          <w:i w:val="0"/>
          <w:iCs w:val="0"/>
          <w:color w:val="auto"/>
          <w:sz w:val="20"/>
          <w:szCs w:val="20"/>
        </w:rPr>
      </w:pPr>
      <w:bookmarkStart w:id="97" w:name="_Toc135938715"/>
      <w:r w:rsidRPr="00B25931">
        <w:rPr>
          <w:i w:val="0"/>
          <w:iCs w:val="0"/>
          <w:color w:val="auto"/>
          <w:sz w:val="20"/>
          <w:szCs w:val="20"/>
        </w:rPr>
        <w:t xml:space="preserve">Table </w:t>
      </w:r>
      <w:r w:rsidRPr="00B25931">
        <w:rPr>
          <w:i w:val="0"/>
          <w:iCs w:val="0"/>
          <w:color w:val="auto"/>
          <w:sz w:val="20"/>
          <w:szCs w:val="20"/>
        </w:rPr>
        <w:fldChar w:fldCharType="begin"/>
      </w:r>
      <w:r w:rsidRPr="00B25931">
        <w:rPr>
          <w:i w:val="0"/>
          <w:iCs w:val="0"/>
          <w:color w:val="auto"/>
          <w:sz w:val="20"/>
          <w:szCs w:val="20"/>
        </w:rPr>
        <w:instrText xml:space="preserve"> SEQ Table \* ARABIC </w:instrText>
      </w:r>
      <w:r w:rsidRPr="00B25931">
        <w:rPr>
          <w:i w:val="0"/>
          <w:iCs w:val="0"/>
          <w:color w:val="auto"/>
          <w:sz w:val="20"/>
          <w:szCs w:val="20"/>
        </w:rPr>
        <w:fldChar w:fldCharType="separate"/>
      </w:r>
      <w:r w:rsidR="00133E23">
        <w:rPr>
          <w:i w:val="0"/>
          <w:iCs w:val="0"/>
          <w:noProof/>
          <w:color w:val="auto"/>
          <w:sz w:val="20"/>
          <w:szCs w:val="20"/>
        </w:rPr>
        <w:t>25</w:t>
      </w:r>
      <w:r w:rsidRPr="00B25931">
        <w:rPr>
          <w:i w:val="0"/>
          <w:iCs w:val="0"/>
          <w:color w:val="auto"/>
          <w:sz w:val="20"/>
          <w:szCs w:val="20"/>
        </w:rPr>
        <w:fldChar w:fldCharType="end"/>
      </w:r>
      <w:r w:rsidRPr="00B25931">
        <w:rPr>
          <w:i w:val="0"/>
          <w:iCs w:val="0"/>
          <w:color w:val="auto"/>
          <w:sz w:val="20"/>
          <w:szCs w:val="20"/>
        </w:rPr>
        <w:t>. Remove Whitespace</w:t>
      </w:r>
      <w:bookmarkEnd w:id="97"/>
    </w:p>
    <w:p w14:paraId="15E610AB" w14:textId="2D4D9537" w:rsidR="00997BDF" w:rsidRPr="00AA4CD0" w:rsidRDefault="00997BDF" w:rsidP="00AA4CD0">
      <w:pPr>
        <w:spacing w:line="240" w:lineRule="auto"/>
        <w:jc w:val="both"/>
      </w:pPr>
      <w:r w:rsidRPr="00AA4CD0">
        <w:t>Drop Irrelevant Data</w:t>
      </w:r>
      <w:r w:rsidR="00AA4CD0">
        <w:t xml:space="preserve">: </w:t>
      </w:r>
      <w:r w:rsidRPr="00AA4CD0">
        <w:t>Most of the dataset contains irrelevant data, null values, during analyzing the data if we do not remove or drop them, we would encounter error. That Makes the analysis hard, it’s always good practice to remove all those null values during the data cleansing. The code below shows how to drop the null values from the dataset.</w:t>
      </w:r>
    </w:p>
    <w:p w14:paraId="361A200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234A7C7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7B959A3F"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drop_duplicates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354B6BDB"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sample</w:t>
      </w:r>
      <w:r w:rsidRPr="00AA4CD0">
        <w:rPr>
          <w:rFonts w:asciiTheme="majorBidi" w:hAnsiTheme="majorBidi" w:cstheme="majorBidi"/>
          <w:noProof/>
          <w:color w:val="666600"/>
          <w:sz w:val="20"/>
          <w:szCs w:val="20"/>
        </w:rPr>
        <w:t>(</w:t>
      </w:r>
      <w:r w:rsidRPr="00AA4CD0">
        <w:rPr>
          <w:rFonts w:asciiTheme="majorBidi" w:hAnsiTheme="majorBidi" w:cstheme="majorBidi"/>
          <w:noProof/>
          <w:color w:val="006666"/>
          <w:sz w:val="20"/>
          <w:szCs w:val="20"/>
        </w:rPr>
        <w:t>5</w:t>
      </w:r>
      <w:r w:rsidRPr="00AA4CD0">
        <w:rPr>
          <w:rFonts w:asciiTheme="majorBidi" w:hAnsiTheme="majorBidi" w:cstheme="majorBidi"/>
          <w:noProof/>
          <w:color w:val="666600"/>
          <w:sz w:val="20"/>
          <w:szCs w:val="20"/>
        </w:rPr>
        <w:t>)</w:t>
      </w:r>
    </w:p>
    <w:p w14:paraId="29758BE6" w14:textId="6161FB7C" w:rsidR="00997BDF" w:rsidRPr="00316128" w:rsidRDefault="00997BDF" w:rsidP="00997BDF">
      <w:pPr>
        <w:pStyle w:val="Caption"/>
        <w:jc w:val="center"/>
        <w:rPr>
          <w:rFonts w:cstheme="majorBidi"/>
          <w:i w:val="0"/>
          <w:iCs w:val="0"/>
          <w:color w:val="auto"/>
          <w:sz w:val="20"/>
          <w:szCs w:val="20"/>
        </w:rPr>
      </w:pPr>
      <w:bookmarkStart w:id="98" w:name="_Toc135938716"/>
      <w:r w:rsidRPr="00316128">
        <w:rPr>
          <w:i w:val="0"/>
          <w:iCs w:val="0"/>
          <w:color w:val="auto"/>
          <w:sz w:val="20"/>
          <w:szCs w:val="20"/>
        </w:rPr>
        <w:t xml:space="preserve">Table </w:t>
      </w:r>
      <w:r w:rsidRPr="00316128">
        <w:rPr>
          <w:i w:val="0"/>
          <w:iCs w:val="0"/>
          <w:color w:val="auto"/>
          <w:sz w:val="20"/>
          <w:szCs w:val="20"/>
        </w:rPr>
        <w:fldChar w:fldCharType="begin"/>
      </w:r>
      <w:r w:rsidRPr="00316128">
        <w:rPr>
          <w:i w:val="0"/>
          <w:iCs w:val="0"/>
          <w:color w:val="auto"/>
          <w:sz w:val="20"/>
          <w:szCs w:val="20"/>
        </w:rPr>
        <w:instrText xml:space="preserve"> SEQ Table \* ARABIC </w:instrText>
      </w:r>
      <w:r w:rsidRPr="00316128">
        <w:rPr>
          <w:i w:val="0"/>
          <w:iCs w:val="0"/>
          <w:color w:val="auto"/>
          <w:sz w:val="20"/>
          <w:szCs w:val="20"/>
        </w:rPr>
        <w:fldChar w:fldCharType="separate"/>
      </w:r>
      <w:r w:rsidR="00133E23">
        <w:rPr>
          <w:i w:val="0"/>
          <w:iCs w:val="0"/>
          <w:noProof/>
          <w:color w:val="auto"/>
          <w:sz w:val="20"/>
          <w:szCs w:val="20"/>
        </w:rPr>
        <w:t>26</w:t>
      </w:r>
      <w:r w:rsidRPr="00316128">
        <w:rPr>
          <w:i w:val="0"/>
          <w:iCs w:val="0"/>
          <w:color w:val="auto"/>
          <w:sz w:val="20"/>
          <w:szCs w:val="20"/>
        </w:rPr>
        <w:fldChar w:fldCharType="end"/>
      </w:r>
      <w:r w:rsidRPr="00316128">
        <w:rPr>
          <w:i w:val="0"/>
          <w:iCs w:val="0"/>
          <w:color w:val="auto"/>
          <w:sz w:val="20"/>
          <w:szCs w:val="20"/>
        </w:rPr>
        <w:t>. Drop Null Values</w:t>
      </w:r>
      <w:bookmarkEnd w:id="98"/>
    </w:p>
    <w:p w14:paraId="07E5CAC7" w14:textId="0D512E12" w:rsidR="00997BDF" w:rsidRDefault="00997BDF" w:rsidP="00AA4CD0">
      <w:pPr>
        <w:spacing w:line="240" w:lineRule="auto"/>
        <w:jc w:val="both"/>
      </w:pPr>
      <w:r w:rsidRPr="00AA4CD0">
        <w:t>Remove Punctuations</w:t>
      </w:r>
      <w:r w:rsidR="00AA4CD0">
        <w:t xml:space="preserve">: </w:t>
      </w:r>
      <w:r w:rsidRPr="00AA4CD0">
        <w:t>Many symbols used in written language to fix and make clear the various sections of a sentence or phrase are referred to as punctuation in a dataset. These can include signs like dashes, commas, periods, question marks, exclamation points, semicolons, colons, parentheses, and more.</w:t>
      </w:r>
    </w:p>
    <w:p w14:paraId="1B0CECF4" w14:textId="77777777" w:rsidR="00AA4CD0" w:rsidRDefault="00AA4CD0" w:rsidP="00AA4CD0">
      <w:pPr>
        <w:spacing w:line="240" w:lineRule="auto"/>
        <w:jc w:val="both"/>
      </w:pPr>
    </w:p>
    <w:p w14:paraId="2731136B" w14:textId="77777777" w:rsidR="00AA4CD0" w:rsidRPr="00AA4CD0" w:rsidRDefault="00AA4CD0" w:rsidP="00AA4CD0">
      <w:pPr>
        <w:spacing w:line="240" w:lineRule="auto"/>
        <w:jc w:val="both"/>
      </w:pPr>
    </w:p>
    <w:p w14:paraId="15A0E3A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88"/>
          <w:sz w:val="20"/>
          <w:szCs w:val="20"/>
        </w:rPr>
        <w:t>import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p>
    <w:p w14:paraId="584A295A"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lastRenderedPageBreak/>
        <w:t xml:space="preserve">2. </w:t>
      </w:r>
      <w:r w:rsidRPr="00AA4CD0">
        <w:rPr>
          <w:rFonts w:asciiTheme="majorBidi" w:hAnsiTheme="majorBidi" w:cstheme="majorBidi"/>
          <w:noProof/>
          <w:color w:val="000088"/>
          <w:sz w:val="20"/>
          <w:szCs w:val="20"/>
        </w:rPr>
        <w:t>def</w:t>
      </w:r>
      <w:r w:rsidRPr="00AA4CD0">
        <w:rPr>
          <w:rFonts w:asciiTheme="majorBidi" w:hAnsiTheme="majorBidi" w:cstheme="majorBidi"/>
          <w:noProof/>
          <w:color w:val="000000"/>
          <w:sz w:val="20"/>
          <w:szCs w:val="20"/>
        </w:rPr>
        <w:t xml:space="preserve"> remove_punctuations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text</w:t>
      </w:r>
      <w:r w:rsidRPr="00AA4CD0">
        <w:rPr>
          <w:rFonts w:asciiTheme="majorBidi" w:hAnsiTheme="majorBidi" w:cstheme="majorBidi"/>
          <w:noProof/>
          <w:color w:val="666600"/>
          <w:sz w:val="20"/>
          <w:szCs w:val="20"/>
        </w:rPr>
        <w:t>):</w:t>
      </w:r>
    </w:p>
    <w:p w14:paraId="3021379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for</w:t>
      </w:r>
      <w:r w:rsidRPr="00AA4CD0">
        <w:rPr>
          <w:rFonts w:asciiTheme="majorBidi" w:hAnsiTheme="majorBidi" w:cstheme="majorBidi"/>
          <w:noProof/>
          <w:color w:val="000000"/>
          <w:sz w:val="20"/>
          <w:szCs w:val="20"/>
        </w:rPr>
        <w:t xml:space="preserve"> punctuation </w:t>
      </w:r>
      <w:r w:rsidRPr="00AA4CD0">
        <w:rPr>
          <w:rFonts w:asciiTheme="majorBidi" w:hAnsiTheme="majorBidi" w:cstheme="majorBidi"/>
          <w:noProof/>
          <w:color w:val="000088"/>
          <w:sz w:val="20"/>
          <w:szCs w:val="20"/>
        </w:rPr>
        <w:t>in</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p>
    <w:p w14:paraId="055D6F4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 xml:space="preserve">        text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8800"/>
          <w:sz w:val="20"/>
          <w:szCs w:val="20"/>
        </w:rPr>
        <w:t>‘‘</w:t>
      </w:r>
      <w:r w:rsidRPr="00AA4CD0">
        <w:rPr>
          <w:rFonts w:asciiTheme="majorBidi" w:hAnsiTheme="majorBidi" w:cstheme="majorBidi"/>
          <w:noProof/>
          <w:color w:val="666600"/>
          <w:sz w:val="20"/>
          <w:szCs w:val="20"/>
        </w:rPr>
        <w:t>)</w:t>
      </w:r>
    </w:p>
    <w:p w14:paraId="6C83843C"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5.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return</w:t>
      </w:r>
      <w:r w:rsidRPr="00AA4CD0">
        <w:rPr>
          <w:rFonts w:asciiTheme="majorBidi" w:hAnsiTheme="majorBidi" w:cstheme="majorBidi"/>
          <w:noProof/>
          <w:color w:val="000000"/>
          <w:sz w:val="20"/>
          <w:szCs w:val="20"/>
        </w:rPr>
        <w:t xml:space="preserve"> text</w:t>
      </w:r>
    </w:p>
    <w:p w14:paraId="0C74D288"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6.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apply</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remove_punctuations</w:t>
      </w:r>
      <w:r w:rsidRPr="00AA4CD0">
        <w:rPr>
          <w:rFonts w:asciiTheme="majorBidi" w:hAnsiTheme="majorBidi" w:cstheme="majorBidi"/>
          <w:noProof/>
          <w:color w:val="666600"/>
          <w:sz w:val="20"/>
          <w:szCs w:val="20"/>
        </w:rPr>
        <w:t>)</w:t>
      </w:r>
    </w:p>
    <w:p w14:paraId="78BD720F" w14:textId="69BCFA23" w:rsidR="00997BDF" w:rsidRPr="006E1646" w:rsidRDefault="00997BDF" w:rsidP="00997BDF">
      <w:pPr>
        <w:pStyle w:val="Caption"/>
        <w:jc w:val="center"/>
        <w:rPr>
          <w:rFonts w:cstheme="majorBidi"/>
          <w:i w:val="0"/>
          <w:iCs w:val="0"/>
        </w:rPr>
      </w:pPr>
      <w:bookmarkStart w:id="99" w:name="_Toc135938717"/>
      <w:r w:rsidRPr="006E1646">
        <w:rPr>
          <w:i w:val="0"/>
          <w:iCs w:val="0"/>
          <w:color w:val="auto"/>
          <w:sz w:val="20"/>
          <w:szCs w:val="20"/>
        </w:rPr>
        <w:t xml:space="preserve">Table </w:t>
      </w:r>
      <w:r w:rsidRPr="006E1646">
        <w:rPr>
          <w:i w:val="0"/>
          <w:iCs w:val="0"/>
          <w:color w:val="auto"/>
          <w:sz w:val="20"/>
          <w:szCs w:val="20"/>
        </w:rPr>
        <w:fldChar w:fldCharType="begin"/>
      </w:r>
      <w:r w:rsidRPr="006E1646">
        <w:rPr>
          <w:i w:val="0"/>
          <w:iCs w:val="0"/>
          <w:color w:val="auto"/>
          <w:sz w:val="20"/>
          <w:szCs w:val="20"/>
        </w:rPr>
        <w:instrText xml:space="preserve"> SEQ Table \* ARABIC </w:instrText>
      </w:r>
      <w:r w:rsidRPr="006E1646">
        <w:rPr>
          <w:i w:val="0"/>
          <w:iCs w:val="0"/>
          <w:color w:val="auto"/>
          <w:sz w:val="20"/>
          <w:szCs w:val="20"/>
        </w:rPr>
        <w:fldChar w:fldCharType="separate"/>
      </w:r>
      <w:r w:rsidR="00133E23">
        <w:rPr>
          <w:i w:val="0"/>
          <w:iCs w:val="0"/>
          <w:noProof/>
          <w:color w:val="auto"/>
          <w:sz w:val="20"/>
          <w:szCs w:val="20"/>
        </w:rPr>
        <w:t>27</w:t>
      </w:r>
      <w:r w:rsidRPr="006E1646">
        <w:rPr>
          <w:i w:val="0"/>
          <w:iCs w:val="0"/>
          <w:color w:val="auto"/>
          <w:sz w:val="20"/>
          <w:szCs w:val="20"/>
        </w:rPr>
        <w:fldChar w:fldCharType="end"/>
      </w:r>
      <w:r w:rsidRPr="006E1646">
        <w:rPr>
          <w:i w:val="0"/>
          <w:iCs w:val="0"/>
          <w:color w:val="auto"/>
          <w:sz w:val="20"/>
          <w:szCs w:val="20"/>
        </w:rPr>
        <w:t>. Remove Punctuations</w:t>
      </w:r>
      <w:bookmarkEnd w:id="99"/>
    </w:p>
    <w:p w14:paraId="1842BB77" w14:textId="6728F712" w:rsidR="00997BDF" w:rsidRPr="00384A19" w:rsidRDefault="00997BDF" w:rsidP="00384A19">
      <w:pPr>
        <w:spacing w:line="240" w:lineRule="auto"/>
        <w:jc w:val="both"/>
      </w:pPr>
      <w:r w:rsidRPr="00384A19">
        <w:t>Machine Learning</w:t>
      </w:r>
      <w:r w:rsidR="00AA4CD0" w:rsidRPr="00384A19">
        <w:t xml:space="preserve">: </w:t>
      </w:r>
      <w:r w:rsidRPr="00384A19">
        <w:t xml:space="preserve">Python is a preferred programming language because of its extensive capabilities, applicability, and simplicity. Due to its independent platform and widespread use in the programming community, the Python programming language is the most suitable for machine learning. A component of </w:t>
      </w:r>
      <w:hyperlink r:id="rId36" w:history="1">
        <w:r w:rsidRPr="00384A19">
          <w:rPr>
            <w:rStyle w:val="Hyperlink"/>
          </w:rPr>
          <w:t>Artificial Intelligence (AI)</w:t>
        </w:r>
      </w:hyperlink>
      <w:r w:rsidRPr="00384A19">
        <w:t xml:space="preserve"> called machine learning tries to make a machine learn from experience and carry out tasks automatically without necessarily having to be programmed to do so. Contrarily, Artificial Intelligence (AI) is a more general term for machine learning in which computers are made to be sensitive to the human level by perceiving visually, by speaking, by language translation, and thereafter making important decisions.</w:t>
      </w:r>
    </w:p>
    <w:p w14:paraId="56166791" w14:textId="04D7D3F3" w:rsidR="00997BDF" w:rsidRPr="00AA4CD0" w:rsidRDefault="00997BDF" w:rsidP="00AA4CD0">
      <w:pPr>
        <w:spacing w:line="240" w:lineRule="auto"/>
        <w:jc w:val="both"/>
      </w:pPr>
      <w:r w:rsidRPr="00AA4CD0">
        <w:t>Create Contingency</w:t>
      </w:r>
      <w:r w:rsidR="00AA4CD0" w:rsidRPr="00AA4CD0">
        <w:t>:</w:t>
      </w:r>
      <w:r w:rsidR="00AA4CD0">
        <w:t xml:space="preserve"> </w:t>
      </w:r>
      <w:r w:rsidRPr="00AA4CD0">
        <w:t xml:space="preserve">A contingency table is a type of frequency distribution table that shows the relationship between two or more categories. The contingency table in our code shows the frequency distribution of the categorical variable "label" for each combination of the categorical variable’s "ethnic" and "gender". </w:t>
      </w:r>
    </w:p>
    <w:p w14:paraId="34900DD4"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 xml:space="preserve">ct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pd</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crosstab</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‘ethnic’</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‘gender’</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‘label’</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normalize</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‘index’</w:t>
      </w:r>
      <w:r w:rsidRPr="00AA4CD0">
        <w:rPr>
          <w:rFonts w:asciiTheme="majorBidi" w:hAnsiTheme="majorBidi" w:cstheme="majorBidi"/>
          <w:noProof/>
          <w:color w:val="666600"/>
          <w:sz w:val="20"/>
          <w:szCs w:val="20"/>
        </w:rPr>
        <w:t>)</w:t>
      </w:r>
    </w:p>
    <w:p w14:paraId="156F43E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print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ct</w:t>
      </w:r>
      <w:r w:rsidRPr="00AA4CD0">
        <w:rPr>
          <w:rFonts w:asciiTheme="majorBidi" w:hAnsiTheme="majorBidi" w:cstheme="majorBidi"/>
          <w:noProof/>
          <w:color w:val="666600"/>
          <w:sz w:val="20"/>
          <w:szCs w:val="20"/>
        </w:rPr>
        <w:t>)</w:t>
      </w:r>
    </w:p>
    <w:p w14:paraId="688DA0A1" w14:textId="09215F46" w:rsidR="00997BDF" w:rsidRPr="00777297" w:rsidRDefault="00997BDF" w:rsidP="00997BDF">
      <w:pPr>
        <w:pStyle w:val="Caption"/>
        <w:jc w:val="center"/>
        <w:rPr>
          <w:i w:val="0"/>
          <w:iCs w:val="0"/>
          <w:color w:val="auto"/>
        </w:rPr>
      </w:pPr>
      <w:bookmarkStart w:id="100" w:name="_Toc135938718"/>
      <w:r w:rsidRPr="00777297">
        <w:rPr>
          <w:i w:val="0"/>
          <w:iCs w:val="0"/>
          <w:color w:val="auto"/>
        </w:rPr>
        <w:t xml:space="preserve">Table </w:t>
      </w:r>
      <w:r w:rsidRPr="00777297">
        <w:rPr>
          <w:i w:val="0"/>
          <w:iCs w:val="0"/>
          <w:color w:val="auto"/>
        </w:rPr>
        <w:fldChar w:fldCharType="begin"/>
      </w:r>
      <w:r w:rsidRPr="00777297">
        <w:rPr>
          <w:i w:val="0"/>
          <w:iCs w:val="0"/>
          <w:color w:val="auto"/>
        </w:rPr>
        <w:instrText xml:space="preserve"> SEQ Table \* ARABIC </w:instrText>
      </w:r>
      <w:r w:rsidRPr="00777297">
        <w:rPr>
          <w:i w:val="0"/>
          <w:iCs w:val="0"/>
          <w:color w:val="auto"/>
        </w:rPr>
        <w:fldChar w:fldCharType="separate"/>
      </w:r>
      <w:r w:rsidR="00133E23">
        <w:rPr>
          <w:i w:val="0"/>
          <w:iCs w:val="0"/>
          <w:noProof/>
          <w:color w:val="auto"/>
        </w:rPr>
        <w:t>28</w:t>
      </w:r>
      <w:r w:rsidRPr="00777297">
        <w:rPr>
          <w:i w:val="0"/>
          <w:iCs w:val="0"/>
          <w:color w:val="auto"/>
        </w:rPr>
        <w:fldChar w:fldCharType="end"/>
      </w:r>
      <w:r w:rsidRPr="00777297">
        <w:rPr>
          <w:i w:val="0"/>
          <w:iCs w:val="0"/>
          <w:color w:val="auto"/>
        </w:rPr>
        <w:t>. Contingency</w:t>
      </w:r>
      <w:r w:rsidRPr="00777297">
        <w:rPr>
          <w:i w:val="0"/>
          <w:iCs w:val="0"/>
          <w:noProof/>
          <w:color w:val="auto"/>
        </w:rPr>
        <w:t xml:space="preserve"> Code</w:t>
      </w:r>
      <w:bookmarkEnd w:id="100"/>
    </w:p>
    <w:p w14:paraId="7D2DDD82" w14:textId="0EBC00BA" w:rsidR="00997BDF" w:rsidRPr="00035C6A" w:rsidRDefault="00997BDF" w:rsidP="00035C6A">
      <w:pPr>
        <w:spacing w:line="240" w:lineRule="auto"/>
        <w:jc w:val="both"/>
      </w:pPr>
      <w:r w:rsidRPr="00035C6A">
        <w:t>Vectorization</w:t>
      </w:r>
      <w:r w:rsidR="00035C6A">
        <w:t xml:space="preserve">: </w:t>
      </w:r>
      <w:r w:rsidRPr="00035C6A">
        <w:t>Vectorization is the act of transforming textual input into a numerical format that machine learning algorithms can handle in natural language processing (NLP). Machine learning models can only process numerical data, so this is essential.</w:t>
      </w:r>
    </w:p>
    <w:p w14:paraId="6397C1A8"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feature_extraction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text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p>
    <w:p w14:paraId="4FED269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2.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linear_model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p>
    <w:p w14:paraId="57ED6F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3.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numpy </w:t>
      </w:r>
      <w:r w:rsidRPr="00035C6A">
        <w:rPr>
          <w:rFonts w:asciiTheme="majorBidi" w:hAnsiTheme="majorBidi" w:cstheme="majorBidi"/>
          <w:noProof/>
          <w:color w:val="000088"/>
          <w:sz w:val="20"/>
          <w:szCs w:val="20"/>
        </w:rPr>
        <w:t>as</w:t>
      </w:r>
      <w:r w:rsidRPr="00035C6A">
        <w:rPr>
          <w:rFonts w:asciiTheme="majorBidi" w:hAnsiTheme="majorBidi" w:cstheme="majorBidi"/>
          <w:noProof/>
          <w:color w:val="000000"/>
          <w:sz w:val="20"/>
          <w:szCs w:val="20"/>
        </w:rPr>
        <w:t xml:space="preserve"> np</w:t>
      </w:r>
    </w:p>
    <w:p w14:paraId="4AC93E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4. </w:t>
      </w:r>
      <w:r w:rsidRPr="00035C6A">
        <w:rPr>
          <w:rFonts w:asciiTheme="majorBidi" w:hAnsiTheme="majorBidi" w:cstheme="majorBidi"/>
          <w:noProof/>
          <w:color w:val="000000"/>
          <w:sz w:val="20"/>
          <w:szCs w:val="20"/>
        </w:rPr>
        <w:t xml:space="preserve">vectorizer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stop_words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‘english’</w:t>
      </w:r>
      <w:r w:rsidRPr="00035C6A">
        <w:rPr>
          <w:rFonts w:asciiTheme="majorBidi" w:hAnsiTheme="majorBidi" w:cstheme="majorBidi"/>
          <w:noProof/>
          <w:color w:val="666600"/>
          <w:sz w:val="20"/>
          <w:szCs w:val="20"/>
        </w:rPr>
        <w:t>))</w:t>
      </w:r>
    </w:p>
    <w:p w14:paraId="255D6E4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0C5B9A0B"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6. </w:t>
      </w:r>
      <w:r w:rsidRPr="00035C6A">
        <w:rPr>
          <w:rFonts w:asciiTheme="majorBidi" w:hAnsiTheme="majorBidi" w:cstheme="majorBidi"/>
          <w:noProof/>
          <w:color w:val="000000"/>
          <w:sz w:val="20"/>
          <w:szCs w:val="20"/>
        </w:rPr>
        <w:t xml:space="preserve">unwanted_words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‘afghanistan’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‘taliban’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‘afghan’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‘kabul’</w:t>
      </w:r>
      <w:r w:rsidRPr="00035C6A">
        <w:rPr>
          <w:rFonts w:asciiTheme="majorBidi" w:hAnsiTheme="majorBidi" w:cstheme="majorBidi"/>
          <w:noProof/>
          <w:color w:val="666600"/>
          <w:sz w:val="20"/>
          <w:szCs w:val="20"/>
        </w:rPr>
        <w:t>]</w:t>
      </w:r>
    </w:p>
    <w:p w14:paraId="31315716"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7. </w:t>
      </w:r>
      <w:r w:rsidRPr="00035C6A">
        <w:rPr>
          <w:rFonts w:asciiTheme="majorBidi" w:hAnsiTheme="majorBidi" w:cstheme="majorBidi"/>
          <w:noProof/>
          <w:color w:val="000088"/>
          <w:sz w:val="20"/>
          <w:szCs w:val="20"/>
        </w:rPr>
        <w:t>for</w:t>
      </w:r>
      <w:r w:rsidRPr="00035C6A">
        <w:rPr>
          <w:rFonts w:asciiTheme="majorBidi" w:hAnsiTheme="majorBidi" w:cstheme="majorBidi"/>
          <w:noProof/>
          <w:color w:val="000000"/>
          <w:sz w:val="20"/>
          <w:szCs w:val="20"/>
        </w:rPr>
        <w:t xml:space="preserve"> word </w:t>
      </w:r>
      <w:r w:rsidRPr="00035C6A">
        <w:rPr>
          <w:rFonts w:asciiTheme="majorBidi" w:hAnsiTheme="majorBidi" w:cstheme="majorBidi"/>
          <w:noProof/>
          <w:color w:val="000088"/>
          <w:sz w:val="20"/>
          <w:szCs w:val="20"/>
        </w:rPr>
        <w:t>in</w:t>
      </w:r>
      <w:r w:rsidRPr="00035C6A">
        <w:rPr>
          <w:rFonts w:asciiTheme="majorBidi" w:hAnsiTheme="majorBidi" w:cstheme="majorBidi"/>
          <w:noProof/>
          <w:color w:val="000000"/>
          <w:sz w:val="20"/>
          <w:szCs w:val="20"/>
        </w:rPr>
        <w:t xml:space="preserve"> unwanted_words</w:t>
      </w:r>
      <w:r w:rsidRPr="00035C6A">
        <w:rPr>
          <w:rFonts w:asciiTheme="majorBidi" w:hAnsiTheme="majorBidi" w:cstheme="majorBidi"/>
          <w:noProof/>
          <w:color w:val="666600"/>
          <w:sz w:val="20"/>
          <w:szCs w:val="20"/>
        </w:rPr>
        <w:t>:</w:t>
      </w:r>
    </w:p>
    <w:p w14:paraId="4CE6BE9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8.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try</w:t>
      </w:r>
      <w:r w:rsidRPr="00035C6A">
        <w:rPr>
          <w:rFonts w:asciiTheme="majorBidi" w:hAnsiTheme="majorBidi" w:cstheme="majorBidi"/>
          <w:noProof/>
          <w:color w:val="666600"/>
          <w:sz w:val="20"/>
          <w:szCs w:val="20"/>
        </w:rPr>
        <w:t>:</w:t>
      </w:r>
    </w:p>
    <w:p w14:paraId="4B2A40E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9. </w:t>
      </w:r>
      <w:r w:rsidRPr="00035C6A">
        <w:rPr>
          <w:rFonts w:asciiTheme="majorBidi" w:hAnsiTheme="majorBidi" w:cstheme="majorBidi"/>
          <w:noProof/>
          <w:color w:val="000000"/>
          <w:sz w:val="20"/>
          <w:szCs w:val="20"/>
        </w:rPr>
        <w:t xml:space="preserve">        idx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F09CC6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10.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del</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5F301A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11. </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_validate_vocabulary</w:t>
      </w:r>
      <w:r w:rsidRPr="00035C6A">
        <w:rPr>
          <w:rFonts w:asciiTheme="majorBidi" w:hAnsiTheme="majorBidi" w:cstheme="majorBidi"/>
          <w:noProof/>
          <w:color w:val="666600"/>
          <w:sz w:val="20"/>
          <w:szCs w:val="20"/>
        </w:rPr>
        <w:t>()</w:t>
      </w:r>
    </w:p>
    <w:p w14:paraId="7694328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12. </w:t>
      </w:r>
      <w:r w:rsidRPr="00035C6A">
        <w:rPr>
          <w:rFonts w:asciiTheme="majorBidi" w:hAnsiTheme="majorBidi" w:cstheme="majorBidi"/>
          <w:noProof/>
          <w:color w:val="000000"/>
          <w:sz w:val="20"/>
          <w:szCs w:val="20"/>
        </w:rPr>
        <w:t xml:space="preserve">        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np</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arange</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shape</w:t>
      </w:r>
      <w:r w:rsidRPr="00035C6A">
        <w:rPr>
          <w:rFonts w:asciiTheme="majorBidi" w:hAnsiTheme="majorBidi" w:cstheme="majorBidi"/>
          <w:noProof/>
          <w:color w:val="666600"/>
          <w:sz w:val="20"/>
          <w:szCs w:val="20"/>
        </w:rPr>
        <w:t>[</w:t>
      </w:r>
      <w:r w:rsidRPr="00035C6A">
        <w:rPr>
          <w:rFonts w:asciiTheme="majorBidi" w:hAnsiTheme="majorBidi" w:cstheme="majorBidi"/>
          <w:noProof/>
          <w:color w:val="006666"/>
          <w:sz w:val="20"/>
          <w:szCs w:val="20"/>
        </w:rPr>
        <w:t>1</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idx</w:t>
      </w:r>
      <w:r w:rsidRPr="00035C6A">
        <w:rPr>
          <w:rFonts w:asciiTheme="majorBidi" w:hAnsiTheme="majorBidi" w:cstheme="majorBidi"/>
          <w:noProof/>
          <w:color w:val="666600"/>
          <w:sz w:val="20"/>
          <w:szCs w:val="20"/>
        </w:rPr>
        <w:t>]</w:t>
      </w:r>
    </w:p>
    <w:p w14:paraId="2E630F0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13.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except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KeyError</w:t>
      </w:r>
      <w:r w:rsidRPr="00035C6A">
        <w:rPr>
          <w:rFonts w:asciiTheme="majorBidi" w:hAnsiTheme="majorBidi" w:cstheme="majorBidi"/>
          <w:noProof/>
          <w:color w:val="666600"/>
          <w:sz w:val="20"/>
          <w:szCs w:val="20"/>
        </w:rPr>
        <w:t>:</w:t>
      </w:r>
    </w:p>
    <w:p w14:paraId="2943686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14.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pass</w:t>
      </w:r>
    </w:p>
    <w:p w14:paraId="1A097630"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7807D47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16. </w:t>
      </w:r>
      <w:r w:rsidRPr="00035C6A">
        <w:rPr>
          <w:rFonts w:asciiTheme="majorBidi" w:hAnsiTheme="majorBidi" w:cstheme="majorBidi"/>
          <w:noProof/>
          <w:color w:val="000000"/>
          <w:sz w:val="20"/>
          <w:szCs w:val="20"/>
        </w:rPr>
        <w:t xml:space="preserve">lr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r w:rsidRPr="00035C6A">
        <w:rPr>
          <w:rFonts w:asciiTheme="majorBidi" w:hAnsiTheme="majorBidi" w:cstheme="majorBidi"/>
          <w:noProof/>
          <w:color w:val="666600"/>
          <w:sz w:val="20"/>
          <w:szCs w:val="20"/>
        </w:rPr>
        <w:t>()</w:t>
      </w:r>
    </w:p>
    <w:p w14:paraId="19C62305" w14:textId="1A7A6EC7" w:rsidR="00997BDF" w:rsidRPr="00035C6A" w:rsidRDefault="00997BDF" w:rsidP="00035C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17. </w:t>
      </w:r>
      <w:r w:rsidRPr="00035C6A">
        <w:rPr>
          <w:rFonts w:asciiTheme="majorBidi" w:hAnsiTheme="majorBidi" w:cstheme="majorBidi"/>
          <w:noProof/>
          <w:color w:val="000000"/>
          <w:sz w:val="20"/>
          <w:szCs w:val="20"/>
        </w:rPr>
        <w:t>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y_train</w:t>
      </w:r>
      <w:r w:rsidRPr="00035C6A">
        <w:rPr>
          <w:rFonts w:asciiTheme="majorBidi" w:hAnsiTheme="majorBidi" w:cstheme="majorBidi"/>
          <w:noProof/>
          <w:color w:val="666600"/>
          <w:sz w:val="20"/>
          <w:szCs w:val="20"/>
        </w:rPr>
        <w:t>)</w:t>
      </w:r>
    </w:p>
    <w:p w14:paraId="613A299E" w14:textId="42715D11" w:rsidR="00997BDF" w:rsidRPr="005B13BC" w:rsidRDefault="00997BDF" w:rsidP="00997BDF">
      <w:pPr>
        <w:pStyle w:val="Caption"/>
        <w:jc w:val="center"/>
        <w:rPr>
          <w:i w:val="0"/>
          <w:iCs w:val="0"/>
          <w:color w:val="auto"/>
          <w:sz w:val="20"/>
          <w:szCs w:val="20"/>
        </w:rPr>
      </w:pPr>
      <w:bookmarkStart w:id="101" w:name="_Toc135938719"/>
      <w:r w:rsidRPr="005B13BC">
        <w:rPr>
          <w:i w:val="0"/>
          <w:iCs w:val="0"/>
          <w:color w:val="auto"/>
          <w:sz w:val="20"/>
          <w:szCs w:val="20"/>
        </w:rPr>
        <w:t xml:space="preserve">Table </w:t>
      </w:r>
      <w:r w:rsidRPr="005B13BC">
        <w:rPr>
          <w:i w:val="0"/>
          <w:iCs w:val="0"/>
          <w:color w:val="auto"/>
          <w:sz w:val="20"/>
          <w:szCs w:val="20"/>
        </w:rPr>
        <w:fldChar w:fldCharType="begin"/>
      </w:r>
      <w:r w:rsidRPr="005B13BC">
        <w:rPr>
          <w:i w:val="0"/>
          <w:iCs w:val="0"/>
          <w:color w:val="auto"/>
          <w:sz w:val="20"/>
          <w:szCs w:val="20"/>
        </w:rPr>
        <w:instrText xml:space="preserve"> SEQ Table \* ARABIC </w:instrText>
      </w:r>
      <w:r w:rsidRPr="005B13BC">
        <w:rPr>
          <w:i w:val="0"/>
          <w:iCs w:val="0"/>
          <w:color w:val="auto"/>
          <w:sz w:val="20"/>
          <w:szCs w:val="20"/>
        </w:rPr>
        <w:fldChar w:fldCharType="separate"/>
      </w:r>
      <w:r w:rsidR="00133E23">
        <w:rPr>
          <w:i w:val="0"/>
          <w:iCs w:val="0"/>
          <w:noProof/>
          <w:color w:val="auto"/>
          <w:sz w:val="20"/>
          <w:szCs w:val="20"/>
        </w:rPr>
        <w:t>29</w:t>
      </w:r>
      <w:r w:rsidRPr="005B13BC">
        <w:rPr>
          <w:i w:val="0"/>
          <w:iCs w:val="0"/>
          <w:color w:val="auto"/>
          <w:sz w:val="20"/>
          <w:szCs w:val="20"/>
        </w:rPr>
        <w:fldChar w:fldCharType="end"/>
      </w:r>
      <w:r w:rsidRPr="005B13BC">
        <w:rPr>
          <w:i w:val="0"/>
          <w:iCs w:val="0"/>
          <w:color w:val="auto"/>
          <w:sz w:val="20"/>
          <w:szCs w:val="20"/>
        </w:rPr>
        <w:t>. Transforming Textual to numeric</w:t>
      </w:r>
      <w:bookmarkEnd w:id="101"/>
    </w:p>
    <w:p w14:paraId="22EE23FC" w14:textId="0C300F9E" w:rsidR="00997BDF" w:rsidRPr="00035C6A" w:rsidRDefault="00997BDF" w:rsidP="00035C6A">
      <w:pPr>
        <w:spacing w:line="240" w:lineRule="auto"/>
      </w:pPr>
      <w:r w:rsidRPr="00035C6A">
        <w:lastRenderedPageBreak/>
        <w:t>Train Model</w:t>
      </w:r>
      <w:r w:rsidR="00035C6A">
        <w:t xml:space="preserve">: </w:t>
      </w:r>
      <w:r w:rsidRPr="00035C6A">
        <w:t>The code below, evaluate the performance of our dataset how well the dataset has been trained</w:t>
      </w:r>
    </w:p>
    <w:p w14:paraId="24E74D3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metrics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classification_report</w:t>
      </w:r>
    </w:p>
    <w:p w14:paraId="5889380D"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2. </w:t>
      </w:r>
      <w:r w:rsidRPr="00035C6A">
        <w:rPr>
          <w:rFonts w:asciiTheme="majorBidi" w:hAnsiTheme="majorBidi" w:cstheme="majorBidi"/>
          <w:noProof/>
          <w:color w:val="000000"/>
          <w:sz w:val="20"/>
          <w:szCs w:val="20"/>
        </w:rPr>
        <w:t xml:space="preserve">y_pred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predict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X_test_vectorized</w:t>
      </w:r>
      <w:r w:rsidRPr="00035C6A">
        <w:rPr>
          <w:rFonts w:asciiTheme="majorBidi" w:hAnsiTheme="majorBidi" w:cstheme="majorBidi"/>
          <w:noProof/>
          <w:color w:val="666600"/>
          <w:sz w:val="20"/>
          <w:szCs w:val="20"/>
        </w:rPr>
        <w:t>)</w:t>
      </w:r>
    </w:p>
    <w:p w14:paraId="2338301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3. </w:t>
      </w:r>
      <w:r w:rsidRPr="00035C6A">
        <w:rPr>
          <w:rFonts w:asciiTheme="majorBidi" w:hAnsiTheme="majorBidi" w:cstheme="majorBidi"/>
          <w:noProof/>
          <w:color w:val="000088"/>
          <w:sz w:val="20"/>
          <w:szCs w:val="20"/>
        </w:rPr>
        <w:t>print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classification_report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y_test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y_pred</w:t>
      </w:r>
      <w:r w:rsidRPr="00035C6A">
        <w:rPr>
          <w:rFonts w:asciiTheme="majorBidi" w:hAnsiTheme="majorBidi" w:cstheme="majorBidi"/>
          <w:noProof/>
          <w:color w:val="666600"/>
          <w:sz w:val="20"/>
          <w:szCs w:val="20"/>
        </w:rPr>
        <w:t>))</w:t>
      </w:r>
    </w:p>
    <w:p w14:paraId="3D9A2612" w14:textId="01CA0C6F" w:rsidR="00997BDF" w:rsidRPr="00643828" w:rsidRDefault="00997BDF" w:rsidP="00997BDF">
      <w:pPr>
        <w:pStyle w:val="Caption"/>
        <w:jc w:val="center"/>
        <w:rPr>
          <w:i w:val="0"/>
          <w:iCs w:val="0"/>
          <w:color w:val="auto"/>
          <w:sz w:val="20"/>
          <w:szCs w:val="20"/>
        </w:rPr>
      </w:pPr>
      <w:bookmarkStart w:id="102" w:name="_Toc135938720"/>
      <w:r w:rsidRPr="00643828">
        <w:rPr>
          <w:i w:val="0"/>
          <w:iCs w:val="0"/>
          <w:color w:val="auto"/>
          <w:sz w:val="20"/>
          <w:szCs w:val="20"/>
        </w:rPr>
        <w:t xml:space="preserve">Table </w:t>
      </w:r>
      <w:r w:rsidRPr="00643828">
        <w:rPr>
          <w:i w:val="0"/>
          <w:iCs w:val="0"/>
          <w:color w:val="auto"/>
          <w:sz w:val="20"/>
          <w:szCs w:val="20"/>
        </w:rPr>
        <w:fldChar w:fldCharType="begin"/>
      </w:r>
      <w:r w:rsidRPr="00643828">
        <w:rPr>
          <w:i w:val="0"/>
          <w:iCs w:val="0"/>
          <w:color w:val="auto"/>
          <w:sz w:val="20"/>
          <w:szCs w:val="20"/>
        </w:rPr>
        <w:instrText xml:space="preserve"> SEQ Table \* ARABIC </w:instrText>
      </w:r>
      <w:r w:rsidRPr="00643828">
        <w:rPr>
          <w:i w:val="0"/>
          <w:iCs w:val="0"/>
          <w:color w:val="auto"/>
          <w:sz w:val="20"/>
          <w:szCs w:val="20"/>
        </w:rPr>
        <w:fldChar w:fldCharType="separate"/>
      </w:r>
      <w:r w:rsidR="00133E23">
        <w:rPr>
          <w:i w:val="0"/>
          <w:iCs w:val="0"/>
          <w:noProof/>
          <w:color w:val="auto"/>
          <w:sz w:val="20"/>
          <w:szCs w:val="20"/>
        </w:rPr>
        <w:t>30</w:t>
      </w:r>
      <w:r w:rsidRPr="00643828">
        <w:rPr>
          <w:i w:val="0"/>
          <w:iCs w:val="0"/>
          <w:color w:val="auto"/>
          <w:sz w:val="20"/>
          <w:szCs w:val="20"/>
        </w:rPr>
        <w:fldChar w:fldCharType="end"/>
      </w:r>
      <w:r w:rsidRPr="00643828">
        <w:rPr>
          <w:i w:val="0"/>
          <w:iCs w:val="0"/>
          <w:color w:val="auto"/>
          <w:sz w:val="20"/>
          <w:szCs w:val="20"/>
        </w:rPr>
        <w:t>. Evaluate Performance</w:t>
      </w:r>
      <w:bookmarkEnd w:id="102"/>
    </w:p>
    <w:sectPr w:rsidR="00997BDF" w:rsidRPr="00643828" w:rsidSect="00D34AB3">
      <w:pgSz w:w="12240" w:h="15840"/>
      <w:pgMar w:top="1872" w:right="1440" w:bottom="1872" w:left="2160" w:header="720" w:footer="720" w:gutter="0"/>
      <w:pgNumType w:start="8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45B75" w14:textId="77777777" w:rsidR="003F5F32" w:rsidRDefault="003F5F32" w:rsidP="00193E30">
      <w:pPr>
        <w:spacing w:after="0" w:line="240" w:lineRule="auto"/>
      </w:pPr>
      <w:r>
        <w:separator/>
      </w:r>
    </w:p>
  </w:endnote>
  <w:endnote w:type="continuationSeparator" w:id="0">
    <w:p w14:paraId="5999478B" w14:textId="77777777" w:rsidR="003F5F32" w:rsidRDefault="003F5F32" w:rsidP="00193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134829"/>
      <w:docPartObj>
        <w:docPartGallery w:val="Page Numbers (Bottom of Page)"/>
        <w:docPartUnique/>
      </w:docPartObj>
    </w:sdtPr>
    <w:sdtEndPr>
      <w:rPr>
        <w:noProof/>
      </w:rPr>
    </w:sdtEndPr>
    <w:sdtContent>
      <w:p w14:paraId="0FEFB255" w14:textId="77777777" w:rsidR="0051328B" w:rsidRPr="00F22044" w:rsidRDefault="0051328B">
        <w:pPr>
          <w:pStyle w:val="Footer"/>
        </w:pPr>
        <w:r w:rsidRPr="00F22044">
          <w:fldChar w:fldCharType="begin"/>
        </w:r>
        <w:r w:rsidRPr="00F22044">
          <w:instrText xml:space="preserve"> PAGE   \* MERGEFORMAT </w:instrText>
        </w:r>
        <w:r w:rsidRPr="00F22044">
          <w:fldChar w:fldCharType="separate"/>
        </w:r>
        <w:r w:rsidRPr="00F22044">
          <w:rPr>
            <w:noProof/>
          </w:rPr>
          <w:t>2</w:t>
        </w:r>
        <w:r w:rsidRPr="00F22044">
          <w:rPr>
            <w:noProof/>
          </w:rPr>
          <w:fldChar w:fldCharType="end"/>
        </w:r>
      </w:p>
    </w:sdtContent>
  </w:sdt>
  <w:p w14:paraId="79991315" w14:textId="77777777" w:rsidR="0051328B" w:rsidRDefault="005132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617063"/>
      <w:docPartObj>
        <w:docPartGallery w:val="Page Numbers (Bottom of Page)"/>
        <w:docPartUnique/>
      </w:docPartObj>
    </w:sdtPr>
    <w:sdtEndPr>
      <w:rPr>
        <w:noProof/>
      </w:rPr>
    </w:sdtEndPr>
    <w:sdtContent>
      <w:p w14:paraId="140BD3EA" w14:textId="2731F5F4" w:rsidR="00D13EC4" w:rsidRDefault="00D13E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BCC76B" w14:textId="77777777" w:rsidR="00D13EC4" w:rsidRDefault="00D13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0AC32" w14:textId="77777777" w:rsidR="003F5F32" w:rsidRDefault="003F5F32" w:rsidP="00193E30">
      <w:pPr>
        <w:spacing w:after="0" w:line="240" w:lineRule="auto"/>
      </w:pPr>
      <w:r>
        <w:separator/>
      </w:r>
    </w:p>
  </w:footnote>
  <w:footnote w:type="continuationSeparator" w:id="0">
    <w:p w14:paraId="0D9783CC" w14:textId="77777777" w:rsidR="003F5F32" w:rsidRDefault="003F5F32" w:rsidP="00193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7421"/>
    <w:multiLevelType w:val="hybridMultilevel"/>
    <w:tmpl w:val="6026F802"/>
    <w:lvl w:ilvl="0" w:tplc="5846E3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100ABD"/>
    <w:multiLevelType w:val="hybridMultilevel"/>
    <w:tmpl w:val="AD784D22"/>
    <w:lvl w:ilvl="0" w:tplc="EC8E92B6">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685ACB"/>
    <w:multiLevelType w:val="hybridMultilevel"/>
    <w:tmpl w:val="AE72E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95A70"/>
    <w:multiLevelType w:val="hybridMultilevel"/>
    <w:tmpl w:val="57A26B3C"/>
    <w:lvl w:ilvl="0" w:tplc="05BC65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B75097"/>
    <w:multiLevelType w:val="hybridMultilevel"/>
    <w:tmpl w:val="59906F8A"/>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0C210B"/>
    <w:multiLevelType w:val="hybridMultilevel"/>
    <w:tmpl w:val="1364528A"/>
    <w:lvl w:ilvl="0" w:tplc="EC8E92B6">
      <w:start w:val="1"/>
      <w:numFmt w:val="decimal"/>
      <w:lvlText w:val="%1."/>
      <w:lvlJc w:val="left"/>
      <w:pPr>
        <w:ind w:left="360" w:hanging="360"/>
      </w:pPr>
      <w:rPr>
        <w:rFonts w:hint="default"/>
        <w:u w:val="singl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3C345F3A"/>
    <w:multiLevelType w:val="hybridMultilevel"/>
    <w:tmpl w:val="0372A572"/>
    <w:lvl w:ilvl="0" w:tplc="05BC6516">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2C7525"/>
    <w:multiLevelType w:val="multilevel"/>
    <w:tmpl w:val="DEC60A4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7F1514A2"/>
    <w:multiLevelType w:val="hybridMultilevel"/>
    <w:tmpl w:val="87E0FF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21036820">
    <w:abstractNumId w:val="0"/>
  </w:num>
  <w:num w:numId="2" w16cid:durableId="930700660">
    <w:abstractNumId w:val="1"/>
  </w:num>
  <w:num w:numId="3" w16cid:durableId="1042441242">
    <w:abstractNumId w:val="2"/>
  </w:num>
  <w:num w:numId="4" w16cid:durableId="1401755762">
    <w:abstractNumId w:val="5"/>
  </w:num>
  <w:num w:numId="5" w16cid:durableId="1898466161">
    <w:abstractNumId w:val="3"/>
  </w:num>
  <w:num w:numId="6" w16cid:durableId="1133018026">
    <w:abstractNumId w:val="8"/>
  </w:num>
  <w:num w:numId="7" w16cid:durableId="1418554072">
    <w:abstractNumId w:val="6"/>
  </w:num>
  <w:num w:numId="8" w16cid:durableId="2109570777">
    <w:abstractNumId w:val="4"/>
  </w:num>
  <w:num w:numId="9" w16cid:durableId="19174724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doNotExpandShiftReturn/>
    <w:suppressBottomSpacing/>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xNjEzNjU3M7Q0s7RU0lEKTi0uzszPAykwsqgFABJHjVUtAAAA"/>
  </w:docVars>
  <w:rsids>
    <w:rsidRoot w:val="00193E30"/>
    <w:rsid w:val="00000425"/>
    <w:rsid w:val="0000087A"/>
    <w:rsid w:val="000044D3"/>
    <w:rsid w:val="000049A3"/>
    <w:rsid w:val="0000795E"/>
    <w:rsid w:val="0001162E"/>
    <w:rsid w:val="00012CD1"/>
    <w:rsid w:val="00013896"/>
    <w:rsid w:val="0001590D"/>
    <w:rsid w:val="00017FC8"/>
    <w:rsid w:val="000212B1"/>
    <w:rsid w:val="00021A59"/>
    <w:rsid w:val="000225B6"/>
    <w:rsid w:val="00025D61"/>
    <w:rsid w:val="000306C2"/>
    <w:rsid w:val="000316E3"/>
    <w:rsid w:val="00032346"/>
    <w:rsid w:val="00033E63"/>
    <w:rsid w:val="0003594C"/>
    <w:rsid w:val="00035C6A"/>
    <w:rsid w:val="000416E5"/>
    <w:rsid w:val="00043B1A"/>
    <w:rsid w:val="0004431F"/>
    <w:rsid w:val="00044CC5"/>
    <w:rsid w:val="0004530F"/>
    <w:rsid w:val="00046A6E"/>
    <w:rsid w:val="00047C81"/>
    <w:rsid w:val="00050EB6"/>
    <w:rsid w:val="0005215C"/>
    <w:rsid w:val="00062A80"/>
    <w:rsid w:val="00064363"/>
    <w:rsid w:val="0006445B"/>
    <w:rsid w:val="00066980"/>
    <w:rsid w:val="00067A2C"/>
    <w:rsid w:val="0007156B"/>
    <w:rsid w:val="00075AC4"/>
    <w:rsid w:val="000764F0"/>
    <w:rsid w:val="00076C33"/>
    <w:rsid w:val="00077862"/>
    <w:rsid w:val="000778D7"/>
    <w:rsid w:val="00077DC0"/>
    <w:rsid w:val="00083FA2"/>
    <w:rsid w:val="000841A9"/>
    <w:rsid w:val="00085C16"/>
    <w:rsid w:val="00086070"/>
    <w:rsid w:val="000866F8"/>
    <w:rsid w:val="00086C15"/>
    <w:rsid w:val="00086DA5"/>
    <w:rsid w:val="000904A9"/>
    <w:rsid w:val="00090557"/>
    <w:rsid w:val="00091F4F"/>
    <w:rsid w:val="000928BB"/>
    <w:rsid w:val="000954BB"/>
    <w:rsid w:val="0009588E"/>
    <w:rsid w:val="000966EE"/>
    <w:rsid w:val="000A0C7E"/>
    <w:rsid w:val="000A0D5A"/>
    <w:rsid w:val="000A1138"/>
    <w:rsid w:val="000A1EF6"/>
    <w:rsid w:val="000A3775"/>
    <w:rsid w:val="000A5215"/>
    <w:rsid w:val="000A6D96"/>
    <w:rsid w:val="000B012C"/>
    <w:rsid w:val="000B1888"/>
    <w:rsid w:val="000B2C63"/>
    <w:rsid w:val="000B3BD2"/>
    <w:rsid w:val="000B4859"/>
    <w:rsid w:val="000B4D28"/>
    <w:rsid w:val="000B6B78"/>
    <w:rsid w:val="000C1076"/>
    <w:rsid w:val="000C4E35"/>
    <w:rsid w:val="000C6167"/>
    <w:rsid w:val="000C6C76"/>
    <w:rsid w:val="000C71EB"/>
    <w:rsid w:val="000D3D71"/>
    <w:rsid w:val="000D7473"/>
    <w:rsid w:val="000D7565"/>
    <w:rsid w:val="000D7645"/>
    <w:rsid w:val="000E06A1"/>
    <w:rsid w:val="000E17C3"/>
    <w:rsid w:val="000E2DE3"/>
    <w:rsid w:val="000E30EC"/>
    <w:rsid w:val="000E574D"/>
    <w:rsid w:val="000E6894"/>
    <w:rsid w:val="000F2950"/>
    <w:rsid w:val="000F672E"/>
    <w:rsid w:val="0010363E"/>
    <w:rsid w:val="0010376E"/>
    <w:rsid w:val="00105C21"/>
    <w:rsid w:val="00106A03"/>
    <w:rsid w:val="001075F8"/>
    <w:rsid w:val="00110412"/>
    <w:rsid w:val="00112414"/>
    <w:rsid w:val="00113838"/>
    <w:rsid w:val="00113BA2"/>
    <w:rsid w:val="00114067"/>
    <w:rsid w:val="00115BA3"/>
    <w:rsid w:val="00116B25"/>
    <w:rsid w:val="00122239"/>
    <w:rsid w:val="00122ADE"/>
    <w:rsid w:val="00123D43"/>
    <w:rsid w:val="00124AAC"/>
    <w:rsid w:val="00124ACC"/>
    <w:rsid w:val="00124E9C"/>
    <w:rsid w:val="00126D18"/>
    <w:rsid w:val="0013098D"/>
    <w:rsid w:val="001320BF"/>
    <w:rsid w:val="00133E23"/>
    <w:rsid w:val="00134BD2"/>
    <w:rsid w:val="001354EB"/>
    <w:rsid w:val="00135BBA"/>
    <w:rsid w:val="00135F13"/>
    <w:rsid w:val="00136809"/>
    <w:rsid w:val="00136AD8"/>
    <w:rsid w:val="001376D5"/>
    <w:rsid w:val="00137717"/>
    <w:rsid w:val="00140DF1"/>
    <w:rsid w:val="00141122"/>
    <w:rsid w:val="001421A4"/>
    <w:rsid w:val="001430E8"/>
    <w:rsid w:val="00143526"/>
    <w:rsid w:val="0014424F"/>
    <w:rsid w:val="00144842"/>
    <w:rsid w:val="00145AEE"/>
    <w:rsid w:val="00147938"/>
    <w:rsid w:val="0015014D"/>
    <w:rsid w:val="00151BF0"/>
    <w:rsid w:val="00154D02"/>
    <w:rsid w:val="0015602F"/>
    <w:rsid w:val="001571B6"/>
    <w:rsid w:val="001571D7"/>
    <w:rsid w:val="00161C51"/>
    <w:rsid w:val="00161E0A"/>
    <w:rsid w:val="00164FAF"/>
    <w:rsid w:val="001651CA"/>
    <w:rsid w:val="00170F1D"/>
    <w:rsid w:val="001717BB"/>
    <w:rsid w:val="00172DEC"/>
    <w:rsid w:val="00175BBF"/>
    <w:rsid w:val="001775ED"/>
    <w:rsid w:val="00177603"/>
    <w:rsid w:val="00181218"/>
    <w:rsid w:val="00182DD2"/>
    <w:rsid w:val="001832D7"/>
    <w:rsid w:val="001839C2"/>
    <w:rsid w:val="001843C6"/>
    <w:rsid w:val="001849B7"/>
    <w:rsid w:val="001851F6"/>
    <w:rsid w:val="001867D5"/>
    <w:rsid w:val="0019024D"/>
    <w:rsid w:val="00190418"/>
    <w:rsid w:val="00191DDB"/>
    <w:rsid w:val="00192C7D"/>
    <w:rsid w:val="00193E30"/>
    <w:rsid w:val="00194139"/>
    <w:rsid w:val="00194220"/>
    <w:rsid w:val="00194491"/>
    <w:rsid w:val="001944F7"/>
    <w:rsid w:val="001955DF"/>
    <w:rsid w:val="001959AF"/>
    <w:rsid w:val="001A1713"/>
    <w:rsid w:val="001A2140"/>
    <w:rsid w:val="001A2D43"/>
    <w:rsid w:val="001A39CA"/>
    <w:rsid w:val="001A568D"/>
    <w:rsid w:val="001A613A"/>
    <w:rsid w:val="001A7A2F"/>
    <w:rsid w:val="001B14A6"/>
    <w:rsid w:val="001B1A3D"/>
    <w:rsid w:val="001B352D"/>
    <w:rsid w:val="001B7320"/>
    <w:rsid w:val="001C41AA"/>
    <w:rsid w:val="001C5291"/>
    <w:rsid w:val="001C5773"/>
    <w:rsid w:val="001C6B8A"/>
    <w:rsid w:val="001D011C"/>
    <w:rsid w:val="001D13BC"/>
    <w:rsid w:val="001D326B"/>
    <w:rsid w:val="001D7DE2"/>
    <w:rsid w:val="001E23C7"/>
    <w:rsid w:val="001E42AE"/>
    <w:rsid w:val="001E5DEF"/>
    <w:rsid w:val="001F0A90"/>
    <w:rsid w:val="001F1A28"/>
    <w:rsid w:val="001F2291"/>
    <w:rsid w:val="001F39E8"/>
    <w:rsid w:val="001F41D9"/>
    <w:rsid w:val="001F6134"/>
    <w:rsid w:val="001F6B59"/>
    <w:rsid w:val="001F7452"/>
    <w:rsid w:val="001F7AE4"/>
    <w:rsid w:val="001F7C7C"/>
    <w:rsid w:val="00200BA1"/>
    <w:rsid w:val="002031FD"/>
    <w:rsid w:val="0020504B"/>
    <w:rsid w:val="002050A6"/>
    <w:rsid w:val="00207233"/>
    <w:rsid w:val="0021071C"/>
    <w:rsid w:val="00215F47"/>
    <w:rsid w:val="00216186"/>
    <w:rsid w:val="00217477"/>
    <w:rsid w:val="00217DB2"/>
    <w:rsid w:val="002218E8"/>
    <w:rsid w:val="00221901"/>
    <w:rsid w:val="002229E2"/>
    <w:rsid w:val="00222E3F"/>
    <w:rsid w:val="0022310C"/>
    <w:rsid w:val="00227517"/>
    <w:rsid w:val="00231818"/>
    <w:rsid w:val="00233DA2"/>
    <w:rsid w:val="00234EE1"/>
    <w:rsid w:val="00234F85"/>
    <w:rsid w:val="002357EF"/>
    <w:rsid w:val="0023687A"/>
    <w:rsid w:val="0024056C"/>
    <w:rsid w:val="00240CE7"/>
    <w:rsid w:val="0024188E"/>
    <w:rsid w:val="002433BD"/>
    <w:rsid w:val="00246226"/>
    <w:rsid w:val="0024689B"/>
    <w:rsid w:val="0024744E"/>
    <w:rsid w:val="00253594"/>
    <w:rsid w:val="00254D0E"/>
    <w:rsid w:val="00255BDF"/>
    <w:rsid w:val="00260507"/>
    <w:rsid w:val="00260A26"/>
    <w:rsid w:val="002617DB"/>
    <w:rsid w:val="00261885"/>
    <w:rsid w:val="00262BB1"/>
    <w:rsid w:val="002634B2"/>
    <w:rsid w:val="00263A6C"/>
    <w:rsid w:val="0026455F"/>
    <w:rsid w:val="00266AA1"/>
    <w:rsid w:val="00270A60"/>
    <w:rsid w:val="00270F36"/>
    <w:rsid w:val="0027114C"/>
    <w:rsid w:val="00271B59"/>
    <w:rsid w:val="00272A67"/>
    <w:rsid w:val="00273D26"/>
    <w:rsid w:val="002805A8"/>
    <w:rsid w:val="00282C8C"/>
    <w:rsid w:val="002855B2"/>
    <w:rsid w:val="0028570B"/>
    <w:rsid w:val="00285C57"/>
    <w:rsid w:val="00285F49"/>
    <w:rsid w:val="00286711"/>
    <w:rsid w:val="002870CA"/>
    <w:rsid w:val="00290A7E"/>
    <w:rsid w:val="00290CD7"/>
    <w:rsid w:val="00292855"/>
    <w:rsid w:val="00293D3C"/>
    <w:rsid w:val="00296E42"/>
    <w:rsid w:val="002A1630"/>
    <w:rsid w:val="002A2CBE"/>
    <w:rsid w:val="002A5769"/>
    <w:rsid w:val="002A77CF"/>
    <w:rsid w:val="002A7EA4"/>
    <w:rsid w:val="002B0733"/>
    <w:rsid w:val="002B0AB7"/>
    <w:rsid w:val="002B138F"/>
    <w:rsid w:val="002B1742"/>
    <w:rsid w:val="002B3E89"/>
    <w:rsid w:val="002B4637"/>
    <w:rsid w:val="002B523E"/>
    <w:rsid w:val="002B61CA"/>
    <w:rsid w:val="002B7CD2"/>
    <w:rsid w:val="002C1057"/>
    <w:rsid w:val="002C22C5"/>
    <w:rsid w:val="002C2356"/>
    <w:rsid w:val="002C478B"/>
    <w:rsid w:val="002C5CB7"/>
    <w:rsid w:val="002C61EF"/>
    <w:rsid w:val="002C65DF"/>
    <w:rsid w:val="002C6C74"/>
    <w:rsid w:val="002C6E01"/>
    <w:rsid w:val="002C7F46"/>
    <w:rsid w:val="002D3BBA"/>
    <w:rsid w:val="002D4520"/>
    <w:rsid w:val="002D4969"/>
    <w:rsid w:val="002D5073"/>
    <w:rsid w:val="002D5678"/>
    <w:rsid w:val="002D6898"/>
    <w:rsid w:val="002D71C4"/>
    <w:rsid w:val="002E083E"/>
    <w:rsid w:val="002E1872"/>
    <w:rsid w:val="002E19F3"/>
    <w:rsid w:val="002E21DF"/>
    <w:rsid w:val="002E392F"/>
    <w:rsid w:val="002E590A"/>
    <w:rsid w:val="002F0207"/>
    <w:rsid w:val="002F1A0A"/>
    <w:rsid w:val="002F273F"/>
    <w:rsid w:val="002F2DB1"/>
    <w:rsid w:val="002F495F"/>
    <w:rsid w:val="002F60AD"/>
    <w:rsid w:val="002F69E4"/>
    <w:rsid w:val="002F6EE3"/>
    <w:rsid w:val="00300ACF"/>
    <w:rsid w:val="0030192F"/>
    <w:rsid w:val="00302FA9"/>
    <w:rsid w:val="00304C5F"/>
    <w:rsid w:val="00305368"/>
    <w:rsid w:val="003059F3"/>
    <w:rsid w:val="0031068D"/>
    <w:rsid w:val="003112F3"/>
    <w:rsid w:val="0031277B"/>
    <w:rsid w:val="00312F3B"/>
    <w:rsid w:val="0031352C"/>
    <w:rsid w:val="0031461F"/>
    <w:rsid w:val="00316128"/>
    <w:rsid w:val="003200E4"/>
    <w:rsid w:val="003206C2"/>
    <w:rsid w:val="00320DBA"/>
    <w:rsid w:val="003211E3"/>
    <w:rsid w:val="00322464"/>
    <w:rsid w:val="00330434"/>
    <w:rsid w:val="00333817"/>
    <w:rsid w:val="00334162"/>
    <w:rsid w:val="00335953"/>
    <w:rsid w:val="00336C44"/>
    <w:rsid w:val="00345E40"/>
    <w:rsid w:val="00346175"/>
    <w:rsid w:val="00346600"/>
    <w:rsid w:val="00346DAA"/>
    <w:rsid w:val="00350B55"/>
    <w:rsid w:val="00352EBE"/>
    <w:rsid w:val="00354353"/>
    <w:rsid w:val="00354771"/>
    <w:rsid w:val="003549DE"/>
    <w:rsid w:val="00354A4D"/>
    <w:rsid w:val="003559C7"/>
    <w:rsid w:val="00364071"/>
    <w:rsid w:val="00365EC7"/>
    <w:rsid w:val="00366183"/>
    <w:rsid w:val="0036725B"/>
    <w:rsid w:val="00367A70"/>
    <w:rsid w:val="00367DC7"/>
    <w:rsid w:val="003704B5"/>
    <w:rsid w:val="00370549"/>
    <w:rsid w:val="00370B3C"/>
    <w:rsid w:val="0037408C"/>
    <w:rsid w:val="00375189"/>
    <w:rsid w:val="00375D3F"/>
    <w:rsid w:val="00376188"/>
    <w:rsid w:val="00377561"/>
    <w:rsid w:val="003812A7"/>
    <w:rsid w:val="0038356E"/>
    <w:rsid w:val="00383910"/>
    <w:rsid w:val="00383A05"/>
    <w:rsid w:val="00383F06"/>
    <w:rsid w:val="00384031"/>
    <w:rsid w:val="00384A19"/>
    <w:rsid w:val="00387838"/>
    <w:rsid w:val="00390EEF"/>
    <w:rsid w:val="00393503"/>
    <w:rsid w:val="00393AC4"/>
    <w:rsid w:val="003944D4"/>
    <w:rsid w:val="003959AB"/>
    <w:rsid w:val="003A047F"/>
    <w:rsid w:val="003A05A7"/>
    <w:rsid w:val="003A0760"/>
    <w:rsid w:val="003A0AD1"/>
    <w:rsid w:val="003A6AC3"/>
    <w:rsid w:val="003A7A11"/>
    <w:rsid w:val="003B09E4"/>
    <w:rsid w:val="003B0A38"/>
    <w:rsid w:val="003B1A12"/>
    <w:rsid w:val="003B4CCD"/>
    <w:rsid w:val="003B6E3D"/>
    <w:rsid w:val="003B7C92"/>
    <w:rsid w:val="003C110F"/>
    <w:rsid w:val="003C198C"/>
    <w:rsid w:val="003C37F1"/>
    <w:rsid w:val="003C40A8"/>
    <w:rsid w:val="003C50CA"/>
    <w:rsid w:val="003C7DD3"/>
    <w:rsid w:val="003D1927"/>
    <w:rsid w:val="003D2141"/>
    <w:rsid w:val="003D2F0F"/>
    <w:rsid w:val="003D43BD"/>
    <w:rsid w:val="003D6B12"/>
    <w:rsid w:val="003D7140"/>
    <w:rsid w:val="003E0E08"/>
    <w:rsid w:val="003E2767"/>
    <w:rsid w:val="003E2B09"/>
    <w:rsid w:val="003E3AC4"/>
    <w:rsid w:val="003E50CF"/>
    <w:rsid w:val="003E6491"/>
    <w:rsid w:val="003E703B"/>
    <w:rsid w:val="003F067C"/>
    <w:rsid w:val="003F08F4"/>
    <w:rsid w:val="003F2B3E"/>
    <w:rsid w:val="003F3E40"/>
    <w:rsid w:val="003F5C13"/>
    <w:rsid w:val="003F5F32"/>
    <w:rsid w:val="003F6F6E"/>
    <w:rsid w:val="00401079"/>
    <w:rsid w:val="00404AAA"/>
    <w:rsid w:val="00404C62"/>
    <w:rsid w:val="00407F3F"/>
    <w:rsid w:val="004124E7"/>
    <w:rsid w:val="00414B11"/>
    <w:rsid w:val="00416440"/>
    <w:rsid w:val="00416CD2"/>
    <w:rsid w:val="00417643"/>
    <w:rsid w:val="00417EB1"/>
    <w:rsid w:val="004207BC"/>
    <w:rsid w:val="00422185"/>
    <w:rsid w:val="004223F0"/>
    <w:rsid w:val="004234E1"/>
    <w:rsid w:val="0042461D"/>
    <w:rsid w:val="00426C2F"/>
    <w:rsid w:val="00427312"/>
    <w:rsid w:val="0042780A"/>
    <w:rsid w:val="00430782"/>
    <w:rsid w:val="00432757"/>
    <w:rsid w:val="0043298A"/>
    <w:rsid w:val="004329B7"/>
    <w:rsid w:val="004337F4"/>
    <w:rsid w:val="00433D8F"/>
    <w:rsid w:val="00434307"/>
    <w:rsid w:val="00434877"/>
    <w:rsid w:val="004361C4"/>
    <w:rsid w:val="004416BE"/>
    <w:rsid w:val="00442123"/>
    <w:rsid w:val="00442AAB"/>
    <w:rsid w:val="00443523"/>
    <w:rsid w:val="004455A7"/>
    <w:rsid w:val="0044637C"/>
    <w:rsid w:val="00446BD1"/>
    <w:rsid w:val="00450FB8"/>
    <w:rsid w:val="00455D21"/>
    <w:rsid w:val="00456308"/>
    <w:rsid w:val="00456A15"/>
    <w:rsid w:val="00456CD8"/>
    <w:rsid w:val="00457154"/>
    <w:rsid w:val="00457BA8"/>
    <w:rsid w:val="00457CAA"/>
    <w:rsid w:val="004604D3"/>
    <w:rsid w:val="004609B8"/>
    <w:rsid w:val="00462297"/>
    <w:rsid w:val="00465D45"/>
    <w:rsid w:val="00470047"/>
    <w:rsid w:val="004703A7"/>
    <w:rsid w:val="0047076B"/>
    <w:rsid w:val="00472C10"/>
    <w:rsid w:val="004767C0"/>
    <w:rsid w:val="00476F7F"/>
    <w:rsid w:val="00477A7F"/>
    <w:rsid w:val="00477B28"/>
    <w:rsid w:val="004801B4"/>
    <w:rsid w:val="00481BAF"/>
    <w:rsid w:val="00483432"/>
    <w:rsid w:val="0048392E"/>
    <w:rsid w:val="00483B60"/>
    <w:rsid w:val="00485C68"/>
    <w:rsid w:val="0048653E"/>
    <w:rsid w:val="004906BB"/>
    <w:rsid w:val="00491740"/>
    <w:rsid w:val="0049263F"/>
    <w:rsid w:val="004943C2"/>
    <w:rsid w:val="00494E46"/>
    <w:rsid w:val="00495064"/>
    <w:rsid w:val="00495352"/>
    <w:rsid w:val="00497416"/>
    <w:rsid w:val="00497B79"/>
    <w:rsid w:val="004A0A05"/>
    <w:rsid w:val="004A3ABE"/>
    <w:rsid w:val="004A4C3F"/>
    <w:rsid w:val="004A4F71"/>
    <w:rsid w:val="004A6155"/>
    <w:rsid w:val="004A6D3D"/>
    <w:rsid w:val="004A786E"/>
    <w:rsid w:val="004A79B5"/>
    <w:rsid w:val="004B4E46"/>
    <w:rsid w:val="004B5610"/>
    <w:rsid w:val="004B7188"/>
    <w:rsid w:val="004B7DBD"/>
    <w:rsid w:val="004C0039"/>
    <w:rsid w:val="004C0C68"/>
    <w:rsid w:val="004C0CF6"/>
    <w:rsid w:val="004C1F8B"/>
    <w:rsid w:val="004C22C5"/>
    <w:rsid w:val="004C2D9E"/>
    <w:rsid w:val="004C3481"/>
    <w:rsid w:val="004C6143"/>
    <w:rsid w:val="004C6457"/>
    <w:rsid w:val="004D13BB"/>
    <w:rsid w:val="004D27F1"/>
    <w:rsid w:val="004D449F"/>
    <w:rsid w:val="004D4681"/>
    <w:rsid w:val="004D4744"/>
    <w:rsid w:val="004D62BE"/>
    <w:rsid w:val="004D7A8D"/>
    <w:rsid w:val="004D7EB1"/>
    <w:rsid w:val="004E3333"/>
    <w:rsid w:val="004E47B2"/>
    <w:rsid w:val="004E4C89"/>
    <w:rsid w:val="004F0AC6"/>
    <w:rsid w:val="004F14FB"/>
    <w:rsid w:val="004F2170"/>
    <w:rsid w:val="004F3014"/>
    <w:rsid w:val="004F4626"/>
    <w:rsid w:val="004F5407"/>
    <w:rsid w:val="004F575A"/>
    <w:rsid w:val="004F5953"/>
    <w:rsid w:val="00501AA5"/>
    <w:rsid w:val="005031C5"/>
    <w:rsid w:val="00503211"/>
    <w:rsid w:val="00503BDA"/>
    <w:rsid w:val="00504B39"/>
    <w:rsid w:val="00505FC4"/>
    <w:rsid w:val="0050636D"/>
    <w:rsid w:val="0050687D"/>
    <w:rsid w:val="00511C77"/>
    <w:rsid w:val="005123BD"/>
    <w:rsid w:val="0051328B"/>
    <w:rsid w:val="005139DD"/>
    <w:rsid w:val="005164FC"/>
    <w:rsid w:val="00520DE5"/>
    <w:rsid w:val="00523501"/>
    <w:rsid w:val="00523924"/>
    <w:rsid w:val="00532150"/>
    <w:rsid w:val="00532AB0"/>
    <w:rsid w:val="00533908"/>
    <w:rsid w:val="005349DF"/>
    <w:rsid w:val="00537CE6"/>
    <w:rsid w:val="0054605E"/>
    <w:rsid w:val="005463B2"/>
    <w:rsid w:val="005477B0"/>
    <w:rsid w:val="00550400"/>
    <w:rsid w:val="00554208"/>
    <w:rsid w:val="00560019"/>
    <w:rsid w:val="00560842"/>
    <w:rsid w:val="00560FF3"/>
    <w:rsid w:val="00564ADF"/>
    <w:rsid w:val="0056768F"/>
    <w:rsid w:val="00570A8A"/>
    <w:rsid w:val="00570AD1"/>
    <w:rsid w:val="005713BD"/>
    <w:rsid w:val="005715DE"/>
    <w:rsid w:val="005721D7"/>
    <w:rsid w:val="00577FF5"/>
    <w:rsid w:val="0058213E"/>
    <w:rsid w:val="00582330"/>
    <w:rsid w:val="00585334"/>
    <w:rsid w:val="00587B17"/>
    <w:rsid w:val="00587C31"/>
    <w:rsid w:val="0059652F"/>
    <w:rsid w:val="0059665F"/>
    <w:rsid w:val="00597785"/>
    <w:rsid w:val="005A2776"/>
    <w:rsid w:val="005A2CD2"/>
    <w:rsid w:val="005A624B"/>
    <w:rsid w:val="005A692E"/>
    <w:rsid w:val="005A6B8A"/>
    <w:rsid w:val="005A6E56"/>
    <w:rsid w:val="005A73CC"/>
    <w:rsid w:val="005B02C8"/>
    <w:rsid w:val="005B043E"/>
    <w:rsid w:val="005B0C3B"/>
    <w:rsid w:val="005B13BC"/>
    <w:rsid w:val="005B186B"/>
    <w:rsid w:val="005B188E"/>
    <w:rsid w:val="005B1B78"/>
    <w:rsid w:val="005B511C"/>
    <w:rsid w:val="005B516C"/>
    <w:rsid w:val="005B7050"/>
    <w:rsid w:val="005C074A"/>
    <w:rsid w:val="005C1486"/>
    <w:rsid w:val="005C1F36"/>
    <w:rsid w:val="005C2266"/>
    <w:rsid w:val="005C4C29"/>
    <w:rsid w:val="005C55E4"/>
    <w:rsid w:val="005C578A"/>
    <w:rsid w:val="005C5EB5"/>
    <w:rsid w:val="005D1E02"/>
    <w:rsid w:val="005D20BB"/>
    <w:rsid w:val="005D27EF"/>
    <w:rsid w:val="005D2AE6"/>
    <w:rsid w:val="005D5379"/>
    <w:rsid w:val="005D5537"/>
    <w:rsid w:val="005D5E9B"/>
    <w:rsid w:val="005E0C0C"/>
    <w:rsid w:val="005E0E61"/>
    <w:rsid w:val="005E2631"/>
    <w:rsid w:val="005E37A2"/>
    <w:rsid w:val="005F2C6F"/>
    <w:rsid w:val="005F5AA6"/>
    <w:rsid w:val="005F5C21"/>
    <w:rsid w:val="005F630F"/>
    <w:rsid w:val="005F7D31"/>
    <w:rsid w:val="00600ABC"/>
    <w:rsid w:val="006016D4"/>
    <w:rsid w:val="00602374"/>
    <w:rsid w:val="00602E31"/>
    <w:rsid w:val="00603624"/>
    <w:rsid w:val="00603E3D"/>
    <w:rsid w:val="006066DC"/>
    <w:rsid w:val="00613ED6"/>
    <w:rsid w:val="00614F4F"/>
    <w:rsid w:val="006158C0"/>
    <w:rsid w:val="00616070"/>
    <w:rsid w:val="0061722A"/>
    <w:rsid w:val="00621CAA"/>
    <w:rsid w:val="00621FEB"/>
    <w:rsid w:val="00622480"/>
    <w:rsid w:val="006225C9"/>
    <w:rsid w:val="0062423B"/>
    <w:rsid w:val="006243E3"/>
    <w:rsid w:val="00624719"/>
    <w:rsid w:val="00625E7E"/>
    <w:rsid w:val="00626FAA"/>
    <w:rsid w:val="0063218D"/>
    <w:rsid w:val="006328DF"/>
    <w:rsid w:val="00632B2F"/>
    <w:rsid w:val="00635CB7"/>
    <w:rsid w:val="00636084"/>
    <w:rsid w:val="00636538"/>
    <w:rsid w:val="006420B0"/>
    <w:rsid w:val="00643828"/>
    <w:rsid w:val="006450F9"/>
    <w:rsid w:val="0064570A"/>
    <w:rsid w:val="00645CAC"/>
    <w:rsid w:val="00646023"/>
    <w:rsid w:val="006464AA"/>
    <w:rsid w:val="00650F6E"/>
    <w:rsid w:val="006521F2"/>
    <w:rsid w:val="0065301F"/>
    <w:rsid w:val="00654799"/>
    <w:rsid w:val="00655634"/>
    <w:rsid w:val="00657CB9"/>
    <w:rsid w:val="0066079B"/>
    <w:rsid w:val="00660C63"/>
    <w:rsid w:val="00665C0C"/>
    <w:rsid w:val="006663DB"/>
    <w:rsid w:val="00666B46"/>
    <w:rsid w:val="00666FFD"/>
    <w:rsid w:val="00667758"/>
    <w:rsid w:val="00670B2B"/>
    <w:rsid w:val="00673328"/>
    <w:rsid w:val="00675A03"/>
    <w:rsid w:val="006768D3"/>
    <w:rsid w:val="00676A74"/>
    <w:rsid w:val="00676BC3"/>
    <w:rsid w:val="006778BC"/>
    <w:rsid w:val="00677B15"/>
    <w:rsid w:val="00680068"/>
    <w:rsid w:val="006812BB"/>
    <w:rsid w:val="00683CD7"/>
    <w:rsid w:val="00684497"/>
    <w:rsid w:val="00684BB9"/>
    <w:rsid w:val="006856DF"/>
    <w:rsid w:val="006860CD"/>
    <w:rsid w:val="006865A4"/>
    <w:rsid w:val="00686A74"/>
    <w:rsid w:val="006872B1"/>
    <w:rsid w:val="00690B69"/>
    <w:rsid w:val="0069180A"/>
    <w:rsid w:val="00692D11"/>
    <w:rsid w:val="00696E85"/>
    <w:rsid w:val="00697265"/>
    <w:rsid w:val="006A1530"/>
    <w:rsid w:val="006A156B"/>
    <w:rsid w:val="006A5132"/>
    <w:rsid w:val="006A64E1"/>
    <w:rsid w:val="006A6B9B"/>
    <w:rsid w:val="006B1A1E"/>
    <w:rsid w:val="006B5F87"/>
    <w:rsid w:val="006B68F0"/>
    <w:rsid w:val="006C04FB"/>
    <w:rsid w:val="006C0BC3"/>
    <w:rsid w:val="006C3F17"/>
    <w:rsid w:val="006C4797"/>
    <w:rsid w:val="006C52A4"/>
    <w:rsid w:val="006C5BB9"/>
    <w:rsid w:val="006C71BE"/>
    <w:rsid w:val="006C7E7B"/>
    <w:rsid w:val="006D17D3"/>
    <w:rsid w:val="006D2608"/>
    <w:rsid w:val="006D289C"/>
    <w:rsid w:val="006D308D"/>
    <w:rsid w:val="006D4341"/>
    <w:rsid w:val="006D4443"/>
    <w:rsid w:val="006D62F3"/>
    <w:rsid w:val="006D638B"/>
    <w:rsid w:val="006D725C"/>
    <w:rsid w:val="006D7703"/>
    <w:rsid w:val="006E1646"/>
    <w:rsid w:val="006E2AFC"/>
    <w:rsid w:val="006E391F"/>
    <w:rsid w:val="006E5CED"/>
    <w:rsid w:val="006E7700"/>
    <w:rsid w:val="006F0536"/>
    <w:rsid w:val="006F0762"/>
    <w:rsid w:val="006F1B11"/>
    <w:rsid w:val="006F3132"/>
    <w:rsid w:val="006F31EF"/>
    <w:rsid w:val="006F3C50"/>
    <w:rsid w:val="006F3F86"/>
    <w:rsid w:val="006F5AFA"/>
    <w:rsid w:val="006F78AE"/>
    <w:rsid w:val="00701EBA"/>
    <w:rsid w:val="007023D2"/>
    <w:rsid w:val="00702EF8"/>
    <w:rsid w:val="0070695A"/>
    <w:rsid w:val="00707601"/>
    <w:rsid w:val="00710756"/>
    <w:rsid w:val="0071207E"/>
    <w:rsid w:val="00712678"/>
    <w:rsid w:val="00713682"/>
    <w:rsid w:val="00713750"/>
    <w:rsid w:val="00714059"/>
    <w:rsid w:val="007163C1"/>
    <w:rsid w:val="007168C8"/>
    <w:rsid w:val="00716ADD"/>
    <w:rsid w:val="007170FA"/>
    <w:rsid w:val="0072022D"/>
    <w:rsid w:val="00721F76"/>
    <w:rsid w:val="007236E1"/>
    <w:rsid w:val="00727349"/>
    <w:rsid w:val="007327EB"/>
    <w:rsid w:val="00733101"/>
    <w:rsid w:val="00735208"/>
    <w:rsid w:val="00737E67"/>
    <w:rsid w:val="00740BA2"/>
    <w:rsid w:val="00740D5E"/>
    <w:rsid w:val="007419C2"/>
    <w:rsid w:val="007423DE"/>
    <w:rsid w:val="007438EB"/>
    <w:rsid w:val="00743951"/>
    <w:rsid w:val="00746751"/>
    <w:rsid w:val="00747CAB"/>
    <w:rsid w:val="00750920"/>
    <w:rsid w:val="00751E98"/>
    <w:rsid w:val="00753CE1"/>
    <w:rsid w:val="007561D8"/>
    <w:rsid w:val="007579E2"/>
    <w:rsid w:val="00760E8B"/>
    <w:rsid w:val="00762263"/>
    <w:rsid w:val="00763892"/>
    <w:rsid w:val="00766192"/>
    <w:rsid w:val="00767399"/>
    <w:rsid w:val="00767AA6"/>
    <w:rsid w:val="0077166F"/>
    <w:rsid w:val="00771723"/>
    <w:rsid w:val="0077191B"/>
    <w:rsid w:val="007724B0"/>
    <w:rsid w:val="00773314"/>
    <w:rsid w:val="007733BC"/>
    <w:rsid w:val="0077397E"/>
    <w:rsid w:val="007759AA"/>
    <w:rsid w:val="00776628"/>
    <w:rsid w:val="00776632"/>
    <w:rsid w:val="00777297"/>
    <w:rsid w:val="00780805"/>
    <w:rsid w:val="0078268C"/>
    <w:rsid w:val="00783331"/>
    <w:rsid w:val="00785737"/>
    <w:rsid w:val="00786425"/>
    <w:rsid w:val="0079027C"/>
    <w:rsid w:val="007902C4"/>
    <w:rsid w:val="0079202E"/>
    <w:rsid w:val="00792238"/>
    <w:rsid w:val="0079465A"/>
    <w:rsid w:val="00795E4F"/>
    <w:rsid w:val="00797600"/>
    <w:rsid w:val="00797D47"/>
    <w:rsid w:val="007A0A71"/>
    <w:rsid w:val="007A1B77"/>
    <w:rsid w:val="007A246D"/>
    <w:rsid w:val="007A3CAC"/>
    <w:rsid w:val="007A481E"/>
    <w:rsid w:val="007B1B1D"/>
    <w:rsid w:val="007B35E8"/>
    <w:rsid w:val="007B49E8"/>
    <w:rsid w:val="007B5BD2"/>
    <w:rsid w:val="007B60F8"/>
    <w:rsid w:val="007B6CB7"/>
    <w:rsid w:val="007B7DE5"/>
    <w:rsid w:val="007C0664"/>
    <w:rsid w:val="007C27B0"/>
    <w:rsid w:val="007C2855"/>
    <w:rsid w:val="007C29FD"/>
    <w:rsid w:val="007C2DE2"/>
    <w:rsid w:val="007C3167"/>
    <w:rsid w:val="007C3541"/>
    <w:rsid w:val="007C3FA2"/>
    <w:rsid w:val="007C50A2"/>
    <w:rsid w:val="007C66FA"/>
    <w:rsid w:val="007D04DD"/>
    <w:rsid w:val="007D0CAB"/>
    <w:rsid w:val="007D5F85"/>
    <w:rsid w:val="007D674B"/>
    <w:rsid w:val="007D73A2"/>
    <w:rsid w:val="007E00B5"/>
    <w:rsid w:val="007E1B43"/>
    <w:rsid w:val="007E26A1"/>
    <w:rsid w:val="007E5C5F"/>
    <w:rsid w:val="007E65DA"/>
    <w:rsid w:val="007F035A"/>
    <w:rsid w:val="007F3BD5"/>
    <w:rsid w:val="007F6106"/>
    <w:rsid w:val="008058E8"/>
    <w:rsid w:val="00806B88"/>
    <w:rsid w:val="008106FD"/>
    <w:rsid w:val="0081171E"/>
    <w:rsid w:val="008138BA"/>
    <w:rsid w:val="00814AB7"/>
    <w:rsid w:val="00816549"/>
    <w:rsid w:val="008173E8"/>
    <w:rsid w:val="00822BFE"/>
    <w:rsid w:val="008238BC"/>
    <w:rsid w:val="00826C9B"/>
    <w:rsid w:val="00826DAE"/>
    <w:rsid w:val="008306BD"/>
    <w:rsid w:val="00830A91"/>
    <w:rsid w:val="00830E32"/>
    <w:rsid w:val="00831689"/>
    <w:rsid w:val="00832033"/>
    <w:rsid w:val="008338D5"/>
    <w:rsid w:val="0083770D"/>
    <w:rsid w:val="008401A1"/>
    <w:rsid w:val="00840286"/>
    <w:rsid w:val="00840338"/>
    <w:rsid w:val="00842557"/>
    <w:rsid w:val="008444C4"/>
    <w:rsid w:val="0084546E"/>
    <w:rsid w:val="00845813"/>
    <w:rsid w:val="00847B6D"/>
    <w:rsid w:val="0085171A"/>
    <w:rsid w:val="00851FF8"/>
    <w:rsid w:val="008540A5"/>
    <w:rsid w:val="00855939"/>
    <w:rsid w:val="0085715E"/>
    <w:rsid w:val="00857689"/>
    <w:rsid w:val="00860A86"/>
    <w:rsid w:val="00861B80"/>
    <w:rsid w:val="00861CB4"/>
    <w:rsid w:val="00862634"/>
    <w:rsid w:val="008628C6"/>
    <w:rsid w:val="00862A53"/>
    <w:rsid w:val="00862B29"/>
    <w:rsid w:val="00863C95"/>
    <w:rsid w:val="0086461E"/>
    <w:rsid w:val="0086709E"/>
    <w:rsid w:val="00873280"/>
    <w:rsid w:val="0087369A"/>
    <w:rsid w:val="00873846"/>
    <w:rsid w:val="00873F3F"/>
    <w:rsid w:val="00874516"/>
    <w:rsid w:val="008756F4"/>
    <w:rsid w:val="008768C4"/>
    <w:rsid w:val="0087732B"/>
    <w:rsid w:val="00880575"/>
    <w:rsid w:val="00881125"/>
    <w:rsid w:val="008847C7"/>
    <w:rsid w:val="00885EA4"/>
    <w:rsid w:val="00887407"/>
    <w:rsid w:val="00887442"/>
    <w:rsid w:val="00887E50"/>
    <w:rsid w:val="00890DCC"/>
    <w:rsid w:val="008943BA"/>
    <w:rsid w:val="00896A99"/>
    <w:rsid w:val="00897DEC"/>
    <w:rsid w:val="008A0226"/>
    <w:rsid w:val="008A033E"/>
    <w:rsid w:val="008A39CD"/>
    <w:rsid w:val="008A4D47"/>
    <w:rsid w:val="008A5289"/>
    <w:rsid w:val="008A5D69"/>
    <w:rsid w:val="008A607D"/>
    <w:rsid w:val="008A66AF"/>
    <w:rsid w:val="008B0ED4"/>
    <w:rsid w:val="008B3B6D"/>
    <w:rsid w:val="008B4A05"/>
    <w:rsid w:val="008B52C8"/>
    <w:rsid w:val="008B71BA"/>
    <w:rsid w:val="008C505C"/>
    <w:rsid w:val="008D0ECE"/>
    <w:rsid w:val="008D26CE"/>
    <w:rsid w:val="008D2CCE"/>
    <w:rsid w:val="008D3407"/>
    <w:rsid w:val="008D3DE0"/>
    <w:rsid w:val="008D5118"/>
    <w:rsid w:val="008D7A42"/>
    <w:rsid w:val="008E02CA"/>
    <w:rsid w:val="008E3BB1"/>
    <w:rsid w:val="008E6FB9"/>
    <w:rsid w:val="008F0376"/>
    <w:rsid w:val="008F076A"/>
    <w:rsid w:val="008F25A6"/>
    <w:rsid w:val="008F556E"/>
    <w:rsid w:val="008F6092"/>
    <w:rsid w:val="00900D2F"/>
    <w:rsid w:val="009010C7"/>
    <w:rsid w:val="00901296"/>
    <w:rsid w:val="00902259"/>
    <w:rsid w:val="009038AE"/>
    <w:rsid w:val="00904567"/>
    <w:rsid w:val="00905AAB"/>
    <w:rsid w:val="0091114E"/>
    <w:rsid w:val="00911CB7"/>
    <w:rsid w:val="0091271E"/>
    <w:rsid w:val="009142BB"/>
    <w:rsid w:val="009151F3"/>
    <w:rsid w:val="009173D4"/>
    <w:rsid w:val="0091793D"/>
    <w:rsid w:val="00920F95"/>
    <w:rsid w:val="0092269A"/>
    <w:rsid w:val="00927F8A"/>
    <w:rsid w:val="009306BA"/>
    <w:rsid w:val="00931653"/>
    <w:rsid w:val="009322F0"/>
    <w:rsid w:val="00932675"/>
    <w:rsid w:val="009326FF"/>
    <w:rsid w:val="00933696"/>
    <w:rsid w:val="00933AE7"/>
    <w:rsid w:val="00933DE1"/>
    <w:rsid w:val="0093590F"/>
    <w:rsid w:val="00936093"/>
    <w:rsid w:val="00936352"/>
    <w:rsid w:val="00940A7A"/>
    <w:rsid w:val="00942CE4"/>
    <w:rsid w:val="0094377E"/>
    <w:rsid w:val="00944B09"/>
    <w:rsid w:val="00945892"/>
    <w:rsid w:val="00955127"/>
    <w:rsid w:val="00956EC5"/>
    <w:rsid w:val="0095752F"/>
    <w:rsid w:val="0096039F"/>
    <w:rsid w:val="009604EA"/>
    <w:rsid w:val="00960D1C"/>
    <w:rsid w:val="00961039"/>
    <w:rsid w:val="009618AC"/>
    <w:rsid w:val="00962286"/>
    <w:rsid w:val="00962603"/>
    <w:rsid w:val="0096456C"/>
    <w:rsid w:val="009650FF"/>
    <w:rsid w:val="00965BEA"/>
    <w:rsid w:val="00965F89"/>
    <w:rsid w:val="00966E73"/>
    <w:rsid w:val="009670B8"/>
    <w:rsid w:val="00970010"/>
    <w:rsid w:val="00971759"/>
    <w:rsid w:val="00974F40"/>
    <w:rsid w:val="009761ED"/>
    <w:rsid w:val="0097717F"/>
    <w:rsid w:val="00980558"/>
    <w:rsid w:val="00983965"/>
    <w:rsid w:val="00983AAE"/>
    <w:rsid w:val="00984D23"/>
    <w:rsid w:val="00985452"/>
    <w:rsid w:val="0098548B"/>
    <w:rsid w:val="00986A3B"/>
    <w:rsid w:val="00991D5E"/>
    <w:rsid w:val="00994CF9"/>
    <w:rsid w:val="00997BDF"/>
    <w:rsid w:val="009A20EE"/>
    <w:rsid w:val="009A269A"/>
    <w:rsid w:val="009A29AF"/>
    <w:rsid w:val="009A37BC"/>
    <w:rsid w:val="009A7E4E"/>
    <w:rsid w:val="009B0791"/>
    <w:rsid w:val="009B0F40"/>
    <w:rsid w:val="009B1C31"/>
    <w:rsid w:val="009B4515"/>
    <w:rsid w:val="009B5022"/>
    <w:rsid w:val="009B52C3"/>
    <w:rsid w:val="009B5853"/>
    <w:rsid w:val="009B761F"/>
    <w:rsid w:val="009C0B31"/>
    <w:rsid w:val="009C0D50"/>
    <w:rsid w:val="009C31CC"/>
    <w:rsid w:val="009C43A8"/>
    <w:rsid w:val="009C4A09"/>
    <w:rsid w:val="009C4F33"/>
    <w:rsid w:val="009C7167"/>
    <w:rsid w:val="009C796A"/>
    <w:rsid w:val="009D0C00"/>
    <w:rsid w:val="009D1919"/>
    <w:rsid w:val="009D3775"/>
    <w:rsid w:val="009D45D4"/>
    <w:rsid w:val="009D4705"/>
    <w:rsid w:val="009D4DFA"/>
    <w:rsid w:val="009D7CC0"/>
    <w:rsid w:val="009E0C81"/>
    <w:rsid w:val="009E239B"/>
    <w:rsid w:val="009E3FBF"/>
    <w:rsid w:val="009E5320"/>
    <w:rsid w:val="009E5E71"/>
    <w:rsid w:val="009F1E94"/>
    <w:rsid w:val="009F3874"/>
    <w:rsid w:val="009F3CA4"/>
    <w:rsid w:val="009F4D95"/>
    <w:rsid w:val="009F5346"/>
    <w:rsid w:val="009F5869"/>
    <w:rsid w:val="009F5A89"/>
    <w:rsid w:val="009F6D38"/>
    <w:rsid w:val="009F7959"/>
    <w:rsid w:val="009F7DA0"/>
    <w:rsid w:val="00A07893"/>
    <w:rsid w:val="00A1044B"/>
    <w:rsid w:val="00A10CB2"/>
    <w:rsid w:val="00A1143F"/>
    <w:rsid w:val="00A12227"/>
    <w:rsid w:val="00A12B61"/>
    <w:rsid w:val="00A1462C"/>
    <w:rsid w:val="00A14778"/>
    <w:rsid w:val="00A16D2A"/>
    <w:rsid w:val="00A16E52"/>
    <w:rsid w:val="00A17E07"/>
    <w:rsid w:val="00A22FC2"/>
    <w:rsid w:val="00A23A79"/>
    <w:rsid w:val="00A24702"/>
    <w:rsid w:val="00A272BB"/>
    <w:rsid w:val="00A31747"/>
    <w:rsid w:val="00A344BE"/>
    <w:rsid w:val="00A37DCB"/>
    <w:rsid w:val="00A4074C"/>
    <w:rsid w:val="00A42C07"/>
    <w:rsid w:val="00A44030"/>
    <w:rsid w:val="00A467E1"/>
    <w:rsid w:val="00A46EE8"/>
    <w:rsid w:val="00A46FD9"/>
    <w:rsid w:val="00A5058C"/>
    <w:rsid w:val="00A52285"/>
    <w:rsid w:val="00A5393C"/>
    <w:rsid w:val="00A5635E"/>
    <w:rsid w:val="00A565D7"/>
    <w:rsid w:val="00A56F3A"/>
    <w:rsid w:val="00A57D19"/>
    <w:rsid w:val="00A638BD"/>
    <w:rsid w:val="00A64E65"/>
    <w:rsid w:val="00A64EE7"/>
    <w:rsid w:val="00A65166"/>
    <w:rsid w:val="00A65C88"/>
    <w:rsid w:val="00A71AE9"/>
    <w:rsid w:val="00A733B5"/>
    <w:rsid w:val="00A749EE"/>
    <w:rsid w:val="00A752ED"/>
    <w:rsid w:val="00A75BD1"/>
    <w:rsid w:val="00A76438"/>
    <w:rsid w:val="00A767B3"/>
    <w:rsid w:val="00A8016C"/>
    <w:rsid w:val="00A81B91"/>
    <w:rsid w:val="00A82559"/>
    <w:rsid w:val="00A832EE"/>
    <w:rsid w:val="00A83DD7"/>
    <w:rsid w:val="00A84CBF"/>
    <w:rsid w:val="00A85C1B"/>
    <w:rsid w:val="00A9005C"/>
    <w:rsid w:val="00A932F9"/>
    <w:rsid w:val="00A95E3B"/>
    <w:rsid w:val="00A96B93"/>
    <w:rsid w:val="00A97EA0"/>
    <w:rsid w:val="00AA1015"/>
    <w:rsid w:val="00AA171B"/>
    <w:rsid w:val="00AA2238"/>
    <w:rsid w:val="00AA4CD0"/>
    <w:rsid w:val="00AB1E80"/>
    <w:rsid w:val="00AB2E1B"/>
    <w:rsid w:val="00AB389F"/>
    <w:rsid w:val="00AB4867"/>
    <w:rsid w:val="00AB73D3"/>
    <w:rsid w:val="00AB768B"/>
    <w:rsid w:val="00AC057B"/>
    <w:rsid w:val="00AC058A"/>
    <w:rsid w:val="00AC131D"/>
    <w:rsid w:val="00AC3869"/>
    <w:rsid w:val="00AC6048"/>
    <w:rsid w:val="00AC6360"/>
    <w:rsid w:val="00AC663D"/>
    <w:rsid w:val="00AC7DFA"/>
    <w:rsid w:val="00AC7EA0"/>
    <w:rsid w:val="00AD0588"/>
    <w:rsid w:val="00AD0CFA"/>
    <w:rsid w:val="00AD1C21"/>
    <w:rsid w:val="00AD2784"/>
    <w:rsid w:val="00AD494E"/>
    <w:rsid w:val="00AD63CE"/>
    <w:rsid w:val="00AE03AD"/>
    <w:rsid w:val="00AE0863"/>
    <w:rsid w:val="00AE0A09"/>
    <w:rsid w:val="00AE1952"/>
    <w:rsid w:val="00AE3310"/>
    <w:rsid w:val="00AE34C1"/>
    <w:rsid w:val="00AE3A23"/>
    <w:rsid w:val="00AE3AF6"/>
    <w:rsid w:val="00AE4976"/>
    <w:rsid w:val="00AE67F7"/>
    <w:rsid w:val="00AE792B"/>
    <w:rsid w:val="00AF0B31"/>
    <w:rsid w:val="00AF1689"/>
    <w:rsid w:val="00AF17C4"/>
    <w:rsid w:val="00AF1FC1"/>
    <w:rsid w:val="00AF28B5"/>
    <w:rsid w:val="00AF2E35"/>
    <w:rsid w:val="00AF2F57"/>
    <w:rsid w:val="00AF43EC"/>
    <w:rsid w:val="00AF4ECA"/>
    <w:rsid w:val="00AF7225"/>
    <w:rsid w:val="00B01E42"/>
    <w:rsid w:val="00B034FB"/>
    <w:rsid w:val="00B07E5A"/>
    <w:rsid w:val="00B07FC1"/>
    <w:rsid w:val="00B10194"/>
    <w:rsid w:val="00B102ED"/>
    <w:rsid w:val="00B10964"/>
    <w:rsid w:val="00B13BF5"/>
    <w:rsid w:val="00B15123"/>
    <w:rsid w:val="00B16184"/>
    <w:rsid w:val="00B20AC5"/>
    <w:rsid w:val="00B20C03"/>
    <w:rsid w:val="00B24182"/>
    <w:rsid w:val="00B24B05"/>
    <w:rsid w:val="00B25931"/>
    <w:rsid w:val="00B2593C"/>
    <w:rsid w:val="00B275F6"/>
    <w:rsid w:val="00B302BC"/>
    <w:rsid w:val="00B3043A"/>
    <w:rsid w:val="00B31B4D"/>
    <w:rsid w:val="00B31D44"/>
    <w:rsid w:val="00B31FB8"/>
    <w:rsid w:val="00B32B70"/>
    <w:rsid w:val="00B32D9E"/>
    <w:rsid w:val="00B333CD"/>
    <w:rsid w:val="00B345FF"/>
    <w:rsid w:val="00B3564B"/>
    <w:rsid w:val="00B358D5"/>
    <w:rsid w:val="00B40E39"/>
    <w:rsid w:val="00B40F98"/>
    <w:rsid w:val="00B42E6E"/>
    <w:rsid w:val="00B5105A"/>
    <w:rsid w:val="00B52EBF"/>
    <w:rsid w:val="00B53621"/>
    <w:rsid w:val="00B55CC1"/>
    <w:rsid w:val="00B55F71"/>
    <w:rsid w:val="00B563A7"/>
    <w:rsid w:val="00B5698B"/>
    <w:rsid w:val="00B66F69"/>
    <w:rsid w:val="00B66F9C"/>
    <w:rsid w:val="00B67C53"/>
    <w:rsid w:val="00B72962"/>
    <w:rsid w:val="00B730B4"/>
    <w:rsid w:val="00B745FE"/>
    <w:rsid w:val="00B752E0"/>
    <w:rsid w:val="00B76909"/>
    <w:rsid w:val="00B76B76"/>
    <w:rsid w:val="00B7708B"/>
    <w:rsid w:val="00B7715C"/>
    <w:rsid w:val="00B8061E"/>
    <w:rsid w:val="00B80A02"/>
    <w:rsid w:val="00B83533"/>
    <w:rsid w:val="00B84B04"/>
    <w:rsid w:val="00B84CC8"/>
    <w:rsid w:val="00B85562"/>
    <w:rsid w:val="00B86740"/>
    <w:rsid w:val="00B87162"/>
    <w:rsid w:val="00B931FE"/>
    <w:rsid w:val="00B95BDE"/>
    <w:rsid w:val="00B96758"/>
    <w:rsid w:val="00B97DE2"/>
    <w:rsid w:val="00BA0AC0"/>
    <w:rsid w:val="00BA0EAA"/>
    <w:rsid w:val="00BA4AC1"/>
    <w:rsid w:val="00BA4B59"/>
    <w:rsid w:val="00BA66DD"/>
    <w:rsid w:val="00BB0F46"/>
    <w:rsid w:val="00BB3A07"/>
    <w:rsid w:val="00BB41F9"/>
    <w:rsid w:val="00BB56CC"/>
    <w:rsid w:val="00BB5EE1"/>
    <w:rsid w:val="00BB5FE1"/>
    <w:rsid w:val="00BB7678"/>
    <w:rsid w:val="00BB7A21"/>
    <w:rsid w:val="00BC03F4"/>
    <w:rsid w:val="00BC17D1"/>
    <w:rsid w:val="00BC23C6"/>
    <w:rsid w:val="00BC258C"/>
    <w:rsid w:val="00BC3766"/>
    <w:rsid w:val="00BC4FBD"/>
    <w:rsid w:val="00BC623A"/>
    <w:rsid w:val="00BC677E"/>
    <w:rsid w:val="00BC6978"/>
    <w:rsid w:val="00BD31F2"/>
    <w:rsid w:val="00BD4FCD"/>
    <w:rsid w:val="00BD69F4"/>
    <w:rsid w:val="00BD71CB"/>
    <w:rsid w:val="00BD7CDC"/>
    <w:rsid w:val="00BE3573"/>
    <w:rsid w:val="00BE4C65"/>
    <w:rsid w:val="00BE6699"/>
    <w:rsid w:val="00BE6BE2"/>
    <w:rsid w:val="00BE7526"/>
    <w:rsid w:val="00BE7CF6"/>
    <w:rsid w:val="00BF017F"/>
    <w:rsid w:val="00BF0D14"/>
    <w:rsid w:val="00BF19E1"/>
    <w:rsid w:val="00BF1B72"/>
    <w:rsid w:val="00BF3538"/>
    <w:rsid w:val="00BF5A3A"/>
    <w:rsid w:val="00BF5B7D"/>
    <w:rsid w:val="00BF7369"/>
    <w:rsid w:val="00C019C1"/>
    <w:rsid w:val="00C03145"/>
    <w:rsid w:val="00C0523B"/>
    <w:rsid w:val="00C06266"/>
    <w:rsid w:val="00C11360"/>
    <w:rsid w:val="00C11689"/>
    <w:rsid w:val="00C14597"/>
    <w:rsid w:val="00C14EEB"/>
    <w:rsid w:val="00C17866"/>
    <w:rsid w:val="00C1786D"/>
    <w:rsid w:val="00C17C1A"/>
    <w:rsid w:val="00C22AA3"/>
    <w:rsid w:val="00C22C0E"/>
    <w:rsid w:val="00C24A3D"/>
    <w:rsid w:val="00C24F37"/>
    <w:rsid w:val="00C3057B"/>
    <w:rsid w:val="00C30D6E"/>
    <w:rsid w:val="00C336F3"/>
    <w:rsid w:val="00C3488A"/>
    <w:rsid w:val="00C34D62"/>
    <w:rsid w:val="00C357FC"/>
    <w:rsid w:val="00C37293"/>
    <w:rsid w:val="00C376C0"/>
    <w:rsid w:val="00C4001F"/>
    <w:rsid w:val="00C425DE"/>
    <w:rsid w:val="00C4563F"/>
    <w:rsid w:val="00C46670"/>
    <w:rsid w:val="00C47941"/>
    <w:rsid w:val="00C5541A"/>
    <w:rsid w:val="00C55946"/>
    <w:rsid w:val="00C572E7"/>
    <w:rsid w:val="00C611CA"/>
    <w:rsid w:val="00C678B5"/>
    <w:rsid w:val="00C67F2F"/>
    <w:rsid w:val="00C70459"/>
    <w:rsid w:val="00C705B6"/>
    <w:rsid w:val="00C70F51"/>
    <w:rsid w:val="00C72238"/>
    <w:rsid w:val="00C727B7"/>
    <w:rsid w:val="00C7415D"/>
    <w:rsid w:val="00C74751"/>
    <w:rsid w:val="00C74F72"/>
    <w:rsid w:val="00C77614"/>
    <w:rsid w:val="00C77B83"/>
    <w:rsid w:val="00C8100B"/>
    <w:rsid w:val="00C811FB"/>
    <w:rsid w:val="00C815C9"/>
    <w:rsid w:val="00C827CC"/>
    <w:rsid w:val="00C84C8A"/>
    <w:rsid w:val="00C87593"/>
    <w:rsid w:val="00C90353"/>
    <w:rsid w:val="00C917FA"/>
    <w:rsid w:val="00C92CD6"/>
    <w:rsid w:val="00C93770"/>
    <w:rsid w:val="00C94718"/>
    <w:rsid w:val="00C96AE8"/>
    <w:rsid w:val="00C96B03"/>
    <w:rsid w:val="00C97112"/>
    <w:rsid w:val="00C974B9"/>
    <w:rsid w:val="00C97F84"/>
    <w:rsid w:val="00CA059A"/>
    <w:rsid w:val="00CA0B10"/>
    <w:rsid w:val="00CA0C37"/>
    <w:rsid w:val="00CA17E6"/>
    <w:rsid w:val="00CA4EDA"/>
    <w:rsid w:val="00CA72F2"/>
    <w:rsid w:val="00CA75F0"/>
    <w:rsid w:val="00CB0430"/>
    <w:rsid w:val="00CB3163"/>
    <w:rsid w:val="00CB3C28"/>
    <w:rsid w:val="00CB400E"/>
    <w:rsid w:val="00CB41F1"/>
    <w:rsid w:val="00CB425A"/>
    <w:rsid w:val="00CB457F"/>
    <w:rsid w:val="00CB47DD"/>
    <w:rsid w:val="00CB5F00"/>
    <w:rsid w:val="00CC3893"/>
    <w:rsid w:val="00CC3FD5"/>
    <w:rsid w:val="00CD1501"/>
    <w:rsid w:val="00CD1B3E"/>
    <w:rsid w:val="00CD283D"/>
    <w:rsid w:val="00CD434B"/>
    <w:rsid w:val="00CD496C"/>
    <w:rsid w:val="00CD5074"/>
    <w:rsid w:val="00CD52FA"/>
    <w:rsid w:val="00CD65A9"/>
    <w:rsid w:val="00CD6D8D"/>
    <w:rsid w:val="00CD7166"/>
    <w:rsid w:val="00CE0494"/>
    <w:rsid w:val="00CE0D70"/>
    <w:rsid w:val="00CE117C"/>
    <w:rsid w:val="00CE1C74"/>
    <w:rsid w:val="00CE4B9E"/>
    <w:rsid w:val="00CE6A66"/>
    <w:rsid w:val="00CE7CFC"/>
    <w:rsid w:val="00CF046D"/>
    <w:rsid w:val="00CF0820"/>
    <w:rsid w:val="00CF1394"/>
    <w:rsid w:val="00CF2B81"/>
    <w:rsid w:val="00CF35C7"/>
    <w:rsid w:val="00CF429F"/>
    <w:rsid w:val="00CF70CC"/>
    <w:rsid w:val="00D00159"/>
    <w:rsid w:val="00D03491"/>
    <w:rsid w:val="00D03921"/>
    <w:rsid w:val="00D03AE0"/>
    <w:rsid w:val="00D04A44"/>
    <w:rsid w:val="00D07BF0"/>
    <w:rsid w:val="00D11D82"/>
    <w:rsid w:val="00D12F83"/>
    <w:rsid w:val="00D13B27"/>
    <w:rsid w:val="00D13D12"/>
    <w:rsid w:val="00D13EC4"/>
    <w:rsid w:val="00D150B2"/>
    <w:rsid w:val="00D17971"/>
    <w:rsid w:val="00D17A08"/>
    <w:rsid w:val="00D209A2"/>
    <w:rsid w:val="00D217A4"/>
    <w:rsid w:val="00D220B1"/>
    <w:rsid w:val="00D224B8"/>
    <w:rsid w:val="00D23596"/>
    <w:rsid w:val="00D24674"/>
    <w:rsid w:val="00D24769"/>
    <w:rsid w:val="00D326CA"/>
    <w:rsid w:val="00D32D38"/>
    <w:rsid w:val="00D3308A"/>
    <w:rsid w:val="00D34938"/>
    <w:rsid w:val="00D34AB3"/>
    <w:rsid w:val="00D35339"/>
    <w:rsid w:val="00D43134"/>
    <w:rsid w:val="00D43553"/>
    <w:rsid w:val="00D4368F"/>
    <w:rsid w:val="00D45363"/>
    <w:rsid w:val="00D4775F"/>
    <w:rsid w:val="00D479BC"/>
    <w:rsid w:val="00D52472"/>
    <w:rsid w:val="00D54A5A"/>
    <w:rsid w:val="00D61B37"/>
    <w:rsid w:val="00D62EDB"/>
    <w:rsid w:val="00D63CD3"/>
    <w:rsid w:val="00D656D7"/>
    <w:rsid w:val="00D713F0"/>
    <w:rsid w:val="00D72D0A"/>
    <w:rsid w:val="00D72F93"/>
    <w:rsid w:val="00D73519"/>
    <w:rsid w:val="00D7564B"/>
    <w:rsid w:val="00D76FC6"/>
    <w:rsid w:val="00D80143"/>
    <w:rsid w:val="00D80363"/>
    <w:rsid w:val="00D81500"/>
    <w:rsid w:val="00D8347A"/>
    <w:rsid w:val="00D843D7"/>
    <w:rsid w:val="00D86122"/>
    <w:rsid w:val="00D86957"/>
    <w:rsid w:val="00D869C2"/>
    <w:rsid w:val="00D87EA6"/>
    <w:rsid w:val="00D913B8"/>
    <w:rsid w:val="00D92E28"/>
    <w:rsid w:val="00D92F31"/>
    <w:rsid w:val="00DA1BE6"/>
    <w:rsid w:val="00DA2563"/>
    <w:rsid w:val="00DA2C1A"/>
    <w:rsid w:val="00DA764E"/>
    <w:rsid w:val="00DB2060"/>
    <w:rsid w:val="00DB26DB"/>
    <w:rsid w:val="00DB2D6C"/>
    <w:rsid w:val="00DB655F"/>
    <w:rsid w:val="00DB6A2F"/>
    <w:rsid w:val="00DB72B3"/>
    <w:rsid w:val="00DB7388"/>
    <w:rsid w:val="00DC0582"/>
    <w:rsid w:val="00DC0BC0"/>
    <w:rsid w:val="00DC30B1"/>
    <w:rsid w:val="00DC3DD3"/>
    <w:rsid w:val="00DC3F7B"/>
    <w:rsid w:val="00DC42A7"/>
    <w:rsid w:val="00DC6022"/>
    <w:rsid w:val="00DC6F92"/>
    <w:rsid w:val="00DC79C4"/>
    <w:rsid w:val="00DC7EED"/>
    <w:rsid w:val="00DD1069"/>
    <w:rsid w:val="00DD1287"/>
    <w:rsid w:val="00DD58D8"/>
    <w:rsid w:val="00DE1A33"/>
    <w:rsid w:val="00DE1F21"/>
    <w:rsid w:val="00DE27BA"/>
    <w:rsid w:val="00DE520C"/>
    <w:rsid w:val="00DE6B71"/>
    <w:rsid w:val="00DF1396"/>
    <w:rsid w:val="00DF14E0"/>
    <w:rsid w:val="00DF298A"/>
    <w:rsid w:val="00DF414E"/>
    <w:rsid w:val="00DF44B8"/>
    <w:rsid w:val="00DF56AB"/>
    <w:rsid w:val="00DF5783"/>
    <w:rsid w:val="00DF724A"/>
    <w:rsid w:val="00E01E15"/>
    <w:rsid w:val="00E03161"/>
    <w:rsid w:val="00E04655"/>
    <w:rsid w:val="00E06CF3"/>
    <w:rsid w:val="00E07691"/>
    <w:rsid w:val="00E07888"/>
    <w:rsid w:val="00E10D83"/>
    <w:rsid w:val="00E11F4E"/>
    <w:rsid w:val="00E1388B"/>
    <w:rsid w:val="00E14071"/>
    <w:rsid w:val="00E15531"/>
    <w:rsid w:val="00E15FF7"/>
    <w:rsid w:val="00E1680D"/>
    <w:rsid w:val="00E1774A"/>
    <w:rsid w:val="00E203B3"/>
    <w:rsid w:val="00E2068C"/>
    <w:rsid w:val="00E21474"/>
    <w:rsid w:val="00E22D8D"/>
    <w:rsid w:val="00E235A8"/>
    <w:rsid w:val="00E26597"/>
    <w:rsid w:val="00E27C87"/>
    <w:rsid w:val="00E31F06"/>
    <w:rsid w:val="00E3252C"/>
    <w:rsid w:val="00E32E03"/>
    <w:rsid w:val="00E3491F"/>
    <w:rsid w:val="00E3590A"/>
    <w:rsid w:val="00E35A3A"/>
    <w:rsid w:val="00E36244"/>
    <w:rsid w:val="00E42243"/>
    <w:rsid w:val="00E44C8A"/>
    <w:rsid w:val="00E45A74"/>
    <w:rsid w:val="00E462A5"/>
    <w:rsid w:val="00E4636B"/>
    <w:rsid w:val="00E469C2"/>
    <w:rsid w:val="00E4744D"/>
    <w:rsid w:val="00E56F0C"/>
    <w:rsid w:val="00E57427"/>
    <w:rsid w:val="00E6045E"/>
    <w:rsid w:val="00E61972"/>
    <w:rsid w:val="00E6236D"/>
    <w:rsid w:val="00E62588"/>
    <w:rsid w:val="00E63979"/>
    <w:rsid w:val="00E67EC5"/>
    <w:rsid w:val="00E7034F"/>
    <w:rsid w:val="00E734E1"/>
    <w:rsid w:val="00E73605"/>
    <w:rsid w:val="00E76CB0"/>
    <w:rsid w:val="00E772E7"/>
    <w:rsid w:val="00E7763F"/>
    <w:rsid w:val="00E77EA9"/>
    <w:rsid w:val="00E811EB"/>
    <w:rsid w:val="00E84BD8"/>
    <w:rsid w:val="00E84C31"/>
    <w:rsid w:val="00E87DBD"/>
    <w:rsid w:val="00E90088"/>
    <w:rsid w:val="00E905D3"/>
    <w:rsid w:val="00E90CC1"/>
    <w:rsid w:val="00E91B78"/>
    <w:rsid w:val="00E956F0"/>
    <w:rsid w:val="00E95BBD"/>
    <w:rsid w:val="00E97FCC"/>
    <w:rsid w:val="00EA3C30"/>
    <w:rsid w:val="00EA6044"/>
    <w:rsid w:val="00EA60C4"/>
    <w:rsid w:val="00EA6313"/>
    <w:rsid w:val="00EB1156"/>
    <w:rsid w:val="00EB1657"/>
    <w:rsid w:val="00EB1C15"/>
    <w:rsid w:val="00EB4A7D"/>
    <w:rsid w:val="00EB7DF9"/>
    <w:rsid w:val="00EC0409"/>
    <w:rsid w:val="00EC10C4"/>
    <w:rsid w:val="00EC32DC"/>
    <w:rsid w:val="00EC3627"/>
    <w:rsid w:val="00EC5113"/>
    <w:rsid w:val="00EC6857"/>
    <w:rsid w:val="00EC7D2E"/>
    <w:rsid w:val="00ED0653"/>
    <w:rsid w:val="00ED15F7"/>
    <w:rsid w:val="00ED3481"/>
    <w:rsid w:val="00ED44BD"/>
    <w:rsid w:val="00ED4DFB"/>
    <w:rsid w:val="00ED53A9"/>
    <w:rsid w:val="00ED6C6B"/>
    <w:rsid w:val="00ED764C"/>
    <w:rsid w:val="00EE0EF5"/>
    <w:rsid w:val="00EE39FE"/>
    <w:rsid w:val="00EE4F80"/>
    <w:rsid w:val="00EE54FC"/>
    <w:rsid w:val="00EE7EF0"/>
    <w:rsid w:val="00EF0219"/>
    <w:rsid w:val="00EF2E61"/>
    <w:rsid w:val="00EF6049"/>
    <w:rsid w:val="00EF62B6"/>
    <w:rsid w:val="00EF7453"/>
    <w:rsid w:val="00F00191"/>
    <w:rsid w:val="00F00FBA"/>
    <w:rsid w:val="00F0440A"/>
    <w:rsid w:val="00F07C1F"/>
    <w:rsid w:val="00F10EA5"/>
    <w:rsid w:val="00F10FEB"/>
    <w:rsid w:val="00F117E9"/>
    <w:rsid w:val="00F11E80"/>
    <w:rsid w:val="00F13109"/>
    <w:rsid w:val="00F13E33"/>
    <w:rsid w:val="00F14514"/>
    <w:rsid w:val="00F149D0"/>
    <w:rsid w:val="00F15B94"/>
    <w:rsid w:val="00F22044"/>
    <w:rsid w:val="00F22D00"/>
    <w:rsid w:val="00F247E0"/>
    <w:rsid w:val="00F2733D"/>
    <w:rsid w:val="00F32069"/>
    <w:rsid w:val="00F3413F"/>
    <w:rsid w:val="00F3489D"/>
    <w:rsid w:val="00F34A6E"/>
    <w:rsid w:val="00F350B5"/>
    <w:rsid w:val="00F35ACB"/>
    <w:rsid w:val="00F36BD6"/>
    <w:rsid w:val="00F4306B"/>
    <w:rsid w:val="00F43EEC"/>
    <w:rsid w:val="00F449BD"/>
    <w:rsid w:val="00F4508B"/>
    <w:rsid w:val="00F46A44"/>
    <w:rsid w:val="00F51B14"/>
    <w:rsid w:val="00F51C95"/>
    <w:rsid w:val="00F52543"/>
    <w:rsid w:val="00F53C4E"/>
    <w:rsid w:val="00F54F97"/>
    <w:rsid w:val="00F55143"/>
    <w:rsid w:val="00F5666F"/>
    <w:rsid w:val="00F573D0"/>
    <w:rsid w:val="00F6455A"/>
    <w:rsid w:val="00F64BAC"/>
    <w:rsid w:val="00F652E3"/>
    <w:rsid w:val="00F67DA9"/>
    <w:rsid w:val="00F67F55"/>
    <w:rsid w:val="00F7188A"/>
    <w:rsid w:val="00F731F5"/>
    <w:rsid w:val="00F74389"/>
    <w:rsid w:val="00F75042"/>
    <w:rsid w:val="00F75266"/>
    <w:rsid w:val="00F7567B"/>
    <w:rsid w:val="00F77FFB"/>
    <w:rsid w:val="00F83482"/>
    <w:rsid w:val="00F84AF2"/>
    <w:rsid w:val="00F87BF2"/>
    <w:rsid w:val="00F90C5F"/>
    <w:rsid w:val="00F910A3"/>
    <w:rsid w:val="00F911C9"/>
    <w:rsid w:val="00F948C2"/>
    <w:rsid w:val="00F95D9B"/>
    <w:rsid w:val="00F96FF3"/>
    <w:rsid w:val="00FA1A62"/>
    <w:rsid w:val="00FA251B"/>
    <w:rsid w:val="00FA2564"/>
    <w:rsid w:val="00FA2860"/>
    <w:rsid w:val="00FA3798"/>
    <w:rsid w:val="00FA56B6"/>
    <w:rsid w:val="00FA75E3"/>
    <w:rsid w:val="00FB0B67"/>
    <w:rsid w:val="00FB174C"/>
    <w:rsid w:val="00FB3923"/>
    <w:rsid w:val="00FB3A5D"/>
    <w:rsid w:val="00FB3D36"/>
    <w:rsid w:val="00FB3FD7"/>
    <w:rsid w:val="00FB44F3"/>
    <w:rsid w:val="00FB5C6D"/>
    <w:rsid w:val="00FB63E0"/>
    <w:rsid w:val="00FB7A16"/>
    <w:rsid w:val="00FC183E"/>
    <w:rsid w:val="00FC1CE1"/>
    <w:rsid w:val="00FC4611"/>
    <w:rsid w:val="00FC58F2"/>
    <w:rsid w:val="00FC5F76"/>
    <w:rsid w:val="00FC7FF8"/>
    <w:rsid w:val="00FD1C7F"/>
    <w:rsid w:val="00FD2D16"/>
    <w:rsid w:val="00FD311E"/>
    <w:rsid w:val="00FD7129"/>
    <w:rsid w:val="00FD7502"/>
    <w:rsid w:val="00FD7DA2"/>
    <w:rsid w:val="00FE1A6B"/>
    <w:rsid w:val="00FE6051"/>
    <w:rsid w:val="00FE73F0"/>
    <w:rsid w:val="00FE7E64"/>
    <w:rsid w:val="00FF0AFC"/>
    <w:rsid w:val="00FF1B90"/>
    <w:rsid w:val="00FF3A51"/>
    <w:rsid w:val="00FF5EB1"/>
    <w:rsid w:val="00FF70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24AA0"/>
  <w15:chartTrackingRefBased/>
  <w15:docId w15:val="{EA365FDC-BA31-4C87-811D-3A94DD6E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F6"/>
    <w:pPr>
      <w:spacing w:line="480" w:lineRule="auto"/>
    </w:pPr>
    <w:rPr>
      <w:rFonts w:asciiTheme="majorBidi" w:hAnsiTheme="majorBidi"/>
      <w:sz w:val="24"/>
    </w:rPr>
  </w:style>
  <w:style w:type="paragraph" w:styleId="Heading1">
    <w:name w:val="heading 1"/>
    <w:basedOn w:val="Normal"/>
    <w:next w:val="Normal"/>
    <w:link w:val="Heading1Char"/>
    <w:autoRedefine/>
    <w:uiPriority w:val="9"/>
    <w:qFormat/>
    <w:rsid w:val="00D34AB3"/>
    <w:pPr>
      <w:keepNext/>
      <w:keepLines/>
      <w:spacing w:after="120"/>
      <w:ind w:left="144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A565D7"/>
    <w:pPr>
      <w:keepNext/>
      <w:keepLines/>
      <w:tabs>
        <w:tab w:val="left" w:pos="432"/>
      </w:tabs>
      <w:spacing w:after="120"/>
      <w:ind w:left="14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D5073"/>
    <w:pPr>
      <w:keepNext/>
      <w:keepLines/>
      <w:tabs>
        <w:tab w:val="left" w:pos="720"/>
      </w:tab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AB3"/>
    <w:rPr>
      <w:rFonts w:asciiTheme="majorBidi" w:eastAsiaTheme="majorEastAsia" w:hAnsiTheme="majorBidi" w:cstheme="majorBidi"/>
      <w:sz w:val="28"/>
      <w:szCs w:val="32"/>
    </w:rPr>
  </w:style>
  <w:style w:type="character" w:customStyle="1" w:styleId="Heading2Char">
    <w:name w:val="Heading 2 Char"/>
    <w:basedOn w:val="DefaultParagraphFont"/>
    <w:link w:val="Heading2"/>
    <w:uiPriority w:val="9"/>
    <w:rsid w:val="00A565D7"/>
    <w:rPr>
      <w:rFonts w:asciiTheme="majorBidi" w:eastAsiaTheme="majorEastAsia" w:hAnsiTheme="majorBidi" w:cstheme="majorBidi"/>
      <w:sz w:val="24"/>
      <w:szCs w:val="26"/>
    </w:rPr>
  </w:style>
  <w:style w:type="character" w:customStyle="1" w:styleId="Heading3Char">
    <w:name w:val="Heading 3 Char"/>
    <w:basedOn w:val="DefaultParagraphFont"/>
    <w:link w:val="Heading3"/>
    <w:uiPriority w:val="9"/>
    <w:rsid w:val="002D5073"/>
    <w:rPr>
      <w:rFonts w:asciiTheme="majorBidi" w:eastAsiaTheme="majorEastAsia" w:hAnsiTheme="majorBidi" w:cstheme="majorBidi"/>
      <w:sz w:val="24"/>
      <w:szCs w:val="24"/>
    </w:rPr>
  </w:style>
  <w:style w:type="paragraph" w:styleId="TOC1">
    <w:name w:val="toc 1"/>
    <w:aliases w:val="Table of contents"/>
    <w:basedOn w:val="Normal"/>
    <w:next w:val="Normal"/>
    <w:uiPriority w:val="39"/>
    <w:rsid w:val="003D1927"/>
    <w:pPr>
      <w:spacing w:after="0" w:line="360" w:lineRule="auto"/>
    </w:pPr>
    <w:rPr>
      <w:rFonts w:eastAsia="Times New Roman" w:cs="Times New Roman"/>
      <w:spacing w:val="-2"/>
      <w:szCs w:val="20"/>
    </w:rPr>
  </w:style>
  <w:style w:type="paragraph" w:styleId="ListParagraph">
    <w:name w:val="List Paragraph"/>
    <w:basedOn w:val="Normal"/>
    <w:uiPriority w:val="34"/>
    <w:qFormat/>
    <w:rsid w:val="0009588E"/>
    <w:pPr>
      <w:ind w:left="720"/>
      <w:contextualSpacing/>
    </w:pPr>
  </w:style>
  <w:style w:type="paragraph" w:styleId="Header">
    <w:name w:val="header"/>
    <w:basedOn w:val="Normal"/>
    <w:link w:val="HeaderChar"/>
    <w:uiPriority w:val="99"/>
    <w:unhideWhenUsed/>
    <w:rsid w:val="00193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E30"/>
    <w:rPr>
      <w:rFonts w:asciiTheme="majorBidi" w:hAnsiTheme="majorBidi"/>
      <w:sz w:val="24"/>
    </w:rPr>
  </w:style>
  <w:style w:type="paragraph" w:styleId="Footer">
    <w:name w:val="footer"/>
    <w:basedOn w:val="Normal"/>
    <w:link w:val="FooterChar"/>
    <w:uiPriority w:val="99"/>
    <w:unhideWhenUsed/>
    <w:rsid w:val="00193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E30"/>
    <w:rPr>
      <w:rFonts w:asciiTheme="majorBidi" w:hAnsiTheme="majorBidi"/>
      <w:sz w:val="24"/>
    </w:rPr>
  </w:style>
  <w:style w:type="character" w:customStyle="1" w:styleId="wordai-block">
    <w:name w:val="wordai-block"/>
    <w:basedOn w:val="DefaultParagraphFont"/>
    <w:rsid w:val="00193E30"/>
  </w:style>
  <w:style w:type="paragraph" w:styleId="NormalWeb">
    <w:name w:val="Normal (Web)"/>
    <w:basedOn w:val="Normal"/>
    <w:uiPriority w:val="99"/>
    <w:unhideWhenUsed/>
    <w:rsid w:val="004C0C68"/>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51328B"/>
    <w:pPr>
      <w:spacing w:line="259" w:lineRule="auto"/>
      <w:outlineLvl w:val="9"/>
    </w:pPr>
    <w:rPr>
      <w:rFonts w:asciiTheme="majorHAnsi" w:hAnsiTheme="majorHAnsi"/>
      <w:color w:val="2F5496" w:themeColor="accent1" w:themeShade="BF"/>
    </w:rPr>
  </w:style>
  <w:style w:type="paragraph" w:styleId="TOC2">
    <w:name w:val="toc 2"/>
    <w:basedOn w:val="Normal"/>
    <w:next w:val="Normal"/>
    <w:autoRedefine/>
    <w:uiPriority w:val="39"/>
    <w:unhideWhenUsed/>
    <w:rsid w:val="00A565D7"/>
    <w:pPr>
      <w:tabs>
        <w:tab w:val="left" w:pos="660"/>
        <w:tab w:val="right" w:leader="dot" w:pos="9350"/>
      </w:tabs>
      <w:spacing w:after="0" w:line="360" w:lineRule="auto"/>
      <w:ind w:left="216"/>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51328B"/>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51328B"/>
    <w:rPr>
      <w:color w:val="0563C1" w:themeColor="hyperlink"/>
      <w:u w:val="single"/>
    </w:rPr>
  </w:style>
  <w:style w:type="paragraph" w:styleId="NoSpacing">
    <w:name w:val="No Spacing"/>
    <w:link w:val="NoSpacingChar"/>
    <w:uiPriority w:val="1"/>
    <w:qFormat/>
    <w:rsid w:val="00D8347A"/>
    <w:pPr>
      <w:spacing w:after="0" w:line="240" w:lineRule="auto"/>
    </w:pPr>
    <w:rPr>
      <w:rFonts w:eastAsiaTheme="minorEastAsia"/>
    </w:rPr>
  </w:style>
  <w:style w:type="character" w:customStyle="1" w:styleId="NoSpacingChar">
    <w:name w:val="No Spacing Char"/>
    <w:basedOn w:val="DefaultParagraphFont"/>
    <w:link w:val="NoSpacing"/>
    <w:uiPriority w:val="1"/>
    <w:rsid w:val="00D8347A"/>
    <w:rPr>
      <w:rFonts w:eastAsiaTheme="minorEastAsia"/>
    </w:rPr>
  </w:style>
  <w:style w:type="paragraph" w:styleId="Bibliography">
    <w:name w:val="Bibliography"/>
    <w:basedOn w:val="Normal"/>
    <w:next w:val="Normal"/>
    <w:uiPriority w:val="37"/>
    <w:unhideWhenUsed/>
    <w:rsid w:val="00B83533"/>
  </w:style>
  <w:style w:type="paragraph" w:styleId="Caption">
    <w:name w:val="caption"/>
    <w:basedOn w:val="Normal"/>
    <w:next w:val="Normal"/>
    <w:uiPriority w:val="35"/>
    <w:unhideWhenUsed/>
    <w:qFormat/>
    <w:rsid w:val="009610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504B"/>
    <w:pPr>
      <w:spacing w:after="0" w:line="360" w:lineRule="auto"/>
    </w:pPr>
  </w:style>
  <w:style w:type="table" w:styleId="PlainTable1">
    <w:name w:val="Plain Table 1"/>
    <w:basedOn w:val="TableNormal"/>
    <w:uiPriority w:val="41"/>
    <w:rsid w:val="00234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E4B9E"/>
    <w:rPr>
      <w:sz w:val="16"/>
      <w:szCs w:val="16"/>
    </w:rPr>
  </w:style>
  <w:style w:type="paragraph" w:styleId="CommentText">
    <w:name w:val="annotation text"/>
    <w:basedOn w:val="Normal"/>
    <w:link w:val="CommentTextChar"/>
    <w:uiPriority w:val="99"/>
    <w:unhideWhenUsed/>
    <w:rsid w:val="00CE4B9E"/>
    <w:pPr>
      <w:spacing w:line="240" w:lineRule="auto"/>
    </w:pPr>
    <w:rPr>
      <w:sz w:val="20"/>
      <w:szCs w:val="20"/>
    </w:rPr>
  </w:style>
  <w:style w:type="character" w:customStyle="1" w:styleId="CommentTextChar">
    <w:name w:val="Comment Text Char"/>
    <w:basedOn w:val="DefaultParagraphFont"/>
    <w:link w:val="CommentText"/>
    <w:uiPriority w:val="99"/>
    <w:rsid w:val="00CE4B9E"/>
    <w:rPr>
      <w:rFonts w:asciiTheme="majorBidi" w:hAnsiTheme="majorBidi"/>
      <w:sz w:val="20"/>
      <w:szCs w:val="20"/>
    </w:rPr>
  </w:style>
  <w:style w:type="table" w:styleId="TableGrid">
    <w:name w:val="Table Grid"/>
    <w:basedOn w:val="TableNormal"/>
    <w:uiPriority w:val="39"/>
    <w:rsid w:val="00743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6772">
      <w:bodyDiv w:val="1"/>
      <w:marLeft w:val="0"/>
      <w:marRight w:val="0"/>
      <w:marTop w:val="0"/>
      <w:marBottom w:val="0"/>
      <w:divBdr>
        <w:top w:val="none" w:sz="0" w:space="0" w:color="auto"/>
        <w:left w:val="none" w:sz="0" w:space="0" w:color="auto"/>
        <w:bottom w:val="none" w:sz="0" w:space="0" w:color="auto"/>
        <w:right w:val="none" w:sz="0" w:space="0" w:color="auto"/>
      </w:divBdr>
    </w:div>
    <w:div w:id="9256104">
      <w:bodyDiv w:val="1"/>
      <w:marLeft w:val="0"/>
      <w:marRight w:val="0"/>
      <w:marTop w:val="0"/>
      <w:marBottom w:val="0"/>
      <w:divBdr>
        <w:top w:val="none" w:sz="0" w:space="0" w:color="auto"/>
        <w:left w:val="none" w:sz="0" w:space="0" w:color="auto"/>
        <w:bottom w:val="none" w:sz="0" w:space="0" w:color="auto"/>
        <w:right w:val="none" w:sz="0" w:space="0" w:color="auto"/>
      </w:divBdr>
    </w:div>
    <w:div w:id="10569938">
      <w:bodyDiv w:val="1"/>
      <w:marLeft w:val="0"/>
      <w:marRight w:val="0"/>
      <w:marTop w:val="0"/>
      <w:marBottom w:val="0"/>
      <w:divBdr>
        <w:top w:val="none" w:sz="0" w:space="0" w:color="auto"/>
        <w:left w:val="none" w:sz="0" w:space="0" w:color="auto"/>
        <w:bottom w:val="none" w:sz="0" w:space="0" w:color="auto"/>
        <w:right w:val="none" w:sz="0" w:space="0" w:color="auto"/>
      </w:divBdr>
    </w:div>
    <w:div w:id="12002152">
      <w:bodyDiv w:val="1"/>
      <w:marLeft w:val="0"/>
      <w:marRight w:val="0"/>
      <w:marTop w:val="0"/>
      <w:marBottom w:val="0"/>
      <w:divBdr>
        <w:top w:val="none" w:sz="0" w:space="0" w:color="auto"/>
        <w:left w:val="none" w:sz="0" w:space="0" w:color="auto"/>
        <w:bottom w:val="none" w:sz="0" w:space="0" w:color="auto"/>
        <w:right w:val="none" w:sz="0" w:space="0" w:color="auto"/>
      </w:divBdr>
    </w:div>
    <w:div w:id="12078028">
      <w:bodyDiv w:val="1"/>
      <w:marLeft w:val="0"/>
      <w:marRight w:val="0"/>
      <w:marTop w:val="0"/>
      <w:marBottom w:val="0"/>
      <w:divBdr>
        <w:top w:val="none" w:sz="0" w:space="0" w:color="auto"/>
        <w:left w:val="none" w:sz="0" w:space="0" w:color="auto"/>
        <w:bottom w:val="none" w:sz="0" w:space="0" w:color="auto"/>
        <w:right w:val="none" w:sz="0" w:space="0" w:color="auto"/>
      </w:divBdr>
    </w:div>
    <w:div w:id="13924905">
      <w:bodyDiv w:val="1"/>
      <w:marLeft w:val="0"/>
      <w:marRight w:val="0"/>
      <w:marTop w:val="0"/>
      <w:marBottom w:val="0"/>
      <w:divBdr>
        <w:top w:val="none" w:sz="0" w:space="0" w:color="auto"/>
        <w:left w:val="none" w:sz="0" w:space="0" w:color="auto"/>
        <w:bottom w:val="none" w:sz="0" w:space="0" w:color="auto"/>
        <w:right w:val="none" w:sz="0" w:space="0" w:color="auto"/>
      </w:divBdr>
    </w:div>
    <w:div w:id="15615745">
      <w:bodyDiv w:val="1"/>
      <w:marLeft w:val="0"/>
      <w:marRight w:val="0"/>
      <w:marTop w:val="0"/>
      <w:marBottom w:val="0"/>
      <w:divBdr>
        <w:top w:val="none" w:sz="0" w:space="0" w:color="auto"/>
        <w:left w:val="none" w:sz="0" w:space="0" w:color="auto"/>
        <w:bottom w:val="none" w:sz="0" w:space="0" w:color="auto"/>
        <w:right w:val="none" w:sz="0" w:space="0" w:color="auto"/>
      </w:divBdr>
    </w:div>
    <w:div w:id="15817576">
      <w:bodyDiv w:val="1"/>
      <w:marLeft w:val="0"/>
      <w:marRight w:val="0"/>
      <w:marTop w:val="0"/>
      <w:marBottom w:val="0"/>
      <w:divBdr>
        <w:top w:val="none" w:sz="0" w:space="0" w:color="auto"/>
        <w:left w:val="none" w:sz="0" w:space="0" w:color="auto"/>
        <w:bottom w:val="none" w:sz="0" w:space="0" w:color="auto"/>
        <w:right w:val="none" w:sz="0" w:space="0" w:color="auto"/>
      </w:divBdr>
    </w:div>
    <w:div w:id="18237612">
      <w:bodyDiv w:val="1"/>
      <w:marLeft w:val="0"/>
      <w:marRight w:val="0"/>
      <w:marTop w:val="0"/>
      <w:marBottom w:val="0"/>
      <w:divBdr>
        <w:top w:val="none" w:sz="0" w:space="0" w:color="auto"/>
        <w:left w:val="none" w:sz="0" w:space="0" w:color="auto"/>
        <w:bottom w:val="none" w:sz="0" w:space="0" w:color="auto"/>
        <w:right w:val="none" w:sz="0" w:space="0" w:color="auto"/>
      </w:divBdr>
    </w:div>
    <w:div w:id="19167609">
      <w:bodyDiv w:val="1"/>
      <w:marLeft w:val="0"/>
      <w:marRight w:val="0"/>
      <w:marTop w:val="0"/>
      <w:marBottom w:val="0"/>
      <w:divBdr>
        <w:top w:val="none" w:sz="0" w:space="0" w:color="auto"/>
        <w:left w:val="none" w:sz="0" w:space="0" w:color="auto"/>
        <w:bottom w:val="none" w:sz="0" w:space="0" w:color="auto"/>
        <w:right w:val="none" w:sz="0" w:space="0" w:color="auto"/>
      </w:divBdr>
    </w:div>
    <w:div w:id="24793915">
      <w:bodyDiv w:val="1"/>
      <w:marLeft w:val="0"/>
      <w:marRight w:val="0"/>
      <w:marTop w:val="0"/>
      <w:marBottom w:val="0"/>
      <w:divBdr>
        <w:top w:val="none" w:sz="0" w:space="0" w:color="auto"/>
        <w:left w:val="none" w:sz="0" w:space="0" w:color="auto"/>
        <w:bottom w:val="none" w:sz="0" w:space="0" w:color="auto"/>
        <w:right w:val="none" w:sz="0" w:space="0" w:color="auto"/>
      </w:divBdr>
    </w:div>
    <w:div w:id="26833611">
      <w:bodyDiv w:val="1"/>
      <w:marLeft w:val="0"/>
      <w:marRight w:val="0"/>
      <w:marTop w:val="0"/>
      <w:marBottom w:val="0"/>
      <w:divBdr>
        <w:top w:val="none" w:sz="0" w:space="0" w:color="auto"/>
        <w:left w:val="none" w:sz="0" w:space="0" w:color="auto"/>
        <w:bottom w:val="none" w:sz="0" w:space="0" w:color="auto"/>
        <w:right w:val="none" w:sz="0" w:space="0" w:color="auto"/>
      </w:divBdr>
    </w:div>
    <w:div w:id="27799854">
      <w:bodyDiv w:val="1"/>
      <w:marLeft w:val="0"/>
      <w:marRight w:val="0"/>
      <w:marTop w:val="0"/>
      <w:marBottom w:val="0"/>
      <w:divBdr>
        <w:top w:val="none" w:sz="0" w:space="0" w:color="auto"/>
        <w:left w:val="none" w:sz="0" w:space="0" w:color="auto"/>
        <w:bottom w:val="none" w:sz="0" w:space="0" w:color="auto"/>
        <w:right w:val="none" w:sz="0" w:space="0" w:color="auto"/>
      </w:divBdr>
    </w:div>
    <w:div w:id="31855433">
      <w:bodyDiv w:val="1"/>
      <w:marLeft w:val="0"/>
      <w:marRight w:val="0"/>
      <w:marTop w:val="0"/>
      <w:marBottom w:val="0"/>
      <w:divBdr>
        <w:top w:val="none" w:sz="0" w:space="0" w:color="auto"/>
        <w:left w:val="none" w:sz="0" w:space="0" w:color="auto"/>
        <w:bottom w:val="none" w:sz="0" w:space="0" w:color="auto"/>
        <w:right w:val="none" w:sz="0" w:space="0" w:color="auto"/>
      </w:divBdr>
    </w:div>
    <w:div w:id="34353373">
      <w:bodyDiv w:val="1"/>
      <w:marLeft w:val="0"/>
      <w:marRight w:val="0"/>
      <w:marTop w:val="0"/>
      <w:marBottom w:val="0"/>
      <w:divBdr>
        <w:top w:val="none" w:sz="0" w:space="0" w:color="auto"/>
        <w:left w:val="none" w:sz="0" w:space="0" w:color="auto"/>
        <w:bottom w:val="none" w:sz="0" w:space="0" w:color="auto"/>
        <w:right w:val="none" w:sz="0" w:space="0" w:color="auto"/>
      </w:divBdr>
    </w:div>
    <w:div w:id="35468844">
      <w:bodyDiv w:val="1"/>
      <w:marLeft w:val="0"/>
      <w:marRight w:val="0"/>
      <w:marTop w:val="0"/>
      <w:marBottom w:val="0"/>
      <w:divBdr>
        <w:top w:val="none" w:sz="0" w:space="0" w:color="auto"/>
        <w:left w:val="none" w:sz="0" w:space="0" w:color="auto"/>
        <w:bottom w:val="none" w:sz="0" w:space="0" w:color="auto"/>
        <w:right w:val="none" w:sz="0" w:space="0" w:color="auto"/>
      </w:divBdr>
    </w:div>
    <w:div w:id="42795404">
      <w:bodyDiv w:val="1"/>
      <w:marLeft w:val="0"/>
      <w:marRight w:val="0"/>
      <w:marTop w:val="0"/>
      <w:marBottom w:val="0"/>
      <w:divBdr>
        <w:top w:val="none" w:sz="0" w:space="0" w:color="auto"/>
        <w:left w:val="none" w:sz="0" w:space="0" w:color="auto"/>
        <w:bottom w:val="none" w:sz="0" w:space="0" w:color="auto"/>
        <w:right w:val="none" w:sz="0" w:space="0" w:color="auto"/>
      </w:divBdr>
    </w:div>
    <w:div w:id="43137237">
      <w:bodyDiv w:val="1"/>
      <w:marLeft w:val="0"/>
      <w:marRight w:val="0"/>
      <w:marTop w:val="0"/>
      <w:marBottom w:val="0"/>
      <w:divBdr>
        <w:top w:val="none" w:sz="0" w:space="0" w:color="auto"/>
        <w:left w:val="none" w:sz="0" w:space="0" w:color="auto"/>
        <w:bottom w:val="none" w:sz="0" w:space="0" w:color="auto"/>
        <w:right w:val="none" w:sz="0" w:space="0" w:color="auto"/>
      </w:divBdr>
    </w:div>
    <w:div w:id="44376149">
      <w:bodyDiv w:val="1"/>
      <w:marLeft w:val="0"/>
      <w:marRight w:val="0"/>
      <w:marTop w:val="0"/>
      <w:marBottom w:val="0"/>
      <w:divBdr>
        <w:top w:val="none" w:sz="0" w:space="0" w:color="auto"/>
        <w:left w:val="none" w:sz="0" w:space="0" w:color="auto"/>
        <w:bottom w:val="none" w:sz="0" w:space="0" w:color="auto"/>
        <w:right w:val="none" w:sz="0" w:space="0" w:color="auto"/>
      </w:divBdr>
    </w:div>
    <w:div w:id="50422633">
      <w:bodyDiv w:val="1"/>
      <w:marLeft w:val="0"/>
      <w:marRight w:val="0"/>
      <w:marTop w:val="0"/>
      <w:marBottom w:val="0"/>
      <w:divBdr>
        <w:top w:val="none" w:sz="0" w:space="0" w:color="auto"/>
        <w:left w:val="none" w:sz="0" w:space="0" w:color="auto"/>
        <w:bottom w:val="none" w:sz="0" w:space="0" w:color="auto"/>
        <w:right w:val="none" w:sz="0" w:space="0" w:color="auto"/>
      </w:divBdr>
    </w:div>
    <w:div w:id="50887599">
      <w:bodyDiv w:val="1"/>
      <w:marLeft w:val="0"/>
      <w:marRight w:val="0"/>
      <w:marTop w:val="0"/>
      <w:marBottom w:val="0"/>
      <w:divBdr>
        <w:top w:val="none" w:sz="0" w:space="0" w:color="auto"/>
        <w:left w:val="none" w:sz="0" w:space="0" w:color="auto"/>
        <w:bottom w:val="none" w:sz="0" w:space="0" w:color="auto"/>
        <w:right w:val="none" w:sz="0" w:space="0" w:color="auto"/>
      </w:divBdr>
    </w:div>
    <w:div w:id="62876478">
      <w:bodyDiv w:val="1"/>
      <w:marLeft w:val="0"/>
      <w:marRight w:val="0"/>
      <w:marTop w:val="0"/>
      <w:marBottom w:val="0"/>
      <w:divBdr>
        <w:top w:val="none" w:sz="0" w:space="0" w:color="auto"/>
        <w:left w:val="none" w:sz="0" w:space="0" w:color="auto"/>
        <w:bottom w:val="none" w:sz="0" w:space="0" w:color="auto"/>
        <w:right w:val="none" w:sz="0" w:space="0" w:color="auto"/>
      </w:divBdr>
    </w:div>
    <w:div w:id="64568706">
      <w:bodyDiv w:val="1"/>
      <w:marLeft w:val="0"/>
      <w:marRight w:val="0"/>
      <w:marTop w:val="0"/>
      <w:marBottom w:val="0"/>
      <w:divBdr>
        <w:top w:val="none" w:sz="0" w:space="0" w:color="auto"/>
        <w:left w:val="none" w:sz="0" w:space="0" w:color="auto"/>
        <w:bottom w:val="none" w:sz="0" w:space="0" w:color="auto"/>
        <w:right w:val="none" w:sz="0" w:space="0" w:color="auto"/>
      </w:divBdr>
    </w:div>
    <w:div w:id="66191994">
      <w:bodyDiv w:val="1"/>
      <w:marLeft w:val="0"/>
      <w:marRight w:val="0"/>
      <w:marTop w:val="0"/>
      <w:marBottom w:val="0"/>
      <w:divBdr>
        <w:top w:val="none" w:sz="0" w:space="0" w:color="auto"/>
        <w:left w:val="none" w:sz="0" w:space="0" w:color="auto"/>
        <w:bottom w:val="none" w:sz="0" w:space="0" w:color="auto"/>
        <w:right w:val="none" w:sz="0" w:space="0" w:color="auto"/>
      </w:divBdr>
    </w:div>
    <w:div w:id="66877913">
      <w:bodyDiv w:val="1"/>
      <w:marLeft w:val="0"/>
      <w:marRight w:val="0"/>
      <w:marTop w:val="0"/>
      <w:marBottom w:val="0"/>
      <w:divBdr>
        <w:top w:val="none" w:sz="0" w:space="0" w:color="auto"/>
        <w:left w:val="none" w:sz="0" w:space="0" w:color="auto"/>
        <w:bottom w:val="none" w:sz="0" w:space="0" w:color="auto"/>
        <w:right w:val="none" w:sz="0" w:space="0" w:color="auto"/>
      </w:divBdr>
    </w:div>
    <w:div w:id="70930983">
      <w:bodyDiv w:val="1"/>
      <w:marLeft w:val="0"/>
      <w:marRight w:val="0"/>
      <w:marTop w:val="0"/>
      <w:marBottom w:val="0"/>
      <w:divBdr>
        <w:top w:val="none" w:sz="0" w:space="0" w:color="auto"/>
        <w:left w:val="none" w:sz="0" w:space="0" w:color="auto"/>
        <w:bottom w:val="none" w:sz="0" w:space="0" w:color="auto"/>
        <w:right w:val="none" w:sz="0" w:space="0" w:color="auto"/>
      </w:divBdr>
    </w:div>
    <w:div w:id="71704272">
      <w:bodyDiv w:val="1"/>
      <w:marLeft w:val="0"/>
      <w:marRight w:val="0"/>
      <w:marTop w:val="0"/>
      <w:marBottom w:val="0"/>
      <w:divBdr>
        <w:top w:val="none" w:sz="0" w:space="0" w:color="auto"/>
        <w:left w:val="none" w:sz="0" w:space="0" w:color="auto"/>
        <w:bottom w:val="none" w:sz="0" w:space="0" w:color="auto"/>
        <w:right w:val="none" w:sz="0" w:space="0" w:color="auto"/>
      </w:divBdr>
    </w:div>
    <w:div w:id="72699666">
      <w:bodyDiv w:val="1"/>
      <w:marLeft w:val="0"/>
      <w:marRight w:val="0"/>
      <w:marTop w:val="0"/>
      <w:marBottom w:val="0"/>
      <w:divBdr>
        <w:top w:val="none" w:sz="0" w:space="0" w:color="auto"/>
        <w:left w:val="none" w:sz="0" w:space="0" w:color="auto"/>
        <w:bottom w:val="none" w:sz="0" w:space="0" w:color="auto"/>
        <w:right w:val="none" w:sz="0" w:space="0" w:color="auto"/>
      </w:divBdr>
    </w:div>
    <w:div w:id="72899657">
      <w:bodyDiv w:val="1"/>
      <w:marLeft w:val="0"/>
      <w:marRight w:val="0"/>
      <w:marTop w:val="0"/>
      <w:marBottom w:val="0"/>
      <w:divBdr>
        <w:top w:val="none" w:sz="0" w:space="0" w:color="auto"/>
        <w:left w:val="none" w:sz="0" w:space="0" w:color="auto"/>
        <w:bottom w:val="none" w:sz="0" w:space="0" w:color="auto"/>
        <w:right w:val="none" w:sz="0" w:space="0" w:color="auto"/>
      </w:divBdr>
    </w:div>
    <w:div w:id="74203328">
      <w:bodyDiv w:val="1"/>
      <w:marLeft w:val="0"/>
      <w:marRight w:val="0"/>
      <w:marTop w:val="0"/>
      <w:marBottom w:val="0"/>
      <w:divBdr>
        <w:top w:val="none" w:sz="0" w:space="0" w:color="auto"/>
        <w:left w:val="none" w:sz="0" w:space="0" w:color="auto"/>
        <w:bottom w:val="none" w:sz="0" w:space="0" w:color="auto"/>
        <w:right w:val="none" w:sz="0" w:space="0" w:color="auto"/>
      </w:divBdr>
    </w:div>
    <w:div w:id="74983034">
      <w:bodyDiv w:val="1"/>
      <w:marLeft w:val="0"/>
      <w:marRight w:val="0"/>
      <w:marTop w:val="0"/>
      <w:marBottom w:val="0"/>
      <w:divBdr>
        <w:top w:val="none" w:sz="0" w:space="0" w:color="auto"/>
        <w:left w:val="none" w:sz="0" w:space="0" w:color="auto"/>
        <w:bottom w:val="none" w:sz="0" w:space="0" w:color="auto"/>
        <w:right w:val="none" w:sz="0" w:space="0" w:color="auto"/>
      </w:divBdr>
    </w:div>
    <w:div w:id="81680764">
      <w:bodyDiv w:val="1"/>
      <w:marLeft w:val="0"/>
      <w:marRight w:val="0"/>
      <w:marTop w:val="0"/>
      <w:marBottom w:val="0"/>
      <w:divBdr>
        <w:top w:val="none" w:sz="0" w:space="0" w:color="auto"/>
        <w:left w:val="none" w:sz="0" w:space="0" w:color="auto"/>
        <w:bottom w:val="none" w:sz="0" w:space="0" w:color="auto"/>
        <w:right w:val="none" w:sz="0" w:space="0" w:color="auto"/>
      </w:divBdr>
    </w:div>
    <w:div w:id="86973501">
      <w:bodyDiv w:val="1"/>
      <w:marLeft w:val="0"/>
      <w:marRight w:val="0"/>
      <w:marTop w:val="0"/>
      <w:marBottom w:val="0"/>
      <w:divBdr>
        <w:top w:val="none" w:sz="0" w:space="0" w:color="auto"/>
        <w:left w:val="none" w:sz="0" w:space="0" w:color="auto"/>
        <w:bottom w:val="none" w:sz="0" w:space="0" w:color="auto"/>
        <w:right w:val="none" w:sz="0" w:space="0" w:color="auto"/>
      </w:divBdr>
    </w:div>
    <w:div w:id="98959782">
      <w:bodyDiv w:val="1"/>
      <w:marLeft w:val="0"/>
      <w:marRight w:val="0"/>
      <w:marTop w:val="0"/>
      <w:marBottom w:val="0"/>
      <w:divBdr>
        <w:top w:val="none" w:sz="0" w:space="0" w:color="auto"/>
        <w:left w:val="none" w:sz="0" w:space="0" w:color="auto"/>
        <w:bottom w:val="none" w:sz="0" w:space="0" w:color="auto"/>
        <w:right w:val="none" w:sz="0" w:space="0" w:color="auto"/>
      </w:divBdr>
    </w:div>
    <w:div w:id="99645692">
      <w:bodyDiv w:val="1"/>
      <w:marLeft w:val="0"/>
      <w:marRight w:val="0"/>
      <w:marTop w:val="0"/>
      <w:marBottom w:val="0"/>
      <w:divBdr>
        <w:top w:val="none" w:sz="0" w:space="0" w:color="auto"/>
        <w:left w:val="none" w:sz="0" w:space="0" w:color="auto"/>
        <w:bottom w:val="none" w:sz="0" w:space="0" w:color="auto"/>
        <w:right w:val="none" w:sz="0" w:space="0" w:color="auto"/>
      </w:divBdr>
    </w:div>
    <w:div w:id="100761461">
      <w:bodyDiv w:val="1"/>
      <w:marLeft w:val="0"/>
      <w:marRight w:val="0"/>
      <w:marTop w:val="0"/>
      <w:marBottom w:val="0"/>
      <w:divBdr>
        <w:top w:val="none" w:sz="0" w:space="0" w:color="auto"/>
        <w:left w:val="none" w:sz="0" w:space="0" w:color="auto"/>
        <w:bottom w:val="none" w:sz="0" w:space="0" w:color="auto"/>
        <w:right w:val="none" w:sz="0" w:space="0" w:color="auto"/>
      </w:divBdr>
    </w:div>
    <w:div w:id="103429773">
      <w:bodyDiv w:val="1"/>
      <w:marLeft w:val="0"/>
      <w:marRight w:val="0"/>
      <w:marTop w:val="0"/>
      <w:marBottom w:val="0"/>
      <w:divBdr>
        <w:top w:val="none" w:sz="0" w:space="0" w:color="auto"/>
        <w:left w:val="none" w:sz="0" w:space="0" w:color="auto"/>
        <w:bottom w:val="none" w:sz="0" w:space="0" w:color="auto"/>
        <w:right w:val="none" w:sz="0" w:space="0" w:color="auto"/>
      </w:divBdr>
    </w:div>
    <w:div w:id="104006393">
      <w:bodyDiv w:val="1"/>
      <w:marLeft w:val="0"/>
      <w:marRight w:val="0"/>
      <w:marTop w:val="0"/>
      <w:marBottom w:val="0"/>
      <w:divBdr>
        <w:top w:val="none" w:sz="0" w:space="0" w:color="auto"/>
        <w:left w:val="none" w:sz="0" w:space="0" w:color="auto"/>
        <w:bottom w:val="none" w:sz="0" w:space="0" w:color="auto"/>
        <w:right w:val="none" w:sz="0" w:space="0" w:color="auto"/>
      </w:divBdr>
    </w:div>
    <w:div w:id="106700007">
      <w:bodyDiv w:val="1"/>
      <w:marLeft w:val="0"/>
      <w:marRight w:val="0"/>
      <w:marTop w:val="0"/>
      <w:marBottom w:val="0"/>
      <w:divBdr>
        <w:top w:val="none" w:sz="0" w:space="0" w:color="auto"/>
        <w:left w:val="none" w:sz="0" w:space="0" w:color="auto"/>
        <w:bottom w:val="none" w:sz="0" w:space="0" w:color="auto"/>
        <w:right w:val="none" w:sz="0" w:space="0" w:color="auto"/>
      </w:divBdr>
    </w:div>
    <w:div w:id="116530388">
      <w:bodyDiv w:val="1"/>
      <w:marLeft w:val="0"/>
      <w:marRight w:val="0"/>
      <w:marTop w:val="0"/>
      <w:marBottom w:val="0"/>
      <w:divBdr>
        <w:top w:val="none" w:sz="0" w:space="0" w:color="auto"/>
        <w:left w:val="none" w:sz="0" w:space="0" w:color="auto"/>
        <w:bottom w:val="none" w:sz="0" w:space="0" w:color="auto"/>
        <w:right w:val="none" w:sz="0" w:space="0" w:color="auto"/>
      </w:divBdr>
    </w:div>
    <w:div w:id="124977922">
      <w:bodyDiv w:val="1"/>
      <w:marLeft w:val="0"/>
      <w:marRight w:val="0"/>
      <w:marTop w:val="0"/>
      <w:marBottom w:val="0"/>
      <w:divBdr>
        <w:top w:val="none" w:sz="0" w:space="0" w:color="auto"/>
        <w:left w:val="none" w:sz="0" w:space="0" w:color="auto"/>
        <w:bottom w:val="none" w:sz="0" w:space="0" w:color="auto"/>
        <w:right w:val="none" w:sz="0" w:space="0" w:color="auto"/>
      </w:divBdr>
    </w:div>
    <w:div w:id="126320616">
      <w:bodyDiv w:val="1"/>
      <w:marLeft w:val="0"/>
      <w:marRight w:val="0"/>
      <w:marTop w:val="0"/>
      <w:marBottom w:val="0"/>
      <w:divBdr>
        <w:top w:val="none" w:sz="0" w:space="0" w:color="auto"/>
        <w:left w:val="none" w:sz="0" w:space="0" w:color="auto"/>
        <w:bottom w:val="none" w:sz="0" w:space="0" w:color="auto"/>
        <w:right w:val="none" w:sz="0" w:space="0" w:color="auto"/>
      </w:divBdr>
    </w:div>
    <w:div w:id="129834084">
      <w:bodyDiv w:val="1"/>
      <w:marLeft w:val="0"/>
      <w:marRight w:val="0"/>
      <w:marTop w:val="0"/>
      <w:marBottom w:val="0"/>
      <w:divBdr>
        <w:top w:val="none" w:sz="0" w:space="0" w:color="auto"/>
        <w:left w:val="none" w:sz="0" w:space="0" w:color="auto"/>
        <w:bottom w:val="none" w:sz="0" w:space="0" w:color="auto"/>
        <w:right w:val="none" w:sz="0" w:space="0" w:color="auto"/>
      </w:divBdr>
    </w:div>
    <w:div w:id="132599460">
      <w:bodyDiv w:val="1"/>
      <w:marLeft w:val="0"/>
      <w:marRight w:val="0"/>
      <w:marTop w:val="0"/>
      <w:marBottom w:val="0"/>
      <w:divBdr>
        <w:top w:val="none" w:sz="0" w:space="0" w:color="auto"/>
        <w:left w:val="none" w:sz="0" w:space="0" w:color="auto"/>
        <w:bottom w:val="none" w:sz="0" w:space="0" w:color="auto"/>
        <w:right w:val="none" w:sz="0" w:space="0" w:color="auto"/>
      </w:divBdr>
    </w:div>
    <w:div w:id="132606913">
      <w:bodyDiv w:val="1"/>
      <w:marLeft w:val="0"/>
      <w:marRight w:val="0"/>
      <w:marTop w:val="0"/>
      <w:marBottom w:val="0"/>
      <w:divBdr>
        <w:top w:val="none" w:sz="0" w:space="0" w:color="auto"/>
        <w:left w:val="none" w:sz="0" w:space="0" w:color="auto"/>
        <w:bottom w:val="none" w:sz="0" w:space="0" w:color="auto"/>
        <w:right w:val="none" w:sz="0" w:space="0" w:color="auto"/>
      </w:divBdr>
    </w:div>
    <w:div w:id="133330101">
      <w:bodyDiv w:val="1"/>
      <w:marLeft w:val="0"/>
      <w:marRight w:val="0"/>
      <w:marTop w:val="0"/>
      <w:marBottom w:val="0"/>
      <w:divBdr>
        <w:top w:val="none" w:sz="0" w:space="0" w:color="auto"/>
        <w:left w:val="none" w:sz="0" w:space="0" w:color="auto"/>
        <w:bottom w:val="none" w:sz="0" w:space="0" w:color="auto"/>
        <w:right w:val="none" w:sz="0" w:space="0" w:color="auto"/>
      </w:divBdr>
    </w:div>
    <w:div w:id="140074525">
      <w:bodyDiv w:val="1"/>
      <w:marLeft w:val="0"/>
      <w:marRight w:val="0"/>
      <w:marTop w:val="0"/>
      <w:marBottom w:val="0"/>
      <w:divBdr>
        <w:top w:val="none" w:sz="0" w:space="0" w:color="auto"/>
        <w:left w:val="none" w:sz="0" w:space="0" w:color="auto"/>
        <w:bottom w:val="none" w:sz="0" w:space="0" w:color="auto"/>
        <w:right w:val="none" w:sz="0" w:space="0" w:color="auto"/>
      </w:divBdr>
    </w:div>
    <w:div w:id="142431360">
      <w:bodyDiv w:val="1"/>
      <w:marLeft w:val="0"/>
      <w:marRight w:val="0"/>
      <w:marTop w:val="0"/>
      <w:marBottom w:val="0"/>
      <w:divBdr>
        <w:top w:val="none" w:sz="0" w:space="0" w:color="auto"/>
        <w:left w:val="none" w:sz="0" w:space="0" w:color="auto"/>
        <w:bottom w:val="none" w:sz="0" w:space="0" w:color="auto"/>
        <w:right w:val="none" w:sz="0" w:space="0" w:color="auto"/>
      </w:divBdr>
    </w:div>
    <w:div w:id="142893196">
      <w:bodyDiv w:val="1"/>
      <w:marLeft w:val="0"/>
      <w:marRight w:val="0"/>
      <w:marTop w:val="0"/>
      <w:marBottom w:val="0"/>
      <w:divBdr>
        <w:top w:val="none" w:sz="0" w:space="0" w:color="auto"/>
        <w:left w:val="none" w:sz="0" w:space="0" w:color="auto"/>
        <w:bottom w:val="none" w:sz="0" w:space="0" w:color="auto"/>
        <w:right w:val="none" w:sz="0" w:space="0" w:color="auto"/>
      </w:divBdr>
    </w:div>
    <w:div w:id="145782955">
      <w:bodyDiv w:val="1"/>
      <w:marLeft w:val="0"/>
      <w:marRight w:val="0"/>
      <w:marTop w:val="0"/>
      <w:marBottom w:val="0"/>
      <w:divBdr>
        <w:top w:val="none" w:sz="0" w:space="0" w:color="auto"/>
        <w:left w:val="none" w:sz="0" w:space="0" w:color="auto"/>
        <w:bottom w:val="none" w:sz="0" w:space="0" w:color="auto"/>
        <w:right w:val="none" w:sz="0" w:space="0" w:color="auto"/>
      </w:divBdr>
    </w:div>
    <w:div w:id="146169514">
      <w:bodyDiv w:val="1"/>
      <w:marLeft w:val="0"/>
      <w:marRight w:val="0"/>
      <w:marTop w:val="0"/>
      <w:marBottom w:val="0"/>
      <w:divBdr>
        <w:top w:val="none" w:sz="0" w:space="0" w:color="auto"/>
        <w:left w:val="none" w:sz="0" w:space="0" w:color="auto"/>
        <w:bottom w:val="none" w:sz="0" w:space="0" w:color="auto"/>
        <w:right w:val="none" w:sz="0" w:space="0" w:color="auto"/>
      </w:divBdr>
    </w:div>
    <w:div w:id="147326006">
      <w:bodyDiv w:val="1"/>
      <w:marLeft w:val="0"/>
      <w:marRight w:val="0"/>
      <w:marTop w:val="0"/>
      <w:marBottom w:val="0"/>
      <w:divBdr>
        <w:top w:val="none" w:sz="0" w:space="0" w:color="auto"/>
        <w:left w:val="none" w:sz="0" w:space="0" w:color="auto"/>
        <w:bottom w:val="none" w:sz="0" w:space="0" w:color="auto"/>
        <w:right w:val="none" w:sz="0" w:space="0" w:color="auto"/>
      </w:divBdr>
    </w:div>
    <w:div w:id="148329370">
      <w:bodyDiv w:val="1"/>
      <w:marLeft w:val="0"/>
      <w:marRight w:val="0"/>
      <w:marTop w:val="0"/>
      <w:marBottom w:val="0"/>
      <w:divBdr>
        <w:top w:val="none" w:sz="0" w:space="0" w:color="auto"/>
        <w:left w:val="none" w:sz="0" w:space="0" w:color="auto"/>
        <w:bottom w:val="none" w:sz="0" w:space="0" w:color="auto"/>
        <w:right w:val="none" w:sz="0" w:space="0" w:color="auto"/>
      </w:divBdr>
    </w:div>
    <w:div w:id="150143014">
      <w:bodyDiv w:val="1"/>
      <w:marLeft w:val="0"/>
      <w:marRight w:val="0"/>
      <w:marTop w:val="0"/>
      <w:marBottom w:val="0"/>
      <w:divBdr>
        <w:top w:val="none" w:sz="0" w:space="0" w:color="auto"/>
        <w:left w:val="none" w:sz="0" w:space="0" w:color="auto"/>
        <w:bottom w:val="none" w:sz="0" w:space="0" w:color="auto"/>
        <w:right w:val="none" w:sz="0" w:space="0" w:color="auto"/>
      </w:divBdr>
    </w:div>
    <w:div w:id="154883846">
      <w:bodyDiv w:val="1"/>
      <w:marLeft w:val="0"/>
      <w:marRight w:val="0"/>
      <w:marTop w:val="0"/>
      <w:marBottom w:val="0"/>
      <w:divBdr>
        <w:top w:val="none" w:sz="0" w:space="0" w:color="auto"/>
        <w:left w:val="none" w:sz="0" w:space="0" w:color="auto"/>
        <w:bottom w:val="none" w:sz="0" w:space="0" w:color="auto"/>
        <w:right w:val="none" w:sz="0" w:space="0" w:color="auto"/>
      </w:divBdr>
    </w:div>
    <w:div w:id="157574065">
      <w:bodyDiv w:val="1"/>
      <w:marLeft w:val="0"/>
      <w:marRight w:val="0"/>
      <w:marTop w:val="0"/>
      <w:marBottom w:val="0"/>
      <w:divBdr>
        <w:top w:val="none" w:sz="0" w:space="0" w:color="auto"/>
        <w:left w:val="none" w:sz="0" w:space="0" w:color="auto"/>
        <w:bottom w:val="none" w:sz="0" w:space="0" w:color="auto"/>
        <w:right w:val="none" w:sz="0" w:space="0" w:color="auto"/>
      </w:divBdr>
    </w:div>
    <w:div w:id="158084906">
      <w:bodyDiv w:val="1"/>
      <w:marLeft w:val="0"/>
      <w:marRight w:val="0"/>
      <w:marTop w:val="0"/>
      <w:marBottom w:val="0"/>
      <w:divBdr>
        <w:top w:val="none" w:sz="0" w:space="0" w:color="auto"/>
        <w:left w:val="none" w:sz="0" w:space="0" w:color="auto"/>
        <w:bottom w:val="none" w:sz="0" w:space="0" w:color="auto"/>
        <w:right w:val="none" w:sz="0" w:space="0" w:color="auto"/>
      </w:divBdr>
    </w:div>
    <w:div w:id="165443888">
      <w:bodyDiv w:val="1"/>
      <w:marLeft w:val="0"/>
      <w:marRight w:val="0"/>
      <w:marTop w:val="0"/>
      <w:marBottom w:val="0"/>
      <w:divBdr>
        <w:top w:val="none" w:sz="0" w:space="0" w:color="auto"/>
        <w:left w:val="none" w:sz="0" w:space="0" w:color="auto"/>
        <w:bottom w:val="none" w:sz="0" w:space="0" w:color="auto"/>
        <w:right w:val="none" w:sz="0" w:space="0" w:color="auto"/>
      </w:divBdr>
    </w:div>
    <w:div w:id="169763611">
      <w:bodyDiv w:val="1"/>
      <w:marLeft w:val="0"/>
      <w:marRight w:val="0"/>
      <w:marTop w:val="0"/>
      <w:marBottom w:val="0"/>
      <w:divBdr>
        <w:top w:val="none" w:sz="0" w:space="0" w:color="auto"/>
        <w:left w:val="none" w:sz="0" w:space="0" w:color="auto"/>
        <w:bottom w:val="none" w:sz="0" w:space="0" w:color="auto"/>
        <w:right w:val="none" w:sz="0" w:space="0" w:color="auto"/>
      </w:divBdr>
    </w:div>
    <w:div w:id="171798836">
      <w:bodyDiv w:val="1"/>
      <w:marLeft w:val="0"/>
      <w:marRight w:val="0"/>
      <w:marTop w:val="0"/>
      <w:marBottom w:val="0"/>
      <w:divBdr>
        <w:top w:val="none" w:sz="0" w:space="0" w:color="auto"/>
        <w:left w:val="none" w:sz="0" w:space="0" w:color="auto"/>
        <w:bottom w:val="none" w:sz="0" w:space="0" w:color="auto"/>
        <w:right w:val="none" w:sz="0" w:space="0" w:color="auto"/>
      </w:divBdr>
    </w:div>
    <w:div w:id="172304488">
      <w:bodyDiv w:val="1"/>
      <w:marLeft w:val="0"/>
      <w:marRight w:val="0"/>
      <w:marTop w:val="0"/>
      <w:marBottom w:val="0"/>
      <w:divBdr>
        <w:top w:val="none" w:sz="0" w:space="0" w:color="auto"/>
        <w:left w:val="none" w:sz="0" w:space="0" w:color="auto"/>
        <w:bottom w:val="none" w:sz="0" w:space="0" w:color="auto"/>
        <w:right w:val="none" w:sz="0" w:space="0" w:color="auto"/>
      </w:divBdr>
    </w:div>
    <w:div w:id="172696260">
      <w:bodyDiv w:val="1"/>
      <w:marLeft w:val="0"/>
      <w:marRight w:val="0"/>
      <w:marTop w:val="0"/>
      <w:marBottom w:val="0"/>
      <w:divBdr>
        <w:top w:val="none" w:sz="0" w:space="0" w:color="auto"/>
        <w:left w:val="none" w:sz="0" w:space="0" w:color="auto"/>
        <w:bottom w:val="none" w:sz="0" w:space="0" w:color="auto"/>
        <w:right w:val="none" w:sz="0" w:space="0" w:color="auto"/>
      </w:divBdr>
    </w:div>
    <w:div w:id="175267448">
      <w:bodyDiv w:val="1"/>
      <w:marLeft w:val="0"/>
      <w:marRight w:val="0"/>
      <w:marTop w:val="0"/>
      <w:marBottom w:val="0"/>
      <w:divBdr>
        <w:top w:val="none" w:sz="0" w:space="0" w:color="auto"/>
        <w:left w:val="none" w:sz="0" w:space="0" w:color="auto"/>
        <w:bottom w:val="none" w:sz="0" w:space="0" w:color="auto"/>
        <w:right w:val="none" w:sz="0" w:space="0" w:color="auto"/>
      </w:divBdr>
    </w:div>
    <w:div w:id="179513541">
      <w:bodyDiv w:val="1"/>
      <w:marLeft w:val="0"/>
      <w:marRight w:val="0"/>
      <w:marTop w:val="0"/>
      <w:marBottom w:val="0"/>
      <w:divBdr>
        <w:top w:val="none" w:sz="0" w:space="0" w:color="auto"/>
        <w:left w:val="none" w:sz="0" w:space="0" w:color="auto"/>
        <w:bottom w:val="none" w:sz="0" w:space="0" w:color="auto"/>
        <w:right w:val="none" w:sz="0" w:space="0" w:color="auto"/>
      </w:divBdr>
    </w:div>
    <w:div w:id="181745022">
      <w:bodyDiv w:val="1"/>
      <w:marLeft w:val="0"/>
      <w:marRight w:val="0"/>
      <w:marTop w:val="0"/>
      <w:marBottom w:val="0"/>
      <w:divBdr>
        <w:top w:val="none" w:sz="0" w:space="0" w:color="auto"/>
        <w:left w:val="none" w:sz="0" w:space="0" w:color="auto"/>
        <w:bottom w:val="none" w:sz="0" w:space="0" w:color="auto"/>
        <w:right w:val="none" w:sz="0" w:space="0" w:color="auto"/>
      </w:divBdr>
    </w:div>
    <w:div w:id="182209073">
      <w:bodyDiv w:val="1"/>
      <w:marLeft w:val="0"/>
      <w:marRight w:val="0"/>
      <w:marTop w:val="0"/>
      <w:marBottom w:val="0"/>
      <w:divBdr>
        <w:top w:val="none" w:sz="0" w:space="0" w:color="auto"/>
        <w:left w:val="none" w:sz="0" w:space="0" w:color="auto"/>
        <w:bottom w:val="none" w:sz="0" w:space="0" w:color="auto"/>
        <w:right w:val="none" w:sz="0" w:space="0" w:color="auto"/>
      </w:divBdr>
    </w:div>
    <w:div w:id="183711698">
      <w:bodyDiv w:val="1"/>
      <w:marLeft w:val="0"/>
      <w:marRight w:val="0"/>
      <w:marTop w:val="0"/>
      <w:marBottom w:val="0"/>
      <w:divBdr>
        <w:top w:val="none" w:sz="0" w:space="0" w:color="auto"/>
        <w:left w:val="none" w:sz="0" w:space="0" w:color="auto"/>
        <w:bottom w:val="none" w:sz="0" w:space="0" w:color="auto"/>
        <w:right w:val="none" w:sz="0" w:space="0" w:color="auto"/>
      </w:divBdr>
    </w:div>
    <w:div w:id="184947525">
      <w:bodyDiv w:val="1"/>
      <w:marLeft w:val="0"/>
      <w:marRight w:val="0"/>
      <w:marTop w:val="0"/>
      <w:marBottom w:val="0"/>
      <w:divBdr>
        <w:top w:val="none" w:sz="0" w:space="0" w:color="auto"/>
        <w:left w:val="none" w:sz="0" w:space="0" w:color="auto"/>
        <w:bottom w:val="none" w:sz="0" w:space="0" w:color="auto"/>
        <w:right w:val="none" w:sz="0" w:space="0" w:color="auto"/>
      </w:divBdr>
    </w:div>
    <w:div w:id="186989475">
      <w:bodyDiv w:val="1"/>
      <w:marLeft w:val="0"/>
      <w:marRight w:val="0"/>
      <w:marTop w:val="0"/>
      <w:marBottom w:val="0"/>
      <w:divBdr>
        <w:top w:val="none" w:sz="0" w:space="0" w:color="auto"/>
        <w:left w:val="none" w:sz="0" w:space="0" w:color="auto"/>
        <w:bottom w:val="none" w:sz="0" w:space="0" w:color="auto"/>
        <w:right w:val="none" w:sz="0" w:space="0" w:color="auto"/>
      </w:divBdr>
    </w:div>
    <w:div w:id="188224761">
      <w:bodyDiv w:val="1"/>
      <w:marLeft w:val="0"/>
      <w:marRight w:val="0"/>
      <w:marTop w:val="0"/>
      <w:marBottom w:val="0"/>
      <w:divBdr>
        <w:top w:val="none" w:sz="0" w:space="0" w:color="auto"/>
        <w:left w:val="none" w:sz="0" w:space="0" w:color="auto"/>
        <w:bottom w:val="none" w:sz="0" w:space="0" w:color="auto"/>
        <w:right w:val="none" w:sz="0" w:space="0" w:color="auto"/>
      </w:divBdr>
    </w:div>
    <w:div w:id="188684912">
      <w:bodyDiv w:val="1"/>
      <w:marLeft w:val="0"/>
      <w:marRight w:val="0"/>
      <w:marTop w:val="0"/>
      <w:marBottom w:val="0"/>
      <w:divBdr>
        <w:top w:val="none" w:sz="0" w:space="0" w:color="auto"/>
        <w:left w:val="none" w:sz="0" w:space="0" w:color="auto"/>
        <w:bottom w:val="none" w:sz="0" w:space="0" w:color="auto"/>
        <w:right w:val="none" w:sz="0" w:space="0" w:color="auto"/>
      </w:divBdr>
    </w:div>
    <w:div w:id="189225057">
      <w:bodyDiv w:val="1"/>
      <w:marLeft w:val="0"/>
      <w:marRight w:val="0"/>
      <w:marTop w:val="0"/>
      <w:marBottom w:val="0"/>
      <w:divBdr>
        <w:top w:val="none" w:sz="0" w:space="0" w:color="auto"/>
        <w:left w:val="none" w:sz="0" w:space="0" w:color="auto"/>
        <w:bottom w:val="none" w:sz="0" w:space="0" w:color="auto"/>
        <w:right w:val="none" w:sz="0" w:space="0" w:color="auto"/>
      </w:divBdr>
    </w:div>
    <w:div w:id="190847588">
      <w:bodyDiv w:val="1"/>
      <w:marLeft w:val="0"/>
      <w:marRight w:val="0"/>
      <w:marTop w:val="0"/>
      <w:marBottom w:val="0"/>
      <w:divBdr>
        <w:top w:val="none" w:sz="0" w:space="0" w:color="auto"/>
        <w:left w:val="none" w:sz="0" w:space="0" w:color="auto"/>
        <w:bottom w:val="none" w:sz="0" w:space="0" w:color="auto"/>
        <w:right w:val="none" w:sz="0" w:space="0" w:color="auto"/>
      </w:divBdr>
    </w:div>
    <w:div w:id="191652134">
      <w:bodyDiv w:val="1"/>
      <w:marLeft w:val="0"/>
      <w:marRight w:val="0"/>
      <w:marTop w:val="0"/>
      <w:marBottom w:val="0"/>
      <w:divBdr>
        <w:top w:val="none" w:sz="0" w:space="0" w:color="auto"/>
        <w:left w:val="none" w:sz="0" w:space="0" w:color="auto"/>
        <w:bottom w:val="none" w:sz="0" w:space="0" w:color="auto"/>
        <w:right w:val="none" w:sz="0" w:space="0" w:color="auto"/>
      </w:divBdr>
    </w:div>
    <w:div w:id="193421508">
      <w:bodyDiv w:val="1"/>
      <w:marLeft w:val="0"/>
      <w:marRight w:val="0"/>
      <w:marTop w:val="0"/>
      <w:marBottom w:val="0"/>
      <w:divBdr>
        <w:top w:val="none" w:sz="0" w:space="0" w:color="auto"/>
        <w:left w:val="none" w:sz="0" w:space="0" w:color="auto"/>
        <w:bottom w:val="none" w:sz="0" w:space="0" w:color="auto"/>
        <w:right w:val="none" w:sz="0" w:space="0" w:color="auto"/>
      </w:divBdr>
    </w:div>
    <w:div w:id="197737905">
      <w:bodyDiv w:val="1"/>
      <w:marLeft w:val="0"/>
      <w:marRight w:val="0"/>
      <w:marTop w:val="0"/>
      <w:marBottom w:val="0"/>
      <w:divBdr>
        <w:top w:val="none" w:sz="0" w:space="0" w:color="auto"/>
        <w:left w:val="none" w:sz="0" w:space="0" w:color="auto"/>
        <w:bottom w:val="none" w:sz="0" w:space="0" w:color="auto"/>
        <w:right w:val="none" w:sz="0" w:space="0" w:color="auto"/>
      </w:divBdr>
    </w:div>
    <w:div w:id="198471985">
      <w:bodyDiv w:val="1"/>
      <w:marLeft w:val="0"/>
      <w:marRight w:val="0"/>
      <w:marTop w:val="0"/>
      <w:marBottom w:val="0"/>
      <w:divBdr>
        <w:top w:val="none" w:sz="0" w:space="0" w:color="auto"/>
        <w:left w:val="none" w:sz="0" w:space="0" w:color="auto"/>
        <w:bottom w:val="none" w:sz="0" w:space="0" w:color="auto"/>
        <w:right w:val="none" w:sz="0" w:space="0" w:color="auto"/>
      </w:divBdr>
    </w:div>
    <w:div w:id="211889529">
      <w:bodyDiv w:val="1"/>
      <w:marLeft w:val="0"/>
      <w:marRight w:val="0"/>
      <w:marTop w:val="0"/>
      <w:marBottom w:val="0"/>
      <w:divBdr>
        <w:top w:val="none" w:sz="0" w:space="0" w:color="auto"/>
        <w:left w:val="none" w:sz="0" w:space="0" w:color="auto"/>
        <w:bottom w:val="none" w:sz="0" w:space="0" w:color="auto"/>
        <w:right w:val="none" w:sz="0" w:space="0" w:color="auto"/>
      </w:divBdr>
    </w:div>
    <w:div w:id="216477635">
      <w:bodyDiv w:val="1"/>
      <w:marLeft w:val="0"/>
      <w:marRight w:val="0"/>
      <w:marTop w:val="0"/>
      <w:marBottom w:val="0"/>
      <w:divBdr>
        <w:top w:val="none" w:sz="0" w:space="0" w:color="auto"/>
        <w:left w:val="none" w:sz="0" w:space="0" w:color="auto"/>
        <w:bottom w:val="none" w:sz="0" w:space="0" w:color="auto"/>
        <w:right w:val="none" w:sz="0" w:space="0" w:color="auto"/>
      </w:divBdr>
    </w:div>
    <w:div w:id="217399020">
      <w:bodyDiv w:val="1"/>
      <w:marLeft w:val="0"/>
      <w:marRight w:val="0"/>
      <w:marTop w:val="0"/>
      <w:marBottom w:val="0"/>
      <w:divBdr>
        <w:top w:val="none" w:sz="0" w:space="0" w:color="auto"/>
        <w:left w:val="none" w:sz="0" w:space="0" w:color="auto"/>
        <w:bottom w:val="none" w:sz="0" w:space="0" w:color="auto"/>
        <w:right w:val="none" w:sz="0" w:space="0" w:color="auto"/>
      </w:divBdr>
    </w:div>
    <w:div w:id="217404434">
      <w:bodyDiv w:val="1"/>
      <w:marLeft w:val="0"/>
      <w:marRight w:val="0"/>
      <w:marTop w:val="0"/>
      <w:marBottom w:val="0"/>
      <w:divBdr>
        <w:top w:val="none" w:sz="0" w:space="0" w:color="auto"/>
        <w:left w:val="none" w:sz="0" w:space="0" w:color="auto"/>
        <w:bottom w:val="none" w:sz="0" w:space="0" w:color="auto"/>
        <w:right w:val="none" w:sz="0" w:space="0" w:color="auto"/>
      </w:divBdr>
    </w:div>
    <w:div w:id="218057573">
      <w:bodyDiv w:val="1"/>
      <w:marLeft w:val="0"/>
      <w:marRight w:val="0"/>
      <w:marTop w:val="0"/>
      <w:marBottom w:val="0"/>
      <w:divBdr>
        <w:top w:val="none" w:sz="0" w:space="0" w:color="auto"/>
        <w:left w:val="none" w:sz="0" w:space="0" w:color="auto"/>
        <w:bottom w:val="none" w:sz="0" w:space="0" w:color="auto"/>
        <w:right w:val="none" w:sz="0" w:space="0" w:color="auto"/>
      </w:divBdr>
    </w:div>
    <w:div w:id="219705922">
      <w:bodyDiv w:val="1"/>
      <w:marLeft w:val="0"/>
      <w:marRight w:val="0"/>
      <w:marTop w:val="0"/>
      <w:marBottom w:val="0"/>
      <w:divBdr>
        <w:top w:val="none" w:sz="0" w:space="0" w:color="auto"/>
        <w:left w:val="none" w:sz="0" w:space="0" w:color="auto"/>
        <w:bottom w:val="none" w:sz="0" w:space="0" w:color="auto"/>
        <w:right w:val="none" w:sz="0" w:space="0" w:color="auto"/>
      </w:divBdr>
    </w:div>
    <w:div w:id="220991421">
      <w:bodyDiv w:val="1"/>
      <w:marLeft w:val="0"/>
      <w:marRight w:val="0"/>
      <w:marTop w:val="0"/>
      <w:marBottom w:val="0"/>
      <w:divBdr>
        <w:top w:val="none" w:sz="0" w:space="0" w:color="auto"/>
        <w:left w:val="none" w:sz="0" w:space="0" w:color="auto"/>
        <w:bottom w:val="none" w:sz="0" w:space="0" w:color="auto"/>
        <w:right w:val="none" w:sz="0" w:space="0" w:color="auto"/>
      </w:divBdr>
    </w:div>
    <w:div w:id="221061943">
      <w:bodyDiv w:val="1"/>
      <w:marLeft w:val="0"/>
      <w:marRight w:val="0"/>
      <w:marTop w:val="0"/>
      <w:marBottom w:val="0"/>
      <w:divBdr>
        <w:top w:val="none" w:sz="0" w:space="0" w:color="auto"/>
        <w:left w:val="none" w:sz="0" w:space="0" w:color="auto"/>
        <w:bottom w:val="none" w:sz="0" w:space="0" w:color="auto"/>
        <w:right w:val="none" w:sz="0" w:space="0" w:color="auto"/>
      </w:divBdr>
    </w:div>
    <w:div w:id="221723574">
      <w:bodyDiv w:val="1"/>
      <w:marLeft w:val="0"/>
      <w:marRight w:val="0"/>
      <w:marTop w:val="0"/>
      <w:marBottom w:val="0"/>
      <w:divBdr>
        <w:top w:val="none" w:sz="0" w:space="0" w:color="auto"/>
        <w:left w:val="none" w:sz="0" w:space="0" w:color="auto"/>
        <w:bottom w:val="none" w:sz="0" w:space="0" w:color="auto"/>
        <w:right w:val="none" w:sz="0" w:space="0" w:color="auto"/>
      </w:divBdr>
    </w:div>
    <w:div w:id="227541165">
      <w:bodyDiv w:val="1"/>
      <w:marLeft w:val="0"/>
      <w:marRight w:val="0"/>
      <w:marTop w:val="0"/>
      <w:marBottom w:val="0"/>
      <w:divBdr>
        <w:top w:val="none" w:sz="0" w:space="0" w:color="auto"/>
        <w:left w:val="none" w:sz="0" w:space="0" w:color="auto"/>
        <w:bottom w:val="none" w:sz="0" w:space="0" w:color="auto"/>
        <w:right w:val="none" w:sz="0" w:space="0" w:color="auto"/>
      </w:divBdr>
    </w:div>
    <w:div w:id="232132672">
      <w:bodyDiv w:val="1"/>
      <w:marLeft w:val="0"/>
      <w:marRight w:val="0"/>
      <w:marTop w:val="0"/>
      <w:marBottom w:val="0"/>
      <w:divBdr>
        <w:top w:val="none" w:sz="0" w:space="0" w:color="auto"/>
        <w:left w:val="none" w:sz="0" w:space="0" w:color="auto"/>
        <w:bottom w:val="none" w:sz="0" w:space="0" w:color="auto"/>
        <w:right w:val="none" w:sz="0" w:space="0" w:color="auto"/>
      </w:divBdr>
    </w:div>
    <w:div w:id="232205360">
      <w:bodyDiv w:val="1"/>
      <w:marLeft w:val="0"/>
      <w:marRight w:val="0"/>
      <w:marTop w:val="0"/>
      <w:marBottom w:val="0"/>
      <w:divBdr>
        <w:top w:val="none" w:sz="0" w:space="0" w:color="auto"/>
        <w:left w:val="none" w:sz="0" w:space="0" w:color="auto"/>
        <w:bottom w:val="none" w:sz="0" w:space="0" w:color="auto"/>
        <w:right w:val="none" w:sz="0" w:space="0" w:color="auto"/>
      </w:divBdr>
    </w:div>
    <w:div w:id="233856720">
      <w:bodyDiv w:val="1"/>
      <w:marLeft w:val="0"/>
      <w:marRight w:val="0"/>
      <w:marTop w:val="0"/>
      <w:marBottom w:val="0"/>
      <w:divBdr>
        <w:top w:val="none" w:sz="0" w:space="0" w:color="auto"/>
        <w:left w:val="none" w:sz="0" w:space="0" w:color="auto"/>
        <w:bottom w:val="none" w:sz="0" w:space="0" w:color="auto"/>
        <w:right w:val="none" w:sz="0" w:space="0" w:color="auto"/>
      </w:divBdr>
    </w:div>
    <w:div w:id="233900926">
      <w:bodyDiv w:val="1"/>
      <w:marLeft w:val="0"/>
      <w:marRight w:val="0"/>
      <w:marTop w:val="0"/>
      <w:marBottom w:val="0"/>
      <w:divBdr>
        <w:top w:val="none" w:sz="0" w:space="0" w:color="auto"/>
        <w:left w:val="none" w:sz="0" w:space="0" w:color="auto"/>
        <w:bottom w:val="none" w:sz="0" w:space="0" w:color="auto"/>
        <w:right w:val="none" w:sz="0" w:space="0" w:color="auto"/>
      </w:divBdr>
    </w:div>
    <w:div w:id="235089759">
      <w:bodyDiv w:val="1"/>
      <w:marLeft w:val="0"/>
      <w:marRight w:val="0"/>
      <w:marTop w:val="0"/>
      <w:marBottom w:val="0"/>
      <w:divBdr>
        <w:top w:val="none" w:sz="0" w:space="0" w:color="auto"/>
        <w:left w:val="none" w:sz="0" w:space="0" w:color="auto"/>
        <w:bottom w:val="none" w:sz="0" w:space="0" w:color="auto"/>
        <w:right w:val="none" w:sz="0" w:space="0" w:color="auto"/>
      </w:divBdr>
    </w:div>
    <w:div w:id="235170643">
      <w:bodyDiv w:val="1"/>
      <w:marLeft w:val="0"/>
      <w:marRight w:val="0"/>
      <w:marTop w:val="0"/>
      <w:marBottom w:val="0"/>
      <w:divBdr>
        <w:top w:val="none" w:sz="0" w:space="0" w:color="auto"/>
        <w:left w:val="none" w:sz="0" w:space="0" w:color="auto"/>
        <w:bottom w:val="none" w:sz="0" w:space="0" w:color="auto"/>
        <w:right w:val="none" w:sz="0" w:space="0" w:color="auto"/>
      </w:divBdr>
    </w:div>
    <w:div w:id="235435457">
      <w:bodyDiv w:val="1"/>
      <w:marLeft w:val="0"/>
      <w:marRight w:val="0"/>
      <w:marTop w:val="0"/>
      <w:marBottom w:val="0"/>
      <w:divBdr>
        <w:top w:val="none" w:sz="0" w:space="0" w:color="auto"/>
        <w:left w:val="none" w:sz="0" w:space="0" w:color="auto"/>
        <w:bottom w:val="none" w:sz="0" w:space="0" w:color="auto"/>
        <w:right w:val="none" w:sz="0" w:space="0" w:color="auto"/>
      </w:divBdr>
    </w:div>
    <w:div w:id="237910728">
      <w:bodyDiv w:val="1"/>
      <w:marLeft w:val="0"/>
      <w:marRight w:val="0"/>
      <w:marTop w:val="0"/>
      <w:marBottom w:val="0"/>
      <w:divBdr>
        <w:top w:val="none" w:sz="0" w:space="0" w:color="auto"/>
        <w:left w:val="none" w:sz="0" w:space="0" w:color="auto"/>
        <w:bottom w:val="none" w:sz="0" w:space="0" w:color="auto"/>
        <w:right w:val="none" w:sz="0" w:space="0" w:color="auto"/>
      </w:divBdr>
    </w:div>
    <w:div w:id="240990567">
      <w:bodyDiv w:val="1"/>
      <w:marLeft w:val="0"/>
      <w:marRight w:val="0"/>
      <w:marTop w:val="0"/>
      <w:marBottom w:val="0"/>
      <w:divBdr>
        <w:top w:val="none" w:sz="0" w:space="0" w:color="auto"/>
        <w:left w:val="none" w:sz="0" w:space="0" w:color="auto"/>
        <w:bottom w:val="none" w:sz="0" w:space="0" w:color="auto"/>
        <w:right w:val="none" w:sz="0" w:space="0" w:color="auto"/>
      </w:divBdr>
    </w:div>
    <w:div w:id="241573037">
      <w:bodyDiv w:val="1"/>
      <w:marLeft w:val="0"/>
      <w:marRight w:val="0"/>
      <w:marTop w:val="0"/>
      <w:marBottom w:val="0"/>
      <w:divBdr>
        <w:top w:val="none" w:sz="0" w:space="0" w:color="auto"/>
        <w:left w:val="none" w:sz="0" w:space="0" w:color="auto"/>
        <w:bottom w:val="none" w:sz="0" w:space="0" w:color="auto"/>
        <w:right w:val="none" w:sz="0" w:space="0" w:color="auto"/>
      </w:divBdr>
    </w:div>
    <w:div w:id="245699845">
      <w:bodyDiv w:val="1"/>
      <w:marLeft w:val="0"/>
      <w:marRight w:val="0"/>
      <w:marTop w:val="0"/>
      <w:marBottom w:val="0"/>
      <w:divBdr>
        <w:top w:val="none" w:sz="0" w:space="0" w:color="auto"/>
        <w:left w:val="none" w:sz="0" w:space="0" w:color="auto"/>
        <w:bottom w:val="none" w:sz="0" w:space="0" w:color="auto"/>
        <w:right w:val="none" w:sz="0" w:space="0" w:color="auto"/>
      </w:divBdr>
    </w:div>
    <w:div w:id="249781953">
      <w:bodyDiv w:val="1"/>
      <w:marLeft w:val="0"/>
      <w:marRight w:val="0"/>
      <w:marTop w:val="0"/>
      <w:marBottom w:val="0"/>
      <w:divBdr>
        <w:top w:val="none" w:sz="0" w:space="0" w:color="auto"/>
        <w:left w:val="none" w:sz="0" w:space="0" w:color="auto"/>
        <w:bottom w:val="none" w:sz="0" w:space="0" w:color="auto"/>
        <w:right w:val="none" w:sz="0" w:space="0" w:color="auto"/>
      </w:divBdr>
    </w:div>
    <w:div w:id="252737906">
      <w:bodyDiv w:val="1"/>
      <w:marLeft w:val="0"/>
      <w:marRight w:val="0"/>
      <w:marTop w:val="0"/>
      <w:marBottom w:val="0"/>
      <w:divBdr>
        <w:top w:val="none" w:sz="0" w:space="0" w:color="auto"/>
        <w:left w:val="none" w:sz="0" w:space="0" w:color="auto"/>
        <w:bottom w:val="none" w:sz="0" w:space="0" w:color="auto"/>
        <w:right w:val="none" w:sz="0" w:space="0" w:color="auto"/>
      </w:divBdr>
    </w:div>
    <w:div w:id="256327590">
      <w:bodyDiv w:val="1"/>
      <w:marLeft w:val="0"/>
      <w:marRight w:val="0"/>
      <w:marTop w:val="0"/>
      <w:marBottom w:val="0"/>
      <w:divBdr>
        <w:top w:val="none" w:sz="0" w:space="0" w:color="auto"/>
        <w:left w:val="none" w:sz="0" w:space="0" w:color="auto"/>
        <w:bottom w:val="none" w:sz="0" w:space="0" w:color="auto"/>
        <w:right w:val="none" w:sz="0" w:space="0" w:color="auto"/>
      </w:divBdr>
    </w:div>
    <w:div w:id="256982477">
      <w:bodyDiv w:val="1"/>
      <w:marLeft w:val="0"/>
      <w:marRight w:val="0"/>
      <w:marTop w:val="0"/>
      <w:marBottom w:val="0"/>
      <w:divBdr>
        <w:top w:val="none" w:sz="0" w:space="0" w:color="auto"/>
        <w:left w:val="none" w:sz="0" w:space="0" w:color="auto"/>
        <w:bottom w:val="none" w:sz="0" w:space="0" w:color="auto"/>
        <w:right w:val="none" w:sz="0" w:space="0" w:color="auto"/>
      </w:divBdr>
    </w:div>
    <w:div w:id="257063536">
      <w:bodyDiv w:val="1"/>
      <w:marLeft w:val="0"/>
      <w:marRight w:val="0"/>
      <w:marTop w:val="0"/>
      <w:marBottom w:val="0"/>
      <w:divBdr>
        <w:top w:val="none" w:sz="0" w:space="0" w:color="auto"/>
        <w:left w:val="none" w:sz="0" w:space="0" w:color="auto"/>
        <w:bottom w:val="none" w:sz="0" w:space="0" w:color="auto"/>
        <w:right w:val="none" w:sz="0" w:space="0" w:color="auto"/>
      </w:divBdr>
    </w:div>
    <w:div w:id="259291662">
      <w:bodyDiv w:val="1"/>
      <w:marLeft w:val="0"/>
      <w:marRight w:val="0"/>
      <w:marTop w:val="0"/>
      <w:marBottom w:val="0"/>
      <w:divBdr>
        <w:top w:val="none" w:sz="0" w:space="0" w:color="auto"/>
        <w:left w:val="none" w:sz="0" w:space="0" w:color="auto"/>
        <w:bottom w:val="none" w:sz="0" w:space="0" w:color="auto"/>
        <w:right w:val="none" w:sz="0" w:space="0" w:color="auto"/>
      </w:divBdr>
    </w:div>
    <w:div w:id="259338051">
      <w:bodyDiv w:val="1"/>
      <w:marLeft w:val="0"/>
      <w:marRight w:val="0"/>
      <w:marTop w:val="0"/>
      <w:marBottom w:val="0"/>
      <w:divBdr>
        <w:top w:val="none" w:sz="0" w:space="0" w:color="auto"/>
        <w:left w:val="none" w:sz="0" w:space="0" w:color="auto"/>
        <w:bottom w:val="none" w:sz="0" w:space="0" w:color="auto"/>
        <w:right w:val="none" w:sz="0" w:space="0" w:color="auto"/>
      </w:divBdr>
    </w:div>
    <w:div w:id="260650002">
      <w:bodyDiv w:val="1"/>
      <w:marLeft w:val="0"/>
      <w:marRight w:val="0"/>
      <w:marTop w:val="0"/>
      <w:marBottom w:val="0"/>
      <w:divBdr>
        <w:top w:val="none" w:sz="0" w:space="0" w:color="auto"/>
        <w:left w:val="none" w:sz="0" w:space="0" w:color="auto"/>
        <w:bottom w:val="none" w:sz="0" w:space="0" w:color="auto"/>
        <w:right w:val="none" w:sz="0" w:space="0" w:color="auto"/>
      </w:divBdr>
    </w:div>
    <w:div w:id="262341586">
      <w:bodyDiv w:val="1"/>
      <w:marLeft w:val="0"/>
      <w:marRight w:val="0"/>
      <w:marTop w:val="0"/>
      <w:marBottom w:val="0"/>
      <w:divBdr>
        <w:top w:val="none" w:sz="0" w:space="0" w:color="auto"/>
        <w:left w:val="none" w:sz="0" w:space="0" w:color="auto"/>
        <w:bottom w:val="none" w:sz="0" w:space="0" w:color="auto"/>
        <w:right w:val="none" w:sz="0" w:space="0" w:color="auto"/>
      </w:divBdr>
    </w:div>
    <w:div w:id="265961389">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0554702">
      <w:bodyDiv w:val="1"/>
      <w:marLeft w:val="0"/>
      <w:marRight w:val="0"/>
      <w:marTop w:val="0"/>
      <w:marBottom w:val="0"/>
      <w:divBdr>
        <w:top w:val="none" w:sz="0" w:space="0" w:color="auto"/>
        <w:left w:val="none" w:sz="0" w:space="0" w:color="auto"/>
        <w:bottom w:val="none" w:sz="0" w:space="0" w:color="auto"/>
        <w:right w:val="none" w:sz="0" w:space="0" w:color="auto"/>
      </w:divBdr>
    </w:div>
    <w:div w:id="274602415">
      <w:bodyDiv w:val="1"/>
      <w:marLeft w:val="0"/>
      <w:marRight w:val="0"/>
      <w:marTop w:val="0"/>
      <w:marBottom w:val="0"/>
      <w:divBdr>
        <w:top w:val="none" w:sz="0" w:space="0" w:color="auto"/>
        <w:left w:val="none" w:sz="0" w:space="0" w:color="auto"/>
        <w:bottom w:val="none" w:sz="0" w:space="0" w:color="auto"/>
        <w:right w:val="none" w:sz="0" w:space="0" w:color="auto"/>
      </w:divBdr>
    </w:div>
    <w:div w:id="276841301">
      <w:bodyDiv w:val="1"/>
      <w:marLeft w:val="0"/>
      <w:marRight w:val="0"/>
      <w:marTop w:val="0"/>
      <w:marBottom w:val="0"/>
      <w:divBdr>
        <w:top w:val="none" w:sz="0" w:space="0" w:color="auto"/>
        <w:left w:val="none" w:sz="0" w:space="0" w:color="auto"/>
        <w:bottom w:val="none" w:sz="0" w:space="0" w:color="auto"/>
        <w:right w:val="none" w:sz="0" w:space="0" w:color="auto"/>
      </w:divBdr>
    </w:div>
    <w:div w:id="282229676">
      <w:bodyDiv w:val="1"/>
      <w:marLeft w:val="0"/>
      <w:marRight w:val="0"/>
      <w:marTop w:val="0"/>
      <w:marBottom w:val="0"/>
      <w:divBdr>
        <w:top w:val="none" w:sz="0" w:space="0" w:color="auto"/>
        <w:left w:val="none" w:sz="0" w:space="0" w:color="auto"/>
        <w:bottom w:val="none" w:sz="0" w:space="0" w:color="auto"/>
        <w:right w:val="none" w:sz="0" w:space="0" w:color="auto"/>
      </w:divBdr>
    </w:div>
    <w:div w:id="282658912">
      <w:bodyDiv w:val="1"/>
      <w:marLeft w:val="0"/>
      <w:marRight w:val="0"/>
      <w:marTop w:val="0"/>
      <w:marBottom w:val="0"/>
      <w:divBdr>
        <w:top w:val="none" w:sz="0" w:space="0" w:color="auto"/>
        <w:left w:val="none" w:sz="0" w:space="0" w:color="auto"/>
        <w:bottom w:val="none" w:sz="0" w:space="0" w:color="auto"/>
        <w:right w:val="none" w:sz="0" w:space="0" w:color="auto"/>
      </w:divBdr>
    </w:div>
    <w:div w:id="283266864">
      <w:bodyDiv w:val="1"/>
      <w:marLeft w:val="0"/>
      <w:marRight w:val="0"/>
      <w:marTop w:val="0"/>
      <w:marBottom w:val="0"/>
      <w:divBdr>
        <w:top w:val="none" w:sz="0" w:space="0" w:color="auto"/>
        <w:left w:val="none" w:sz="0" w:space="0" w:color="auto"/>
        <w:bottom w:val="none" w:sz="0" w:space="0" w:color="auto"/>
        <w:right w:val="none" w:sz="0" w:space="0" w:color="auto"/>
      </w:divBdr>
    </w:div>
    <w:div w:id="286276933">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21111">
      <w:bodyDiv w:val="1"/>
      <w:marLeft w:val="0"/>
      <w:marRight w:val="0"/>
      <w:marTop w:val="0"/>
      <w:marBottom w:val="0"/>
      <w:divBdr>
        <w:top w:val="none" w:sz="0" w:space="0" w:color="auto"/>
        <w:left w:val="none" w:sz="0" w:space="0" w:color="auto"/>
        <w:bottom w:val="none" w:sz="0" w:space="0" w:color="auto"/>
        <w:right w:val="none" w:sz="0" w:space="0" w:color="auto"/>
      </w:divBdr>
    </w:div>
    <w:div w:id="294456060">
      <w:bodyDiv w:val="1"/>
      <w:marLeft w:val="0"/>
      <w:marRight w:val="0"/>
      <w:marTop w:val="0"/>
      <w:marBottom w:val="0"/>
      <w:divBdr>
        <w:top w:val="none" w:sz="0" w:space="0" w:color="auto"/>
        <w:left w:val="none" w:sz="0" w:space="0" w:color="auto"/>
        <w:bottom w:val="none" w:sz="0" w:space="0" w:color="auto"/>
        <w:right w:val="none" w:sz="0" w:space="0" w:color="auto"/>
      </w:divBdr>
    </w:div>
    <w:div w:id="297959170">
      <w:bodyDiv w:val="1"/>
      <w:marLeft w:val="0"/>
      <w:marRight w:val="0"/>
      <w:marTop w:val="0"/>
      <w:marBottom w:val="0"/>
      <w:divBdr>
        <w:top w:val="none" w:sz="0" w:space="0" w:color="auto"/>
        <w:left w:val="none" w:sz="0" w:space="0" w:color="auto"/>
        <w:bottom w:val="none" w:sz="0" w:space="0" w:color="auto"/>
        <w:right w:val="none" w:sz="0" w:space="0" w:color="auto"/>
      </w:divBdr>
    </w:div>
    <w:div w:id="306014507">
      <w:bodyDiv w:val="1"/>
      <w:marLeft w:val="0"/>
      <w:marRight w:val="0"/>
      <w:marTop w:val="0"/>
      <w:marBottom w:val="0"/>
      <w:divBdr>
        <w:top w:val="none" w:sz="0" w:space="0" w:color="auto"/>
        <w:left w:val="none" w:sz="0" w:space="0" w:color="auto"/>
        <w:bottom w:val="none" w:sz="0" w:space="0" w:color="auto"/>
        <w:right w:val="none" w:sz="0" w:space="0" w:color="auto"/>
      </w:divBdr>
    </w:div>
    <w:div w:id="306398095">
      <w:bodyDiv w:val="1"/>
      <w:marLeft w:val="0"/>
      <w:marRight w:val="0"/>
      <w:marTop w:val="0"/>
      <w:marBottom w:val="0"/>
      <w:divBdr>
        <w:top w:val="none" w:sz="0" w:space="0" w:color="auto"/>
        <w:left w:val="none" w:sz="0" w:space="0" w:color="auto"/>
        <w:bottom w:val="none" w:sz="0" w:space="0" w:color="auto"/>
        <w:right w:val="none" w:sz="0" w:space="0" w:color="auto"/>
      </w:divBdr>
    </w:div>
    <w:div w:id="309991454">
      <w:bodyDiv w:val="1"/>
      <w:marLeft w:val="0"/>
      <w:marRight w:val="0"/>
      <w:marTop w:val="0"/>
      <w:marBottom w:val="0"/>
      <w:divBdr>
        <w:top w:val="none" w:sz="0" w:space="0" w:color="auto"/>
        <w:left w:val="none" w:sz="0" w:space="0" w:color="auto"/>
        <w:bottom w:val="none" w:sz="0" w:space="0" w:color="auto"/>
        <w:right w:val="none" w:sz="0" w:space="0" w:color="auto"/>
      </w:divBdr>
    </w:div>
    <w:div w:id="312636067">
      <w:bodyDiv w:val="1"/>
      <w:marLeft w:val="0"/>
      <w:marRight w:val="0"/>
      <w:marTop w:val="0"/>
      <w:marBottom w:val="0"/>
      <w:divBdr>
        <w:top w:val="none" w:sz="0" w:space="0" w:color="auto"/>
        <w:left w:val="none" w:sz="0" w:space="0" w:color="auto"/>
        <w:bottom w:val="none" w:sz="0" w:space="0" w:color="auto"/>
        <w:right w:val="none" w:sz="0" w:space="0" w:color="auto"/>
      </w:divBdr>
    </w:div>
    <w:div w:id="312681540">
      <w:bodyDiv w:val="1"/>
      <w:marLeft w:val="0"/>
      <w:marRight w:val="0"/>
      <w:marTop w:val="0"/>
      <w:marBottom w:val="0"/>
      <w:divBdr>
        <w:top w:val="none" w:sz="0" w:space="0" w:color="auto"/>
        <w:left w:val="none" w:sz="0" w:space="0" w:color="auto"/>
        <w:bottom w:val="none" w:sz="0" w:space="0" w:color="auto"/>
        <w:right w:val="none" w:sz="0" w:space="0" w:color="auto"/>
      </w:divBdr>
    </w:div>
    <w:div w:id="325405971">
      <w:bodyDiv w:val="1"/>
      <w:marLeft w:val="0"/>
      <w:marRight w:val="0"/>
      <w:marTop w:val="0"/>
      <w:marBottom w:val="0"/>
      <w:divBdr>
        <w:top w:val="none" w:sz="0" w:space="0" w:color="auto"/>
        <w:left w:val="none" w:sz="0" w:space="0" w:color="auto"/>
        <w:bottom w:val="none" w:sz="0" w:space="0" w:color="auto"/>
        <w:right w:val="none" w:sz="0" w:space="0" w:color="auto"/>
      </w:divBdr>
    </w:div>
    <w:div w:id="325863716">
      <w:bodyDiv w:val="1"/>
      <w:marLeft w:val="0"/>
      <w:marRight w:val="0"/>
      <w:marTop w:val="0"/>
      <w:marBottom w:val="0"/>
      <w:divBdr>
        <w:top w:val="none" w:sz="0" w:space="0" w:color="auto"/>
        <w:left w:val="none" w:sz="0" w:space="0" w:color="auto"/>
        <w:bottom w:val="none" w:sz="0" w:space="0" w:color="auto"/>
        <w:right w:val="none" w:sz="0" w:space="0" w:color="auto"/>
      </w:divBdr>
    </w:div>
    <w:div w:id="328751826">
      <w:bodyDiv w:val="1"/>
      <w:marLeft w:val="0"/>
      <w:marRight w:val="0"/>
      <w:marTop w:val="0"/>
      <w:marBottom w:val="0"/>
      <w:divBdr>
        <w:top w:val="none" w:sz="0" w:space="0" w:color="auto"/>
        <w:left w:val="none" w:sz="0" w:space="0" w:color="auto"/>
        <w:bottom w:val="none" w:sz="0" w:space="0" w:color="auto"/>
        <w:right w:val="none" w:sz="0" w:space="0" w:color="auto"/>
      </w:divBdr>
    </w:div>
    <w:div w:id="328753560">
      <w:bodyDiv w:val="1"/>
      <w:marLeft w:val="0"/>
      <w:marRight w:val="0"/>
      <w:marTop w:val="0"/>
      <w:marBottom w:val="0"/>
      <w:divBdr>
        <w:top w:val="none" w:sz="0" w:space="0" w:color="auto"/>
        <w:left w:val="none" w:sz="0" w:space="0" w:color="auto"/>
        <w:bottom w:val="none" w:sz="0" w:space="0" w:color="auto"/>
        <w:right w:val="none" w:sz="0" w:space="0" w:color="auto"/>
      </w:divBdr>
    </w:div>
    <w:div w:id="328951399">
      <w:bodyDiv w:val="1"/>
      <w:marLeft w:val="0"/>
      <w:marRight w:val="0"/>
      <w:marTop w:val="0"/>
      <w:marBottom w:val="0"/>
      <w:divBdr>
        <w:top w:val="none" w:sz="0" w:space="0" w:color="auto"/>
        <w:left w:val="none" w:sz="0" w:space="0" w:color="auto"/>
        <w:bottom w:val="none" w:sz="0" w:space="0" w:color="auto"/>
        <w:right w:val="none" w:sz="0" w:space="0" w:color="auto"/>
      </w:divBdr>
    </w:div>
    <w:div w:id="331614890">
      <w:bodyDiv w:val="1"/>
      <w:marLeft w:val="0"/>
      <w:marRight w:val="0"/>
      <w:marTop w:val="0"/>
      <w:marBottom w:val="0"/>
      <w:divBdr>
        <w:top w:val="none" w:sz="0" w:space="0" w:color="auto"/>
        <w:left w:val="none" w:sz="0" w:space="0" w:color="auto"/>
        <w:bottom w:val="none" w:sz="0" w:space="0" w:color="auto"/>
        <w:right w:val="none" w:sz="0" w:space="0" w:color="auto"/>
      </w:divBdr>
    </w:div>
    <w:div w:id="335882294">
      <w:bodyDiv w:val="1"/>
      <w:marLeft w:val="0"/>
      <w:marRight w:val="0"/>
      <w:marTop w:val="0"/>
      <w:marBottom w:val="0"/>
      <w:divBdr>
        <w:top w:val="none" w:sz="0" w:space="0" w:color="auto"/>
        <w:left w:val="none" w:sz="0" w:space="0" w:color="auto"/>
        <w:bottom w:val="none" w:sz="0" w:space="0" w:color="auto"/>
        <w:right w:val="none" w:sz="0" w:space="0" w:color="auto"/>
      </w:divBdr>
    </w:div>
    <w:div w:id="336464827">
      <w:bodyDiv w:val="1"/>
      <w:marLeft w:val="0"/>
      <w:marRight w:val="0"/>
      <w:marTop w:val="0"/>
      <w:marBottom w:val="0"/>
      <w:divBdr>
        <w:top w:val="none" w:sz="0" w:space="0" w:color="auto"/>
        <w:left w:val="none" w:sz="0" w:space="0" w:color="auto"/>
        <w:bottom w:val="none" w:sz="0" w:space="0" w:color="auto"/>
        <w:right w:val="none" w:sz="0" w:space="0" w:color="auto"/>
      </w:divBdr>
    </w:div>
    <w:div w:id="338578327">
      <w:bodyDiv w:val="1"/>
      <w:marLeft w:val="0"/>
      <w:marRight w:val="0"/>
      <w:marTop w:val="0"/>
      <w:marBottom w:val="0"/>
      <w:divBdr>
        <w:top w:val="none" w:sz="0" w:space="0" w:color="auto"/>
        <w:left w:val="none" w:sz="0" w:space="0" w:color="auto"/>
        <w:bottom w:val="none" w:sz="0" w:space="0" w:color="auto"/>
        <w:right w:val="none" w:sz="0" w:space="0" w:color="auto"/>
      </w:divBdr>
    </w:div>
    <w:div w:id="343098512">
      <w:bodyDiv w:val="1"/>
      <w:marLeft w:val="0"/>
      <w:marRight w:val="0"/>
      <w:marTop w:val="0"/>
      <w:marBottom w:val="0"/>
      <w:divBdr>
        <w:top w:val="none" w:sz="0" w:space="0" w:color="auto"/>
        <w:left w:val="none" w:sz="0" w:space="0" w:color="auto"/>
        <w:bottom w:val="none" w:sz="0" w:space="0" w:color="auto"/>
        <w:right w:val="none" w:sz="0" w:space="0" w:color="auto"/>
      </w:divBdr>
    </w:div>
    <w:div w:id="346253652">
      <w:bodyDiv w:val="1"/>
      <w:marLeft w:val="0"/>
      <w:marRight w:val="0"/>
      <w:marTop w:val="0"/>
      <w:marBottom w:val="0"/>
      <w:divBdr>
        <w:top w:val="none" w:sz="0" w:space="0" w:color="auto"/>
        <w:left w:val="none" w:sz="0" w:space="0" w:color="auto"/>
        <w:bottom w:val="none" w:sz="0" w:space="0" w:color="auto"/>
        <w:right w:val="none" w:sz="0" w:space="0" w:color="auto"/>
      </w:divBdr>
    </w:div>
    <w:div w:id="348413832">
      <w:bodyDiv w:val="1"/>
      <w:marLeft w:val="0"/>
      <w:marRight w:val="0"/>
      <w:marTop w:val="0"/>
      <w:marBottom w:val="0"/>
      <w:divBdr>
        <w:top w:val="none" w:sz="0" w:space="0" w:color="auto"/>
        <w:left w:val="none" w:sz="0" w:space="0" w:color="auto"/>
        <w:bottom w:val="none" w:sz="0" w:space="0" w:color="auto"/>
        <w:right w:val="none" w:sz="0" w:space="0" w:color="auto"/>
      </w:divBdr>
    </w:div>
    <w:div w:id="354575565">
      <w:bodyDiv w:val="1"/>
      <w:marLeft w:val="0"/>
      <w:marRight w:val="0"/>
      <w:marTop w:val="0"/>
      <w:marBottom w:val="0"/>
      <w:divBdr>
        <w:top w:val="none" w:sz="0" w:space="0" w:color="auto"/>
        <w:left w:val="none" w:sz="0" w:space="0" w:color="auto"/>
        <w:bottom w:val="none" w:sz="0" w:space="0" w:color="auto"/>
        <w:right w:val="none" w:sz="0" w:space="0" w:color="auto"/>
      </w:divBdr>
    </w:div>
    <w:div w:id="354843131">
      <w:bodyDiv w:val="1"/>
      <w:marLeft w:val="0"/>
      <w:marRight w:val="0"/>
      <w:marTop w:val="0"/>
      <w:marBottom w:val="0"/>
      <w:divBdr>
        <w:top w:val="none" w:sz="0" w:space="0" w:color="auto"/>
        <w:left w:val="none" w:sz="0" w:space="0" w:color="auto"/>
        <w:bottom w:val="none" w:sz="0" w:space="0" w:color="auto"/>
        <w:right w:val="none" w:sz="0" w:space="0" w:color="auto"/>
      </w:divBdr>
    </w:div>
    <w:div w:id="354893101">
      <w:bodyDiv w:val="1"/>
      <w:marLeft w:val="0"/>
      <w:marRight w:val="0"/>
      <w:marTop w:val="0"/>
      <w:marBottom w:val="0"/>
      <w:divBdr>
        <w:top w:val="none" w:sz="0" w:space="0" w:color="auto"/>
        <w:left w:val="none" w:sz="0" w:space="0" w:color="auto"/>
        <w:bottom w:val="none" w:sz="0" w:space="0" w:color="auto"/>
        <w:right w:val="none" w:sz="0" w:space="0" w:color="auto"/>
      </w:divBdr>
    </w:div>
    <w:div w:id="355547788">
      <w:bodyDiv w:val="1"/>
      <w:marLeft w:val="0"/>
      <w:marRight w:val="0"/>
      <w:marTop w:val="0"/>
      <w:marBottom w:val="0"/>
      <w:divBdr>
        <w:top w:val="none" w:sz="0" w:space="0" w:color="auto"/>
        <w:left w:val="none" w:sz="0" w:space="0" w:color="auto"/>
        <w:bottom w:val="none" w:sz="0" w:space="0" w:color="auto"/>
        <w:right w:val="none" w:sz="0" w:space="0" w:color="auto"/>
      </w:divBdr>
    </w:div>
    <w:div w:id="357434977">
      <w:bodyDiv w:val="1"/>
      <w:marLeft w:val="0"/>
      <w:marRight w:val="0"/>
      <w:marTop w:val="0"/>
      <w:marBottom w:val="0"/>
      <w:divBdr>
        <w:top w:val="none" w:sz="0" w:space="0" w:color="auto"/>
        <w:left w:val="none" w:sz="0" w:space="0" w:color="auto"/>
        <w:bottom w:val="none" w:sz="0" w:space="0" w:color="auto"/>
        <w:right w:val="none" w:sz="0" w:space="0" w:color="auto"/>
      </w:divBdr>
    </w:div>
    <w:div w:id="358052315">
      <w:bodyDiv w:val="1"/>
      <w:marLeft w:val="0"/>
      <w:marRight w:val="0"/>
      <w:marTop w:val="0"/>
      <w:marBottom w:val="0"/>
      <w:divBdr>
        <w:top w:val="none" w:sz="0" w:space="0" w:color="auto"/>
        <w:left w:val="none" w:sz="0" w:space="0" w:color="auto"/>
        <w:bottom w:val="none" w:sz="0" w:space="0" w:color="auto"/>
        <w:right w:val="none" w:sz="0" w:space="0" w:color="auto"/>
      </w:divBdr>
    </w:div>
    <w:div w:id="358316092">
      <w:bodyDiv w:val="1"/>
      <w:marLeft w:val="0"/>
      <w:marRight w:val="0"/>
      <w:marTop w:val="0"/>
      <w:marBottom w:val="0"/>
      <w:divBdr>
        <w:top w:val="none" w:sz="0" w:space="0" w:color="auto"/>
        <w:left w:val="none" w:sz="0" w:space="0" w:color="auto"/>
        <w:bottom w:val="none" w:sz="0" w:space="0" w:color="auto"/>
        <w:right w:val="none" w:sz="0" w:space="0" w:color="auto"/>
      </w:divBdr>
    </w:div>
    <w:div w:id="359820871">
      <w:bodyDiv w:val="1"/>
      <w:marLeft w:val="0"/>
      <w:marRight w:val="0"/>
      <w:marTop w:val="0"/>
      <w:marBottom w:val="0"/>
      <w:divBdr>
        <w:top w:val="none" w:sz="0" w:space="0" w:color="auto"/>
        <w:left w:val="none" w:sz="0" w:space="0" w:color="auto"/>
        <w:bottom w:val="none" w:sz="0" w:space="0" w:color="auto"/>
        <w:right w:val="none" w:sz="0" w:space="0" w:color="auto"/>
      </w:divBdr>
    </w:div>
    <w:div w:id="360663883">
      <w:bodyDiv w:val="1"/>
      <w:marLeft w:val="0"/>
      <w:marRight w:val="0"/>
      <w:marTop w:val="0"/>
      <w:marBottom w:val="0"/>
      <w:divBdr>
        <w:top w:val="none" w:sz="0" w:space="0" w:color="auto"/>
        <w:left w:val="none" w:sz="0" w:space="0" w:color="auto"/>
        <w:bottom w:val="none" w:sz="0" w:space="0" w:color="auto"/>
        <w:right w:val="none" w:sz="0" w:space="0" w:color="auto"/>
      </w:divBdr>
    </w:div>
    <w:div w:id="362368175">
      <w:bodyDiv w:val="1"/>
      <w:marLeft w:val="0"/>
      <w:marRight w:val="0"/>
      <w:marTop w:val="0"/>
      <w:marBottom w:val="0"/>
      <w:divBdr>
        <w:top w:val="none" w:sz="0" w:space="0" w:color="auto"/>
        <w:left w:val="none" w:sz="0" w:space="0" w:color="auto"/>
        <w:bottom w:val="none" w:sz="0" w:space="0" w:color="auto"/>
        <w:right w:val="none" w:sz="0" w:space="0" w:color="auto"/>
      </w:divBdr>
    </w:div>
    <w:div w:id="362554225">
      <w:bodyDiv w:val="1"/>
      <w:marLeft w:val="0"/>
      <w:marRight w:val="0"/>
      <w:marTop w:val="0"/>
      <w:marBottom w:val="0"/>
      <w:divBdr>
        <w:top w:val="none" w:sz="0" w:space="0" w:color="auto"/>
        <w:left w:val="none" w:sz="0" w:space="0" w:color="auto"/>
        <w:bottom w:val="none" w:sz="0" w:space="0" w:color="auto"/>
        <w:right w:val="none" w:sz="0" w:space="0" w:color="auto"/>
      </w:divBdr>
    </w:div>
    <w:div w:id="362637707">
      <w:bodyDiv w:val="1"/>
      <w:marLeft w:val="0"/>
      <w:marRight w:val="0"/>
      <w:marTop w:val="0"/>
      <w:marBottom w:val="0"/>
      <w:divBdr>
        <w:top w:val="none" w:sz="0" w:space="0" w:color="auto"/>
        <w:left w:val="none" w:sz="0" w:space="0" w:color="auto"/>
        <w:bottom w:val="none" w:sz="0" w:space="0" w:color="auto"/>
        <w:right w:val="none" w:sz="0" w:space="0" w:color="auto"/>
      </w:divBdr>
    </w:div>
    <w:div w:id="363601277">
      <w:bodyDiv w:val="1"/>
      <w:marLeft w:val="0"/>
      <w:marRight w:val="0"/>
      <w:marTop w:val="0"/>
      <w:marBottom w:val="0"/>
      <w:divBdr>
        <w:top w:val="none" w:sz="0" w:space="0" w:color="auto"/>
        <w:left w:val="none" w:sz="0" w:space="0" w:color="auto"/>
        <w:bottom w:val="none" w:sz="0" w:space="0" w:color="auto"/>
        <w:right w:val="none" w:sz="0" w:space="0" w:color="auto"/>
      </w:divBdr>
    </w:div>
    <w:div w:id="364985088">
      <w:bodyDiv w:val="1"/>
      <w:marLeft w:val="0"/>
      <w:marRight w:val="0"/>
      <w:marTop w:val="0"/>
      <w:marBottom w:val="0"/>
      <w:divBdr>
        <w:top w:val="none" w:sz="0" w:space="0" w:color="auto"/>
        <w:left w:val="none" w:sz="0" w:space="0" w:color="auto"/>
        <w:bottom w:val="none" w:sz="0" w:space="0" w:color="auto"/>
        <w:right w:val="none" w:sz="0" w:space="0" w:color="auto"/>
      </w:divBdr>
    </w:div>
    <w:div w:id="365526791">
      <w:bodyDiv w:val="1"/>
      <w:marLeft w:val="0"/>
      <w:marRight w:val="0"/>
      <w:marTop w:val="0"/>
      <w:marBottom w:val="0"/>
      <w:divBdr>
        <w:top w:val="none" w:sz="0" w:space="0" w:color="auto"/>
        <w:left w:val="none" w:sz="0" w:space="0" w:color="auto"/>
        <w:bottom w:val="none" w:sz="0" w:space="0" w:color="auto"/>
        <w:right w:val="none" w:sz="0" w:space="0" w:color="auto"/>
      </w:divBdr>
    </w:div>
    <w:div w:id="367990597">
      <w:bodyDiv w:val="1"/>
      <w:marLeft w:val="0"/>
      <w:marRight w:val="0"/>
      <w:marTop w:val="0"/>
      <w:marBottom w:val="0"/>
      <w:divBdr>
        <w:top w:val="none" w:sz="0" w:space="0" w:color="auto"/>
        <w:left w:val="none" w:sz="0" w:space="0" w:color="auto"/>
        <w:bottom w:val="none" w:sz="0" w:space="0" w:color="auto"/>
        <w:right w:val="none" w:sz="0" w:space="0" w:color="auto"/>
      </w:divBdr>
    </w:div>
    <w:div w:id="370425998">
      <w:bodyDiv w:val="1"/>
      <w:marLeft w:val="0"/>
      <w:marRight w:val="0"/>
      <w:marTop w:val="0"/>
      <w:marBottom w:val="0"/>
      <w:divBdr>
        <w:top w:val="none" w:sz="0" w:space="0" w:color="auto"/>
        <w:left w:val="none" w:sz="0" w:space="0" w:color="auto"/>
        <w:bottom w:val="none" w:sz="0" w:space="0" w:color="auto"/>
        <w:right w:val="none" w:sz="0" w:space="0" w:color="auto"/>
      </w:divBdr>
    </w:div>
    <w:div w:id="370813727">
      <w:bodyDiv w:val="1"/>
      <w:marLeft w:val="0"/>
      <w:marRight w:val="0"/>
      <w:marTop w:val="0"/>
      <w:marBottom w:val="0"/>
      <w:divBdr>
        <w:top w:val="none" w:sz="0" w:space="0" w:color="auto"/>
        <w:left w:val="none" w:sz="0" w:space="0" w:color="auto"/>
        <w:bottom w:val="none" w:sz="0" w:space="0" w:color="auto"/>
        <w:right w:val="none" w:sz="0" w:space="0" w:color="auto"/>
      </w:divBdr>
    </w:div>
    <w:div w:id="374162302">
      <w:bodyDiv w:val="1"/>
      <w:marLeft w:val="0"/>
      <w:marRight w:val="0"/>
      <w:marTop w:val="0"/>
      <w:marBottom w:val="0"/>
      <w:divBdr>
        <w:top w:val="none" w:sz="0" w:space="0" w:color="auto"/>
        <w:left w:val="none" w:sz="0" w:space="0" w:color="auto"/>
        <w:bottom w:val="none" w:sz="0" w:space="0" w:color="auto"/>
        <w:right w:val="none" w:sz="0" w:space="0" w:color="auto"/>
      </w:divBdr>
    </w:div>
    <w:div w:id="375852941">
      <w:bodyDiv w:val="1"/>
      <w:marLeft w:val="0"/>
      <w:marRight w:val="0"/>
      <w:marTop w:val="0"/>
      <w:marBottom w:val="0"/>
      <w:divBdr>
        <w:top w:val="none" w:sz="0" w:space="0" w:color="auto"/>
        <w:left w:val="none" w:sz="0" w:space="0" w:color="auto"/>
        <w:bottom w:val="none" w:sz="0" w:space="0" w:color="auto"/>
        <w:right w:val="none" w:sz="0" w:space="0" w:color="auto"/>
      </w:divBdr>
    </w:div>
    <w:div w:id="376197606">
      <w:bodyDiv w:val="1"/>
      <w:marLeft w:val="0"/>
      <w:marRight w:val="0"/>
      <w:marTop w:val="0"/>
      <w:marBottom w:val="0"/>
      <w:divBdr>
        <w:top w:val="none" w:sz="0" w:space="0" w:color="auto"/>
        <w:left w:val="none" w:sz="0" w:space="0" w:color="auto"/>
        <w:bottom w:val="none" w:sz="0" w:space="0" w:color="auto"/>
        <w:right w:val="none" w:sz="0" w:space="0" w:color="auto"/>
      </w:divBdr>
    </w:div>
    <w:div w:id="383331556">
      <w:bodyDiv w:val="1"/>
      <w:marLeft w:val="0"/>
      <w:marRight w:val="0"/>
      <w:marTop w:val="0"/>
      <w:marBottom w:val="0"/>
      <w:divBdr>
        <w:top w:val="none" w:sz="0" w:space="0" w:color="auto"/>
        <w:left w:val="none" w:sz="0" w:space="0" w:color="auto"/>
        <w:bottom w:val="none" w:sz="0" w:space="0" w:color="auto"/>
        <w:right w:val="none" w:sz="0" w:space="0" w:color="auto"/>
      </w:divBdr>
    </w:div>
    <w:div w:id="385449454">
      <w:bodyDiv w:val="1"/>
      <w:marLeft w:val="0"/>
      <w:marRight w:val="0"/>
      <w:marTop w:val="0"/>
      <w:marBottom w:val="0"/>
      <w:divBdr>
        <w:top w:val="none" w:sz="0" w:space="0" w:color="auto"/>
        <w:left w:val="none" w:sz="0" w:space="0" w:color="auto"/>
        <w:bottom w:val="none" w:sz="0" w:space="0" w:color="auto"/>
        <w:right w:val="none" w:sz="0" w:space="0" w:color="auto"/>
      </w:divBdr>
    </w:div>
    <w:div w:id="387850156">
      <w:bodyDiv w:val="1"/>
      <w:marLeft w:val="0"/>
      <w:marRight w:val="0"/>
      <w:marTop w:val="0"/>
      <w:marBottom w:val="0"/>
      <w:divBdr>
        <w:top w:val="none" w:sz="0" w:space="0" w:color="auto"/>
        <w:left w:val="none" w:sz="0" w:space="0" w:color="auto"/>
        <w:bottom w:val="none" w:sz="0" w:space="0" w:color="auto"/>
        <w:right w:val="none" w:sz="0" w:space="0" w:color="auto"/>
      </w:divBdr>
    </w:div>
    <w:div w:id="389502129">
      <w:bodyDiv w:val="1"/>
      <w:marLeft w:val="0"/>
      <w:marRight w:val="0"/>
      <w:marTop w:val="0"/>
      <w:marBottom w:val="0"/>
      <w:divBdr>
        <w:top w:val="none" w:sz="0" w:space="0" w:color="auto"/>
        <w:left w:val="none" w:sz="0" w:space="0" w:color="auto"/>
        <w:bottom w:val="none" w:sz="0" w:space="0" w:color="auto"/>
        <w:right w:val="none" w:sz="0" w:space="0" w:color="auto"/>
      </w:divBdr>
    </w:div>
    <w:div w:id="391733770">
      <w:bodyDiv w:val="1"/>
      <w:marLeft w:val="0"/>
      <w:marRight w:val="0"/>
      <w:marTop w:val="0"/>
      <w:marBottom w:val="0"/>
      <w:divBdr>
        <w:top w:val="none" w:sz="0" w:space="0" w:color="auto"/>
        <w:left w:val="none" w:sz="0" w:space="0" w:color="auto"/>
        <w:bottom w:val="none" w:sz="0" w:space="0" w:color="auto"/>
        <w:right w:val="none" w:sz="0" w:space="0" w:color="auto"/>
      </w:divBdr>
    </w:div>
    <w:div w:id="392386201">
      <w:bodyDiv w:val="1"/>
      <w:marLeft w:val="0"/>
      <w:marRight w:val="0"/>
      <w:marTop w:val="0"/>
      <w:marBottom w:val="0"/>
      <w:divBdr>
        <w:top w:val="none" w:sz="0" w:space="0" w:color="auto"/>
        <w:left w:val="none" w:sz="0" w:space="0" w:color="auto"/>
        <w:bottom w:val="none" w:sz="0" w:space="0" w:color="auto"/>
        <w:right w:val="none" w:sz="0" w:space="0" w:color="auto"/>
      </w:divBdr>
    </w:div>
    <w:div w:id="395015238">
      <w:bodyDiv w:val="1"/>
      <w:marLeft w:val="0"/>
      <w:marRight w:val="0"/>
      <w:marTop w:val="0"/>
      <w:marBottom w:val="0"/>
      <w:divBdr>
        <w:top w:val="none" w:sz="0" w:space="0" w:color="auto"/>
        <w:left w:val="none" w:sz="0" w:space="0" w:color="auto"/>
        <w:bottom w:val="none" w:sz="0" w:space="0" w:color="auto"/>
        <w:right w:val="none" w:sz="0" w:space="0" w:color="auto"/>
      </w:divBdr>
    </w:div>
    <w:div w:id="396168172">
      <w:bodyDiv w:val="1"/>
      <w:marLeft w:val="0"/>
      <w:marRight w:val="0"/>
      <w:marTop w:val="0"/>
      <w:marBottom w:val="0"/>
      <w:divBdr>
        <w:top w:val="none" w:sz="0" w:space="0" w:color="auto"/>
        <w:left w:val="none" w:sz="0" w:space="0" w:color="auto"/>
        <w:bottom w:val="none" w:sz="0" w:space="0" w:color="auto"/>
        <w:right w:val="none" w:sz="0" w:space="0" w:color="auto"/>
      </w:divBdr>
    </w:div>
    <w:div w:id="396830590">
      <w:bodyDiv w:val="1"/>
      <w:marLeft w:val="0"/>
      <w:marRight w:val="0"/>
      <w:marTop w:val="0"/>
      <w:marBottom w:val="0"/>
      <w:divBdr>
        <w:top w:val="none" w:sz="0" w:space="0" w:color="auto"/>
        <w:left w:val="none" w:sz="0" w:space="0" w:color="auto"/>
        <w:bottom w:val="none" w:sz="0" w:space="0" w:color="auto"/>
        <w:right w:val="none" w:sz="0" w:space="0" w:color="auto"/>
      </w:divBdr>
    </w:div>
    <w:div w:id="398332065">
      <w:bodyDiv w:val="1"/>
      <w:marLeft w:val="0"/>
      <w:marRight w:val="0"/>
      <w:marTop w:val="0"/>
      <w:marBottom w:val="0"/>
      <w:divBdr>
        <w:top w:val="none" w:sz="0" w:space="0" w:color="auto"/>
        <w:left w:val="none" w:sz="0" w:space="0" w:color="auto"/>
        <w:bottom w:val="none" w:sz="0" w:space="0" w:color="auto"/>
        <w:right w:val="none" w:sz="0" w:space="0" w:color="auto"/>
      </w:divBdr>
    </w:div>
    <w:div w:id="400834179">
      <w:bodyDiv w:val="1"/>
      <w:marLeft w:val="0"/>
      <w:marRight w:val="0"/>
      <w:marTop w:val="0"/>
      <w:marBottom w:val="0"/>
      <w:divBdr>
        <w:top w:val="none" w:sz="0" w:space="0" w:color="auto"/>
        <w:left w:val="none" w:sz="0" w:space="0" w:color="auto"/>
        <w:bottom w:val="none" w:sz="0" w:space="0" w:color="auto"/>
        <w:right w:val="none" w:sz="0" w:space="0" w:color="auto"/>
      </w:divBdr>
    </w:div>
    <w:div w:id="402140466">
      <w:bodyDiv w:val="1"/>
      <w:marLeft w:val="0"/>
      <w:marRight w:val="0"/>
      <w:marTop w:val="0"/>
      <w:marBottom w:val="0"/>
      <w:divBdr>
        <w:top w:val="none" w:sz="0" w:space="0" w:color="auto"/>
        <w:left w:val="none" w:sz="0" w:space="0" w:color="auto"/>
        <w:bottom w:val="none" w:sz="0" w:space="0" w:color="auto"/>
        <w:right w:val="none" w:sz="0" w:space="0" w:color="auto"/>
      </w:divBdr>
    </w:div>
    <w:div w:id="402794627">
      <w:bodyDiv w:val="1"/>
      <w:marLeft w:val="0"/>
      <w:marRight w:val="0"/>
      <w:marTop w:val="0"/>
      <w:marBottom w:val="0"/>
      <w:divBdr>
        <w:top w:val="none" w:sz="0" w:space="0" w:color="auto"/>
        <w:left w:val="none" w:sz="0" w:space="0" w:color="auto"/>
        <w:bottom w:val="none" w:sz="0" w:space="0" w:color="auto"/>
        <w:right w:val="none" w:sz="0" w:space="0" w:color="auto"/>
      </w:divBdr>
    </w:div>
    <w:div w:id="403072140">
      <w:bodyDiv w:val="1"/>
      <w:marLeft w:val="0"/>
      <w:marRight w:val="0"/>
      <w:marTop w:val="0"/>
      <w:marBottom w:val="0"/>
      <w:divBdr>
        <w:top w:val="none" w:sz="0" w:space="0" w:color="auto"/>
        <w:left w:val="none" w:sz="0" w:space="0" w:color="auto"/>
        <w:bottom w:val="none" w:sz="0" w:space="0" w:color="auto"/>
        <w:right w:val="none" w:sz="0" w:space="0" w:color="auto"/>
      </w:divBdr>
    </w:div>
    <w:div w:id="406657733">
      <w:bodyDiv w:val="1"/>
      <w:marLeft w:val="0"/>
      <w:marRight w:val="0"/>
      <w:marTop w:val="0"/>
      <w:marBottom w:val="0"/>
      <w:divBdr>
        <w:top w:val="none" w:sz="0" w:space="0" w:color="auto"/>
        <w:left w:val="none" w:sz="0" w:space="0" w:color="auto"/>
        <w:bottom w:val="none" w:sz="0" w:space="0" w:color="auto"/>
        <w:right w:val="none" w:sz="0" w:space="0" w:color="auto"/>
      </w:divBdr>
    </w:div>
    <w:div w:id="406923486">
      <w:bodyDiv w:val="1"/>
      <w:marLeft w:val="0"/>
      <w:marRight w:val="0"/>
      <w:marTop w:val="0"/>
      <w:marBottom w:val="0"/>
      <w:divBdr>
        <w:top w:val="none" w:sz="0" w:space="0" w:color="auto"/>
        <w:left w:val="none" w:sz="0" w:space="0" w:color="auto"/>
        <w:bottom w:val="none" w:sz="0" w:space="0" w:color="auto"/>
        <w:right w:val="none" w:sz="0" w:space="0" w:color="auto"/>
      </w:divBdr>
    </w:div>
    <w:div w:id="410782875">
      <w:bodyDiv w:val="1"/>
      <w:marLeft w:val="0"/>
      <w:marRight w:val="0"/>
      <w:marTop w:val="0"/>
      <w:marBottom w:val="0"/>
      <w:divBdr>
        <w:top w:val="none" w:sz="0" w:space="0" w:color="auto"/>
        <w:left w:val="none" w:sz="0" w:space="0" w:color="auto"/>
        <w:bottom w:val="none" w:sz="0" w:space="0" w:color="auto"/>
        <w:right w:val="none" w:sz="0" w:space="0" w:color="auto"/>
      </w:divBdr>
    </w:div>
    <w:div w:id="415248562">
      <w:bodyDiv w:val="1"/>
      <w:marLeft w:val="0"/>
      <w:marRight w:val="0"/>
      <w:marTop w:val="0"/>
      <w:marBottom w:val="0"/>
      <w:divBdr>
        <w:top w:val="none" w:sz="0" w:space="0" w:color="auto"/>
        <w:left w:val="none" w:sz="0" w:space="0" w:color="auto"/>
        <w:bottom w:val="none" w:sz="0" w:space="0" w:color="auto"/>
        <w:right w:val="none" w:sz="0" w:space="0" w:color="auto"/>
      </w:divBdr>
    </w:div>
    <w:div w:id="422259810">
      <w:bodyDiv w:val="1"/>
      <w:marLeft w:val="0"/>
      <w:marRight w:val="0"/>
      <w:marTop w:val="0"/>
      <w:marBottom w:val="0"/>
      <w:divBdr>
        <w:top w:val="none" w:sz="0" w:space="0" w:color="auto"/>
        <w:left w:val="none" w:sz="0" w:space="0" w:color="auto"/>
        <w:bottom w:val="none" w:sz="0" w:space="0" w:color="auto"/>
        <w:right w:val="none" w:sz="0" w:space="0" w:color="auto"/>
      </w:divBdr>
    </w:div>
    <w:div w:id="423066929">
      <w:bodyDiv w:val="1"/>
      <w:marLeft w:val="0"/>
      <w:marRight w:val="0"/>
      <w:marTop w:val="0"/>
      <w:marBottom w:val="0"/>
      <w:divBdr>
        <w:top w:val="none" w:sz="0" w:space="0" w:color="auto"/>
        <w:left w:val="none" w:sz="0" w:space="0" w:color="auto"/>
        <w:bottom w:val="none" w:sz="0" w:space="0" w:color="auto"/>
        <w:right w:val="none" w:sz="0" w:space="0" w:color="auto"/>
      </w:divBdr>
    </w:div>
    <w:div w:id="423183862">
      <w:bodyDiv w:val="1"/>
      <w:marLeft w:val="0"/>
      <w:marRight w:val="0"/>
      <w:marTop w:val="0"/>
      <w:marBottom w:val="0"/>
      <w:divBdr>
        <w:top w:val="none" w:sz="0" w:space="0" w:color="auto"/>
        <w:left w:val="none" w:sz="0" w:space="0" w:color="auto"/>
        <w:bottom w:val="none" w:sz="0" w:space="0" w:color="auto"/>
        <w:right w:val="none" w:sz="0" w:space="0" w:color="auto"/>
      </w:divBdr>
    </w:div>
    <w:div w:id="424771298">
      <w:bodyDiv w:val="1"/>
      <w:marLeft w:val="0"/>
      <w:marRight w:val="0"/>
      <w:marTop w:val="0"/>
      <w:marBottom w:val="0"/>
      <w:divBdr>
        <w:top w:val="none" w:sz="0" w:space="0" w:color="auto"/>
        <w:left w:val="none" w:sz="0" w:space="0" w:color="auto"/>
        <w:bottom w:val="none" w:sz="0" w:space="0" w:color="auto"/>
        <w:right w:val="none" w:sz="0" w:space="0" w:color="auto"/>
      </w:divBdr>
    </w:div>
    <w:div w:id="428239087">
      <w:bodyDiv w:val="1"/>
      <w:marLeft w:val="0"/>
      <w:marRight w:val="0"/>
      <w:marTop w:val="0"/>
      <w:marBottom w:val="0"/>
      <w:divBdr>
        <w:top w:val="none" w:sz="0" w:space="0" w:color="auto"/>
        <w:left w:val="none" w:sz="0" w:space="0" w:color="auto"/>
        <w:bottom w:val="none" w:sz="0" w:space="0" w:color="auto"/>
        <w:right w:val="none" w:sz="0" w:space="0" w:color="auto"/>
      </w:divBdr>
    </w:div>
    <w:div w:id="429785370">
      <w:bodyDiv w:val="1"/>
      <w:marLeft w:val="0"/>
      <w:marRight w:val="0"/>
      <w:marTop w:val="0"/>
      <w:marBottom w:val="0"/>
      <w:divBdr>
        <w:top w:val="none" w:sz="0" w:space="0" w:color="auto"/>
        <w:left w:val="none" w:sz="0" w:space="0" w:color="auto"/>
        <w:bottom w:val="none" w:sz="0" w:space="0" w:color="auto"/>
        <w:right w:val="none" w:sz="0" w:space="0" w:color="auto"/>
      </w:divBdr>
    </w:div>
    <w:div w:id="431440656">
      <w:bodyDiv w:val="1"/>
      <w:marLeft w:val="0"/>
      <w:marRight w:val="0"/>
      <w:marTop w:val="0"/>
      <w:marBottom w:val="0"/>
      <w:divBdr>
        <w:top w:val="none" w:sz="0" w:space="0" w:color="auto"/>
        <w:left w:val="none" w:sz="0" w:space="0" w:color="auto"/>
        <w:bottom w:val="none" w:sz="0" w:space="0" w:color="auto"/>
        <w:right w:val="none" w:sz="0" w:space="0" w:color="auto"/>
      </w:divBdr>
    </w:div>
    <w:div w:id="433062882">
      <w:bodyDiv w:val="1"/>
      <w:marLeft w:val="0"/>
      <w:marRight w:val="0"/>
      <w:marTop w:val="0"/>
      <w:marBottom w:val="0"/>
      <w:divBdr>
        <w:top w:val="none" w:sz="0" w:space="0" w:color="auto"/>
        <w:left w:val="none" w:sz="0" w:space="0" w:color="auto"/>
        <w:bottom w:val="none" w:sz="0" w:space="0" w:color="auto"/>
        <w:right w:val="none" w:sz="0" w:space="0" w:color="auto"/>
      </w:divBdr>
    </w:div>
    <w:div w:id="434329684">
      <w:bodyDiv w:val="1"/>
      <w:marLeft w:val="0"/>
      <w:marRight w:val="0"/>
      <w:marTop w:val="0"/>
      <w:marBottom w:val="0"/>
      <w:divBdr>
        <w:top w:val="none" w:sz="0" w:space="0" w:color="auto"/>
        <w:left w:val="none" w:sz="0" w:space="0" w:color="auto"/>
        <w:bottom w:val="none" w:sz="0" w:space="0" w:color="auto"/>
        <w:right w:val="none" w:sz="0" w:space="0" w:color="auto"/>
      </w:divBdr>
    </w:div>
    <w:div w:id="435448054">
      <w:bodyDiv w:val="1"/>
      <w:marLeft w:val="0"/>
      <w:marRight w:val="0"/>
      <w:marTop w:val="0"/>
      <w:marBottom w:val="0"/>
      <w:divBdr>
        <w:top w:val="none" w:sz="0" w:space="0" w:color="auto"/>
        <w:left w:val="none" w:sz="0" w:space="0" w:color="auto"/>
        <w:bottom w:val="none" w:sz="0" w:space="0" w:color="auto"/>
        <w:right w:val="none" w:sz="0" w:space="0" w:color="auto"/>
      </w:divBdr>
    </w:div>
    <w:div w:id="435559516">
      <w:bodyDiv w:val="1"/>
      <w:marLeft w:val="0"/>
      <w:marRight w:val="0"/>
      <w:marTop w:val="0"/>
      <w:marBottom w:val="0"/>
      <w:divBdr>
        <w:top w:val="none" w:sz="0" w:space="0" w:color="auto"/>
        <w:left w:val="none" w:sz="0" w:space="0" w:color="auto"/>
        <w:bottom w:val="none" w:sz="0" w:space="0" w:color="auto"/>
        <w:right w:val="none" w:sz="0" w:space="0" w:color="auto"/>
      </w:divBdr>
    </w:div>
    <w:div w:id="435948224">
      <w:bodyDiv w:val="1"/>
      <w:marLeft w:val="0"/>
      <w:marRight w:val="0"/>
      <w:marTop w:val="0"/>
      <w:marBottom w:val="0"/>
      <w:divBdr>
        <w:top w:val="none" w:sz="0" w:space="0" w:color="auto"/>
        <w:left w:val="none" w:sz="0" w:space="0" w:color="auto"/>
        <w:bottom w:val="none" w:sz="0" w:space="0" w:color="auto"/>
        <w:right w:val="none" w:sz="0" w:space="0" w:color="auto"/>
      </w:divBdr>
    </w:div>
    <w:div w:id="436602052">
      <w:bodyDiv w:val="1"/>
      <w:marLeft w:val="0"/>
      <w:marRight w:val="0"/>
      <w:marTop w:val="0"/>
      <w:marBottom w:val="0"/>
      <w:divBdr>
        <w:top w:val="none" w:sz="0" w:space="0" w:color="auto"/>
        <w:left w:val="none" w:sz="0" w:space="0" w:color="auto"/>
        <w:bottom w:val="none" w:sz="0" w:space="0" w:color="auto"/>
        <w:right w:val="none" w:sz="0" w:space="0" w:color="auto"/>
      </w:divBdr>
    </w:div>
    <w:div w:id="436871919">
      <w:bodyDiv w:val="1"/>
      <w:marLeft w:val="0"/>
      <w:marRight w:val="0"/>
      <w:marTop w:val="0"/>
      <w:marBottom w:val="0"/>
      <w:divBdr>
        <w:top w:val="none" w:sz="0" w:space="0" w:color="auto"/>
        <w:left w:val="none" w:sz="0" w:space="0" w:color="auto"/>
        <w:bottom w:val="none" w:sz="0" w:space="0" w:color="auto"/>
        <w:right w:val="none" w:sz="0" w:space="0" w:color="auto"/>
      </w:divBdr>
    </w:div>
    <w:div w:id="437651009">
      <w:bodyDiv w:val="1"/>
      <w:marLeft w:val="0"/>
      <w:marRight w:val="0"/>
      <w:marTop w:val="0"/>
      <w:marBottom w:val="0"/>
      <w:divBdr>
        <w:top w:val="none" w:sz="0" w:space="0" w:color="auto"/>
        <w:left w:val="none" w:sz="0" w:space="0" w:color="auto"/>
        <w:bottom w:val="none" w:sz="0" w:space="0" w:color="auto"/>
        <w:right w:val="none" w:sz="0" w:space="0" w:color="auto"/>
      </w:divBdr>
    </w:div>
    <w:div w:id="442304627">
      <w:bodyDiv w:val="1"/>
      <w:marLeft w:val="0"/>
      <w:marRight w:val="0"/>
      <w:marTop w:val="0"/>
      <w:marBottom w:val="0"/>
      <w:divBdr>
        <w:top w:val="none" w:sz="0" w:space="0" w:color="auto"/>
        <w:left w:val="none" w:sz="0" w:space="0" w:color="auto"/>
        <w:bottom w:val="none" w:sz="0" w:space="0" w:color="auto"/>
        <w:right w:val="none" w:sz="0" w:space="0" w:color="auto"/>
      </w:divBdr>
    </w:div>
    <w:div w:id="443421048">
      <w:bodyDiv w:val="1"/>
      <w:marLeft w:val="0"/>
      <w:marRight w:val="0"/>
      <w:marTop w:val="0"/>
      <w:marBottom w:val="0"/>
      <w:divBdr>
        <w:top w:val="none" w:sz="0" w:space="0" w:color="auto"/>
        <w:left w:val="none" w:sz="0" w:space="0" w:color="auto"/>
        <w:bottom w:val="none" w:sz="0" w:space="0" w:color="auto"/>
        <w:right w:val="none" w:sz="0" w:space="0" w:color="auto"/>
      </w:divBdr>
    </w:div>
    <w:div w:id="451825072">
      <w:bodyDiv w:val="1"/>
      <w:marLeft w:val="0"/>
      <w:marRight w:val="0"/>
      <w:marTop w:val="0"/>
      <w:marBottom w:val="0"/>
      <w:divBdr>
        <w:top w:val="none" w:sz="0" w:space="0" w:color="auto"/>
        <w:left w:val="none" w:sz="0" w:space="0" w:color="auto"/>
        <w:bottom w:val="none" w:sz="0" w:space="0" w:color="auto"/>
        <w:right w:val="none" w:sz="0" w:space="0" w:color="auto"/>
      </w:divBdr>
    </w:div>
    <w:div w:id="457143347">
      <w:bodyDiv w:val="1"/>
      <w:marLeft w:val="0"/>
      <w:marRight w:val="0"/>
      <w:marTop w:val="0"/>
      <w:marBottom w:val="0"/>
      <w:divBdr>
        <w:top w:val="none" w:sz="0" w:space="0" w:color="auto"/>
        <w:left w:val="none" w:sz="0" w:space="0" w:color="auto"/>
        <w:bottom w:val="none" w:sz="0" w:space="0" w:color="auto"/>
        <w:right w:val="none" w:sz="0" w:space="0" w:color="auto"/>
      </w:divBdr>
    </w:div>
    <w:div w:id="460808256">
      <w:bodyDiv w:val="1"/>
      <w:marLeft w:val="0"/>
      <w:marRight w:val="0"/>
      <w:marTop w:val="0"/>
      <w:marBottom w:val="0"/>
      <w:divBdr>
        <w:top w:val="none" w:sz="0" w:space="0" w:color="auto"/>
        <w:left w:val="none" w:sz="0" w:space="0" w:color="auto"/>
        <w:bottom w:val="none" w:sz="0" w:space="0" w:color="auto"/>
        <w:right w:val="none" w:sz="0" w:space="0" w:color="auto"/>
      </w:divBdr>
    </w:div>
    <w:div w:id="461966048">
      <w:bodyDiv w:val="1"/>
      <w:marLeft w:val="0"/>
      <w:marRight w:val="0"/>
      <w:marTop w:val="0"/>
      <w:marBottom w:val="0"/>
      <w:divBdr>
        <w:top w:val="none" w:sz="0" w:space="0" w:color="auto"/>
        <w:left w:val="none" w:sz="0" w:space="0" w:color="auto"/>
        <w:bottom w:val="none" w:sz="0" w:space="0" w:color="auto"/>
        <w:right w:val="none" w:sz="0" w:space="0" w:color="auto"/>
      </w:divBdr>
    </w:div>
    <w:div w:id="469978966">
      <w:bodyDiv w:val="1"/>
      <w:marLeft w:val="0"/>
      <w:marRight w:val="0"/>
      <w:marTop w:val="0"/>
      <w:marBottom w:val="0"/>
      <w:divBdr>
        <w:top w:val="none" w:sz="0" w:space="0" w:color="auto"/>
        <w:left w:val="none" w:sz="0" w:space="0" w:color="auto"/>
        <w:bottom w:val="none" w:sz="0" w:space="0" w:color="auto"/>
        <w:right w:val="none" w:sz="0" w:space="0" w:color="auto"/>
      </w:divBdr>
    </w:div>
    <w:div w:id="470951169">
      <w:bodyDiv w:val="1"/>
      <w:marLeft w:val="0"/>
      <w:marRight w:val="0"/>
      <w:marTop w:val="0"/>
      <w:marBottom w:val="0"/>
      <w:divBdr>
        <w:top w:val="none" w:sz="0" w:space="0" w:color="auto"/>
        <w:left w:val="none" w:sz="0" w:space="0" w:color="auto"/>
        <w:bottom w:val="none" w:sz="0" w:space="0" w:color="auto"/>
        <w:right w:val="none" w:sz="0" w:space="0" w:color="auto"/>
      </w:divBdr>
    </w:div>
    <w:div w:id="471412922">
      <w:bodyDiv w:val="1"/>
      <w:marLeft w:val="0"/>
      <w:marRight w:val="0"/>
      <w:marTop w:val="0"/>
      <w:marBottom w:val="0"/>
      <w:divBdr>
        <w:top w:val="none" w:sz="0" w:space="0" w:color="auto"/>
        <w:left w:val="none" w:sz="0" w:space="0" w:color="auto"/>
        <w:bottom w:val="none" w:sz="0" w:space="0" w:color="auto"/>
        <w:right w:val="none" w:sz="0" w:space="0" w:color="auto"/>
      </w:divBdr>
    </w:div>
    <w:div w:id="471479962">
      <w:bodyDiv w:val="1"/>
      <w:marLeft w:val="0"/>
      <w:marRight w:val="0"/>
      <w:marTop w:val="0"/>
      <w:marBottom w:val="0"/>
      <w:divBdr>
        <w:top w:val="none" w:sz="0" w:space="0" w:color="auto"/>
        <w:left w:val="none" w:sz="0" w:space="0" w:color="auto"/>
        <w:bottom w:val="none" w:sz="0" w:space="0" w:color="auto"/>
        <w:right w:val="none" w:sz="0" w:space="0" w:color="auto"/>
      </w:divBdr>
    </w:div>
    <w:div w:id="472332906">
      <w:bodyDiv w:val="1"/>
      <w:marLeft w:val="0"/>
      <w:marRight w:val="0"/>
      <w:marTop w:val="0"/>
      <w:marBottom w:val="0"/>
      <w:divBdr>
        <w:top w:val="none" w:sz="0" w:space="0" w:color="auto"/>
        <w:left w:val="none" w:sz="0" w:space="0" w:color="auto"/>
        <w:bottom w:val="none" w:sz="0" w:space="0" w:color="auto"/>
        <w:right w:val="none" w:sz="0" w:space="0" w:color="auto"/>
      </w:divBdr>
    </w:div>
    <w:div w:id="473638731">
      <w:bodyDiv w:val="1"/>
      <w:marLeft w:val="0"/>
      <w:marRight w:val="0"/>
      <w:marTop w:val="0"/>
      <w:marBottom w:val="0"/>
      <w:divBdr>
        <w:top w:val="none" w:sz="0" w:space="0" w:color="auto"/>
        <w:left w:val="none" w:sz="0" w:space="0" w:color="auto"/>
        <w:bottom w:val="none" w:sz="0" w:space="0" w:color="auto"/>
        <w:right w:val="none" w:sz="0" w:space="0" w:color="auto"/>
      </w:divBdr>
    </w:div>
    <w:div w:id="478571674">
      <w:bodyDiv w:val="1"/>
      <w:marLeft w:val="0"/>
      <w:marRight w:val="0"/>
      <w:marTop w:val="0"/>
      <w:marBottom w:val="0"/>
      <w:divBdr>
        <w:top w:val="none" w:sz="0" w:space="0" w:color="auto"/>
        <w:left w:val="none" w:sz="0" w:space="0" w:color="auto"/>
        <w:bottom w:val="none" w:sz="0" w:space="0" w:color="auto"/>
        <w:right w:val="none" w:sz="0" w:space="0" w:color="auto"/>
      </w:divBdr>
    </w:div>
    <w:div w:id="479034208">
      <w:bodyDiv w:val="1"/>
      <w:marLeft w:val="0"/>
      <w:marRight w:val="0"/>
      <w:marTop w:val="0"/>
      <w:marBottom w:val="0"/>
      <w:divBdr>
        <w:top w:val="none" w:sz="0" w:space="0" w:color="auto"/>
        <w:left w:val="none" w:sz="0" w:space="0" w:color="auto"/>
        <w:bottom w:val="none" w:sz="0" w:space="0" w:color="auto"/>
        <w:right w:val="none" w:sz="0" w:space="0" w:color="auto"/>
      </w:divBdr>
    </w:div>
    <w:div w:id="480344648">
      <w:bodyDiv w:val="1"/>
      <w:marLeft w:val="0"/>
      <w:marRight w:val="0"/>
      <w:marTop w:val="0"/>
      <w:marBottom w:val="0"/>
      <w:divBdr>
        <w:top w:val="none" w:sz="0" w:space="0" w:color="auto"/>
        <w:left w:val="none" w:sz="0" w:space="0" w:color="auto"/>
        <w:bottom w:val="none" w:sz="0" w:space="0" w:color="auto"/>
        <w:right w:val="none" w:sz="0" w:space="0" w:color="auto"/>
      </w:divBdr>
    </w:div>
    <w:div w:id="480511413">
      <w:bodyDiv w:val="1"/>
      <w:marLeft w:val="0"/>
      <w:marRight w:val="0"/>
      <w:marTop w:val="0"/>
      <w:marBottom w:val="0"/>
      <w:divBdr>
        <w:top w:val="none" w:sz="0" w:space="0" w:color="auto"/>
        <w:left w:val="none" w:sz="0" w:space="0" w:color="auto"/>
        <w:bottom w:val="none" w:sz="0" w:space="0" w:color="auto"/>
        <w:right w:val="none" w:sz="0" w:space="0" w:color="auto"/>
      </w:divBdr>
    </w:div>
    <w:div w:id="481391235">
      <w:bodyDiv w:val="1"/>
      <w:marLeft w:val="0"/>
      <w:marRight w:val="0"/>
      <w:marTop w:val="0"/>
      <w:marBottom w:val="0"/>
      <w:divBdr>
        <w:top w:val="none" w:sz="0" w:space="0" w:color="auto"/>
        <w:left w:val="none" w:sz="0" w:space="0" w:color="auto"/>
        <w:bottom w:val="none" w:sz="0" w:space="0" w:color="auto"/>
        <w:right w:val="none" w:sz="0" w:space="0" w:color="auto"/>
      </w:divBdr>
    </w:div>
    <w:div w:id="486169446">
      <w:bodyDiv w:val="1"/>
      <w:marLeft w:val="0"/>
      <w:marRight w:val="0"/>
      <w:marTop w:val="0"/>
      <w:marBottom w:val="0"/>
      <w:divBdr>
        <w:top w:val="none" w:sz="0" w:space="0" w:color="auto"/>
        <w:left w:val="none" w:sz="0" w:space="0" w:color="auto"/>
        <w:bottom w:val="none" w:sz="0" w:space="0" w:color="auto"/>
        <w:right w:val="none" w:sz="0" w:space="0" w:color="auto"/>
      </w:divBdr>
    </w:div>
    <w:div w:id="496964980">
      <w:bodyDiv w:val="1"/>
      <w:marLeft w:val="0"/>
      <w:marRight w:val="0"/>
      <w:marTop w:val="0"/>
      <w:marBottom w:val="0"/>
      <w:divBdr>
        <w:top w:val="none" w:sz="0" w:space="0" w:color="auto"/>
        <w:left w:val="none" w:sz="0" w:space="0" w:color="auto"/>
        <w:bottom w:val="none" w:sz="0" w:space="0" w:color="auto"/>
        <w:right w:val="none" w:sz="0" w:space="0" w:color="auto"/>
      </w:divBdr>
    </w:div>
    <w:div w:id="497186550">
      <w:bodyDiv w:val="1"/>
      <w:marLeft w:val="0"/>
      <w:marRight w:val="0"/>
      <w:marTop w:val="0"/>
      <w:marBottom w:val="0"/>
      <w:divBdr>
        <w:top w:val="none" w:sz="0" w:space="0" w:color="auto"/>
        <w:left w:val="none" w:sz="0" w:space="0" w:color="auto"/>
        <w:bottom w:val="none" w:sz="0" w:space="0" w:color="auto"/>
        <w:right w:val="none" w:sz="0" w:space="0" w:color="auto"/>
      </w:divBdr>
    </w:div>
    <w:div w:id="497892994">
      <w:bodyDiv w:val="1"/>
      <w:marLeft w:val="0"/>
      <w:marRight w:val="0"/>
      <w:marTop w:val="0"/>
      <w:marBottom w:val="0"/>
      <w:divBdr>
        <w:top w:val="none" w:sz="0" w:space="0" w:color="auto"/>
        <w:left w:val="none" w:sz="0" w:space="0" w:color="auto"/>
        <w:bottom w:val="none" w:sz="0" w:space="0" w:color="auto"/>
        <w:right w:val="none" w:sz="0" w:space="0" w:color="auto"/>
      </w:divBdr>
    </w:div>
    <w:div w:id="500237924">
      <w:bodyDiv w:val="1"/>
      <w:marLeft w:val="0"/>
      <w:marRight w:val="0"/>
      <w:marTop w:val="0"/>
      <w:marBottom w:val="0"/>
      <w:divBdr>
        <w:top w:val="none" w:sz="0" w:space="0" w:color="auto"/>
        <w:left w:val="none" w:sz="0" w:space="0" w:color="auto"/>
        <w:bottom w:val="none" w:sz="0" w:space="0" w:color="auto"/>
        <w:right w:val="none" w:sz="0" w:space="0" w:color="auto"/>
      </w:divBdr>
    </w:div>
    <w:div w:id="503320640">
      <w:bodyDiv w:val="1"/>
      <w:marLeft w:val="0"/>
      <w:marRight w:val="0"/>
      <w:marTop w:val="0"/>
      <w:marBottom w:val="0"/>
      <w:divBdr>
        <w:top w:val="none" w:sz="0" w:space="0" w:color="auto"/>
        <w:left w:val="none" w:sz="0" w:space="0" w:color="auto"/>
        <w:bottom w:val="none" w:sz="0" w:space="0" w:color="auto"/>
        <w:right w:val="none" w:sz="0" w:space="0" w:color="auto"/>
      </w:divBdr>
    </w:div>
    <w:div w:id="505051902">
      <w:bodyDiv w:val="1"/>
      <w:marLeft w:val="0"/>
      <w:marRight w:val="0"/>
      <w:marTop w:val="0"/>
      <w:marBottom w:val="0"/>
      <w:divBdr>
        <w:top w:val="none" w:sz="0" w:space="0" w:color="auto"/>
        <w:left w:val="none" w:sz="0" w:space="0" w:color="auto"/>
        <w:bottom w:val="none" w:sz="0" w:space="0" w:color="auto"/>
        <w:right w:val="none" w:sz="0" w:space="0" w:color="auto"/>
      </w:divBdr>
      <w:divsChild>
        <w:div w:id="2002191358">
          <w:marLeft w:val="0"/>
          <w:marRight w:val="0"/>
          <w:marTop w:val="0"/>
          <w:marBottom w:val="0"/>
          <w:divBdr>
            <w:top w:val="none" w:sz="0" w:space="0" w:color="auto"/>
            <w:left w:val="none" w:sz="0" w:space="0" w:color="auto"/>
            <w:bottom w:val="none" w:sz="0" w:space="0" w:color="auto"/>
            <w:right w:val="none" w:sz="0" w:space="0" w:color="auto"/>
          </w:divBdr>
        </w:div>
      </w:divsChild>
    </w:div>
    <w:div w:id="506528674">
      <w:bodyDiv w:val="1"/>
      <w:marLeft w:val="0"/>
      <w:marRight w:val="0"/>
      <w:marTop w:val="0"/>
      <w:marBottom w:val="0"/>
      <w:divBdr>
        <w:top w:val="none" w:sz="0" w:space="0" w:color="auto"/>
        <w:left w:val="none" w:sz="0" w:space="0" w:color="auto"/>
        <w:bottom w:val="none" w:sz="0" w:space="0" w:color="auto"/>
        <w:right w:val="none" w:sz="0" w:space="0" w:color="auto"/>
      </w:divBdr>
    </w:div>
    <w:div w:id="509150570">
      <w:bodyDiv w:val="1"/>
      <w:marLeft w:val="0"/>
      <w:marRight w:val="0"/>
      <w:marTop w:val="0"/>
      <w:marBottom w:val="0"/>
      <w:divBdr>
        <w:top w:val="none" w:sz="0" w:space="0" w:color="auto"/>
        <w:left w:val="none" w:sz="0" w:space="0" w:color="auto"/>
        <w:bottom w:val="none" w:sz="0" w:space="0" w:color="auto"/>
        <w:right w:val="none" w:sz="0" w:space="0" w:color="auto"/>
      </w:divBdr>
    </w:div>
    <w:div w:id="511342752">
      <w:bodyDiv w:val="1"/>
      <w:marLeft w:val="0"/>
      <w:marRight w:val="0"/>
      <w:marTop w:val="0"/>
      <w:marBottom w:val="0"/>
      <w:divBdr>
        <w:top w:val="none" w:sz="0" w:space="0" w:color="auto"/>
        <w:left w:val="none" w:sz="0" w:space="0" w:color="auto"/>
        <w:bottom w:val="none" w:sz="0" w:space="0" w:color="auto"/>
        <w:right w:val="none" w:sz="0" w:space="0" w:color="auto"/>
      </w:divBdr>
    </w:div>
    <w:div w:id="512261963">
      <w:bodyDiv w:val="1"/>
      <w:marLeft w:val="0"/>
      <w:marRight w:val="0"/>
      <w:marTop w:val="0"/>
      <w:marBottom w:val="0"/>
      <w:divBdr>
        <w:top w:val="none" w:sz="0" w:space="0" w:color="auto"/>
        <w:left w:val="none" w:sz="0" w:space="0" w:color="auto"/>
        <w:bottom w:val="none" w:sz="0" w:space="0" w:color="auto"/>
        <w:right w:val="none" w:sz="0" w:space="0" w:color="auto"/>
      </w:divBdr>
    </w:div>
    <w:div w:id="512451795">
      <w:bodyDiv w:val="1"/>
      <w:marLeft w:val="0"/>
      <w:marRight w:val="0"/>
      <w:marTop w:val="0"/>
      <w:marBottom w:val="0"/>
      <w:divBdr>
        <w:top w:val="none" w:sz="0" w:space="0" w:color="auto"/>
        <w:left w:val="none" w:sz="0" w:space="0" w:color="auto"/>
        <w:bottom w:val="none" w:sz="0" w:space="0" w:color="auto"/>
        <w:right w:val="none" w:sz="0" w:space="0" w:color="auto"/>
      </w:divBdr>
    </w:div>
    <w:div w:id="512770874">
      <w:bodyDiv w:val="1"/>
      <w:marLeft w:val="0"/>
      <w:marRight w:val="0"/>
      <w:marTop w:val="0"/>
      <w:marBottom w:val="0"/>
      <w:divBdr>
        <w:top w:val="none" w:sz="0" w:space="0" w:color="auto"/>
        <w:left w:val="none" w:sz="0" w:space="0" w:color="auto"/>
        <w:bottom w:val="none" w:sz="0" w:space="0" w:color="auto"/>
        <w:right w:val="none" w:sz="0" w:space="0" w:color="auto"/>
      </w:divBdr>
    </w:div>
    <w:div w:id="512962968">
      <w:bodyDiv w:val="1"/>
      <w:marLeft w:val="0"/>
      <w:marRight w:val="0"/>
      <w:marTop w:val="0"/>
      <w:marBottom w:val="0"/>
      <w:divBdr>
        <w:top w:val="none" w:sz="0" w:space="0" w:color="auto"/>
        <w:left w:val="none" w:sz="0" w:space="0" w:color="auto"/>
        <w:bottom w:val="none" w:sz="0" w:space="0" w:color="auto"/>
        <w:right w:val="none" w:sz="0" w:space="0" w:color="auto"/>
      </w:divBdr>
    </w:div>
    <w:div w:id="513954123">
      <w:bodyDiv w:val="1"/>
      <w:marLeft w:val="0"/>
      <w:marRight w:val="0"/>
      <w:marTop w:val="0"/>
      <w:marBottom w:val="0"/>
      <w:divBdr>
        <w:top w:val="none" w:sz="0" w:space="0" w:color="auto"/>
        <w:left w:val="none" w:sz="0" w:space="0" w:color="auto"/>
        <w:bottom w:val="none" w:sz="0" w:space="0" w:color="auto"/>
        <w:right w:val="none" w:sz="0" w:space="0" w:color="auto"/>
      </w:divBdr>
    </w:div>
    <w:div w:id="515534273">
      <w:bodyDiv w:val="1"/>
      <w:marLeft w:val="0"/>
      <w:marRight w:val="0"/>
      <w:marTop w:val="0"/>
      <w:marBottom w:val="0"/>
      <w:divBdr>
        <w:top w:val="none" w:sz="0" w:space="0" w:color="auto"/>
        <w:left w:val="none" w:sz="0" w:space="0" w:color="auto"/>
        <w:bottom w:val="none" w:sz="0" w:space="0" w:color="auto"/>
        <w:right w:val="none" w:sz="0" w:space="0" w:color="auto"/>
      </w:divBdr>
    </w:div>
    <w:div w:id="521355543">
      <w:bodyDiv w:val="1"/>
      <w:marLeft w:val="0"/>
      <w:marRight w:val="0"/>
      <w:marTop w:val="0"/>
      <w:marBottom w:val="0"/>
      <w:divBdr>
        <w:top w:val="none" w:sz="0" w:space="0" w:color="auto"/>
        <w:left w:val="none" w:sz="0" w:space="0" w:color="auto"/>
        <w:bottom w:val="none" w:sz="0" w:space="0" w:color="auto"/>
        <w:right w:val="none" w:sz="0" w:space="0" w:color="auto"/>
      </w:divBdr>
    </w:div>
    <w:div w:id="526454982">
      <w:bodyDiv w:val="1"/>
      <w:marLeft w:val="0"/>
      <w:marRight w:val="0"/>
      <w:marTop w:val="0"/>
      <w:marBottom w:val="0"/>
      <w:divBdr>
        <w:top w:val="none" w:sz="0" w:space="0" w:color="auto"/>
        <w:left w:val="none" w:sz="0" w:space="0" w:color="auto"/>
        <w:bottom w:val="none" w:sz="0" w:space="0" w:color="auto"/>
        <w:right w:val="none" w:sz="0" w:space="0" w:color="auto"/>
      </w:divBdr>
    </w:div>
    <w:div w:id="527570451">
      <w:bodyDiv w:val="1"/>
      <w:marLeft w:val="0"/>
      <w:marRight w:val="0"/>
      <w:marTop w:val="0"/>
      <w:marBottom w:val="0"/>
      <w:divBdr>
        <w:top w:val="none" w:sz="0" w:space="0" w:color="auto"/>
        <w:left w:val="none" w:sz="0" w:space="0" w:color="auto"/>
        <w:bottom w:val="none" w:sz="0" w:space="0" w:color="auto"/>
        <w:right w:val="none" w:sz="0" w:space="0" w:color="auto"/>
      </w:divBdr>
    </w:div>
    <w:div w:id="528563607">
      <w:bodyDiv w:val="1"/>
      <w:marLeft w:val="0"/>
      <w:marRight w:val="0"/>
      <w:marTop w:val="0"/>
      <w:marBottom w:val="0"/>
      <w:divBdr>
        <w:top w:val="none" w:sz="0" w:space="0" w:color="auto"/>
        <w:left w:val="none" w:sz="0" w:space="0" w:color="auto"/>
        <w:bottom w:val="none" w:sz="0" w:space="0" w:color="auto"/>
        <w:right w:val="none" w:sz="0" w:space="0" w:color="auto"/>
      </w:divBdr>
    </w:div>
    <w:div w:id="529682538">
      <w:bodyDiv w:val="1"/>
      <w:marLeft w:val="0"/>
      <w:marRight w:val="0"/>
      <w:marTop w:val="0"/>
      <w:marBottom w:val="0"/>
      <w:divBdr>
        <w:top w:val="none" w:sz="0" w:space="0" w:color="auto"/>
        <w:left w:val="none" w:sz="0" w:space="0" w:color="auto"/>
        <w:bottom w:val="none" w:sz="0" w:space="0" w:color="auto"/>
        <w:right w:val="none" w:sz="0" w:space="0" w:color="auto"/>
      </w:divBdr>
    </w:div>
    <w:div w:id="531302885">
      <w:bodyDiv w:val="1"/>
      <w:marLeft w:val="0"/>
      <w:marRight w:val="0"/>
      <w:marTop w:val="0"/>
      <w:marBottom w:val="0"/>
      <w:divBdr>
        <w:top w:val="none" w:sz="0" w:space="0" w:color="auto"/>
        <w:left w:val="none" w:sz="0" w:space="0" w:color="auto"/>
        <w:bottom w:val="none" w:sz="0" w:space="0" w:color="auto"/>
        <w:right w:val="none" w:sz="0" w:space="0" w:color="auto"/>
      </w:divBdr>
    </w:div>
    <w:div w:id="534582848">
      <w:bodyDiv w:val="1"/>
      <w:marLeft w:val="0"/>
      <w:marRight w:val="0"/>
      <w:marTop w:val="0"/>
      <w:marBottom w:val="0"/>
      <w:divBdr>
        <w:top w:val="none" w:sz="0" w:space="0" w:color="auto"/>
        <w:left w:val="none" w:sz="0" w:space="0" w:color="auto"/>
        <w:bottom w:val="none" w:sz="0" w:space="0" w:color="auto"/>
        <w:right w:val="none" w:sz="0" w:space="0" w:color="auto"/>
      </w:divBdr>
    </w:div>
    <w:div w:id="540485769">
      <w:bodyDiv w:val="1"/>
      <w:marLeft w:val="0"/>
      <w:marRight w:val="0"/>
      <w:marTop w:val="0"/>
      <w:marBottom w:val="0"/>
      <w:divBdr>
        <w:top w:val="none" w:sz="0" w:space="0" w:color="auto"/>
        <w:left w:val="none" w:sz="0" w:space="0" w:color="auto"/>
        <w:bottom w:val="none" w:sz="0" w:space="0" w:color="auto"/>
        <w:right w:val="none" w:sz="0" w:space="0" w:color="auto"/>
      </w:divBdr>
    </w:div>
    <w:div w:id="541669251">
      <w:bodyDiv w:val="1"/>
      <w:marLeft w:val="0"/>
      <w:marRight w:val="0"/>
      <w:marTop w:val="0"/>
      <w:marBottom w:val="0"/>
      <w:divBdr>
        <w:top w:val="none" w:sz="0" w:space="0" w:color="auto"/>
        <w:left w:val="none" w:sz="0" w:space="0" w:color="auto"/>
        <w:bottom w:val="none" w:sz="0" w:space="0" w:color="auto"/>
        <w:right w:val="none" w:sz="0" w:space="0" w:color="auto"/>
      </w:divBdr>
    </w:div>
    <w:div w:id="543057594">
      <w:bodyDiv w:val="1"/>
      <w:marLeft w:val="0"/>
      <w:marRight w:val="0"/>
      <w:marTop w:val="0"/>
      <w:marBottom w:val="0"/>
      <w:divBdr>
        <w:top w:val="none" w:sz="0" w:space="0" w:color="auto"/>
        <w:left w:val="none" w:sz="0" w:space="0" w:color="auto"/>
        <w:bottom w:val="none" w:sz="0" w:space="0" w:color="auto"/>
        <w:right w:val="none" w:sz="0" w:space="0" w:color="auto"/>
      </w:divBdr>
    </w:div>
    <w:div w:id="545332048">
      <w:bodyDiv w:val="1"/>
      <w:marLeft w:val="0"/>
      <w:marRight w:val="0"/>
      <w:marTop w:val="0"/>
      <w:marBottom w:val="0"/>
      <w:divBdr>
        <w:top w:val="none" w:sz="0" w:space="0" w:color="auto"/>
        <w:left w:val="none" w:sz="0" w:space="0" w:color="auto"/>
        <w:bottom w:val="none" w:sz="0" w:space="0" w:color="auto"/>
        <w:right w:val="none" w:sz="0" w:space="0" w:color="auto"/>
      </w:divBdr>
    </w:div>
    <w:div w:id="545602731">
      <w:bodyDiv w:val="1"/>
      <w:marLeft w:val="0"/>
      <w:marRight w:val="0"/>
      <w:marTop w:val="0"/>
      <w:marBottom w:val="0"/>
      <w:divBdr>
        <w:top w:val="none" w:sz="0" w:space="0" w:color="auto"/>
        <w:left w:val="none" w:sz="0" w:space="0" w:color="auto"/>
        <w:bottom w:val="none" w:sz="0" w:space="0" w:color="auto"/>
        <w:right w:val="none" w:sz="0" w:space="0" w:color="auto"/>
      </w:divBdr>
    </w:div>
    <w:div w:id="550116811">
      <w:bodyDiv w:val="1"/>
      <w:marLeft w:val="0"/>
      <w:marRight w:val="0"/>
      <w:marTop w:val="0"/>
      <w:marBottom w:val="0"/>
      <w:divBdr>
        <w:top w:val="none" w:sz="0" w:space="0" w:color="auto"/>
        <w:left w:val="none" w:sz="0" w:space="0" w:color="auto"/>
        <w:bottom w:val="none" w:sz="0" w:space="0" w:color="auto"/>
        <w:right w:val="none" w:sz="0" w:space="0" w:color="auto"/>
      </w:divBdr>
    </w:div>
    <w:div w:id="551766450">
      <w:bodyDiv w:val="1"/>
      <w:marLeft w:val="0"/>
      <w:marRight w:val="0"/>
      <w:marTop w:val="0"/>
      <w:marBottom w:val="0"/>
      <w:divBdr>
        <w:top w:val="none" w:sz="0" w:space="0" w:color="auto"/>
        <w:left w:val="none" w:sz="0" w:space="0" w:color="auto"/>
        <w:bottom w:val="none" w:sz="0" w:space="0" w:color="auto"/>
        <w:right w:val="none" w:sz="0" w:space="0" w:color="auto"/>
      </w:divBdr>
      <w:divsChild>
        <w:div w:id="894244096">
          <w:marLeft w:val="0"/>
          <w:marRight w:val="0"/>
          <w:marTop w:val="0"/>
          <w:marBottom w:val="0"/>
          <w:divBdr>
            <w:top w:val="none" w:sz="0" w:space="0" w:color="auto"/>
            <w:left w:val="none" w:sz="0" w:space="0" w:color="auto"/>
            <w:bottom w:val="none" w:sz="0" w:space="0" w:color="auto"/>
            <w:right w:val="none" w:sz="0" w:space="0" w:color="auto"/>
          </w:divBdr>
        </w:div>
      </w:divsChild>
    </w:div>
    <w:div w:id="554316709">
      <w:bodyDiv w:val="1"/>
      <w:marLeft w:val="0"/>
      <w:marRight w:val="0"/>
      <w:marTop w:val="0"/>
      <w:marBottom w:val="0"/>
      <w:divBdr>
        <w:top w:val="none" w:sz="0" w:space="0" w:color="auto"/>
        <w:left w:val="none" w:sz="0" w:space="0" w:color="auto"/>
        <w:bottom w:val="none" w:sz="0" w:space="0" w:color="auto"/>
        <w:right w:val="none" w:sz="0" w:space="0" w:color="auto"/>
      </w:divBdr>
    </w:div>
    <w:div w:id="554438205">
      <w:bodyDiv w:val="1"/>
      <w:marLeft w:val="0"/>
      <w:marRight w:val="0"/>
      <w:marTop w:val="0"/>
      <w:marBottom w:val="0"/>
      <w:divBdr>
        <w:top w:val="none" w:sz="0" w:space="0" w:color="auto"/>
        <w:left w:val="none" w:sz="0" w:space="0" w:color="auto"/>
        <w:bottom w:val="none" w:sz="0" w:space="0" w:color="auto"/>
        <w:right w:val="none" w:sz="0" w:space="0" w:color="auto"/>
      </w:divBdr>
    </w:div>
    <w:div w:id="558564054">
      <w:bodyDiv w:val="1"/>
      <w:marLeft w:val="0"/>
      <w:marRight w:val="0"/>
      <w:marTop w:val="0"/>
      <w:marBottom w:val="0"/>
      <w:divBdr>
        <w:top w:val="none" w:sz="0" w:space="0" w:color="auto"/>
        <w:left w:val="none" w:sz="0" w:space="0" w:color="auto"/>
        <w:bottom w:val="none" w:sz="0" w:space="0" w:color="auto"/>
        <w:right w:val="none" w:sz="0" w:space="0" w:color="auto"/>
      </w:divBdr>
    </w:div>
    <w:div w:id="566959359">
      <w:bodyDiv w:val="1"/>
      <w:marLeft w:val="0"/>
      <w:marRight w:val="0"/>
      <w:marTop w:val="0"/>
      <w:marBottom w:val="0"/>
      <w:divBdr>
        <w:top w:val="none" w:sz="0" w:space="0" w:color="auto"/>
        <w:left w:val="none" w:sz="0" w:space="0" w:color="auto"/>
        <w:bottom w:val="none" w:sz="0" w:space="0" w:color="auto"/>
        <w:right w:val="none" w:sz="0" w:space="0" w:color="auto"/>
      </w:divBdr>
    </w:div>
    <w:div w:id="568928475">
      <w:bodyDiv w:val="1"/>
      <w:marLeft w:val="0"/>
      <w:marRight w:val="0"/>
      <w:marTop w:val="0"/>
      <w:marBottom w:val="0"/>
      <w:divBdr>
        <w:top w:val="none" w:sz="0" w:space="0" w:color="auto"/>
        <w:left w:val="none" w:sz="0" w:space="0" w:color="auto"/>
        <w:bottom w:val="none" w:sz="0" w:space="0" w:color="auto"/>
        <w:right w:val="none" w:sz="0" w:space="0" w:color="auto"/>
      </w:divBdr>
    </w:div>
    <w:div w:id="569728005">
      <w:bodyDiv w:val="1"/>
      <w:marLeft w:val="0"/>
      <w:marRight w:val="0"/>
      <w:marTop w:val="0"/>
      <w:marBottom w:val="0"/>
      <w:divBdr>
        <w:top w:val="none" w:sz="0" w:space="0" w:color="auto"/>
        <w:left w:val="none" w:sz="0" w:space="0" w:color="auto"/>
        <w:bottom w:val="none" w:sz="0" w:space="0" w:color="auto"/>
        <w:right w:val="none" w:sz="0" w:space="0" w:color="auto"/>
      </w:divBdr>
    </w:div>
    <w:div w:id="570626441">
      <w:bodyDiv w:val="1"/>
      <w:marLeft w:val="0"/>
      <w:marRight w:val="0"/>
      <w:marTop w:val="0"/>
      <w:marBottom w:val="0"/>
      <w:divBdr>
        <w:top w:val="none" w:sz="0" w:space="0" w:color="auto"/>
        <w:left w:val="none" w:sz="0" w:space="0" w:color="auto"/>
        <w:bottom w:val="none" w:sz="0" w:space="0" w:color="auto"/>
        <w:right w:val="none" w:sz="0" w:space="0" w:color="auto"/>
      </w:divBdr>
    </w:div>
    <w:div w:id="572857504">
      <w:bodyDiv w:val="1"/>
      <w:marLeft w:val="0"/>
      <w:marRight w:val="0"/>
      <w:marTop w:val="0"/>
      <w:marBottom w:val="0"/>
      <w:divBdr>
        <w:top w:val="none" w:sz="0" w:space="0" w:color="auto"/>
        <w:left w:val="none" w:sz="0" w:space="0" w:color="auto"/>
        <w:bottom w:val="none" w:sz="0" w:space="0" w:color="auto"/>
        <w:right w:val="none" w:sz="0" w:space="0" w:color="auto"/>
      </w:divBdr>
    </w:div>
    <w:div w:id="573979128">
      <w:bodyDiv w:val="1"/>
      <w:marLeft w:val="0"/>
      <w:marRight w:val="0"/>
      <w:marTop w:val="0"/>
      <w:marBottom w:val="0"/>
      <w:divBdr>
        <w:top w:val="none" w:sz="0" w:space="0" w:color="auto"/>
        <w:left w:val="none" w:sz="0" w:space="0" w:color="auto"/>
        <w:bottom w:val="none" w:sz="0" w:space="0" w:color="auto"/>
        <w:right w:val="none" w:sz="0" w:space="0" w:color="auto"/>
      </w:divBdr>
    </w:div>
    <w:div w:id="574625850">
      <w:bodyDiv w:val="1"/>
      <w:marLeft w:val="0"/>
      <w:marRight w:val="0"/>
      <w:marTop w:val="0"/>
      <w:marBottom w:val="0"/>
      <w:divBdr>
        <w:top w:val="none" w:sz="0" w:space="0" w:color="auto"/>
        <w:left w:val="none" w:sz="0" w:space="0" w:color="auto"/>
        <w:bottom w:val="none" w:sz="0" w:space="0" w:color="auto"/>
        <w:right w:val="none" w:sz="0" w:space="0" w:color="auto"/>
      </w:divBdr>
    </w:div>
    <w:div w:id="576212127">
      <w:bodyDiv w:val="1"/>
      <w:marLeft w:val="0"/>
      <w:marRight w:val="0"/>
      <w:marTop w:val="0"/>
      <w:marBottom w:val="0"/>
      <w:divBdr>
        <w:top w:val="none" w:sz="0" w:space="0" w:color="auto"/>
        <w:left w:val="none" w:sz="0" w:space="0" w:color="auto"/>
        <w:bottom w:val="none" w:sz="0" w:space="0" w:color="auto"/>
        <w:right w:val="none" w:sz="0" w:space="0" w:color="auto"/>
      </w:divBdr>
    </w:div>
    <w:div w:id="576483098">
      <w:bodyDiv w:val="1"/>
      <w:marLeft w:val="0"/>
      <w:marRight w:val="0"/>
      <w:marTop w:val="0"/>
      <w:marBottom w:val="0"/>
      <w:divBdr>
        <w:top w:val="none" w:sz="0" w:space="0" w:color="auto"/>
        <w:left w:val="none" w:sz="0" w:space="0" w:color="auto"/>
        <w:bottom w:val="none" w:sz="0" w:space="0" w:color="auto"/>
        <w:right w:val="none" w:sz="0" w:space="0" w:color="auto"/>
      </w:divBdr>
    </w:div>
    <w:div w:id="580915728">
      <w:bodyDiv w:val="1"/>
      <w:marLeft w:val="0"/>
      <w:marRight w:val="0"/>
      <w:marTop w:val="0"/>
      <w:marBottom w:val="0"/>
      <w:divBdr>
        <w:top w:val="none" w:sz="0" w:space="0" w:color="auto"/>
        <w:left w:val="none" w:sz="0" w:space="0" w:color="auto"/>
        <w:bottom w:val="none" w:sz="0" w:space="0" w:color="auto"/>
        <w:right w:val="none" w:sz="0" w:space="0" w:color="auto"/>
      </w:divBdr>
    </w:div>
    <w:div w:id="581915383">
      <w:bodyDiv w:val="1"/>
      <w:marLeft w:val="0"/>
      <w:marRight w:val="0"/>
      <w:marTop w:val="0"/>
      <w:marBottom w:val="0"/>
      <w:divBdr>
        <w:top w:val="none" w:sz="0" w:space="0" w:color="auto"/>
        <w:left w:val="none" w:sz="0" w:space="0" w:color="auto"/>
        <w:bottom w:val="none" w:sz="0" w:space="0" w:color="auto"/>
        <w:right w:val="none" w:sz="0" w:space="0" w:color="auto"/>
      </w:divBdr>
    </w:div>
    <w:div w:id="589049159">
      <w:bodyDiv w:val="1"/>
      <w:marLeft w:val="0"/>
      <w:marRight w:val="0"/>
      <w:marTop w:val="0"/>
      <w:marBottom w:val="0"/>
      <w:divBdr>
        <w:top w:val="none" w:sz="0" w:space="0" w:color="auto"/>
        <w:left w:val="none" w:sz="0" w:space="0" w:color="auto"/>
        <w:bottom w:val="none" w:sz="0" w:space="0" w:color="auto"/>
        <w:right w:val="none" w:sz="0" w:space="0" w:color="auto"/>
      </w:divBdr>
    </w:div>
    <w:div w:id="592394433">
      <w:bodyDiv w:val="1"/>
      <w:marLeft w:val="0"/>
      <w:marRight w:val="0"/>
      <w:marTop w:val="0"/>
      <w:marBottom w:val="0"/>
      <w:divBdr>
        <w:top w:val="none" w:sz="0" w:space="0" w:color="auto"/>
        <w:left w:val="none" w:sz="0" w:space="0" w:color="auto"/>
        <w:bottom w:val="none" w:sz="0" w:space="0" w:color="auto"/>
        <w:right w:val="none" w:sz="0" w:space="0" w:color="auto"/>
      </w:divBdr>
    </w:div>
    <w:div w:id="604385628">
      <w:bodyDiv w:val="1"/>
      <w:marLeft w:val="0"/>
      <w:marRight w:val="0"/>
      <w:marTop w:val="0"/>
      <w:marBottom w:val="0"/>
      <w:divBdr>
        <w:top w:val="none" w:sz="0" w:space="0" w:color="auto"/>
        <w:left w:val="none" w:sz="0" w:space="0" w:color="auto"/>
        <w:bottom w:val="none" w:sz="0" w:space="0" w:color="auto"/>
        <w:right w:val="none" w:sz="0" w:space="0" w:color="auto"/>
      </w:divBdr>
    </w:div>
    <w:div w:id="604775883">
      <w:bodyDiv w:val="1"/>
      <w:marLeft w:val="0"/>
      <w:marRight w:val="0"/>
      <w:marTop w:val="0"/>
      <w:marBottom w:val="0"/>
      <w:divBdr>
        <w:top w:val="none" w:sz="0" w:space="0" w:color="auto"/>
        <w:left w:val="none" w:sz="0" w:space="0" w:color="auto"/>
        <w:bottom w:val="none" w:sz="0" w:space="0" w:color="auto"/>
        <w:right w:val="none" w:sz="0" w:space="0" w:color="auto"/>
      </w:divBdr>
    </w:div>
    <w:div w:id="608001674">
      <w:bodyDiv w:val="1"/>
      <w:marLeft w:val="0"/>
      <w:marRight w:val="0"/>
      <w:marTop w:val="0"/>
      <w:marBottom w:val="0"/>
      <w:divBdr>
        <w:top w:val="none" w:sz="0" w:space="0" w:color="auto"/>
        <w:left w:val="none" w:sz="0" w:space="0" w:color="auto"/>
        <w:bottom w:val="none" w:sz="0" w:space="0" w:color="auto"/>
        <w:right w:val="none" w:sz="0" w:space="0" w:color="auto"/>
      </w:divBdr>
    </w:div>
    <w:div w:id="614602944">
      <w:bodyDiv w:val="1"/>
      <w:marLeft w:val="0"/>
      <w:marRight w:val="0"/>
      <w:marTop w:val="0"/>
      <w:marBottom w:val="0"/>
      <w:divBdr>
        <w:top w:val="none" w:sz="0" w:space="0" w:color="auto"/>
        <w:left w:val="none" w:sz="0" w:space="0" w:color="auto"/>
        <w:bottom w:val="none" w:sz="0" w:space="0" w:color="auto"/>
        <w:right w:val="none" w:sz="0" w:space="0" w:color="auto"/>
      </w:divBdr>
    </w:div>
    <w:div w:id="614947328">
      <w:bodyDiv w:val="1"/>
      <w:marLeft w:val="0"/>
      <w:marRight w:val="0"/>
      <w:marTop w:val="0"/>
      <w:marBottom w:val="0"/>
      <w:divBdr>
        <w:top w:val="none" w:sz="0" w:space="0" w:color="auto"/>
        <w:left w:val="none" w:sz="0" w:space="0" w:color="auto"/>
        <w:bottom w:val="none" w:sz="0" w:space="0" w:color="auto"/>
        <w:right w:val="none" w:sz="0" w:space="0" w:color="auto"/>
      </w:divBdr>
    </w:div>
    <w:div w:id="617756969">
      <w:bodyDiv w:val="1"/>
      <w:marLeft w:val="0"/>
      <w:marRight w:val="0"/>
      <w:marTop w:val="0"/>
      <w:marBottom w:val="0"/>
      <w:divBdr>
        <w:top w:val="none" w:sz="0" w:space="0" w:color="auto"/>
        <w:left w:val="none" w:sz="0" w:space="0" w:color="auto"/>
        <w:bottom w:val="none" w:sz="0" w:space="0" w:color="auto"/>
        <w:right w:val="none" w:sz="0" w:space="0" w:color="auto"/>
      </w:divBdr>
    </w:div>
    <w:div w:id="620066030">
      <w:bodyDiv w:val="1"/>
      <w:marLeft w:val="0"/>
      <w:marRight w:val="0"/>
      <w:marTop w:val="0"/>
      <w:marBottom w:val="0"/>
      <w:divBdr>
        <w:top w:val="none" w:sz="0" w:space="0" w:color="auto"/>
        <w:left w:val="none" w:sz="0" w:space="0" w:color="auto"/>
        <w:bottom w:val="none" w:sz="0" w:space="0" w:color="auto"/>
        <w:right w:val="none" w:sz="0" w:space="0" w:color="auto"/>
      </w:divBdr>
    </w:div>
    <w:div w:id="621155417">
      <w:bodyDiv w:val="1"/>
      <w:marLeft w:val="0"/>
      <w:marRight w:val="0"/>
      <w:marTop w:val="0"/>
      <w:marBottom w:val="0"/>
      <w:divBdr>
        <w:top w:val="none" w:sz="0" w:space="0" w:color="auto"/>
        <w:left w:val="none" w:sz="0" w:space="0" w:color="auto"/>
        <w:bottom w:val="none" w:sz="0" w:space="0" w:color="auto"/>
        <w:right w:val="none" w:sz="0" w:space="0" w:color="auto"/>
      </w:divBdr>
    </w:div>
    <w:div w:id="621620205">
      <w:bodyDiv w:val="1"/>
      <w:marLeft w:val="0"/>
      <w:marRight w:val="0"/>
      <w:marTop w:val="0"/>
      <w:marBottom w:val="0"/>
      <w:divBdr>
        <w:top w:val="none" w:sz="0" w:space="0" w:color="auto"/>
        <w:left w:val="none" w:sz="0" w:space="0" w:color="auto"/>
        <w:bottom w:val="none" w:sz="0" w:space="0" w:color="auto"/>
        <w:right w:val="none" w:sz="0" w:space="0" w:color="auto"/>
      </w:divBdr>
    </w:div>
    <w:div w:id="621692056">
      <w:bodyDiv w:val="1"/>
      <w:marLeft w:val="0"/>
      <w:marRight w:val="0"/>
      <w:marTop w:val="0"/>
      <w:marBottom w:val="0"/>
      <w:divBdr>
        <w:top w:val="none" w:sz="0" w:space="0" w:color="auto"/>
        <w:left w:val="none" w:sz="0" w:space="0" w:color="auto"/>
        <w:bottom w:val="none" w:sz="0" w:space="0" w:color="auto"/>
        <w:right w:val="none" w:sz="0" w:space="0" w:color="auto"/>
      </w:divBdr>
    </w:div>
    <w:div w:id="628557548">
      <w:bodyDiv w:val="1"/>
      <w:marLeft w:val="0"/>
      <w:marRight w:val="0"/>
      <w:marTop w:val="0"/>
      <w:marBottom w:val="0"/>
      <w:divBdr>
        <w:top w:val="none" w:sz="0" w:space="0" w:color="auto"/>
        <w:left w:val="none" w:sz="0" w:space="0" w:color="auto"/>
        <w:bottom w:val="none" w:sz="0" w:space="0" w:color="auto"/>
        <w:right w:val="none" w:sz="0" w:space="0" w:color="auto"/>
      </w:divBdr>
    </w:div>
    <w:div w:id="630403469">
      <w:bodyDiv w:val="1"/>
      <w:marLeft w:val="0"/>
      <w:marRight w:val="0"/>
      <w:marTop w:val="0"/>
      <w:marBottom w:val="0"/>
      <w:divBdr>
        <w:top w:val="none" w:sz="0" w:space="0" w:color="auto"/>
        <w:left w:val="none" w:sz="0" w:space="0" w:color="auto"/>
        <w:bottom w:val="none" w:sz="0" w:space="0" w:color="auto"/>
        <w:right w:val="none" w:sz="0" w:space="0" w:color="auto"/>
      </w:divBdr>
    </w:div>
    <w:div w:id="630747507">
      <w:bodyDiv w:val="1"/>
      <w:marLeft w:val="0"/>
      <w:marRight w:val="0"/>
      <w:marTop w:val="0"/>
      <w:marBottom w:val="0"/>
      <w:divBdr>
        <w:top w:val="none" w:sz="0" w:space="0" w:color="auto"/>
        <w:left w:val="none" w:sz="0" w:space="0" w:color="auto"/>
        <w:bottom w:val="none" w:sz="0" w:space="0" w:color="auto"/>
        <w:right w:val="none" w:sz="0" w:space="0" w:color="auto"/>
      </w:divBdr>
    </w:div>
    <w:div w:id="632178276">
      <w:bodyDiv w:val="1"/>
      <w:marLeft w:val="0"/>
      <w:marRight w:val="0"/>
      <w:marTop w:val="0"/>
      <w:marBottom w:val="0"/>
      <w:divBdr>
        <w:top w:val="none" w:sz="0" w:space="0" w:color="auto"/>
        <w:left w:val="none" w:sz="0" w:space="0" w:color="auto"/>
        <w:bottom w:val="none" w:sz="0" w:space="0" w:color="auto"/>
        <w:right w:val="none" w:sz="0" w:space="0" w:color="auto"/>
      </w:divBdr>
    </w:div>
    <w:div w:id="632323993">
      <w:bodyDiv w:val="1"/>
      <w:marLeft w:val="0"/>
      <w:marRight w:val="0"/>
      <w:marTop w:val="0"/>
      <w:marBottom w:val="0"/>
      <w:divBdr>
        <w:top w:val="none" w:sz="0" w:space="0" w:color="auto"/>
        <w:left w:val="none" w:sz="0" w:space="0" w:color="auto"/>
        <w:bottom w:val="none" w:sz="0" w:space="0" w:color="auto"/>
        <w:right w:val="none" w:sz="0" w:space="0" w:color="auto"/>
      </w:divBdr>
    </w:div>
    <w:div w:id="633024905">
      <w:bodyDiv w:val="1"/>
      <w:marLeft w:val="0"/>
      <w:marRight w:val="0"/>
      <w:marTop w:val="0"/>
      <w:marBottom w:val="0"/>
      <w:divBdr>
        <w:top w:val="none" w:sz="0" w:space="0" w:color="auto"/>
        <w:left w:val="none" w:sz="0" w:space="0" w:color="auto"/>
        <w:bottom w:val="none" w:sz="0" w:space="0" w:color="auto"/>
        <w:right w:val="none" w:sz="0" w:space="0" w:color="auto"/>
      </w:divBdr>
    </w:div>
    <w:div w:id="636884184">
      <w:bodyDiv w:val="1"/>
      <w:marLeft w:val="0"/>
      <w:marRight w:val="0"/>
      <w:marTop w:val="0"/>
      <w:marBottom w:val="0"/>
      <w:divBdr>
        <w:top w:val="none" w:sz="0" w:space="0" w:color="auto"/>
        <w:left w:val="none" w:sz="0" w:space="0" w:color="auto"/>
        <w:bottom w:val="none" w:sz="0" w:space="0" w:color="auto"/>
        <w:right w:val="none" w:sz="0" w:space="0" w:color="auto"/>
      </w:divBdr>
    </w:div>
    <w:div w:id="637415851">
      <w:bodyDiv w:val="1"/>
      <w:marLeft w:val="0"/>
      <w:marRight w:val="0"/>
      <w:marTop w:val="0"/>
      <w:marBottom w:val="0"/>
      <w:divBdr>
        <w:top w:val="none" w:sz="0" w:space="0" w:color="auto"/>
        <w:left w:val="none" w:sz="0" w:space="0" w:color="auto"/>
        <w:bottom w:val="none" w:sz="0" w:space="0" w:color="auto"/>
        <w:right w:val="none" w:sz="0" w:space="0" w:color="auto"/>
      </w:divBdr>
    </w:div>
    <w:div w:id="639503176">
      <w:bodyDiv w:val="1"/>
      <w:marLeft w:val="0"/>
      <w:marRight w:val="0"/>
      <w:marTop w:val="0"/>
      <w:marBottom w:val="0"/>
      <w:divBdr>
        <w:top w:val="none" w:sz="0" w:space="0" w:color="auto"/>
        <w:left w:val="none" w:sz="0" w:space="0" w:color="auto"/>
        <w:bottom w:val="none" w:sz="0" w:space="0" w:color="auto"/>
        <w:right w:val="none" w:sz="0" w:space="0" w:color="auto"/>
      </w:divBdr>
    </w:div>
    <w:div w:id="643857315">
      <w:bodyDiv w:val="1"/>
      <w:marLeft w:val="0"/>
      <w:marRight w:val="0"/>
      <w:marTop w:val="0"/>
      <w:marBottom w:val="0"/>
      <w:divBdr>
        <w:top w:val="none" w:sz="0" w:space="0" w:color="auto"/>
        <w:left w:val="none" w:sz="0" w:space="0" w:color="auto"/>
        <w:bottom w:val="none" w:sz="0" w:space="0" w:color="auto"/>
        <w:right w:val="none" w:sz="0" w:space="0" w:color="auto"/>
      </w:divBdr>
    </w:div>
    <w:div w:id="644236897">
      <w:bodyDiv w:val="1"/>
      <w:marLeft w:val="0"/>
      <w:marRight w:val="0"/>
      <w:marTop w:val="0"/>
      <w:marBottom w:val="0"/>
      <w:divBdr>
        <w:top w:val="none" w:sz="0" w:space="0" w:color="auto"/>
        <w:left w:val="none" w:sz="0" w:space="0" w:color="auto"/>
        <w:bottom w:val="none" w:sz="0" w:space="0" w:color="auto"/>
        <w:right w:val="none" w:sz="0" w:space="0" w:color="auto"/>
      </w:divBdr>
    </w:div>
    <w:div w:id="647130641">
      <w:bodyDiv w:val="1"/>
      <w:marLeft w:val="0"/>
      <w:marRight w:val="0"/>
      <w:marTop w:val="0"/>
      <w:marBottom w:val="0"/>
      <w:divBdr>
        <w:top w:val="none" w:sz="0" w:space="0" w:color="auto"/>
        <w:left w:val="none" w:sz="0" w:space="0" w:color="auto"/>
        <w:bottom w:val="none" w:sz="0" w:space="0" w:color="auto"/>
        <w:right w:val="none" w:sz="0" w:space="0" w:color="auto"/>
      </w:divBdr>
    </w:div>
    <w:div w:id="653023986">
      <w:bodyDiv w:val="1"/>
      <w:marLeft w:val="0"/>
      <w:marRight w:val="0"/>
      <w:marTop w:val="0"/>
      <w:marBottom w:val="0"/>
      <w:divBdr>
        <w:top w:val="none" w:sz="0" w:space="0" w:color="auto"/>
        <w:left w:val="none" w:sz="0" w:space="0" w:color="auto"/>
        <w:bottom w:val="none" w:sz="0" w:space="0" w:color="auto"/>
        <w:right w:val="none" w:sz="0" w:space="0" w:color="auto"/>
      </w:divBdr>
    </w:div>
    <w:div w:id="656303809">
      <w:bodyDiv w:val="1"/>
      <w:marLeft w:val="0"/>
      <w:marRight w:val="0"/>
      <w:marTop w:val="0"/>
      <w:marBottom w:val="0"/>
      <w:divBdr>
        <w:top w:val="none" w:sz="0" w:space="0" w:color="auto"/>
        <w:left w:val="none" w:sz="0" w:space="0" w:color="auto"/>
        <w:bottom w:val="none" w:sz="0" w:space="0" w:color="auto"/>
        <w:right w:val="none" w:sz="0" w:space="0" w:color="auto"/>
      </w:divBdr>
    </w:div>
    <w:div w:id="656805298">
      <w:bodyDiv w:val="1"/>
      <w:marLeft w:val="0"/>
      <w:marRight w:val="0"/>
      <w:marTop w:val="0"/>
      <w:marBottom w:val="0"/>
      <w:divBdr>
        <w:top w:val="none" w:sz="0" w:space="0" w:color="auto"/>
        <w:left w:val="none" w:sz="0" w:space="0" w:color="auto"/>
        <w:bottom w:val="none" w:sz="0" w:space="0" w:color="auto"/>
        <w:right w:val="none" w:sz="0" w:space="0" w:color="auto"/>
      </w:divBdr>
    </w:div>
    <w:div w:id="663898308">
      <w:bodyDiv w:val="1"/>
      <w:marLeft w:val="0"/>
      <w:marRight w:val="0"/>
      <w:marTop w:val="0"/>
      <w:marBottom w:val="0"/>
      <w:divBdr>
        <w:top w:val="none" w:sz="0" w:space="0" w:color="auto"/>
        <w:left w:val="none" w:sz="0" w:space="0" w:color="auto"/>
        <w:bottom w:val="none" w:sz="0" w:space="0" w:color="auto"/>
        <w:right w:val="none" w:sz="0" w:space="0" w:color="auto"/>
      </w:divBdr>
    </w:div>
    <w:div w:id="664556822">
      <w:bodyDiv w:val="1"/>
      <w:marLeft w:val="0"/>
      <w:marRight w:val="0"/>
      <w:marTop w:val="0"/>
      <w:marBottom w:val="0"/>
      <w:divBdr>
        <w:top w:val="none" w:sz="0" w:space="0" w:color="auto"/>
        <w:left w:val="none" w:sz="0" w:space="0" w:color="auto"/>
        <w:bottom w:val="none" w:sz="0" w:space="0" w:color="auto"/>
        <w:right w:val="none" w:sz="0" w:space="0" w:color="auto"/>
      </w:divBdr>
    </w:div>
    <w:div w:id="666246935">
      <w:bodyDiv w:val="1"/>
      <w:marLeft w:val="0"/>
      <w:marRight w:val="0"/>
      <w:marTop w:val="0"/>
      <w:marBottom w:val="0"/>
      <w:divBdr>
        <w:top w:val="none" w:sz="0" w:space="0" w:color="auto"/>
        <w:left w:val="none" w:sz="0" w:space="0" w:color="auto"/>
        <w:bottom w:val="none" w:sz="0" w:space="0" w:color="auto"/>
        <w:right w:val="none" w:sz="0" w:space="0" w:color="auto"/>
      </w:divBdr>
    </w:div>
    <w:div w:id="666784335">
      <w:bodyDiv w:val="1"/>
      <w:marLeft w:val="0"/>
      <w:marRight w:val="0"/>
      <w:marTop w:val="0"/>
      <w:marBottom w:val="0"/>
      <w:divBdr>
        <w:top w:val="none" w:sz="0" w:space="0" w:color="auto"/>
        <w:left w:val="none" w:sz="0" w:space="0" w:color="auto"/>
        <w:bottom w:val="none" w:sz="0" w:space="0" w:color="auto"/>
        <w:right w:val="none" w:sz="0" w:space="0" w:color="auto"/>
      </w:divBdr>
    </w:div>
    <w:div w:id="667712091">
      <w:bodyDiv w:val="1"/>
      <w:marLeft w:val="0"/>
      <w:marRight w:val="0"/>
      <w:marTop w:val="0"/>
      <w:marBottom w:val="0"/>
      <w:divBdr>
        <w:top w:val="none" w:sz="0" w:space="0" w:color="auto"/>
        <w:left w:val="none" w:sz="0" w:space="0" w:color="auto"/>
        <w:bottom w:val="none" w:sz="0" w:space="0" w:color="auto"/>
        <w:right w:val="none" w:sz="0" w:space="0" w:color="auto"/>
      </w:divBdr>
    </w:div>
    <w:div w:id="668602932">
      <w:bodyDiv w:val="1"/>
      <w:marLeft w:val="0"/>
      <w:marRight w:val="0"/>
      <w:marTop w:val="0"/>
      <w:marBottom w:val="0"/>
      <w:divBdr>
        <w:top w:val="none" w:sz="0" w:space="0" w:color="auto"/>
        <w:left w:val="none" w:sz="0" w:space="0" w:color="auto"/>
        <w:bottom w:val="none" w:sz="0" w:space="0" w:color="auto"/>
        <w:right w:val="none" w:sz="0" w:space="0" w:color="auto"/>
      </w:divBdr>
    </w:div>
    <w:div w:id="668675027">
      <w:bodyDiv w:val="1"/>
      <w:marLeft w:val="0"/>
      <w:marRight w:val="0"/>
      <w:marTop w:val="0"/>
      <w:marBottom w:val="0"/>
      <w:divBdr>
        <w:top w:val="none" w:sz="0" w:space="0" w:color="auto"/>
        <w:left w:val="none" w:sz="0" w:space="0" w:color="auto"/>
        <w:bottom w:val="none" w:sz="0" w:space="0" w:color="auto"/>
        <w:right w:val="none" w:sz="0" w:space="0" w:color="auto"/>
      </w:divBdr>
    </w:div>
    <w:div w:id="671102006">
      <w:bodyDiv w:val="1"/>
      <w:marLeft w:val="0"/>
      <w:marRight w:val="0"/>
      <w:marTop w:val="0"/>
      <w:marBottom w:val="0"/>
      <w:divBdr>
        <w:top w:val="none" w:sz="0" w:space="0" w:color="auto"/>
        <w:left w:val="none" w:sz="0" w:space="0" w:color="auto"/>
        <w:bottom w:val="none" w:sz="0" w:space="0" w:color="auto"/>
        <w:right w:val="none" w:sz="0" w:space="0" w:color="auto"/>
      </w:divBdr>
    </w:div>
    <w:div w:id="678431050">
      <w:bodyDiv w:val="1"/>
      <w:marLeft w:val="0"/>
      <w:marRight w:val="0"/>
      <w:marTop w:val="0"/>
      <w:marBottom w:val="0"/>
      <w:divBdr>
        <w:top w:val="none" w:sz="0" w:space="0" w:color="auto"/>
        <w:left w:val="none" w:sz="0" w:space="0" w:color="auto"/>
        <w:bottom w:val="none" w:sz="0" w:space="0" w:color="auto"/>
        <w:right w:val="none" w:sz="0" w:space="0" w:color="auto"/>
      </w:divBdr>
    </w:div>
    <w:div w:id="683942013">
      <w:bodyDiv w:val="1"/>
      <w:marLeft w:val="0"/>
      <w:marRight w:val="0"/>
      <w:marTop w:val="0"/>
      <w:marBottom w:val="0"/>
      <w:divBdr>
        <w:top w:val="none" w:sz="0" w:space="0" w:color="auto"/>
        <w:left w:val="none" w:sz="0" w:space="0" w:color="auto"/>
        <w:bottom w:val="none" w:sz="0" w:space="0" w:color="auto"/>
        <w:right w:val="none" w:sz="0" w:space="0" w:color="auto"/>
      </w:divBdr>
    </w:div>
    <w:div w:id="685525218">
      <w:bodyDiv w:val="1"/>
      <w:marLeft w:val="0"/>
      <w:marRight w:val="0"/>
      <w:marTop w:val="0"/>
      <w:marBottom w:val="0"/>
      <w:divBdr>
        <w:top w:val="none" w:sz="0" w:space="0" w:color="auto"/>
        <w:left w:val="none" w:sz="0" w:space="0" w:color="auto"/>
        <w:bottom w:val="none" w:sz="0" w:space="0" w:color="auto"/>
        <w:right w:val="none" w:sz="0" w:space="0" w:color="auto"/>
      </w:divBdr>
    </w:div>
    <w:div w:id="701898411">
      <w:bodyDiv w:val="1"/>
      <w:marLeft w:val="0"/>
      <w:marRight w:val="0"/>
      <w:marTop w:val="0"/>
      <w:marBottom w:val="0"/>
      <w:divBdr>
        <w:top w:val="none" w:sz="0" w:space="0" w:color="auto"/>
        <w:left w:val="none" w:sz="0" w:space="0" w:color="auto"/>
        <w:bottom w:val="none" w:sz="0" w:space="0" w:color="auto"/>
        <w:right w:val="none" w:sz="0" w:space="0" w:color="auto"/>
      </w:divBdr>
      <w:divsChild>
        <w:div w:id="196092524">
          <w:marLeft w:val="0"/>
          <w:marRight w:val="0"/>
          <w:marTop w:val="0"/>
          <w:marBottom w:val="0"/>
          <w:divBdr>
            <w:top w:val="none" w:sz="0" w:space="0" w:color="auto"/>
            <w:left w:val="none" w:sz="0" w:space="0" w:color="auto"/>
            <w:bottom w:val="none" w:sz="0" w:space="0" w:color="auto"/>
            <w:right w:val="none" w:sz="0" w:space="0" w:color="auto"/>
          </w:divBdr>
        </w:div>
      </w:divsChild>
    </w:div>
    <w:div w:id="702444819">
      <w:bodyDiv w:val="1"/>
      <w:marLeft w:val="0"/>
      <w:marRight w:val="0"/>
      <w:marTop w:val="0"/>
      <w:marBottom w:val="0"/>
      <w:divBdr>
        <w:top w:val="none" w:sz="0" w:space="0" w:color="auto"/>
        <w:left w:val="none" w:sz="0" w:space="0" w:color="auto"/>
        <w:bottom w:val="none" w:sz="0" w:space="0" w:color="auto"/>
        <w:right w:val="none" w:sz="0" w:space="0" w:color="auto"/>
      </w:divBdr>
    </w:div>
    <w:div w:id="706565276">
      <w:bodyDiv w:val="1"/>
      <w:marLeft w:val="0"/>
      <w:marRight w:val="0"/>
      <w:marTop w:val="0"/>
      <w:marBottom w:val="0"/>
      <w:divBdr>
        <w:top w:val="none" w:sz="0" w:space="0" w:color="auto"/>
        <w:left w:val="none" w:sz="0" w:space="0" w:color="auto"/>
        <w:bottom w:val="none" w:sz="0" w:space="0" w:color="auto"/>
        <w:right w:val="none" w:sz="0" w:space="0" w:color="auto"/>
      </w:divBdr>
    </w:div>
    <w:div w:id="706837863">
      <w:bodyDiv w:val="1"/>
      <w:marLeft w:val="0"/>
      <w:marRight w:val="0"/>
      <w:marTop w:val="0"/>
      <w:marBottom w:val="0"/>
      <w:divBdr>
        <w:top w:val="none" w:sz="0" w:space="0" w:color="auto"/>
        <w:left w:val="none" w:sz="0" w:space="0" w:color="auto"/>
        <w:bottom w:val="none" w:sz="0" w:space="0" w:color="auto"/>
        <w:right w:val="none" w:sz="0" w:space="0" w:color="auto"/>
      </w:divBdr>
    </w:div>
    <w:div w:id="707072041">
      <w:bodyDiv w:val="1"/>
      <w:marLeft w:val="0"/>
      <w:marRight w:val="0"/>
      <w:marTop w:val="0"/>
      <w:marBottom w:val="0"/>
      <w:divBdr>
        <w:top w:val="none" w:sz="0" w:space="0" w:color="auto"/>
        <w:left w:val="none" w:sz="0" w:space="0" w:color="auto"/>
        <w:bottom w:val="none" w:sz="0" w:space="0" w:color="auto"/>
        <w:right w:val="none" w:sz="0" w:space="0" w:color="auto"/>
      </w:divBdr>
    </w:div>
    <w:div w:id="707607840">
      <w:bodyDiv w:val="1"/>
      <w:marLeft w:val="0"/>
      <w:marRight w:val="0"/>
      <w:marTop w:val="0"/>
      <w:marBottom w:val="0"/>
      <w:divBdr>
        <w:top w:val="none" w:sz="0" w:space="0" w:color="auto"/>
        <w:left w:val="none" w:sz="0" w:space="0" w:color="auto"/>
        <w:bottom w:val="none" w:sz="0" w:space="0" w:color="auto"/>
        <w:right w:val="none" w:sz="0" w:space="0" w:color="auto"/>
      </w:divBdr>
    </w:div>
    <w:div w:id="708065372">
      <w:bodyDiv w:val="1"/>
      <w:marLeft w:val="0"/>
      <w:marRight w:val="0"/>
      <w:marTop w:val="0"/>
      <w:marBottom w:val="0"/>
      <w:divBdr>
        <w:top w:val="none" w:sz="0" w:space="0" w:color="auto"/>
        <w:left w:val="none" w:sz="0" w:space="0" w:color="auto"/>
        <w:bottom w:val="none" w:sz="0" w:space="0" w:color="auto"/>
        <w:right w:val="none" w:sz="0" w:space="0" w:color="auto"/>
      </w:divBdr>
    </w:div>
    <w:div w:id="710884852">
      <w:bodyDiv w:val="1"/>
      <w:marLeft w:val="0"/>
      <w:marRight w:val="0"/>
      <w:marTop w:val="0"/>
      <w:marBottom w:val="0"/>
      <w:divBdr>
        <w:top w:val="none" w:sz="0" w:space="0" w:color="auto"/>
        <w:left w:val="none" w:sz="0" w:space="0" w:color="auto"/>
        <w:bottom w:val="none" w:sz="0" w:space="0" w:color="auto"/>
        <w:right w:val="none" w:sz="0" w:space="0" w:color="auto"/>
      </w:divBdr>
    </w:div>
    <w:div w:id="720205320">
      <w:bodyDiv w:val="1"/>
      <w:marLeft w:val="0"/>
      <w:marRight w:val="0"/>
      <w:marTop w:val="0"/>
      <w:marBottom w:val="0"/>
      <w:divBdr>
        <w:top w:val="none" w:sz="0" w:space="0" w:color="auto"/>
        <w:left w:val="none" w:sz="0" w:space="0" w:color="auto"/>
        <w:bottom w:val="none" w:sz="0" w:space="0" w:color="auto"/>
        <w:right w:val="none" w:sz="0" w:space="0" w:color="auto"/>
      </w:divBdr>
    </w:div>
    <w:div w:id="726535374">
      <w:bodyDiv w:val="1"/>
      <w:marLeft w:val="0"/>
      <w:marRight w:val="0"/>
      <w:marTop w:val="0"/>
      <w:marBottom w:val="0"/>
      <w:divBdr>
        <w:top w:val="none" w:sz="0" w:space="0" w:color="auto"/>
        <w:left w:val="none" w:sz="0" w:space="0" w:color="auto"/>
        <w:bottom w:val="none" w:sz="0" w:space="0" w:color="auto"/>
        <w:right w:val="none" w:sz="0" w:space="0" w:color="auto"/>
      </w:divBdr>
    </w:div>
    <w:div w:id="729110965">
      <w:bodyDiv w:val="1"/>
      <w:marLeft w:val="0"/>
      <w:marRight w:val="0"/>
      <w:marTop w:val="0"/>
      <w:marBottom w:val="0"/>
      <w:divBdr>
        <w:top w:val="none" w:sz="0" w:space="0" w:color="auto"/>
        <w:left w:val="none" w:sz="0" w:space="0" w:color="auto"/>
        <w:bottom w:val="none" w:sz="0" w:space="0" w:color="auto"/>
        <w:right w:val="none" w:sz="0" w:space="0" w:color="auto"/>
      </w:divBdr>
    </w:div>
    <w:div w:id="730540090">
      <w:bodyDiv w:val="1"/>
      <w:marLeft w:val="0"/>
      <w:marRight w:val="0"/>
      <w:marTop w:val="0"/>
      <w:marBottom w:val="0"/>
      <w:divBdr>
        <w:top w:val="none" w:sz="0" w:space="0" w:color="auto"/>
        <w:left w:val="none" w:sz="0" w:space="0" w:color="auto"/>
        <w:bottom w:val="none" w:sz="0" w:space="0" w:color="auto"/>
        <w:right w:val="none" w:sz="0" w:space="0" w:color="auto"/>
      </w:divBdr>
    </w:div>
    <w:div w:id="733745340">
      <w:bodyDiv w:val="1"/>
      <w:marLeft w:val="0"/>
      <w:marRight w:val="0"/>
      <w:marTop w:val="0"/>
      <w:marBottom w:val="0"/>
      <w:divBdr>
        <w:top w:val="none" w:sz="0" w:space="0" w:color="auto"/>
        <w:left w:val="none" w:sz="0" w:space="0" w:color="auto"/>
        <w:bottom w:val="none" w:sz="0" w:space="0" w:color="auto"/>
        <w:right w:val="none" w:sz="0" w:space="0" w:color="auto"/>
      </w:divBdr>
    </w:div>
    <w:div w:id="735586687">
      <w:bodyDiv w:val="1"/>
      <w:marLeft w:val="0"/>
      <w:marRight w:val="0"/>
      <w:marTop w:val="0"/>
      <w:marBottom w:val="0"/>
      <w:divBdr>
        <w:top w:val="none" w:sz="0" w:space="0" w:color="auto"/>
        <w:left w:val="none" w:sz="0" w:space="0" w:color="auto"/>
        <w:bottom w:val="none" w:sz="0" w:space="0" w:color="auto"/>
        <w:right w:val="none" w:sz="0" w:space="0" w:color="auto"/>
      </w:divBdr>
    </w:div>
    <w:div w:id="738552667">
      <w:bodyDiv w:val="1"/>
      <w:marLeft w:val="0"/>
      <w:marRight w:val="0"/>
      <w:marTop w:val="0"/>
      <w:marBottom w:val="0"/>
      <w:divBdr>
        <w:top w:val="none" w:sz="0" w:space="0" w:color="auto"/>
        <w:left w:val="none" w:sz="0" w:space="0" w:color="auto"/>
        <w:bottom w:val="none" w:sz="0" w:space="0" w:color="auto"/>
        <w:right w:val="none" w:sz="0" w:space="0" w:color="auto"/>
      </w:divBdr>
    </w:div>
    <w:div w:id="739600703">
      <w:bodyDiv w:val="1"/>
      <w:marLeft w:val="0"/>
      <w:marRight w:val="0"/>
      <w:marTop w:val="0"/>
      <w:marBottom w:val="0"/>
      <w:divBdr>
        <w:top w:val="none" w:sz="0" w:space="0" w:color="auto"/>
        <w:left w:val="none" w:sz="0" w:space="0" w:color="auto"/>
        <w:bottom w:val="none" w:sz="0" w:space="0" w:color="auto"/>
        <w:right w:val="none" w:sz="0" w:space="0" w:color="auto"/>
      </w:divBdr>
    </w:div>
    <w:div w:id="741490470">
      <w:bodyDiv w:val="1"/>
      <w:marLeft w:val="0"/>
      <w:marRight w:val="0"/>
      <w:marTop w:val="0"/>
      <w:marBottom w:val="0"/>
      <w:divBdr>
        <w:top w:val="none" w:sz="0" w:space="0" w:color="auto"/>
        <w:left w:val="none" w:sz="0" w:space="0" w:color="auto"/>
        <w:bottom w:val="none" w:sz="0" w:space="0" w:color="auto"/>
        <w:right w:val="none" w:sz="0" w:space="0" w:color="auto"/>
      </w:divBdr>
    </w:div>
    <w:div w:id="749356123">
      <w:bodyDiv w:val="1"/>
      <w:marLeft w:val="0"/>
      <w:marRight w:val="0"/>
      <w:marTop w:val="0"/>
      <w:marBottom w:val="0"/>
      <w:divBdr>
        <w:top w:val="none" w:sz="0" w:space="0" w:color="auto"/>
        <w:left w:val="none" w:sz="0" w:space="0" w:color="auto"/>
        <w:bottom w:val="none" w:sz="0" w:space="0" w:color="auto"/>
        <w:right w:val="none" w:sz="0" w:space="0" w:color="auto"/>
      </w:divBdr>
    </w:div>
    <w:div w:id="752703619">
      <w:bodyDiv w:val="1"/>
      <w:marLeft w:val="0"/>
      <w:marRight w:val="0"/>
      <w:marTop w:val="0"/>
      <w:marBottom w:val="0"/>
      <w:divBdr>
        <w:top w:val="none" w:sz="0" w:space="0" w:color="auto"/>
        <w:left w:val="none" w:sz="0" w:space="0" w:color="auto"/>
        <w:bottom w:val="none" w:sz="0" w:space="0" w:color="auto"/>
        <w:right w:val="none" w:sz="0" w:space="0" w:color="auto"/>
      </w:divBdr>
    </w:div>
    <w:div w:id="761488144">
      <w:bodyDiv w:val="1"/>
      <w:marLeft w:val="0"/>
      <w:marRight w:val="0"/>
      <w:marTop w:val="0"/>
      <w:marBottom w:val="0"/>
      <w:divBdr>
        <w:top w:val="none" w:sz="0" w:space="0" w:color="auto"/>
        <w:left w:val="none" w:sz="0" w:space="0" w:color="auto"/>
        <w:bottom w:val="none" w:sz="0" w:space="0" w:color="auto"/>
        <w:right w:val="none" w:sz="0" w:space="0" w:color="auto"/>
      </w:divBdr>
    </w:div>
    <w:div w:id="770977986">
      <w:bodyDiv w:val="1"/>
      <w:marLeft w:val="0"/>
      <w:marRight w:val="0"/>
      <w:marTop w:val="0"/>
      <w:marBottom w:val="0"/>
      <w:divBdr>
        <w:top w:val="none" w:sz="0" w:space="0" w:color="auto"/>
        <w:left w:val="none" w:sz="0" w:space="0" w:color="auto"/>
        <w:bottom w:val="none" w:sz="0" w:space="0" w:color="auto"/>
        <w:right w:val="none" w:sz="0" w:space="0" w:color="auto"/>
      </w:divBdr>
    </w:div>
    <w:div w:id="771121362">
      <w:bodyDiv w:val="1"/>
      <w:marLeft w:val="0"/>
      <w:marRight w:val="0"/>
      <w:marTop w:val="0"/>
      <w:marBottom w:val="0"/>
      <w:divBdr>
        <w:top w:val="none" w:sz="0" w:space="0" w:color="auto"/>
        <w:left w:val="none" w:sz="0" w:space="0" w:color="auto"/>
        <w:bottom w:val="none" w:sz="0" w:space="0" w:color="auto"/>
        <w:right w:val="none" w:sz="0" w:space="0" w:color="auto"/>
      </w:divBdr>
    </w:div>
    <w:div w:id="772290554">
      <w:bodyDiv w:val="1"/>
      <w:marLeft w:val="0"/>
      <w:marRight w:val="0"/>
      <w:marTop w:val="0"/>
      <w:marBottom w:val="0"/>
      <w:divBdr>
        <w:top w:val="none" w:sz="0" w:space="0" w:color="auto"/>
        <w:left w:val="none" w:sz="0" w:space="0" w:color="auto"/>
        <w:bottom w:val="none" w:sz="0" w:space="0" w:color="auto"/>
        <w:right w:val="none" w:sz="0" w:space="0" w:color="auto"/>
      </w:divBdr>
    </w:div>
    <w:div w:id="773987447">
      <w:bodyDiv w:val="1"/>
      <w:marLeft w:val="0"/>
      <w:marRight w:val="0"/>
      <w:marTop w:val="0"/>
      <w:marBottom w:val="0"/>
      <w:divBdr>
        <w:top w:val="none" w:sz="0" w:space="0" w:color="auto"/>
        <w:left w:val="none" w:sz="0" w:space="0" w:color="auto"/>
        <w:bottom w:val="none" w:sz="0" w:space="0" w:color="auto"/>
        <w:right w:val="none" w:sz="0" w:space="0" w:color="auto"/>
      </w:divBdr>
    </w:div>
    <w:div w:id="774205485">
      <w:bodyDiv w:val="1"/>
      <w:marLeft w:val="0"/>
      <w:marRight w:val="0"/>
      <w:marTop w:val="0"/>
      <w:marBottom w:val="0"/>
      <w:divBdr>
        <w:top w:val="none" w:sz="0" w:space="0" w:color="auto"/>
        <w:left w:val="none" w:sz="0" w:space="0" w:color="auto"/>
        <w:bottom w:val="none" w:sz="0" w:space="0" w:color="auto"/>
        <w:right w:val="none" w:sz="0" w:space="0" w:color="auto"/>
      </w:divBdr>
    </w:div>
    <w:div w:id="775249998">
      <w:bodyDiv w:val="1"/>
      <w:marLeft w:val="0"/>
      <w:marRight w:val="0"/>
      <w:marTop w:val="0"/>
      <w:marBottom w:val="0"/>
      <w:divBdr>
        <w:top w:val="none" w:sz="0" w:space="0" w:color="auto"/>
        <w:left w:val="none" w:sz="0" w:space="0" w:color="auto"/>
        <w:bottom w:val="none" w:sz="0" w:space="0" w:color="auto"/>
        <w:right w:val="none" w:sz="0" w:space="0" w:color="auto"/>
      </w:divBdr>
      <w:divsChild>
        <w:div w:id="1188786819">
          <w:marLeft w:val="0"/>
          <w:marRight w:val="0"/>
          <w:marTop w:val="0"/>
          <w:marBottom w:val="0"/>
          <w:divBdr>
            <w:top w:val="none" w:sz="0" w:space="0" w:color="auto"/>
            <w:left w:val="none" w:sz="0" w:space="0" w:color="auto"/>
            <w:bottom w:val="none" w:sz="0" w:space="0" w:color="auto"/>
            <w:right w:val="none" w:sz="0" w:space="0" w:color="auto"/>
          </w:divBdr>
        </w:div>
      </w:divsChild>
    </w:div>
    <w:div w:id="777021799">
      <w:bodyDiv w:val="1"/>
      <w:marLeft w:val="0"/>
      <w:marRight w:val="0"/>
      <w:marTop w:val="0"/>
      <w:marBottom w:val="0"/>
      <w:divBdr>
        <w:top w:val="none" w:sz="0" w:space="0" w:color="auto"/>
        <w:left w:val="none" w:sz="0" w:space="0" w:color="auto"/>
        <w:bottom w:val="none" w:sz="0" w:space="0" w:color="auto"/>
        <w:right w:val="none" w:sz="0" w:space="0" w:color="auto"/>
      </w:divBdr>
    </w:div>
    <w:div w:id="783691516">
      <w:bodyDiv w:val="1"/>
      <w:marLeft w:val="0"/>
      <w:marRight w:val="0"/>
      <w:marTop w:val="0"/>
      <w:marBottom w:val="0"/>
      <w:divBdr>
        <w:top w:val="none" w:sz="0" w:space="0" w:color="auto"/>
        <w:left w:val="none" w:sz="0" w:space="0" w:color="auto"/>
        <w:bottom w:val="none" w:sz="0" w:space="0" w:color="auto"/>
        <w:right w:val="none" w:sz="0" w:space="0" w:color="auto"/>
      </w:divBdr>
    </w:div>
    <w:div w:id="787360273">
      <w:bodyDiv w:val="1"/>
      <w:marLeft w:val="0"/>
      <w:marRight w:val="0"/>
      <w:marTop w:val="0"/>
      <w:marBottom w:val="0"/>
      <w:divBdr>
        <w:top w:val="none" w:sz="0" w:space="0" w:color="auto"/>
        <w:left w:val="none" w:sz="0" w:space="0" w:color="auto"/>
        <w:bottom w:val="none" w:sz="0" w:space="0" w:color="auto"/>
        <w:right w:val="none" w:sz="0" w:space="0" w:color="auto"/>
      </w:divBdr>
    </w:div>
    <w:div w:id="788863497">
      <w:bodyDiv w:val="1"/>
      <w:marLeft w:val="0"/>
      <w:marRight w:val="0"/>
      <w:marTop w:val="0"/>
      <w:marBottom w:val="0"/>
      <w:divBdr>
        <w:top w:val="none" w:sz="0" w:space="0" w:color="auto"/>
        <w:left w:val="none" w:sz="0" w:space="0" w:color="auto"/>
        <w:bottom w:val="none" w:sz="0" w:space="0" w:color="auto"/>
        <w:right w:val="none" w:sz="0" w:space="0" w:color="auto"/>
      </w:divBdr>
    </w:div>
    <w:div w:id="789054653">
      <w:bodyDiv w:val="1"/>
      <w:marLeft w:val="0"/>
      <w:marRight w:val="0"/>
      <w:marTop w:val="0"/>
      <w:marBottom w:val="0"/>
      <w:divBdr>
        <w:top w:val="none" w:sz="0" w:space="0" w:color="auto"/>
        <w:left w:val="none" w:sz="0" w:space="0" w:color="auto"/>
        <w:bottom w:val="none" w:sz="0" w:space="0" w:color="auto"/>
        <w:right w:val="none" w:sz="0" w:space="0" w:color="auto"/>
      </w:divBdr>
    </w:div>
    <w:div w:id="789056890">
      <w:bodyDiv w:val="1"/>
      <w:marLeft w:val="0"/>
      <w:marRight w:val="0"/>
      <w:marTop w:val="0"/>
      <w:marBottom w:val="0"/>
      <w:divBdr>
        <w:top w:val="none" w:sz="0" w:space="0" w:color="auto"/>
        <w:left w:val="none" w:sz="0" w:space="0" w:color="auto"/>
        <w:bottom w:val="none" w:sz="0" w:space="0" w:color="auto"/>
        <w:right w:val="none" w:sz="0" w:space="0" w:color="auto"/>
      </w:divBdr>
    </w:div>
    <w:div w:id="790441004">
      <w:bodyDiv w:val="1"/>
      <w:marLeft w:val="0"/>
      <w:marRight w:val="0"/>
      <w:marTop w:val="0"/>
      <w:marBottom w:val="0"/>
      <w:divBdr>
        <w:top w:val="none" w:sz="0" w:space="0" w:color="auto"/>
        <w:left w:val="none" w:sz="0" w:space="0" w:color="auto"/>
        <w:bottom w:val="none" w:sz="0" w:space="0" w:color="auto"/>
        <w:right w:val="none" w:sz="0" w:space="0" w:color="auto"/>
      </w:divBdr>
    </w:div>
    <w:div w:id="791437188">
      <w:bodyDiv w:val="1"/>
      <w:marLeft w:val="0"/>
      <w:marRight w:val="0"/>
      <w:marTop w:val="0"/>
      <w:marBottom w:val="0"/>
      <w:divBdr>
        <w:top w:val="none" w:sz="0" w:space="0" w:color="auto"/>
        <w:left w:val="none" w:sz="0" w:space="0" w:color="auto"/>
        <w:bottom w:val="none" w:sz="0" w:space="0" w:color="auto"/>
        <w:right w:val="none" w:sz="0" w:space="0" w:color="auto"/>
      </w:divBdr>
    </w:div>
    <w:div w:id="804740784">
      <w:bodyDiv w:val="1"/>
      <w:marLeft w:val="0"/>
      <w:marRight w:val="0"/>
      <w:marTop w:val="0"/>
      <w:marBottom w:val="0"/>
      <w:divBdr>
        <w:top w:val="none" w:sz="0" w:space="0" w:color="auto"/>
        <w:left w:val="none" w:sz="0" w:space="0" w:color="auto"/>
        <w:bottom w:val="none" w:sz="0" w:space="0" w:color="auto"/>
        <w:right w:val="none" w:sz="0" w:space="0" w:color="auto"/>
      </w:divBdr>
    </w:div>
    <w:div w:id="806969886">
      <w:bodyDiv w:val="1"/>
      <w:marLeft w:val="0"/>
      <w:marRight w:val="0"/>
      <w:marTop w:val="0"/>
      <w:marBottom w:val="0"/>
      <w:divBdr>
        <w:top w:val="none" w:sz="0" w:space="0" w:color="auto"/>
        <w:left w:val="none" w:sz="0" w:space="0" w:color="auto"/>
        <w:bottom w:val="none" w:sz="0" w:space="0" w:color="auto"/>
        <w:right w:val="none" w:sz="0" w:space="0" w:color="auto"/>
      </w:divBdr>
    </w:div>
    <w:div w:id="809589555">
      <w:bodyDiv w:val="1"/>
      <w:marLeft w:val="0"/>
      <w:marRight w:val="0"/>
      <w:marTop w:val="0"/>
      <w:marBottom w:val="0"/>
      <w:divBdr>
        <w:top w:val="none" w:sz="0" w:space="0" w:color="auto"/>
        <w:left w:val="none" w:sz="0" w:space="0" w:color="auto"/>
        <w:bottom w:val="none" w:sz="0" w:space="0" w:color="auto"/>
        <w:right w:val="none" w:sz="0" w:space="0" w:color="auto"/>
      </w:divBdr>
    </w:div>
    <w:div w:id="812478614">
      <w:bodyDiv w:val="1"/>
      <w:marLeft w:val="0"/>
      <w:marRight w:val="0"/>
      <w:marTop w:val="0"/>
      <w:marBottom w:val="0"/>
      <w:divBdr>
        <w:top w:val="none" w:sz="0" w:space="0" w:color="auto"/>
        <w:left w:val="none" w:sz="0" w:space="0" w:color="auto"/>
        <w:bottom w:val="none" w:sz="0" w:space="0" w:color="auto"/>
        <w:right w:val="none" w:sz="0" w:space="0" w:color="auto"/>
      </w:divBdr>
    </w:div>
    <w:div w:id="815998780">
      <w:bodyDiv w:val="1"/>
      <w:marLeft w:val="0"/>
      <w:marRight w:val="0"/>
      <w:marTop w:val="0"/>
      <w:marBottom w:val="0"/>
      <w:divBdr>
        <w:top w:val="none" w:sz="0" w:space="0" w:color="auto"/>
        <w:left w:val="none" w:sz="0" w:space="0" w:color="auto"/>
        <w:bottom w:val="none" w:sz="0" w:space="0" w:color="auto"/>
        <w:right w:val="none" w:sz="0" w:space="0" w:color="auto"/>
      </w:divBdr>
    </w:div>
    <w:div w:id="823088207">
      <w:bodyDiv w:val="1"/>
      <w:marLeft w:val="0"/>
      <w:marRight w:val="0"/>
      <w:marTop w:val="0"/>
      <w:marBottom w:val="0"/>
      <w:divBdr>
        <w:top w:val="none" w:sz="0" w:space="0" w:color="auto"/>
        <w:left w:val="none" w:sz="0" w:space="0" w:color="auto"/>
        <w:bottom w:val="none" w:sz="0" w:space="0" w:color="auto"/>
        <w:right w:val="none" w:sz="0" w:space="0" w:color="auto"/>
      </w:divBdr>
    </w:div>
    <w:div w:id="824904023">
      <w:bodyDiv w:val="1"/>
      <w:marLeft w:val="0"/>
      <w:marRight w:val="0"/>
      <w:marTop w:val="0"/>
      <w:marBottom w:val="0"/>
      <w:divBdr>
        <w:top w:val="none" w:sz="0" w:space="0" w:color="auto"/>
        <w:left w:val="none" w:sz="0" w:space="0" w:color="auto"/>
        <w:bottom w:val="none" w:sz="0" w:space="0" w:color="auto"/>
        <w:right w:val="none" w:sz="0" w:space="0" w:color="auto"/>
      </w:divBdr>
    </w:div>
    <w:div w:id="829834796">
      <w:bodyDiv w:val="1"/>
      <w:marLeft w:val="0"/>
      <w:marRight w:val="0"/>
      <w:marTop w:val="0"/>
      <w:marBottom w:val="0"/>
      <w:divBdr>
        <w:top w:val="none" w:sz="0" w:space="0" w:color="auto"/>
        <w:left w:val="none" w:sz="0" w:space="0" w:color="auto"/>
        <w:bottom w:val="none" w:sz="0" w:space="0" w:color="auto"/>
        <w:right w:val="none" w:sz="0" w:space="0" w:color="auto"/>
      </w:divBdr>
    </w:div>
    <w:div w:id="830415890">
      <w:bodyDiv w:val="1"/>
      <w:marLeft w:val="0"/>
      <w:marRight w:val="0"/>
      <w:marTop w:val="0"/>
      <w:marBottom w:val="0"/>
      <w:divBdr>
        <w:top w:val="none" w:sz="0" w:space="0" w:color="auto"/>
        <w:left w:val="none" w:sz="0" w:space="0" w:color="auto"/>
        <w:bottom w:val="none" w:sz="0" w:space="0" w:color="auto"/>
        <w:right w:val="none" w:sz="0" w:space="0" w:color="auto"/>
      </w:divBdr>
    </w:div>
    <w:div w:id="832912077">
      <w:bodyDiv w:val="1"/>
      <w:marLeft w:val="0"/>
      <w:marRight w:val="0"/>
      <w:marTop w:val="0"/>
      <w:marBottom w:val="0"/>
      <w:divBdr>
        <w:top w:val="none" w:sz="0" w:space="0" w:color="auto"/>
        <w:left w:val="none" w:sz="0" w:space="0" w:color="auto"/>
        <w:bottom w:val="none" w:sz="0" w:space="0" w:color="auto"/>
        <w:right w:val="none" w:sz="0" w:space="0" w:color="auto"/>
      </w:divBdr>
    </w:div>
    <w:div w:id="833028874">
      <w:bodyDiv w:val="1"/>
      <w:marLeft w:val="0"/>
      <w:marRight w:val="0"/>
      <w:marTop w:val="0"/>
      <w:marBottom w:val="0"/>
      <w:divBdr>
        <w:top w:val="none" w:sz="0" w:space="0" w:color="auto"/>
        <w:left w:val="none" w:sz="0" w:space="0" w:color="auto"/>
        <w:bottom w:val="none" w:sz="0" w:space="0" w:color="auto"/>
        <w:right w:val="none" w:sz="0" w:space="0" w:color="auto"/>
      </w:divBdr>
    </w:div>
    <w:div w:id="833882016">
      <w:bodyDiv w:val="1"/>
      <w:marLeft w:val="0"/>
      <w:marRight w:val="0"/>
      <w:marTop w:val="0"/>
      <w:marBottom w:val="0"/>
      <w:divBdr>
        <w:top w:val="none" w:sz="0" w:space="0" w:color="auto"/>
        <w:left w:val="none" w:sz="0" w:space="0" w:color="auto"/>
        <w:bottom w:val="none" w:sz="0" w:space="0" w:color="auto"/>
        <w:right w:val="none" w:sz="0" w:space="0" w:color="auto"/>
      </w:divBdr>
    </w:div>
    <w:div w:id="835803151">
      <w:bodyDiv w:val="1"/>
      <w:marLeft w:val="0"/>
      <w:marRight w:val="0"/>
      <w:marTop w:val="0"/>
      <w:marBottom w:val="0"/>
      <w:divBdr>
        <w:top w:val="none" w:sz="0" w:space="0" w:color="auto"/>
        <w:left w:val="none" w:sz="0" w:space="0" w:color="auto"/>
        <w:bottom w:val="none" w:sz="0" w:space="0" w:color="auto"/>
        <w:right w:val="none" w:sz="0" w:space="0" w:color="auto"/>
      </w:divBdr>
    </w:div>
    <w:div w:id="838353799">
      <w:bodyDiv w:val="1"/>
      <w:marLeft w:val="0"/>
      <w:marRight w:val="0"/>
      <w:marTop w:val="0"/>
      <w:marBottom w:val="0"/>
      <w:divBdr>
        <w:top w:val="none" w:sz="0" w:space="0" w:color="auto"/>
        <w:left w:val="none" w:sz="0" w:space="0" w:color="auto"/>
        <w:bottom w:val="none" w:sz="0" w:space="0" w:color="auto"/>
        <w:right w:val="none" w:sz="0" w:space="0" w:color="auto"/>
      </w:divBdr>
    </w:div>
    <w:div w:id="842281425">
      <w:bodyDiv w:val="1"/>
      <w:marLeft w:val="0"/>
      <w:marRight w:val="0"/>
      <w:marTop w:val="0"/>
      <w:marBottom w:val="0"/>
      <w:divBdr>
        <w:top w:val="none" w:sz="0" w:space="0" w:color="auto"/>
        <w:left w:val="none" w:sz="0" w:space="0" w:color="auto"/>
        <w:bottom w:val="none" w:sz="0" w:space="0" w:color="auto"/>
        <w:right w:val="none" w:sz="0" w:space="0" w:color="auto"/>
      </w:divBdr>
    </w:div>
    <w:div w:id="843013650">
      <w:bodyDiv w:val="1"/>
      <w:marLeft w:val="0"/>
      <w:marRight w:val="0"/>
      <w:marTop w:val="0"/>
      <w:marBottom w:val="0"/>
      <w:divBdr>
        <w:top w:val="none" w:sz="0" w:space="0" w:color="auto"/>
        <w:left w:val="none" w:sz="0" w:space="0" w:color="auto"/>
        <w:bottom w:val="none" w:sz="0" w:space="0" w:color="auto"/>
        <w:right w:val="none" w:sz="0" w:space="0" w:color="auto"/>
      </w:divBdr>
    </w:div>
    <w:div w:id="844630309">
      <w:bodyDiv w:val="1"/>
      <w:marLeft w:val="0"/>
      <w:marRight w:val="0"/>
      <w:marTop w:val="0"/>
      <w:marBottom w:val="0"/>
      <w:divBdr>
        <w:top w:val="none" w:sz="0" w:space="0" w:color="auto"/>
        <w:left w:val="none" w:sz="0" w:space="0" w:color="auto"/>
        <w:bottom w:val="none" w:sz="0" w:space="0" w:color="auto"/>
        <w:right w:val="none" w:sz="0" w:space="0" w:color="auto"/>
      </w:divBdr>
    </w:div>
    <w:div w:id="845484726">
      <w:bodyDiv w:val="1"/>
      <w:marLeft w:val="0"/>
      <w:marRight w:val="0"/>
      <w:marTop w:val="0"/>
      <w:marBottom w:val="0"/>
      <w:divBdr>
        <w:top w:val="none" w:sz="0" w:space="0" w:color="auto"/>
        <w:left w:val="none" w:sz="0" w:space="0" w:color="auto"/>
        <w:bottom w:val="none" w:sz="0" w:space="0" w:color="auto"/>
        <w:right w:val="none" w:sz="0" w:space="0" w:color="auto"/>
      </w:divBdr>
    </w:div>
    <w:div w:id="845748367">
      <w:bodyDiv w:val="1"/>
      <w:marLeft w:val="0"/>
      <w:marRight w:val="0"/>
      <w:marTop w:val="0"/>
      <w:marBottom w:val="0"/>
      <w:divBdr>
        <w:top w:val="none" w:sz="0" w:space="0" w:color="auto"/>
        <w:left w:val="none" w:sz="0" w:space="0" w:color="auto"/>
        <w:bottom w:val="none" w:sz="0" w:space="0" w:color="auto"/>
        <w:right w:val="none" w:sz="0" w:space="0" w:color="auto"/>
      </w:divBdr>
    </w:div>
    <w:div w:id="850223976">
      <w:bodyDiv w:val="1"/>
      <w:marLeft w:val="0"/>
      <w:marRight w:val="0"/>
      <w:marTop w:val="0"/>
      <w:marBottom w:val="0"/>
      <w:divBdr>
        <w:top w:val="none" w:sz="0" w:space="0" w:color="auto"/>
        <w:left w:val="none" w:sz="0" w:space="0" w:color="auto"/>
        <w:bottom w:val="none" w:sz="0" w:space="0" w:color="auto"/>
        <w:right w:val="none" w:sz="0" w:space="0" w:color="auto"/>
      </w:divBdr>
    </w:div>
    <w:div w:id="851800996">
      <w:bodyDiv w:val="1"/>
      <w:marLeft w:val="0"/>
      <w:marRight w:val="0"/>
      <w:marTop w:val="0"/>
      <w:marBottom w:val="0"/>
      <w:divBdr>
        <w:top w:val="none" w:sz="0" w:space="0" w:color="auto"/>
        <w:left w:val="none" w:sz="0" w:space="0" w:color="auto"/>
        <w:bottom w:val="none" w:sz="0" w:space="0" w:color="auto"/>
        <w:right w:val="none" w:sz="0" w:space="0" w:color="auto"/>
      </w:divBdr>
    </w:div>
    <w:div w:id="852454366">
      <w:bodyDiv w:val="1"/>
      <w:marLeft w:val="0"/>
      <w:marRight w:val="0"/>
      <w:marTop w:val="0"/>
      <w:marBottom w:val="0"/>
      <w:divBdr>
        <w:top w:val="none" w:sz="0" w:space="0" w:color="auto"/>
        <w:left w:val="none" w:sz="0" w:space="0" w:color="auto"/>
        <w:bottom w:val="none" w:sz="0" w:space="0" w:color="auto"/>
        <w:right w:val="none" w:sz="0" w:space="0" w:color="auto"/>
      </w:divBdr>
    </w:div>
    <w:div w:id="854421210">
      <w:bodyDiv w:val="1"/>
      <w:marLeft w:val="0"/>
      <w:marRight w:val="0"/>
      <w:marTop w:val="0"/>
      <w:marBottom w:val="0"/>
      <w:divBdr>
        <w:top w:val="none" w:sz="0" w:space="0" w:color="auto"/>
        <w:left w:val="none" w:sz="0" w:space="0" w:color="auto"/>
        <w:bottom w:val="none" w:sz="0" w:space="0" w:color="auto"/>
        <w:right w:val="none" w:sz="0" w:space="0" w:color="auto"/>
      </w:divBdr>
    </w:div>
    <w:div w:id="854537383">
      <w:bodyDiv w:val="1"/>
      <w:marLeft w:val="0"/>
      <w:marRight w:val="0"/>
      <w:marTop w:val="0"/>
      <w:marBottom w:val="0"/>
      <w:divBdr>
        <w:top w:val="none" w:sz="0" w:space="0" w:color="auto"/>
        <w:left w:val="none" w:sz="0" w:space="0" w:color="auto"/>
        <w:bottom w:val="none" w:sz="0" w:space="0" w:color="auto"/>
        <w:right w:val="none" w:sz="0" w:space="0" w:color="auto"/>
      </w:divBdr>
    </w:div>
    <w:div w:id="859125375">
      <w:bodyDiv w:val="1"/>
      <w:marLeft w:val="0"/>
      <w:marRight w:val="0"/>
      <w:marTop w:val="0"/>
      <w:marBottom w:val="0"/>
      <w:divBdr>
        <w:top w:val="none" w:sz="0" w:space="0" w:color="auto"/>
        <w:left w:val="none" w:sz="0" w:space="0" w:color="auto"/>
        <w:bottom w:val="none" w:sz="0" w:space="0" w:color="auto"/>
        <w:right w:val="none" w:sz="0" w:space="0" w:color="auto"/>
      </w:divBdr>
    </w:div>
    <w:div w:id="861481452">
      <w:bodyDiv w:val="1"/>
      <w:marLeft w:val="0"/>
      <w:marRight w:val="0"/>
      <w:marTop w:val="0"/>
      <w:marBottom w:val="0"/>
      <w:divBdr>
        <w:top w:val="none" w:sz="0" w:space="0" w:color="auto"/>
        <w:left w:val="none" w:sz="0" w:space="0" w:color="auto"/>
        <w:bottom w:val="none" w:sz="0" w:space="0" w:color="auto"/>
        <w:right w:val="none" w:sz="0" w:space="0" w:color="auto"/>
      </w:divBdr>
    </w:div>
    <w:div w:id="861554561">
      <w:bodyDiv w:val="1"/>
      <w:marLeft w:val="0"/>
      <w:marRight w:val="0"/>
      <w:marTop w:val="0"/>
      <w:marBottom w:val="0"/>
      <w:divBdr>
        <w:top w:val="none" w:sz="0" w:space="0" w:color="auto"/>
        <w:left w:val="none" w:sz="0" w:space="0" w:color="auto"/>
        <w:bottom w:val="none" w:sz="0" w:space="0" w:color="auto"/>
        <w:right w:val="none" w:sz="0" w:space="0" w:color="auto"/>
      </w:divBdr>
    </w:div>
    <w:div w:id="864094077">
      <w:bodyDiv w:val="1"/>
      <w:marLeft w:val="0"/>
      <w:marRight w:val="0"/>
      <w:marTop w:val="0"/>
      <w:marBottom w:val="0"/>
      <w:divBdr>
        <w:top w:val="none" w:sz="0" w:space="0" w:color="auto"/>
        <w:left w:val="none" w:sz="0" w:space="0" w:color="auto"/>
        <w:bottom w:val="none" w:sz="0" w:space="0" w:color="auto"/>
        <w:right w:val="none" w:sz="0" w:space="0" w:color="auto"/>
      </w:divBdr>
    </w:div>
    <w:div w:id="864557781">
      <w:bodyDiv w:val="1"/>
      <w:marLeft w:val="0"/>
      <w:marRight w:val="0"/>
      <w:marTop w:val="0"/>
      <w:marBottom w:val="0"/>
      <w:divBdr>
        <w:top w:val="none" w:sz="0" w:space="0" w:color="auto"/>
        <w:left w:val="none" w:sz="0" w:space="0" w:color="auto"/>
        <w:bottom w:val="none" w:sz="0" w:space="0" w:color="auto"/>
        <w:right w:val="none" w:sz="0" w:space="0" w:color="auto"/>
      </w:divBdr>
    </w:div>
    <w:div w:id="869417822">
      <w:bodyDiv w:val="1"/>
      <w:marLeft w:val="0"/>
      <w:marRight w:val="0"/>
      <w:marTop w:val="0"/>
      <w:marBottom w:val="0"/>
      <w:divBdr>
        <w:top w:val="none" w:sz="0" w:space="0" w:color="auto"/>
        <w:left w:val="none" w:sz="0" w:space="0" w:color="auto"/>
        <w:bottom w:val="none" w:sz="0" w:space="0" w:color="auto"/>
        <w:right w:val="none" w:sz="0" w:space="0" w:color="auto"/>
      </w:divBdr>
    </w:div>
    <w:div w:id="877476543">
      <w:bodyDiv w:val="1"/>
      <w:marLeft w:val="0"/>
      <w:marRight w:val="0"/>
      <w:marTop w:val="0"/>
      <w:marBottom w:val="0"/>
      <w:divBdr>
        <w:top w:val="none" w:sz="0" w:space="0" w:color="auto"/>
        <w:left w:val="none" w:sz="0" w:space="0" w:color="auto"/>
        <w:bottom w:val="none" w:sz="0" w:space="0" w:color="auto"/>
        <w:right w:val="none" w:sz="0" w:space="0" w:color="auto"/>
      </w:divBdr>
    </w:div>
    <w:div w:id="877622404">
      <w:bodyDiv w:val="1"/>
      <w:marLeft w:val="0"/>
      <w:marRight w:val="0"/>
      <w:marTop w:val="0"/>
      <w:marBottom w:val="0"/>
      <w:divBdr>
        <w:top w:val="none" w:sz="0" w:space="0" w:color="auto"/>
        <w:left w:val="none" w:sz="0" w:space="0" w:color="auto"/>
        <w:bottom w:val="none" w:sz="0" w:space="0" w:color="auto"/>
        <w:right w:val="none" w:sz="0" w:space="0" w:color="auto"/>
      </w:divBdr>
    </w:div>
    <w:div w:id="879438338">
      <w:bodyDiv w:val="1"/>
      <w:marLeft w:val="0"/>
      <w:marRight w:val="0"/>
      <w:marTop w:val="0"/>
      <w:marBottom w:val="0"/>
      <w:divBdr>
        <w:top w:val="none" w:sz="0" w:space="0" w:color="auto"/>
        <w:left w:val="none" w:sz="0" w:space="0" w:color="auto"/>
        <w:bottom w:val="none" w:sz="0" w:space="0" w:color="auto"/>
        <w:right w:val="none" w:sz="0" w:space="0" w:color="auto"/>
      </w:divBdr>
    </w:div>
    <w:div w:id="885990757">
      <w:bodyDiv w:val="1"/>
      <w:marLeft w:val="0"/>
      <w:marRight w:val="0"/>
      <w:marTop w:val="0"/>
      <w:marBottom w:val="0"/>
      <w:divBdr>
        <w:top w:val="none" w:sz="0" w:space="0" w:color="auto"/>
        <w:left w:val="none" w:sz="0" w:space="0" w:color="auto"/>
        <w:bottom w:val="none" w:sz="0" w:space="0" w:color="auto"/>
        <w:right w:val="none" w:sz="0" w:space="0" w:color="auto"/>
      </w:divBdr>
    </w:div>
    <w:div w:id="891117602">
      <w:bodyDiv w:val="1"/>
      <w:marLeft w:val="0"/>
      <w:marRight w:val="0"/>
      <w:marTop w:val="0"/>
      <w:marBottom w:val="0"/>
      <w:divBdr>
        <w:top w:val="none" w:sz="0" w:space="0" w:color="auto"/>
        <w:left w:val="none" w:sz="0" w:space="0" w:color="auto"/>
        <w:bottom w:val="none" w:sz="0" w:space="0" w:color="auto"/>
        <w:right w:val="none" w:sz="0" w:space="0" w:color="auto"/>
      </w:divBdr>
    </w:div>
    <w:div w:id="892931466">
      <w:bodyDiv w:val="1"/>
      <w:marLeft w:val="0"/>
      <w:marRight w:val="0"/>
      <w:marTop w:val="0"/>
      <w:marBottom w:val="0"/>
      <w:divBdr>
        <w:top w:val="none" w:sz="0" w:space="0" w:color="auto"/>
        <w:left w:val="none" w:sz="0" w:space="0" w:color="auto"/>
        <w:bottom w:val="none" w:sz="0" w:space="0" w:color="auto"/>
        <w:right w:val="none" w:sz="0" w:space="0" w:color="auto"/>
      </w:divBdr>
    </w:div>
    <w:div w:id="896210616">
      <w:bodyDiv w:val="1"/>
      <w:marLeft w:val="0"/>
      <w:marRight w:val="0"/>
      <w:marTop w:val="0"/>
      <w:marBottom w:val="0"/>
      <w:divBdr>
        <w:top w:val="none" w:sz="0" w:space="0" w:color="auto"/>
        <w:left w:val="none" w:sz="0" w:space="0" w:color="auto"/>
        <w:bottom w:val="none" w:sz="0" w:space="0" w:color="auto"/>
        <w:right w:val="none" w:sz="0" w:space="0" w:color="auto"/>
      </w:divBdr>
    </w:div>
    <w:div w:id="903032673">
      <w:bodyDiv w:val="1"/>
      <w:marLeft w:val="0"/>
      <w:marRight w:val="0"/>
      <w:marTop w:val="0"/>
      <w:marBottom w:val="0"/>
      <w:divBdr>
        <w:top w:val="none" w:sz="0" w:space="0" w:color="auto"/>
        <w:left w:val="none" w:sz="0" w:space="0" w:color="auto"/>
        <w:bottom w:val="none" w:sz="0" w:space="0" w:color="auto"/>
        <w:right w:val="none" w:sz="0" w:space="0" w:color="auto"/>
      </w:divBdr>
    </w:div>
    <w:div w:id="903220248">
      <w:bodyDiv w:val="1"/>
      <w:marLeft w:val="0"/>
      <w:marRight w:val="0"/>
      <w:marTop w:val="0"/>
      <w:marBottom w:val="0"/>
      <w:divBdr>
        <w:top w:val="none" w:sz="0" w:space="0" w:color="auto"/>
        <w:left w:val="none" w:sz="0" w:space="0" w:color="auto"/>
        <w:bottom w:val="none" w:sz="0" w:space="0" w:color="auto"/>
        <w:right w:val="none" w:sz="0" w:space="0" w:color="auto"/>
      </w:divBdr>
    </w:div>
    <w:div w:id="903755899">
      <w:bodyDiv w:val="1"/>
      <w:marLeft w:val="0"/>
      <w:marRight w:val="0"/>
      <w:marTop w:val="0"/>
      <w:marBottom w:val="0"/>
      <w:divBdr>
        <w:top w:val="none" w:sz="0" w:space="0" w:color="auto"/>
        <w:left w:val="none" w:sz="0" w:space="0" w:color="auto"/>
        <w:bottom w:val="none" w:sz="0" w:space="0" w:color="auto"/>
        <w:right w:val="none" w:sz="0" w:space="0" w:color="auto"/>
      </w:divBdr>
    </w:div>
    <w:div w:id="911619482">
      <w:bodyDiv w:val="1"/>
      <w:marLeft w:val="0"/>
      <w:marRight w:val="0"/>
      <w:marTop w:val="0"/>
      <w:marBottom w:val="0"/>
      <w:divBdr>
        <w:top w:val="none" w:sz="0" w:space="0" w:color="auto"/>
        <w:left w:val="none" w:sz="0" w:space="0" w:color="auto"/>
        <w:bottom w:val="none" w:sz="0" w:space="0" w:color="auto"/>
        <w:right w:val="none" w:sz="0" w:space="0" w:color="auto"/>
      </w:divBdr>
    </w:div>
    <w:div w:id="913244506">
      <w:bodyDiv w:val="1"/>
      <w:marLeft w:val="0"/>
      <w:marRight w:val="0"/>
      <w:marTop w:val="0"/>
      <w:marBottom w:val="0"/>
      <w:divBdr>
        <w:top w:val="none" w:sz="0" w:space="0" w:color="auto"/>
        <w:left w:val="none" w:sz="0" w:space="0" w:color="auto"/>
        <w:bottom w:val="none" w:sz="0" w:space="0" w:color="auto"/>
        <w:right w:val="none" w:sz="0" w:space="0" w:color="auto"/>
      </w:divBdr>
    </w:div>
    <w:div w:id="914900380">
      <w:bodyDiv w:val="1"/>
      <w:marLeft w:val="0"/>
      <w:marRight w:val="0"/>
      <w:marTop w:val="0"/>
      <w:marBottom w:val="0"/>
      <w:divBdr>
        <w:top w:val="none" w:sz="0" w:space="0" w:color="auto"/>
        <w:left w:val="none" w:sz="0" w:space="0" w:color="auto"/>
        <w:bottom w:val="none" w:sz="0" w:space="0" w:color="auto"/>
        <w:right w:val="none" w:sz="0" w:space="0" w:color="auto"/>
      </w:divBdr>
    </w:div>
    <w:div w:id="918831341">
      <w:bodyDiv w:val="1"/>
      <w:marLeft w:val="0"/>
      <w:marRight w:val="0"/>
      <w:marTop w:val="0"/>
      <w:marBottom w:val="0"/>
      <w:divBdr>
        <w:top w:val="none" w:sz="0" w:space="0" w:color="auto"/>
        <w:left w:val="none" w:sz="0" w:space="0" w:color="auto"/>
        <w:bottom w:val="none" w:sz="0" w:space="0" w:color="auto"/>
        <w:right w:val="none" w:sz="0" w:space="0" w:color="auto"/>
      </w:divBdr>
    </w:div>
    <w:div w:id="920288232">
      <w:bodyDiv w:val="1"/>
      <w:marLeft w:val="0"/>
      <w:marRight w:val="0"/>
      <w:marTop w:val="0"/>
      <w:marBottom w:val="0"/>
      <w:divBdr>
        <w:top w:val="none" w:sz="0" w:space="0" w:color="auto"/>
        <w:left w:val="none" w:sz="0" w:space="0" w:color="auto"/>
        <w:bottom w:val="none" w:sz="0" w:space="0" w:color="auto"/>
        <w:right w:val="none" w:sz="0" w:space="0" w:color="auto"/>
      </w:divBdr>
    </w:div>
    <w:div w:id="921254612">
      <w:bodyDiv w:val="1"/>
      <w:marLeft w:val="0"/>
      <w:marRight w:val="0"/>
      <w:marTop w:val="0"/>
      <w:marBottom w:val="0"/>
      <w:divBdr>
        <w:top w:val="none" w:sz="0" w:space="0" w:color="auto"/>
        <w:left w:val="none" w:sz="0" w:space="0" w:color="auto"/>
        <w:bottom w:val="none" w:sz="0" w:space="0" w:color="auto"/>
        <w:right w:val="none" w:sz="0" w:space="0" w:color="auto"/>
      </w:divBdr>
    </w:div>
    <w:div w:id="922300044">
      <w:bodyDiv w:val="1"/>
      <w:marLeft w:val="0"/>
      <w:marRight w:val="0"/>
      <w:marTop w:val="0"/>
      <w:marBottom w:val="0"/>
      <w:divBdr>
        <w:top w:val="none" w:sz="0" w:space="0" w:color="auto"/>
        <w:left w:val="none" w:sz="0" w:space="0" w:color="auto"/>
        <w:bottom w:val="none" w:sz="0" w:space="0" w:color="auto"/>
        <w:right w:val="none" w:sz="0" w:space="0" w:color="auto"/>
      </w:divBdr>
    </w:div>
    <w:div w:id="923489165">
      <w:bodyDiv w:val="1"/>
      <w:marLeft w:val="0"/>
      <w:marRight w:val="0"/>
      <w:marTop w:val="0"/>
      <w:marBottom w:val="0"/>
      <w:divBdr>
        <w:top w:val="none" w:sz="0" w:space="0" w:color="auto"/>
        <w:left w:val="none" w:sz="0" w:space="0" w:color="auto"/>
        <w:bottom w:val="none" w:sz="0" w:space="0" w:color="auto"/>
        <w:right w:val="none" w:sz="0" w:space="0" w:color="auto"/>
      </w:divBdr>
    </w:div>
    <w:div w:id="927154122">
      <w:bodyDiv w:val="1"/>
      <w:marLeft w:val="0"/>
      <w:marRight w:val="0"/>
      <w:marTop w:val="0"/>
      <w:marBottom w:val="0"/>
      <w:divBdr>
        <w:top w:val="none" w:sz="0" w:space="0" w:color="auto"/>
        <w:left w:val="none" w:sz="0" w:space="0" w:color="auto"/>
        <w:bottom w:val="none" w:sz="0" w:space="0" w:color="auto"/>
        <w:right w:val="none" w:sz="0" w:space="0" w:color="auto"/>
      </w:divBdr>
    </w:div>
    <w:div w:id="930894592">
      <w:bodyDiv w:val="1"/>
      <w:marLeft w:val="0"/>
      <w:marRight w:val="0"/>
      <w:marTop w:val="0"/>
      <w:marBottom w:val="0"/>
      <w:divBdr>
        <w:top w:val="none" w:sz="0" w:space="0" w:color="auto"/>
        <w:left w:val="none" w:sz="0" w:space="0" w:color="auto"/>
        <w:bottom w:val="none" w:sz="0" w:space="0" w:color="auto"/>
        <w:right w:val="none" w:sz="0" w:space="0" w:color="auto"/>
      </w:divBdr>
    </w:div>
    <w:div w:id="931205026">
      <w:bodyDiv w:val="1"/>
      <w:marLeft w:val="0"/>
      <w:marRight w:val="0"/>
      <w:marTop w:val="0"/>
      <w:marBottom w:val="0"/>
      <w:divBdr>
        <w:top w:val="none" w:sz="0" w:space="0" w:color="auto"/>
        <w:left w:val="none" w:sz="0" w:space="0" w:color="auto"/>
        <w:bottom w:val="none" w:sz="0" w:space="0" w:color="auto"/>
        <w:right w:val="none" w:sz="0" w:space="0" w:color="auto"/>
      </w:divBdr>
    </w:div>
    <w:div w:id="931351753">
      <w:bodyDiv w:val="1"/>
      <w:marLeft w:val="0"/>
      <w:marRight w:val="0"/>
      <w:marTop w:val="0"/>
      <w:marBottom w:val="0"/>
      <w:divBdr>
        <w:top w:val="none" w:sz="0" w:space="0" w:color="auto"/>
        <w:left w:val="none" w:sz="0" w:space="0" w:color="auto"/>
        <w:bottom w:val="none" w:sz="0" w:space="0" w:color="auto"/>
        <w:right w:val="none" w:sz="0" w:space="0" w:color="auto"/>
      </w:divBdr>
    </w:div>
    <w:div w:id="932056207">
      <w:bodyDiv w:val="1"/>
      <w:marLeft w:val="0"/>
      <w:marRight w:val="0"/>
      <w:marTop w:val="0"/>
      <w:marBottom w:val="0"/>
      <w:divBdr>
        <w:top w:val="none" w:sz="0" w:space="0" w:color="auto"/>
        <w:left w:val="none" w:sz="0" w:space="0" w:color="auto"/>
        <w:bottom w:val="none" w:sz="0" w:space="0" w:color="auto"/>
        <w:right w:val="none" w:sz="0" w:space="0" w:color="auto"/>
      </w:divBdr>
    </w:div>
    <w:div w:id="932201231">
      <w:bodyDiv w:val="1"/>
      <w:marLeft w:val="0"/>
      <w:marRight w:val="0"/>
      <w:marTop w:val="0"/>
      <w:marBottom w:val="0"/>
      <w:divBdr>
        <w:top w:val="none" w:sz="0" w:space="0" w:color="auto"/>
        <w:left w:val="none" w:sz="0" w:space="0" w:color="auto"/>
        <w:bottom w:val="none" w:sz="0" w:space="0" w:color="auto"/>
        <w:right w:val="none" w:sz="0" w:space="0" w:color="auto"/>
      </w:divBdr>
    </w:div>
    <w:div w:id="933323112">
      <w:bodyDiv w:val="1"/>
      <w:marLeft w:val="0"/>
      <w:marRight w:val="0"/>
      <w:marTop w:val="0"/>
      <w:marBottom w:val="0"/>
      <w:divBdr>
        <w:top w:val="none" w:sz="0" w:space="0" w:color="auto"/>
        <w:left w:val="none" w:sz="0" w:space="0" w:color="auto"/>
        <w:bottom w:val="none" w:sz="0" w:space="0" w:color="auto"/>
        <w:right w:val="none" w:sz="0" w:space="0" w:color="auto"/>
      </w:divBdr>
    </w:div>
    <w:div w:id="935406815">
      <w:bodyDiv w:val="1"/>
      <w:marLeft w:val="0"/>
      <w:marRight w:val="0"/>
      <w:marTop w:val="0"/>
      <w:marBottom w:val="0"/>
      <w:divBdr>
        <w:top w:val="none" w:sz="0" w:space="0" w:color="auto"/>
        <w:left w:val="none" w:sz="0" w:space="0" w:color="auto"/>
        <w:bottom w:val="none" w:sz="0" w:space="0" w:color="auto"/>
        <w:right w:val="none" w:sz="0" w:space="0" w:color="auto"/>
      </w:divBdr>
    </w:div>
    <w:div w:id="937447055">
      <w:bodyDiv w:val="1"/>
      <w:marLeft w:val="0"/>
      <w:marRight w:val="0"/>
      <w:marTop w:val="0"/>
      <w:marBottom w:val="0"/>
      <w:divBdr>
        <w:top w:val="none" w:sz="0" w:space="0" w:color="auto"/>
        <w:left w:val="none" w:sz="0" w:space="0" w:color="auto"/>
        <w:bottom w:val="none" w:sz="0" w:space="0" w:color="auto"/>
        <w:right w:val="none" w:sz="0" w:space="0" w:color="auto"/>
      </w:divBdr>
    </w:div>
    <w:div w:id="939140858">
      <w:bodyDiv w:val="1"/>
      <w:marLeft w:val="0"/>
      <w:marRight w:val="0"/>
      <w:marTop w:val="0"/>
      <w:marBottom w:val="0"/>
      <w:divBdr>
        <w:top w:val="none" w:sz="0" w:space="0" w:color="auto"/>
        <w:left w:val="none" w:sz="0" w:space="0" w:color="auto"/>
        <w:bottom w:val="none" w:sz="0" w:space="0" w:color="auto"/>
        <w:right w:val="none" w:sz="0" w:space="0" w:color="auto"/>
      </w:divBdr>
    </w:div>
    <w:div w:id="941037212">
      <w:bodyDiv w:val="1"/>
      <w:marLeft w:val="0"/>
      <w:marRight w:val="0"/>
      <w:marTop w:val="0"/>
      <w:marBottom w:val="0"/>
      <w:divBdr>
        <w:top w:val="none" w:sz="0" w:space="0" w:color="auto"/>
        <w:left w:val="none" w:sz="0" w:space="0" w:color="auto"/>
        <w:bottom w:val="none" w:sz="0" w:space="0" w:color="auto"/>
        <w:right w:val="none" w:sz="0" w:space="0" w:color="auto"/>
      </w:divBdr>
    </w:div>
    <w:div w:id="941257847">
      <w:bodyDiv w:val="1"/>
      <w:marLeft w:val="0"/>
      <w:marRight w:val="0"/>
      <w:marTop w:val="0"/>
      <w:marBottom w:val="0"/>
      <w:divBdr>
        <w:top w:val="none" w:sz="0" w:space="0" w:color="auto"/>
        <w:left w:val="none" w:sz="0" w:space="0" w:color="auto"/>
        <w:bottom w:val="none" w:sz="0" w:space="0" w:color="auto"/>
        <w:right w:val="none" w:sz="0" w:space="0" w:color="auto"/>
      </w:divBdr>
    </w:div>
    <w:div w:id="945038039">
      <w:bodyDiv w:val="1"/>
      <w:marLeft w:val="0"/>
      <w:marRight w:val="0"/>
      <w:marTop w:val="0"/>
      <w:marBottom w:val="0"/>
      <w:divBdr>
        <w:top w:val="none" w:sz="0" w:space="0" w:color="auto"/>
        <w:left w:val="none" w:sz="0" w:space="0" w:color="auto"/>
        <w:bottom w:val="none" w:sz="0" w:space="0" w:color="auto"/>
        <w:right w:val="none" w:sz="0" w:space="0" w:color="auto"/>
      </w:divBdr>
    </w:div>
    <w:div w:id="950862175">
      <w:bodyDiv w:val="1"/>
      <w:marLeft w:val="0"/>
      <w:marRight w:val="0"/>
      <w:marTop w:val="0"/>
      <w:marBottom w:val="0"/>
      <w:divBdr>
        <w:top w:val="none" w:sz="0" w:space="0" w:color="auto"/>
        <w:left w:val="none" w:sz="0" w:space="0" w:color="auto"/>
        <w:bottom w:val="none" w:sz="0" w:space="0" w:color="auto"/>
        <w:right w:val="none" w:sz="0" w:space="0" w:color="auto"/>
      </w:divBdr>
    </w:div>
    <w:div w:id="957106456">
      <w:bodyDiv w:val="1"/>
      <w:marLeft w:val="0"/>
      <w:marRight w:val="0"/>
      <w:marTop w:val="0"/>
      <w:marBottom w:val="0"/>
      <w:divBdr>
        <w:top w:val="none" w:sz="0" w:space="0" w:color="auto"/>
        <w:left w:val="none" w:sz="0" w:space="0" w:color="auto"/>
        <w:bottom w:val="none" w:sz="0" w:space="0" w:color="auto"/>
        <w:right w:val="none" w:sz="0" w:space="0" w:color="auto"/>
      </w:divBdr>
    </w:div>
    <w:div w:id="959185211">
      <w:bodyDiv w:val="1"/>
      <w:marLeft w:val="0"/>
      <w:marRight w:val="0"/>
      <w:marTop w:val="0"/>
      <w:marBottom w:val="0"/>
      <w:divBdr>
        <w:top w:val="none" w:sz="0" w:space="0" w:color="auto"/>
        <w:left w:val="none" w:sz="0" w:space="0" w:color="auto"/>
        <w:bottom w:val="none" w:sz="0" w:space="0" w:color="auto"/>
        <w:right w:val="none" w:sz="0" w:space="0" w:color="auto"/>
      </w:divBdr>
    </w:div>
    <w:div w:id="965744213">
      <w:bodyDiv w:val="1"/>
      <w:marLeft w:val="0"/>
      <w:marRight w:val="0"/>
      <w:marTop w:val="0"/>
      <w:marBottom w:val="0"/>
      <w:divBdr>
        <w:top w:val="none" w:sz="0" w:space="0" w:color="auto"/>
        <w:left w:val="none" w:sz="0" w:space="0" w:color="auto"/>
        <w:bottom w:val="none" w:sz="0" w:space="0" w:color="auto"/>
        <w:right w:val="none" w:sz="0" w:space="0" w:color="auto"/>
      </w:divBdr>
    </w:div>
    <w:div w:id="975599115">
      <w:bodyDiv w:val="1"/>
      <w:marLeft w:val="0"/>
      <w:marRight w:val="0"/>
      <w:marTop w:val="0"/>
      <w:marBottom w:val="0"/>
      <w:divBdr>
        <w:top w:val="none" w:sz="0" w:space="0" w:color="auto"/>
        <w:left w:val="none" w:sz="0" w:space="0" w:color="auto"/>
        <w:bottom w:val="none" w:sz="0" w:space="0" w:color="auto"/>
        <w:right w:val="none" w:sz="0" w:space="0" w:color="auto"/>
      </w:divBdr>
    </w:div>
    <w:div w:id="975843265">
      <w:bodyDiv w:val="1"/>
      <w:marLeft w:val="0"/>
      <w:marRight w:val="0"/>
      <w:marTop w:val="0"/>
      <w:marBottom w:val="0"/>
      <w:divBdr>
        <w:top w:val="none" w:sz="0" w:space="0" w:color="auto"/>
        <w:left w:val="none" w:sz="0" w:space="0" w:color="auto"/>
        <w:bottom w:val="none" w:sz="0" w:space="0" w:color="auto"/>
        <w:right w:val="none" w:sz="0" w:space="0" w:color="auto"/>
      </w:divBdr>
    </w:div>
    <w:div w:id="981884830">
      <w:bodyDiv w:val="1"/>
      <w:marLeft w:val="0"/>
      <w:marRight w:val="0"/>
      <w:marTop w:val="0"/>
      <w:marBottom w:val="0"/>
      <w:divBdr>
        <w:top w:val="none" w:sz="0" w:space="0" w:color="auto"/>
        <w:left w:val="none" w:sz="0" w:space="0" w:color="auto"/>
        <w:bottom w:val="none" w:sz="0" w:space="0" w:color="auto"/>
        <w:right w:val="none" w:sz="0" w:space="0" w:color="auto"/>
      </w:divBdr>
    </w:div>
    <w:div w:id="983193379">
      <w:bodyDiv w:val="1"/>
      <w:marLeft w:val="0"/>
      <w:marRight w:val="0"/>
      <w:marTop w:val="0"/>
      <w:marBottom w:val="0"/>
      <w:divBdr>
        <w:top w:val="none" w:sz="0" w:space="0" w:color="auto"/>
        <w:left w:val="none" w:sz="0" w:space="0" w:color="auto"/>
        <w:bottom w:val="none" w:sz="0" w:space="0" w:color="auto"/>
        <w:right w:val="none" w:sz="0" w:space="0" w:color="auto"/>
      </w:divBdr>
    </w:div>
    <w:div w:id="985203920">
      <w:bodyDiv w:val="1"/>
      <w:marLeft w:val="0"/>
      <w:marRight w:val="0"/>
      <w:marTop w:val="0"/>
      <w:marBottom w:val="0"/>
      <w:divBdr>
        <w:top w:val="none" w:sz="0" w:space="0" w:color="auto"/>
        <w:left w:val="none" w:sz="0" w:space="0" w:color="auto"/>
        <w:bottom w:val="none" w:sz="0" w:space="0" w:color="auto"/>
        <w:right w:val="none" w:sz="0" w:space="0" w:color="auto"/>
      </w:divBdr>
    </w:div>
    <w:div w:id="988707386">
      <w:bodyDiv w:val="1"/>
      <w:marLeft w:val="0"/>
      <w:marRight w:val="0"/>
      <w:marTop w:val="0"/>
      <w:marBottom w:val="0"/>
      <w:divBdr>
        <w:top w:val="none" w:sz="0" w:space="0" w:color="auto"/>
        <w:left w:val="none" w:sz="0" w:space="0" w:color="auto"/>
        <w:bottom w:val="none" w:sz="0" w:space="0" w:color="auto"/>
        <w:right w:val="none" w:sz="0" w:space="0" w:color="auto"/>
      </w:divBdr>
    </w:div>
    <w:div w:id="989553531">
      <w:bodyDiv w:val="1"/>
      <w:marLeft w:val="0"/>
      <w:marRight w:val="0"/>
      <w:marTop w:val="0"/>
      <w:marBottom w:val="0"/>
      <w:divBdr>
        <w:top w:val="none" w:sz="0" w:space="0" w:color="auto"/>
        <w:left w:val="none" w:sz="0" w:space="0" w:color="auto"/>
        <w:bottom w:val="none" w:sz="0" w:space="0" w:color="auto"/>
        <w:right w:val="none" w:sz="0" w:space="0" w:color="auto"/>
      </w:divBdr>
    </w:div>
    <w:div w:id="1002732935">
      <w:bodyDiv w:val="1"/>
      <w:marLeft w:val="0"/>
      <w:marRight w:val="0"/>
      <w:marTop w:val="0"/>
      <w:marBottom w:val="0"/>
      <w:divBdr>
        <w:top w:val="none" w:sz="0" w:space="0" w:color="auto"/>
        <w:left w:val="none" w:sz="0" w:space="0" w:color="auto"/>
        <w:bottom w:val="none" w:sz="0" w:space="0" w:color="auto"/>
        <w:right w:val="none" w:sz="0" w:space="0" w:color="auto"/>
      </w:divBdr>
    </w:div>
    <w:div w:id="1013915530">
      <w:bodyDiv w:val="1"/>
      <w:marLeft w:val="0"/>
      <w:marRight w:val="0"/>
      <w:marTop w:val="0"/>
      <w:marBottom w:val="0"/>
      <w:divBdr>
        <w:top w:val="none" w:sz="0" w:space="0" w:color="auto"/>
        <w:left w:val="none" w:sz="0" w:space="0" w:color="auto"/>
        <w:bottom w:val="none" w:sz="0" w:space="0" w:color="auto"/>
        <w:right w:val="none" w:sz="0" w:space="0" w:color="auto"/>
      </w:divBdr>
    </w:div>
    <w:div w:id="1014380244">
      <w:bodyDiv w:val="1"/>
      <w:marLeft w:val="0"/>
      <w:marRight w:val="0"/>
      <w:marTop w:val="0"/>
      <w:marBottom w:val="0"/>
      <w:divBdr>
        <w:top w:val="none" w:sz="0" w:space="0" w:color="auto"/>
        <w:left w:val="none" w:sz="0" w:space="0" w:color="auto"/>
        <w:bottom w:val="none" w:sz="0" w:space="0" w:color="auto"/>
        <w:right w:val="none" w:sz="0" w:space="0" w:color="auto"/>
      </w:divBdr>
    </w:div>
    <w:div w:id="1015838096">
      <w:bodyDiv w:val="1"/>
      <w:marLeft w:val="0"/>
      <w:marRight w:val="0"/>
      <w:marTop w:val="0"/>
      <w:marBottom w:val="0"/>
      <w:divBdr>
        <w:top w:val="none" w:sz="0" w:space="0" w:color="auto"/>
        <w:left w:val="none" w:sz="0" w:space="0" w:color="auto"/>
        <w:bottom w:val="none" w:sz="0" w:space="0" w:color="auto"/>
        <w:right w:val="none" w:sz="0" w:space="0" w:color="auto"/>
      </w:divBdr>
    </w:div>
    <w:div w:id="1016463829">
      <w:bodyDiv w:val="1"/>
      <w:marLeft w:val="0"/>
      <w:marRight w:val="0"/>
      <w:marTop w:val="0"/>
      <w:marBottom w:val="0"/>
      <w:divBdr>
        <w:top w:val="none" w:sz="0" w:space="0" w:color="auto"/>
        <w:left w:val="none" w:sz="0" w:space="0" w:color="auto"/>
        <w:bottom w:val="none" w:sz="0" w:space="0" w:color="auto"/>
        <w:right w:val="none" w:sz="0" w:space="0" w:color="auto"/>
      </w:divBdr>
    </w:div>
    <w:div w:id="1021737656">
      <w:bodyDiv w:val="1"/>
      <w:marLeft w:val="0"/>
      <w:marRight w:val="0"/>
      <w:marTop w:val="0"/>
      <w:marBottom w:val="0"/>
      <w:divBdr>
        <w:top w:val="none" w:sz="0" w:space="0" w:color="auto"/>
        <w:left w:val="none" w:sz="0" w:space="0" w:color="auto"/>
        <w:bottom w:val="none" w:sz="0" w:space="0" w:color="auto"/>
        <w:right w:val="none" w:sz="0" w:space="0" w:color="auto"/>
      </w:divBdr>
    </w:div>
    <w:div w:id="1022433655">
      <w:bodyDiv w:val="1"/>
      <w:marLeft w:val="0"/>
      <w:marRight w:val="0"/>
      <w:marTop w:val="0"/>
      <w:marBottom w:val="0"/>
      <w:divBdr>
        <w:top w:val="none" w:sz="0" w:space="0" w:color="auto"/>
        <w:left w:val="none" w:sz="0" w:space="0" w:color="auto"/>
        <w:bottom w:val="none" w:sz="0" w:space="0" w:color="auto"/>
        <w:right w:val="none" w:sz="0" w:space="0" w:color="auto"/>
      </w:divBdr>
    </w:div>
    <w:div w:id="1023744233">
      <w:bodyDiv w:val="1"/>
      <w:marLeft w:val="0"/>
      <w:marRight w:val="0"/>
      <w:marTop w:val="0"/>
      <w:marBottom w:val="0"/>
      <w:divBdr>
        <w:top w:val="none" w:sz="0" w:space="0" w:color="auto"/>
        <w:left w:val="none" w:sz="0" w:space="0" w:color="auto"/>
        <w:bottom w:val="none" w:sz="0" w:space="0" w:color="auto"/>
        <w:right w:val="none" w:sz="0" w:space="0" w:color="auto"/>
      </w:divBdr>
    </w:div>
    <w:div w:id="1025717549">
      <w:bodyDiv w:val="1"/>
      <w:marLeft w:val="0"/>
      <w:marRight w:val="0"/>
      <w:marTop w:val="0"/>
      <w:marBottom w:val="0"/>
      <w:divBdr>
        <w:top w:val="none" w:sz="0" w:space="0" w:color="auto"/>
        <w:left w:val="none" w:sz="0" w:space="0" w:color="auto"/>
        <w:bottom w:val="none" w:sz="0" w:space="0" w:color="auto"/>
        <w:right w:val="none" w:sz="0" w:space="0" w:color="auto"/>
      </w:divBdr>
    </w:div>
    <w:div w:id="1028868582">
      <w:bodyDiv w:val="1"/>
      <w:marLeft w:val="0"/>
      <w:marRight w:val="0"/>
      <w:marTop w:val="0"/>
      <w:marBottom w:val="0"/>
      <w:divBdr>
        <w:top w:val="none" w:sz="0" w:space="0" w:color="auto"/>
        <w:left w:val="none" w:sz="0" w:space="0" w:color="auto"/>
        <w:bottom w:val="none" w:sz="0" w:space="0" w:color="auto"/>
        <w:right w:val="none" w:sz="0" w:space="0" w:color="auto"/>
      </w:divBdr>
    </w:div>
    <w:div w:id="1031878288">
      <w:bodyDiv w:val="1"/>
      <w:marLeft w:val="0"/>
      <w:marRight w:val="0"/>
      <w:marTop w:val="0"/>
      <w:marBottom w:val="0"/>
      <w:divBdr>
        <w:top w:val="none" w:sz="0" w:space="0" w:color="auto"/>
        <w:left w:val="none" w:sz="0" w:space="0" w:color="auto"/>
        <w:bottom w:val="none" w:sz="0" w:space="0" w:color="auto"/>
        <w:right w:val="none" w:sz="0" w:space="0" w:color="auto"/>
      </w:divBdr>
    </w:div>
    <w:div w:id="1033699980">
      <w:bodyDiv w:val="1"/>
      <w:marLeft w:val="0"/>
      <w:marRight w:val="0"/>
      <w:marTop w:val="0"/>
      <w:marBottom w:val="0"/>
      <w:divBdr>
        <w:top w:val="none" w:sz="0" w:space="0" w:color="auto"/>
        <w:left w:val="none" w:sz="0" w:space="0" w:color="auto"/>
        <w:bottom w:val="none" w:sz="0" w:space="0" w:color="auto"/>
        <w:right w:val="none" w:sz="0" w:space="0" w:color="auto"/>
      </w:divBdr>
    </w:div>
    <w:div w:id="1035153962">
      <w:bodyDiv w:val="1"/>
      <w:marLeft w:val="0"/>
      <w:marRight w:val="0"/>
      <w:marTop w:val="0"/>
      <w:marBottom w:val="0"/>
      <w:divBdr>
        <w:top w:val="none" w:sz="0" w:space="0" w:color="auto"/>
        <w:left w:val="none" w:sz="0" w:space="0" w:color="auto"/>
        <w:bottom w:val="none" w:sz="0" w:space="0" w:color="auto"/>
        <w:right w:val="none" w:sz="0" w:space="0" w:color="auto"/>
      </w:divBdr>
    </w:div>
    <w:div w:id="1038243888">
      <w:bodyDiv w:val="1"/>
      <w:marLeft w:val="0"/>
      <w:marRight w:val="0"/>
      <w:marTop w:val="0"/>
      <w:marBottom w:val="0"/>
      <w:divBdr>
        <w:top w:val="none" w:sz="0" w:space="0" w:color="auto"/>
        <w:left w:val="none" w:sz="0" w:space="0" w:color="auto"/>
        <w:bottom w:val="none" w:sz="0" w:space="0" w:color="auto"/>
        <w:right w:val="none" w:sz="0" w:space="0" w:color="auto"/>
      </w:divBdr>
    </w:div>
    <w:div w:id="1039280850">
      <w:bodyDiv w:val="1"/>
      <w:marLeft w:val="0"/>
      <w:marRight w:val="0"/>
      <w:marTop w:val="0"/>
      <w:marBottom w:val="0"/>
      <w:divBdr>
        <w:top w:val="none" w:sz="0" w:space="0" w:color="auto"/>
        <w:left w:val="none" w:sz="0" w:space="0" w:color="auto"/>
        <w:bottom w:val="none" w:sz="0" w:space="0" w:color="auto"/>
        <w:right w:val="none" w:sz="0" w:space="0" w:color="auto"/>
      </w:divBdr>
    </w:div>
    <w:div w:id="1040544707">
      <w:bodyDiv w:val="1"/>
      <w:marLeft w:val="0"/>
      <w:marRight w:val="0"/>
      <w:marTop w:val="0"/>
      <w:marBottom w:val="0"/>
      <w:divBdr>
        <w:top w:val="none" w:sz="0" w:space="0" w:color="auto"/>
        <w:left w:val="none" w:sz="0" w:space="0" w:color="auto"/>
        <w:bottom w:val="none" w:sz="0" w:space="0" w:color="auto"/>
        <w:right w:val="none" w:sz="0" w:space="0" w:color="auto"/>
      </w:divBdr>
    </w:div>
    <w:div w:id="1042024734">
      <w:bodyDiv w:val="1"/>
      <w:marLeft w:val="0"/>
      <w:marRight w:val="0"/>
      <w:marTop w:val="0"/>
      <w:marBottom w:val="0"/>
      <w:divBdr>
        <w:top w:val="none" w:sz="0" w:space="0" w:color="auto"/>
        <w:left w:val="none" w:sz="0" w:space="0" w:color="auto"/>
        <w:bottom w:val="none" w:sz="0" w:space="0" w:color="auto"/>
        <w:right w:val="none" w:sz="0" w:space="0" w:color="auto"/>
      </w:divBdr>
    </w:div>
    <w:div w:id="1045133111">
      <w:bodyDiv w:val="1"/>
      <w:marLeft w:val="0"/>
      <w:marRight w:val="0"/>
      <w:marTop w:val="0"/>
      <w:marBottom w:val="0"/>
      <w:divBdr>
        <w:top w:val="none" w:sz="0" w:space="0" w:color="auto"/>
        <w:left w:val="none" w:sz="0" w:space="0" w:color="auto"/>
        <w:bottom w:val="none" w:sz="0" w:space="0" w:color="auto"/>
        <w:right w:val="none" w:sz="0" w:space="0" w:color="auto"/>
      </w:divBdr>
    </w:div>
    <w:div w:id="1046878684">
      <w:bodyDiv w:val="1"/>
      <w:marLeft w:val="0"/>
      <w:marRight w:val="0"/>
      <w:marTop w:val="0"/>
      <w:marBottom w:val="0"/>
      <w:divBdr>
        <w:top w:val="none" w:sz="0" w:space="0" w:color="auto"/>
        <w:left w:val="none" w:sz="0" w:space="0" w:color="auto"/>
        <w:bottom w:val="none" w:sz="0" w:space="0" w:color="auto"/>
        <w:right w:val="none" w:sz="0" w:space="0" w:color="auto"/>
      </w:divBdr>
    </w:div>
    <w:div w:id="1049039358">
      <w:bodyDiv w:val="1"/>
      <w:marLeft w:val="0"/>
      <w:marRight w:val="0"/>
      <w:marTop w:val="0"/>
      <w:marBottom w:val="0"/>
      <w:divBdr>
        <w:top w:val="none" w:sz="0" w:space="0" w:color="auto"/>
        <w:left w:val="none" w:sz="0" w:space="0" w:color="auto"/>
        <w:bottom w:val="none" w:sz="0" w:space="0" w:color="auto"/>
        <w:right w:val="none" w:sz="0" w:space="0" w:color="auto"/>
      </w:divBdr>
    </w:div>
    <w:div w:id="1053848587">
      <w:bodyDiv w:val="1"/>
      <w:marLeft w:val="0"/>
      <w:marRight w:val="0"/>
      <w:marTop w:val="0"/>
      <w:marBottom w:val="0"/>
      <w:divBdr>
        <w:top w:val="none" w:sz="0" w:space="0" w:color="auto"/>
        <w:left w:val="none" w:sz="0" w:space="0" w:color="auto"/>
        <w:bottom w:val="none" w:sz="0" w:space="0" w:color="auto"/>
        <w:right w:val="none" w:sz="0" w:space="0" w:color="auto"/>
      </w:divBdr>
    </w:div>
    <w:div w:id="1055161805">
      <w:bodyDiv w:val="1"/>
      <w:marLeft w:val="0"/>
      <w:marRight w:val="0"/>
      <w:marTop w:val="0"/>
      <w:marBottom w:val="0"/>
      <w:divBdr>
        <w:top w:val="none" w:sz="0" w:space="0" w:color="auto"/>
        <w:left w:val="none" w:sz="0" w:space="0" w:color="auto"/>
        <w:bottom w:val="none" w:sz="0" w:space="0" w:color="auto"/>
        <w:right w:val="none" w:sz="0" w:space="0" w:color="auto"/>
      </w:divBdr>
    </w:div>
    <w:div w:id="1056513308">
      <w:bodyDiv w:val="1"/>
      <w:marLeft w:val="0"/>
      <w:marRight w:val="0"/>
      <w:marTop w:val="0"/>
      <w:marBottom w:val="0"/>
      <w:divBdr>
        <w:top w:val="none" w:sz="0" w:space="0" w:color="auto"/>
        <w:left w:val="none" w:sz="0" w:space="0" w:color="auto"/>
        <w:bottom w:val="none" w:sz="0" w:space="0" w:color="auto"/>
        <w:right w:val="none" w:sz="0" w:space="0" w:color="auto"/>
      </w:divBdr>
    </w:div>
    <w:div w:id="1056703942">
      <w:bodyDiv w:val="1"/>
      <w:marLeft w:val="0"/>
      <w:marRight w:val="0"/>
      <w:marTop w:val="0"/>
      <w:marBottom w:val="0"/>
      <w:divBdr>
        <w:top w:val="none" w:sz="0" w:space="0" w:color="auto"/>
        <w:left w:val="none" w:sz="0" w:space="0" w:color="auto"/>
        <w:bottom w:val="none" w:sz="0" w:space="0" w:color="auto"/>
        <w:right w:val="none" w:sz="0" w:space="0" w:color="auto"/>
      </w:divBdr>
    </w:div>
    <w:div w:id="1062751779">
      <w:bodyDiv w:val="1"/>
      <w:marLeft w:val="0"/>
      <w:marRight w:val="0"/>
      <w:marTop w:val="0"/>
      <w:marBottom w:val="0"/>
      <w:divBdr>
        <w:top w:val="none" w:sz="0" w:space="0" w:color="auto"/>
        <w:left w:val="none" w:sz="0" w:space="0" w:color="auto"/>
        <w:bottom w:val="none" w:sz="0" w:space="0" w:color="auto"/>
        <w:right w:val="none" w:sz="0" w:space="0" w:color="auto"/>
      </w:divBdr>
    </w:div>
    <w:div w:id="1064059378">
      <w:bodyDiv w:val="1"/>
      <w:marLeft w:val="0"/>
      <w:marRight w:val="0"/>
      <w:marTop w:val="0"/>
      <w:marBottom w:val="0"/>
      <w:divBdr>
        <w:top w:val="none" w:sz="0" w:space="0" w:color="auto"/>
        <w:left w:val="none" w:sz="0" w:space="0" w:color="auto"/>
        <w:bottom w:val="none" w:sz="0" w:space="0" w:color="auto"/>
        <w:right w:val="none" w:sz="0" w:space="0" w:color="auto"/>
      </w:divBdr>
    </w:div>
    <w:div w:id="1067220364">
      <w:bodyDiv w:val="1"/>
      <w:marLeft w:val="0"/>
      <w:marRight w:val="0"/>
      <w:marTop w:val="0"/>
      <w:marBottom w:val="0"/>
      <w:divBdr>
        <w:top w:val="none" w:sz="0" w:space="0" w:color="auto"/>
        <w:left w:val="none" w:sz="0" w:space="0" w:color="auto"/>
        <w:bottom w:val="none" w:sz="0" w:space="0" w:color="auto"/>
        <w:right w:val="none" w:sz="0" w:space="0" w:color="auto"/>
      </w:divBdr>
    </w:div>
    <w:div w:id="1067612417">
      <w:bodyDiv w:val="1"/>
      <w:marLeft w:val="0"/>
      <w:marRight w:val="0"/>
      <w:marTop w:val="0"/>
      <w:marBottom w:val="0"/>
      <w:divBdr>
        <w:top w:val="none" w:sz="0" w:space="0" w:color="auto"/>
        <w:left w:val="none" w:sz="0" w:space="0" w:color="auto"/>
        <w:bottom w:val="none" w:sz="0" w:space="0" w:color="auto"/>
        <w:right w:val="none" w:sz="0" w:space="0" w:color="auto"/>
      </w:divBdr>
    </w:div>
    <w:div w:id="1072702450">
      <w:bodyDiv w:val="1"/>
      <w:marLeft w:val="0"/>
      <w:marRight w:val="0"/>
      <w:marTop w:val="0"/>
      <w:marBottom w:val="0"/>
      <w:divBdr>
        <w:top w:val="none" w:sz="0" w:space="0" w:color="auto"/>
        <w:left w:val="none" w:sz="0" w:space="0" w:color="auto"/>
        <w:bottom w:val="none" w:sz="0" w:space="0" w:color="auto"/>
        <w:right w:val="none" w:sz="0" w:space="0" w:color="auto"/>
      </w:divBdr>
    </w:div>
    <w:div w:id="1076056092">
      <w:bodyDiv w:val="1"/>
      <w:marLeft w:val="0"/>
      <w:marRight w:val="0"/>
      <w:marTop w:val="0"/>
      <w:marBottom w:val="0"/>
      <w:divBdr>
        <w:top w:val="none" w:sz="0" w:space="0" w:color="auto"/>
        <w:left w:val="none" w:sz="0" w:space="0" w:color="auto"/>
        <w:bottom w:val="none" w:sz="0" w:space="0" w:color="auto"/>
        <w:right w:val="none" w:sz="0" w:space="0" w:color="auto"/>
      </w:divBdr>
    </w:div>
    <w:div w:id="1086268213">
      <w:bodyDiv w:val="1"/>
      <w:marLeft w:val="0"/>
      <w:marRight w:val="0"/>
      <w:marTop w:val="0"/>
      <w:marBottom w:val="0"/>
      <w:divBdr>
        <w:top w:val="none" w:sz="0" w:space="0" w:color="auto"/>
        <w:left w:val="none" w:sz="0" w:space="0" w:color="auto"/>
        <w:bottom w:val="none" w:sz="0" w:space="0" w:color="auto"/>
        <w:right w:val="none" w:sz="0" w:space="0" w:color="auto"/>
      </w:divBdr>
    </w:div>
    <w:div w:id="1087650142">
      <w:bodyDiv w:val="1"/>
      <w:marLeft w:val="0"/>
      <w:marRight w:val="0"/>
      <w:marTop w:val="0"/>
      <w:marBottom w:val="0"/>
      <w:divBdr>
        <w:top w:val="none" w:sz="0" w:space="0" w:color="auto"/>
        <w:left w:val="none" w:sz="0" w:space="0" w:color="auto"/>
        <w:bottom w:val="none" w:sz="0" w:space="0" w:color="auto"/>
        <w:right w:val="none" w:sz="0" w:space="0" w:color="auto"/>
      </w:divBdr>
    </w:div>
    <w:div w:id="1097680688">
      <w:bodyDiv w:val="1"/>
      <w:marLeft w:val="0"/>
      <w:marRight w:val="0"/>
      <w:marTop w:val="0"/>
      <w:marBottom w:val="0"/>
      <w:divBdr>
        <w:top w:val="none" w:sz="0" w:space="0" w:color="auto"/>
        <w:left w:val="none" w:sz="0" w:space="0" w:color="auto"/>
        <w:bottom w:val="none" w:sz="0" w:space="0" w:color="auto"/>
        <w:right w:val="none" w:sz="0" w:space="0" w:color="auto"/>
      </w:divBdr>
    </w:div>
    <w:div w:id="1099642802">
      <w:bodyDiv w:val="1"/>
      <w:marLeft w:val="0"/>
      <w:marRight w:val="0"/>
      <w:marTop w:val="0"/>
      <w:marBottom w:val="0"/>
      <w:divBdr>
        <w:top w:val="none" w:sz="0" w:space="0" w:color="auto"/>
        <w:left w:val="none" w:sz="0" w:space="0" w:color="auto"/>
        <w:bottom w:val="none" w:sz="0" w:space="0" w:color="auto"/>
        <w:right w:val="none" w:sz="0" w:space="0" w:color="auto"/>
      </w:divBdr>
    </w:div>
    <w:div w:id="1099645751">
      <w:bodyDiv w:val="1"/>
      <w:marLeft w:val="0"/>
      <w:marRight w:val="0"/>
      <w:marTop w:val="0"/>
      <w:marBottom w:val="0"/>
      <w:divBdr>
        <w:top w:val="none" w:sz="0" w:space="0" w:color="auto"/>
        <w:left w:val="none" w:sz="0" w:space="0" w:color="auto"/>
        <w:bottom w:val="none" w:sz="0" w:space="0" w:color="auto"/>
        <w:right w:val="none" w:sz="0" w:space="0" w:color="auto"/>
      </w:divBdr>
    </w:div>
    <w:div w:id="1100026709">
      <w:bodyDiv w:val="1"/>
      <w:marLeft w:val="0"/>
      <w:marRight w:val="0"/>
      <w:marTop w:val="0"/>
      <w:marBottom w:val="0"/>
      <w:divBdr>
        <w:top w:val="none" w:sz="0" w:space="0" w:color="auto"/>
        <w:left w:val="none" w:sz="0" w:space="0" w:color="auto"/>
        <w:bottom w:val="none" w:sz="0" w:space="0" w:color="auto"/>
        <w:right w:val="none" w:sz="0" w:space="0" w:color="auto"/>
      </w:divBdr>
    </w:div>
    <w:div w:id="1100101199">
      <w:bodyDiv w:val="1"/>
      <w:marLeft w:val="0"/>
      <w:marRight w:val="0"/>
      <w:marTop w:val="0"/>
      <w:marBottom w:val="0"/>
      <w:divBdr>
        <w:top w:val="none" w:sz="0" w:space="0" w:color="auto"/>
        <w:left w:val="none" w:sz="0" w:space="0" w:color="auto"/>
        <w:bottom w:val="none" w:sz="0" w:space="0" w:color="auto"/>
        <w:right w:val="none" w:sz="0" w:space="0" w:color="auto"/>
      </w:divBdr>
    </w:div>
    <w:div w:id="1109352448">
      <w:bodyDiv w:val="1"/>
      <w:marLeft w:val="0"/>
      <w:marRight w:val="0"/>
      <w:marTop w:val="0"/>
      <w:marBottom w:val="0"/>
      <w:divBdr>
        <w:top w:val="none" w:sz="0" w:space="0" w:color="auto"/>
        <w:left w:val="none" w:sz="0" w:space="0" w:color="auto"/>
        <w:bottom w:val="none" w:sz="0" w:space="0" w:color="auto"/>
        <w:right w:val="none" w:sz="0" w:space="0" w:color="auto"/>
      </w:divBdr>
    </w:div>
    <w:div w:id="1110660275">
      <w:bodyDiv w:val="1"/>
      <w:marLeft w:val="0"/>
      <w:marRight w:val="0"/>
      <w:marTop w:val="0"/>
      <w:marBottom w:val="0"/>
      <w:divBdr>
        <w:top w:val="none" w:sz="0" w:space="0" w:color="auto"/>
        <w:left w:val="none" w:sz="0" w:space="0" w:color="auto"/>
        <w:bottom w:val="none" w:sz="0" w:space="0" w:color="auto"/>
        <w:right w:val="none" w:sz="0" w:space="0" w:color="auto"/>
      </w:divBdr>
    </w:div>
    <w:div w:id="1120026728">
      <w:bodyDiv w:val="1"/>
      <w:marLeft w:val="0"/>
      <w:marRight w:val="0"/>
      <w:marTop w:val="0"/>
      <w:marBottom w:val="0"/>
      <w:divBdr>
        <w:top w:val="none" w:sz="0" w:space="0" w:color="auto"/>
        <w:left w:val="none" w:sz="0" w:space="0" w:color="auto"/>
        <w:bottom w:val="none" w:sz="0" w:space="0" w:color="auto"/>
        <w:right w:val="none" w:sz="0" w:space="0" w:color="auto"/>
      </w:divBdr>
    </w:div>
    <w:div w:id="1129132247">
      <w:bodyDiv w:val="1"/>
      <w:marLeft w:val="0"/>
      <w:marRight w:val="0"/>
      <w:marTop w:val="0"/>
      <w:marBottom w:val="0"/>
      <w:divBdr>
        <w:top w:val="none" w:sz="0" w:space="0" w:color="auto"/>
        <w:left w:val="none" w:sz="0" w:space="0" w:color="auto"/>
        <w:bottom w:val="none" w:sz="0" w:space="0" w:color="auto"/>
        <w:right w:val="none" w:sz="0" w:space="0" w:color="auto"/>
      </w:divBdr>
    </w:div>
    <w:div w:id="1132559010">
      <w:bodyDiv w:val="1"/>
      <w:marLeft w:val="0"/>
      <w:marRight w:val="0"/>
      <w:marTop w:val="0"/>
      <w:marBottom w:val="0"/>
      <w:divBdr>
        <w:top w:val="none" w:sz="0" w:space="0" w:color="auto"/>
        <w:left w:val="none" w:sz="0" w:space="0" w:color="auto"/>
        <w:bottom w:val="none" w:sz="0" w:space="0" w:color="auto"/>
        <w:right w:val="none" w:sz="0" w:space="0" w:color="auto"/>
      </w:divBdr>
    </w:div>
    <w:div w:id="1141071123">
      <w:bodyDiv w:val="1"/>
      <w:marLeft w:val="0"/>
      <w:marRight w:val="0"/>
      <w:marTop w:val="0"/>
      <w:marBottom w:val="0"/>
      <w:divBdr>
        <w:top w:val="none" w:sz="0" w:space="0" w:color="auto"/>
        <w:left w:val="none" w:sz="0" w:space="0" w:color="auto"/>
        <w:bottom w:val="none" w:sz="0" w:space="0" w:color="auto"/>
        <w:right w:val="none" w:sz="0" w:space="0" w:color="auto"/>
      </w:divBdr>
    </w:div>
    <w:div w:id="1142843567">
      <w:bodyDiv w:val="1"/>
      <w:marLeft w:val="0"/>
      <w:marRight w:val="0"/>
      <w:marTop w:val="0"/>
      <w:marBottom w:val="0"/>
      <w:divBdr>
        <w:top w:val="none" w:sz="0" w:space="0" w:color="auto"/>
        <w:left w:val="none" w:sz="0" w:space="0" w:color="auto"/>
        <w:bottom w:val="none" w:sz="0" w:space="0" w:color="auto"/>
        <w:right w:val="none" w:sz="0" w:space="0" w:color="auto"/>
      </w:divBdr>
    </w:div>
    <w:div w:id="1142888766">
      <w:bodyDiv w:val="1"/>
      <w:marLeft w:val="0"/>
      <w:marRight w:val="0"/>
      <w:marTop w:val="0"/>
      <w:marBottom w:val="0"/>
      <w:divBdr>
        <w:top w:val="none" w:sz="0" w:space="0" w:color="auto"/>
        <w:left w:val="none" w:sz="0" w:space="0" w:color="auto"/>
        <w:bottom w:val="none" w:sz="0" w:space="0" w:color="auto"/>
        <w:right w:val="none" w:sz="0" w:space="0" w:color="auto"/>
      </w:divBdr>
    </w:div>
    <w:div w:id="1143154182">
      <w:bodyDiv w:val="1"/>
      <w:marLeft w:val="0"/>
      <w:marRight w:val="0"/>
      <w:marTop w:val="0"/>
      <w:marBottom w:val="0"/>
      <w:divBdr>
        <w:top w:val="none" w:sz="0" w:space="0" w:color="auto"/>
        <w:left w:val="none" w:sz="0" w:space="0" w:color="auto"/>
        <w:bottom w:val="none" w:sz="0" w:space="0" w:color="auto"/>
        <w:right w:val="none" w:sz="0" w:space="0" w:color="auto"/>
      </w:divBdr>
    </w:div>
    <w:div w:id="1144159829">
      <w:bodyDiv w:val="1"/>
      <w:marLeft w:val="0"/>
      <w:marRight w:val="0"/>
      <w:marTop w:val="0"/>
      <w:marBottom w:val="0"/>
      <w:divBdr>
        <w:top w:val="none" w:sz="0" w:space="0" w:color="auto"/>
        <w:left w:val="none" w:sz="0" w:space="0" w:color="auto"/>
        <w:bottom w:val="none" w:sz="0" w:space="0" w:color="auto"/>
        <w:right w:val="none" w:sz="0" w:space="0" w:color="auto"/>
      </w:divBdr>
    </w:div>
    <w:div w:id="1146358492">
      <w:bodyDiv w:val="1"/>
      <w:marLeft w:val="0"/>
      <w:marRight w:val="0"/>
      <w:marTop w:val="0"/>
      <w:marBottom w:val="0"/>
      <w:divBdr>
        <w:top w:val="none" w:sz="0" w:space="0" w:color="auto"/>
        <w:left w:val="none" w:sz="0" w:space="0" w:color="auto"/>
        <w:bottom w:val="none" w:sz="0" w:space="0" w:color="auto"/>
        <w:right w:val="none" w:sz="0" w:space="0" w:color="auto"/>
      </w:divBdr>
    </w:div>
    <w:div w:id="1147937027">
      <w:bodyDiv w:val="1"/>
      <w:marLeft w:val="0"/>
      <w:marRight w:val="0"/>
      <w:marTop w:val="0"/>
      <w:marBottom w:val="0"/>
      <w:divBdr>
        <w:top w:val="none" w:sz="0" w:space="0" w:color="auto"/>
        <w:left w:val="none" w:sz="0" w:space="0" w:color="auto"/>
        <w:bottom w:val="none" w:sz="0" w:space="0" w:color="auto"/>
        <w:right w:val="none" w:sz="0" w:space="0" w:color="auto"/>
      </w:divBdr>
    </w:div>
    <w:div w:id="1152524165">
      <w:bodyDiv w:val="1"/>
      <w:marLeft w:val="0"/>
      <w:marRight w:val="0"/>
      <w:marTop w:val="0"/>
      <w:marBottom w:val="0"/>
      <w:divBdr>
        <w:top w:val="none" w:sz="0" w:space="0" w:color="auto"/>
        <w:left w:val="none" w:sz="0" w:space="0" w:color="auto"/>
        <w:bottom w:val="none" w:sz="0" w:space="0" w:color="auto"/>
        <w:right w:val="none" w:sz="0" w:space="0" w:color="auto"/>
      </w:divBdr>
    </w:div>
    <w:div w:id="1155411664">
      <w:bodyDiv w:val="1"/>
      <w:marLeft w:val="0"/>
      <w:marRight w:val="0"/>
      <w:marTop w:val="0"/>
      <w:marBottom w:val="0"/>
      <w:divBdr>
        <w:top w:val="none" w:sz="0" w:space="0" w:color="auto"/>
        <w:left w:val="none" w:sz="0" w:space="0" w:color="auto"/>
        <w:bottom w:val="none" w:sz="0" w:space="0" w:color="auto"/>
        <w:right w:val="none" w:sz="0" w:space="0" w:color="auto"/>
      </w:divBdr>
    </w:div>
    <w:div w:id="1156917694">
      <w:bodyDiv w:val="1"/>
      <w:marLeft w:val="0"/>
      <w:marRight w:val="0"/>
      <w:marTop w:val="0"/>
      <w:marBottom w:val="0"/>
      <w:divBdr>
        <w:top w:val="none" w:sz="0" w:space="0" w:color="auto"/>
        <w:left w:val="none" w:sz="0" w:space="0" w:color="auto"/>
        <w:bottom w:val="none" w:sz="0" w:space="0" w:color="auto"/>
        <w:right w:val="none" w:sz="0" w:space="0" w:color="auto"/>
      </w:divBdr>
    </w:div>
    <w:div w:id="1163280488">
      <w:bodyDiv w:val="1"/>
      <w:marLeft w:val="0"/>
      <w:marRight w:val="0"/>
      <w:marTop w:val="0"/>
      <w:marBottom w:val="0"/>
      <w:divBdr>
        <w:top w:val="none" w:sz="0" w:space="0" w:color="auto"/>
        <w:left w:val="none" w:sz="0" w:space="0" w:color="auto"/>
        <w:bottom w:val="none" w:sz="0" w:space="0" w:color="auto"/>
        <w:right w:val="none" w:sz="0" w:space="0" w:color="auto"/>
      </w:divBdr>
    </w:div>
    <w:div w:id="1166676385">
      <w:bodyDiv w:val="1"/>
      <w:marLeft w:val="0"/>
      <w:marRight w:val="0"/>
      <w:marTop w:val="0"/>
      <w:marBottom w:val="0"/>
      <w:divBdr>
        <w:top w:val="none" w:sz="0" w:space="0" w:color="auto"/>
        <w:left w:val="none" w:sz="0" w:space="0" w:color="auto"/>
        <w:bottom w:val="none" w:sz="0" w:space="0" w:color="auto"/>
        <w:right w:val="none" w:sz="0" w:space="0" w:color="auto"/>
      </w:divBdr>
    </w:div>
    <w:div w:id="1168906024">
      <w:bodyDiv w:val="1"/>
      <w:marLeft w:val="0"/>
      <w:marRight w:val="0"/>
      <w:marTop w:val="0"/>
      <w:marBottom w:val="0"/>
      <w:divBdr>
        <w:top w:val="none" w:sz="0" w:space="0" w:color="auto"/>
        <w:left w:val="none" w:sz="0" w:space="0" w:color="auto"/>
        <w:bottom w:val="none" w:sz="0" w:space="0" w:color="auto"/>
        <w:right w:val="none" w:sz="0" w:space="0" w:color="auto"/>
      </w:divBdr>
    </w:div>
    <w:div w:id="1172069313">
      <w:bodyDiv w:val="1"/>
      <w:marLeft w:val="0"/>
      <w:marRight w:val="0"/>
      <w:marTop w:val="0"/>
      <w:marBottom w:val="0"/>
      <w:divBdr>
        <w:top w:val="none" w:sz="0" w:space="0" w:color="auto"/>
        <w:left w:val="none" w:sz="0" w:space="0" w:color="auto"/>
        <w:bottom w:val="none" w:sz="0" w:space="0" w:color="auto"/>
        <w:right w:val="none" w:sz="0" w:space="0" w:color="auto"/>
      </w:divBdr>
    </w:div>
    <w:div w:id="1173498191">
      <w:bodyDiv w:val="1"/>
      <w:marLeft w:val="0"/>
      <w:marRight w:val="0"/>
      <w:marTop w:val="0"/>
      <w:marBottom w:val="0"/>
      <w:divBdr>
        <w:top w:val="none" w:sz="0" w:space="0" w:color="auto"/>
        <w:left w:val="none" w:sz="0" w:space="0" w:color="auto"/>
        <w:bottom w:val="none" w:sz="0" w:space="0" w:color="auto"/>
        <w:right w:val="none" w:sz="0" w:space="0" w:color="auto"/>
      </w:divBdr>
    </w:div>
    <w:div w:id="1174298753">
      <w:bodyDiv w:val="1"/>
      <w:marLeft w:val="0"/>
      <w:marRight w:val="0"/>
      <w:marTop w:val="0"/>
      <w:marBottom w:val="0"/>
      <w:divBdr>
        <w:top w:val="none" w:sz="0" w:space="0" w:color="auto"/>
        <w:left w:val="none" w:sz="0" w:space="0" w:color="auto"/>
        <w:bottom w:val="none" w:sz="0" w:space="0" w:color="auto"/>
        <w:right w:val="none" w:sz="0" w:space="0" w:color="auto"/>
      </w:divBdr>
    </w:div>
    <w:div w:id="1176725749">
      <w:bodyDiv w:val="1"/>
      <w:marLeft w:val="0"/>
      <w:marRight w:val="0"/>
      <w:marTop w:val="0"/>
      <w:marBottom w:val="0"/>
      <w:divBdr>
        <w:top w:val="none" w:sz="0" w:space="0" w:color="auto"/>
        <w:left w:val="none" w:sz="0" w:space="0" w:color="auto"/>
        <w:bottom w:val="none" w:sz="0" w:space="0" w:color="auto"/>
        <w:right w:val="none" w:sz="0" w:space="0" w:color="auto"/>
      </w:divBdr>
    </w:div>
    <w:div w:id="1180311697">
      <w:bodyDiv w:val="1"/>
      <w:marLeft w:val="0"/>
      <w:marRight w:val="0"/>
      <w:marTop w:val="0"/>
      <w:marBottom w:val="0"/>
      <w:divBdr>
        <w:top w:val="none" w:sz="0" w:space="0" w:color="auto"/>
        <w:left w:val="none" w:sz="0" w:space="0" w:color="auto"/>
        <w:bottom w:val="none" w:sz="0" w:space="0" w:color="auto"/>
        <w:right w:val="none" w:sz="0" w:space="0" w:color="auto"/>
      </w:divBdr>
    </w:div>
    <w:div w:id="1180966045">
      <w:bodyDiv w:val="1"/>
      <w:marLeft w:val="0"/>
      <w:marRight w:val="0"/>
      <w:marTop w:val="0"/>
      <w:marBottom w:val="0"/>
      <w:divBdr>
        <w:top w:val="none" w:sz="0" w:space="0" w:color="auto"/>
        <w:left w:val="none" w:sz="0" w:space="0" w:color="auto"/>
        <w:bottom w:val="none" w:sz="0" w:space="0" w:color="auto"/>
        <w:right w:val="none" w:sz="0" w:space="0" w:color="auto"/>
      </w:divBdr>
    </w:div>
    <w:div w:id="1181311463">
      <w:bodyDiv w:val="1"/>
      <w:marLeft w:val="0"/>
      <w:marRight w:val="0"/>
      <w:marTop w:val="0"/>
      <w:marBottom w:val="0"/>
      <w:divBdr>
        <w:top w:val="none" w:sz="0" w:space="0" w:color="auto"/>
        <w:left w:val="none" w:sz="0" w:space="0" w:color="auto"/>
        <w:bottom w:val="none" w:sz="0" w:space="0" w:color="auto"/>
        <w:right w:val="none" w:sz="0" w:space="0" w:color="auto"/>
      </w:divBdr>
    </w:div>
    <w:div w:id="1183325782">
      <w:bodyDiv w:val="1"/>
      <w:marLeft w:val="0"/>
      <w:marRight w:val="0"/>
      <w:marTop w:val="0"/>
      <w:marBottom w:val="0"/>
      <w:divBdr>
        <w:top w:val="none" w:sz="0" w:space="0" w:color="auto"/>
        <w:left w:val="none" w:sz="0" w:space="0" w:color="auto"/>
        <w:bottom w:val="none" w:sz="0" w:space="0" w:color="auto"/>
        <w:right w:val="none" w:sz="0" w:space="0" w:color="auto"/>
      </w:divBdr>
    </w:div>
    <w:div w:id="1185678109">
      <w:bodyDiv w:val="1"/>
      <w:marLeft w:val="0"/>
      <w:marRight w:val="0"/>
      <w:marTop w:val="0"/>
      <w:marBottom w:val="0"/>
      <w:divBdr>
        <w:top w:val="none" w:sz="0" w:space="0" w:color="auto"/>
        <w:left w:val="none" w:sz="0" w:space="0" w:color="auto"/>
        <w:bottom w:val="none" w:sz="0" w:space="0" w:color="auto"/>
        <w:right w:val="none" w:sz="0" w:space="0" w:color="auto"/>
      </w:divBdr>
    </w:div>
    <w:div w:id="1189099135">
      <w:bodyDiv w:val="1"/>
      <w:marLeft w:val="0"/>
      <w:marRight w:val="0"/>
      <w:marTop w:val="0"/>
      <w:marBottom w:val="0"/>
      <w:divBdr>
        <w:top w:val="none" w:sz="0" w:space="0" w:color="auto"/>
        <w:left w:val="none" w:sz="0" w:space="0" w:color="auto"/>
        <w:bottom w:val="none" w:sz="0" w:space="0" w:color="auto"/>
        <w:right w:val="none" w:sz="0" w:space="0" w:color="auto"/>
      </w:divBdr>
    </w:div>
    <w:div w:id="1194003969">
      <w:bodyDiv w:val="1"/>
      <w:marLeft w:val="0"/>
      <w:marRight w:val="0"/>
      <w:marTop w:val="0"/>
      <w:marBottom w:val="0"/>
      <w:divBdr>
        <w:top w:val="none" w:sz="0" w:space="0" w:color="auto"/>
        <w:left w:val="none" w:sz="0" w:space="0" w:color="auto"/>
        <w:bottom w:val="none" w:sz="0" w:space="0" w:color="auto"/>
        <w:right w:val="none" w:sz="0" w:space="0" w:color="auto"/>
      </w:divBdr>
    </w:div>
    <w:div w:id="1201480214">
      <w:bodyDiv w:val="1"/>
      <w:marLeft w:val="0"/>
      <w:marRight w:val="0"/>
      <w:marTop w:val="0"/>
      <w:marBottom w:val="0"/>
      <w:divBdr>
        <w:top w:val="none" w:sz="0" w:space="0" w:color="auto"/>
        <w:left w:val="none" w:sz="0" w:space="0" w:color="auto"/>
        <w:bottom w:val="none" w:sz="0" w:space="0" w:color="auto"/>
        <w:right w:val="none" w:sz="0" w:space="0" w:color="auto"/>
      </w:divBdr>
    </w:div>
    <w:div w:id="1204632744">
      <w:bodyDiv w:val="1"/>
      <w:marLeft w:val="0"/>
      <w:marRight w:val="0"/>
      <w:marTop w:val="0"/>
      <w:marBottom w:val="0"/>
      <w:divBdr>
        <w:top w:val="none" w:sz="0" w:space="0" w:color="auto"/>
        <w:left w:val="none" w:sz="0" w:space="0" w:color="auto"/>
        <w:bottom w:val="none" w:sz="0" w:space="0" w:color="auto"/>
        <w:right w:val="none" w:sz="0" w:space="0" w:color="auto"/>
      </w:divBdr>
    </w:div>
    <w:div w:id="1206720638">
      <w:bodyDiv w:val="1"/>
      <w:marLeft w:val="0"/>
      <w:marRight w:val="0"/>
      <w:marTop w:val="0"/>
      <w:marBottom w:val="0"/>
      <w:divBdr>
        <w:top w:val="none" w:sz="0" w:space="0" w:color="auto"/>
        <w:left w:val="none" w:sz="0" w:space="0" w:color="auto"/>
        <w:bottom w:val="none" w:sz="0" w:space="0" w:color="auto"/>
        <w:right w:val="none" w:sz="0" w:space="0" w:color="auto"/>
      </w:divBdr>
    </w:div>
    <w:div w:id="1206871400">
      <w:bodyDiv w:val="1"/>
      <w:marLeft w:val="0"/>
      <w:marRight w:val="0"/>
      <w:marTop w:val="0"/>
      <w:marBottom w:val="0"/>
      <w:divBdr>
        <w:top w:val="none" w:sz="0" w:space="0" w:color="auto"/>
        <w:left w:val="none" w:sz="0" w:space="0" w:color="auto"/>
        <w:bottom w:val="none" w:sz="0" w:space="0" w:color="auto"/>
        <w:right w:val="none" w:sz="0" w:space="0" w:color="auto"/>
      </w:divBdr>
    </w:div>
    <w:div w:id="1207645854">
      <w:bodyDiv w:val="1"/>
      <w:marLeft w:val="0"/>
      <w:marRight w:val="0"/>
      <w:marTop w:val="0"/>
      <w:marBottom w:val="0"/>
      <w:divBdr>
        <w:top w:val="none" w:sz="0" w:space="0" w:color="auto"/>
        <w:left w:val="none" w:sz="0" w:space="0" w:color="auto"/>
        <w:bottom w:val="none" w:sz="0" w:space="0" w:color="auto"/>
        <w:right w:val="none" w:sz="0" w:space="0" w:color="auto"/>
      </w:divBdr>
    </w:div>
    <w:div w:id="1207789123">
      <w:bodyDiv w:val="1"/>
      <w:marLeft w:val="0"/>
      <w:marRight w:val="0"/>
      <w:marTop w:val="0"/>
      <w:marBottom w:val="0"/>
      <w:divBdr>
        <w:top w:val="none" w:sz="0" w:space="0" w:color="auto"/>
        <w:left w:val="none" w:sz="0" w:space="0" w:color="auto"/>
        <w:bottom w:val="none" w:sz="0" w:space="0" w:color="auto"/>
        <w:right w:val="none" w:sz="0" w:space="0" w:color="auto"/>
      </w:divBdr>
    </w:div>
    <w:div w:id="1215311292">
      <w:bodyDiv w:val="1"/>
      <w:marLeft w:val="0"/>
      <w:marRight w:val="0"/>
      <w:marTop w:val="0"/>
      <w:marBottom w:val="0"/>
      <w:divBdr>
        <w:top w:val="none" w:sz="0" w:space="0" w:color="auto"/>
        <w:left w:val="none" w:sz="0" w:space="0" w:color="auto"/>
        <w:bottom w:val="none" w:sz="0" w:space="0" w:color="auto"/>
        <w:right w:val="none" w:sz="0" w:space="0" w:color="auto"/>
      </w:divBdr>
    </w:div>
    <w:div w:id="1221748212">
      <w:bodyDiv w:val="1"/>
      <w:marLeft w:val="0"/>
      <w:marRight w:val="0"/>
      <w:marTop w:val="0"/>
      <w:marBottom w:val="0"/>
      <w:divBdr>
        <w:top w:val="none" w:sz="0" w:space="0" w:color="auto"/>
        <w:left w:val="none" w:sz="0" w:space="0" w:color="auto"/>
        <w:bottom w:val="none" w:sz="0" w:space="0" w:color="auto"/>
        <w:right w:val="none" w:sz="0" w:space="0" w:color="auto"/>
      </w:divBdr>
    </w:div>
    <w:div w:id="1223368586">
      <w:bodyDiv w:val="1"/>
      <w:marLeft w:val="0"/>
      <w:marRight w:val="0"/>
      <w:marTop w:val="0"/>
      <w:marBottom w:val="0"/>
      <w:divBdr>
        <w:top w:val="none" w:sz="0" w:space="0" w:color="auto"/>
        <w:left w:val="none" w:sz="0" w:space="0" w:color="auto"/>
        <w:bottom w:val="none" w:sz="0" w:space="0" w:color="auto"/>
        <w:right w:val="none" w:sz="0" w:space="0" w:color="auto"/>
      </w:divBdr>
    </w:div>
    <w:div w:id="1223560506">
      <w:bodyDiv w:val="1"/>
      <w:marLeft w:val="0"/>
      <w:marRight w:val="0"/>
      <w:marTop w:val="0"/>
      <w:marBottom w:val="0"/>
      <w:divBdr>
        <w:top w:val="none" w:sz="0" w:space="0" w:color="auto"/>
        <w:left w:val="none" w:sz="0" w:space="0" w:color="auto"/>
        <w:bottom w:val="none" w:sz="0" w:space="0" w:color="auto"/>
        <w:right w:val="none" w:sz="0" w:space="0" w:color="auto"/>
      </w:divBdr>
    </w:div>
    <w:div w:id="1224370941">
      <w:bodyDiv w:val="1"/>
      <w:marLeft w:val="0"/>
      <w:marRight w:val="0"/>
      <w:marTop w:val="0"/>
      <w:marBottom w:val="0"/>
      <w:divBdr>
        <w:top w:val="none" w:sz="0" w:space="0" w:color="auto"/>
        <w:left w:val="none" w:sz="0" w:space="0" w:color="auto"/>
        <w:bottom w:val="none" w:sz="0" w:space="0" w:color="auto"/>
        <w:right w:val="none" w:sz="0" w:space="0" w:color="auto"/>
      </w:divBdr>
    </w:div>
    <w:div w:id="1226600187">
      <w:bodyDiv w:val="1"/>
      <w:marLeft w:val="0"/>
      <w:marRight w:val="0"/>
      <w:marTop w:val="0"/>
      <w:marBottom w:val="0"/>
      <w:divBdr>
        <w:top w:val="none" w:sz="0" w:space="0" w:color="auto"/>
        <w:left w:val="none" w:sz="0" w:space="0" w:color="auto"/>
        <w:bottom w:val="none" w:sz="0" w:space="0" w:color="auto"/>
        <w:right w:val="none" w:sz="0" w:space="0" w:color="auto"/>
      </w:divBdr>
    </w:div>
    <w:div w:id="1237087966">
      <w:bodyDiv w:val="1"/>
      <w:marLeft w:val="0"/>
      <w:marRight w:val="0"/>
      <w:marTop w:val="0"/>
      <w:marBottom w:val="0"/>
      <w:divBdr>
        <w:top w:val="none" w:sz="0" w:space="0" w:color="auto"/>
        <w:left w:val="none" w:sz="0" w:space="0" w:color="auto"/>
        <w:bottom w:val="none" w:sz="0" w:space="0" w:color="auto"/>
        <w:right w:val="none" w:sz="0" w:space="0" w:color="auto"/>
      </w:divBdr>
    </w:div>
    <w:div w:id="1237399102">
      <w:bodyDiv w:val="1"/>
      <w:marLeft w:val="0"/>
      <w:marRight w:val="0"/>
      <w:marTop w:val="0"/>
      <w:marBottom w:val="0"/>
      <w:divBdr>
        <w:top w:val="none" w:sz="0" w:space="0" w:color="auto"/>
        <w:left w:val="none" w:sz="0" w:space="0" w:color="auto"/>
        <w:bottom w:val="none" w:sz="0" w:space="0" w:color="auto"/>
        <w:right w:val="none" w:sz="0" w:space="0" w:color="auto"/>
      </w:divBdr>
    </w:div>
    <w:div w:id="1240479563">
      <w:bodyDiv w:val="1"/>
      <w:marLeft w:val="0"/>
      <w:marRight w:val="0"/>
      <w:marTop w:val="0"/>
      <w:marBottom w:val="0"/>
      <w:divBdr>
        <w:top w:val="none" w:sz="0" w:space="0" w:color="auto"/>
        <w:left w:val="none" w:sz="0" w:space="0" w:color="auto"/>
        <w:bottom w:val="none" w:sz="0" w:space="0" w:color="auto"/>
        <w:right w:val="none" w:sz="0" w:space="0" w:color="auto"/>
      </w:divBdr>
    </w:div>
    <w:div w:id="1240822794">
      <w:bodyDiv w:val="1"/>
      <w:marLeft w:val="0"/>
      <w:marRight w:val="0"/>
      <w:marTop w:val="0"/>
      <w:marBottom w:val="0"/>
      <w:divBdr>
        <w:top w:val="none" w:sz="0" w:space="0" w:color="auto"/>
        <w:left w:val="none" w:sz="0" w:space="0" w:color="auto"/>
        <w:bottom w:val="none" w:sz="0" w:space="0" w:color="auto"/>
        <w:right w:val="none" w:sz="0" w:space="0" w:color="auto"/>
      </w:divBdr>
    </w:div>
    <w:div w:id="1245919344">
      <w:bodyDiv w:val="1"/>
      <w:marLeft w:val="0"/>
      <w:marRight w:val="0"/>
      <w:marTop w:val="0"/>
      <w:marBottom w:val="0"/>
      <w:divBdr>
        <w:top w:val="none" w:sz="0" w:space="0" w:color="auto"/>
        <w:left w:val="none" w:sz="0" w:space="0" w:color="auto"/>
        <w:bottom w:val="none" w:sz="0" w:space="0" w:color="auto"/>
        <w:right w:val="none" w:sz="0" w:space="0" w:color="auto"/>
      </w:divBdr>
    </w:div>
    <w:div w:id="1248732953">
      <w:bodyDiv w:val="1"/>
      <w:marLeft w:val="0"/>
      <w:marRight w:val="0"/>
      <w:marTop w:val="0"/>
      <w:marBottom w:val="0"/>
      <w:divBdr>
        <w:top w:val="none" w:sz="0" w:space="0" w:color="auto"/>
        <w:left w:val="none" w:sz="0" w:space="0" w:color="auto"/>
        <w:bottom w:val="none" w:sz="0" w:space="0" w:color="auto"/>
        <w:right w:val="none" w:sz="0" w:space="0" w:color="auto"/>
      </w:divBdr>
    </w:div>
    <w:div w:id="1249926777">
      <w:bodyDiv w:val="1"/>
      <w:marLeft w:val="0"/>
      <w:marRight w:val="0"/>
      <w:marTop w:val="0"/>
      <w:marBottom w:val="0"/>
      <w:divBdr>
        <w:top w:val="none" w:sz="0" w:space="0" w:color="auto"/>
        <w:left w:val="none" w:sz="0" w:space="0" w:color="auto"/>
        <w:bottom w:val="none" w:sz="0" w:space="0" w:color="auto"/>
        <w:right w:val="none" w:sz="0" w:space="0" w:color="auto"/>
      </w:divBdr>
    </w:div>
    <w:div w:id="1252467053">
      <w:bodyDiv w:val="1"/>
      <w:marLeft w:val="0"/>
      <w:marRight w:val="0"/>
      <w:marTop w:val="0"/>
      <w:marBottom w:val="0"/>
      <w:divBdr>
        <w:top w:val="none" w:sz="0" w:space="0" w:color="auto"/>
        <w:left w:val="none" w:sz="0" w:space="0" w:color="auto"/>
        <w:bottom w:val="none" w:sz="0" w:space="0" w:color="auto"/>
        <w:right w:val="none" w:sz="0" w:space="0" w:color="auto"/>
      </w:divBdr>
    </w:div>
    <w:div w:id="1252469570">
      <w:bodyDiv w:val="1"/>
      <w:marLeft w:val="0"/>
      <w:marRight w:val="0"/>
      <w:marTop w:val="0"/>
      <w:marBottom w:val="0"/>
      <w:divBdr>
        <w:top w:val="none" w:sz="0" w:space="0" w:color="auto"/>
        <w:left w:val="none" w:sz="0" w:space="0" w:color="auto"/>
        <w:bottom w:val="none" w:sz="0" w:space="0" w:color="auto"/>
        <w:right w:val="none" w:sz="0" w:space="0" w:color="auto"/>
      </w:divBdr>
    </w:div>
    <w:div w:id="1259561029">
      <w:bodyDiv w:val="1"/>
      <w:marLeft w:val="0"/>
      <w:marRight w:val="0"/>
      <w:marTop w:val="0"/>
      <w:marBottom w:val="0"/>
      <w:divBdr>
        <w:top w:val="none" w:sz="0" w:space="0" w:color="auto"/>
        <w:left w:val="none" w:sz="0" w:space="0" w:color="auto"/>
        <w:bottom w:val="none" w:sz="0" w:space="0" w:color="auto"/>
        <w:right w:val="none" w:sz="0" w:space="0" w:color="auto"/>
      </w:divBdr>
    </w:div>
    <w:div w:id="1264148307">
      <w:bodyDiv w:val="1"/>
      <w:marLeft w:val="0"/>
      <w:marRight w:val="0"/>
      <w:marTop w:val="0"/>
      <w:marBottom w:val="0"/>
      <w:divBdr>
        <w:top w:val="none" w:sz="0" w:space="0" w:color="auto"/>
        <w:left w:val="none" w:sz="0" w:space="0" w:color="auto"/>
        <w:bottom w:val="none" w:sz="0" w:space="0" w:color="auto"/>
        <w:right w:val="none" w:sz="0" w:space="0" w:color="auto"/>
      </w:divBdr>
    </w:div>
    <w:div w:id="1266576757">
      <w:bodyDiv w:val="1"/>
      <w:marLeft w:val="0"/>
      <w:marRight w:val="0"/>
      <w:marTop w:val="0"/>
      <w:marBottom w:val="0"/>
      <w:divBdr>
        <w:top w:val="none" w:sz="0" w:space="0" w:color="auto"/>
        <w:left w:val="none" w:sz="0" w:space="0" w:color="auto"/>
        <w:bottom w:val="none" w:sz="0" w:space="0" w:color="auto"/>
        <w:right w:val="none" w:sz="0" w:space="0" w:color="auto"/>
      </w:divBdr>
    </w:div>
    <w:div w:id="1275137848">
      <w:bodyDiv w:val="1"/>
      <w:marLeft w:val="0"/>
      <w:marRight w:val="0"/>
      <w:marTop w:val="0"/>
      <w:marBottom w:val="0"/>
      <w:divBdr>
        <w:top w:val="none" w:sz="0" w:space="0" w:color="auto"/>
        <w:left w:val="none" w:sz="0" w:space="0" w:color="auto"/>
        <w:bottom w:val="none" w:sz="0" w:space="0" w:color="auto"/>
        <w:right w:val="none" w:sz="0" w:space="0" w:color="auto"/>
      </w:divBdr>
    </w:div>
    <w:div w:id="1276138573">
      <w:bodyDiv w:val="1"/>
      <w:marLeft w:val="0"/>
      <w:marRight w:val="0"/>
      <w:marTop w:val="0"/>
      <w:marBottom w:val="0"/>
      <w:divBdr>
        <w:top w:val="none" w:sz="0" w:space="0" w:color="auto"/>
        <w:left w:val="none" w:sz="0" w:space="0" w:color="auto"/>
        <w:bottom w:val="none" w:sz="0" w:space="0" w:color="auto"/>
        <w:right w:val="none" w:sz="0" w:space="0" w:color="auto"/>
      </w:divBdr>
    </w:div>
    <w:div w:id="1276328033">
      <w:bodyDiv w:val="1"/>
      <w:marLeft w:val="0"/>
      <w:marRight w:val="0"/>
      <w:marTop w:val="0"/>
      <w:marBottom w:val="0"/>
      <w:divBdr>
        <w:top w:val="none" w:sz="0" w:space="0" w:color="auto"/>
        <w:left w:val="none" w:sz="0" w:space="0" w:color="auto"/>
        <w:bottom w:val="none" w:sz="0" w:space="0" w:color="auto"/>
        <w:right w:val="none" w:sz="0" w:space="0" w:color="auto"/>
      </w:divBdr>
    </w:div>
    <w:div w:id="1276644378">
      <w:bodyDiv w:val="1"/>
      <w:marLeft w:val="0"/>
      <w:marRight w:val="0"/>
      <w:marTop w:val="0"/>
      <w:marBottom w:val="0"/>
      <w:divBdr>
        <w:top w:val="none" w:sz="0" w:space="0" w:color="auto"/>
        <w:left w:val="none" w:sz="0" w:space="0" w:color="auto"/>
        <w:bottom w:val="none" w:sz="0" w:space="0" w:color="auto"/>
        <w:right w:val="none" w:sz="0" w:space="0" w:color="auto"/>
      </w:divBdr>
    </w:div>
    <w:div w:id="1277323229">
      <w:bodyDiv w:val="1"/>
      <w:marLeft w:val="0"/>
      <w:marRight w:val="0"/>
      <w:marTop w:val="0"/>
      <w:marBottom w:val="0"/>
      <w:divBdr>
        <w:top w:val="none" w:sz="0" w:space="0" w:color="auto"/>
        <w:left w:val="none" w:sz="0" w:space="0" w:color="auto"/>
        <w:bottom w:val="none" w:sz="0" w:space="0" w:color="auto"/>
        <w:right w:val="none" w:sz="0" w:space="0" w:color="auto"/>
      </w:divBdr>
    </w:div>
    <w:div w:id="1281376426">
      <w:bodyDiv w:val="1"/>
      <w:marLeft w:val="0"/>
      <w:marRight w:val="0"/>
      <w:marTop w:val="0"/>
      <w:marBottom w:val="0"/>
      <w:divBdr>
        <w:top w:val="none" w:sz="0" w:space="0" w:color="auto"/>
        <w:left w:val="none" w:sz="0" w:space="0" w:color="auto"/>
        <w:bottom w:val="none" w:sz="0" w:space="0" w:color="auto"/>
        <w:right w:val="none" w:sz="0" w:space="0" w:color="auto"/>
      </w:divBdr>
    </w:div>
    <w:div w:id="1282999618">
      <w:bodyDiv w:val="1"/>
      <w:marLeft w:val="0"/>
      <w:marRight w:val="0"/>
      <w:marTop w:val="0"/>
      <w:marBottom w:val="0"/>
      <w:divBdr>
        <w:top w:val="none" w:sz="0" w:space="0" w:color="auto"/>
        <w:left w:val="none" w:sz="0" w:space="0" w:color="auto"/>
        <w:bottom w:val="none" w:sz="0" w:space="0" w:color="auto"/>
        <w:right w:val="none" w:sz="0" w:space="0" w:color="auto"/>
      </w:divBdr>
    </w:div>
    <w:div w:id="1283682658">
      <w:bodyDiv w:val="1"/>
      <w:marLeft w:val="0"/>
      <w:marRight w:val="0"/>
      <w:marTop w:val="0"/>
      <w:marBottom w:val="0"/>
      <w:divBdr>
        <w:top w:val="none" w:sz="0" w:space="0" w:color="auto"/>
        <w:left w:val="none" w:sz="0" w:space="0" w:color="auto"/>
        <w:bottom w:val="none" w:sz="0" w:space="0" w:color="auto"/>
        <w:right w:val="none" w:sz="0" w:space="0" w:color="auto"/>
      </w:divBdr>
    </w:div>
    <w:div w:id="1284728189">
      <w:bodyDiv w:val="1"/>
      <w:marLeft w:val="0"/>
      <w:marRight w:val="0"/>
      <w:marTop w:val="0"/>
      <w:marBottom w:val="0"/>
      <w:divBdr>
        <w:top w:val="none" w:sz="0" w:space="0" w:color="auto"/>
        <w:left w:val="none" w:sz="0" w:space="0" w:color="auto"/>
        <w:bottom w:val="none" w:sz="0" w:space="0" w:color="auto"/>
        <w:right w:val="none" w:sz="0" w:space="0" w:color="auto"/>
      </w:divBdr>
    </w:div>
    <w:div w:id="1287421521">
      <w:bodyDiv w:val="1"/>
      <w:marLeft w:val="0"/>
      <w:marRight w:val="0"/>
      <w:marTop w:val="0"/>
      <w:marBottom w:val="0"/>
      <w:divBdr>
        <w:top w:val="none" w:sz="0" w:space="0" w:color="auto"/>
        <w:left w:val="none" w:sz="0" w:space="0" w:color="auto"/>
        <w:bottom w:val="none" w:sz="0" w:space="0" w:color="auto"/>
        <w:right w:val="none" w:sz="0" w:space="0" w:color="auto"/>
      </w:divBdr>
    </w:div>
    <w:div w:id="1288851818">
      <w:bodyDiv w:val="1"/>
      <w:marLeft w:val="0"/>
      <w:marRight w:val="0"/>
      <w:marTop w:val="0"/>
      <w:marBottom w:val="0"/>
      <w:divBdr>
        <w:top w:val="none" w:sz="0" w:space="0" w:color="auto"/>
        <w:left w:val="none" w:sz="0" w:space="0" w:color="auto"/>
        <w:bottom w:val="none" w:sz="0" w:space="0" w:color="auto"/>
        <w:right w:val="none" w:sz="0" w:space="0" w:color="auto"/>
      </w:divBdr>
    </w:div>
    <w:div w:id="1290043155">
      <w:bodyDiv w:val="1"/>
      <w:marLeft w:val="0"/>
      <w:marRight w:val="0"/>
      <w:marTop w:val="0"/>
      <w:marBottom w:val="0"/>
      <w:divBdr>
        <w:top w:val="none" w:sz="0" w:space="0" w:color="auto"/>
        <w:left w:val="none" w:sz="0" w:space="0" w:color="auto"/>
        <w:bottom w:val="none" w:sz="0" w:space="0" w:color="auto"/>
        <w:right w:val="none" w:sz="0" w:space="0" w:color="auto"/>
      </w:divBdr>
    </w:div>
    <w:div w:id="1290210468">
      <w:bodyDiv w:val="1"/>
      <w:marLeft w:val="0"/>
      <w:marRight w:val="0"/>
      <w:marTop w:val="0"/>
      <w:marBottom w:val="0"/>
      <w:divBdr>
        <w:top w:val="none" w:sz="0" w:space="0" w:color="auto"/>
        <w:left w:val="none" w:sz="0" w:space="0" w:color="auto"/>
        <w:bottom w:val="none" w:sz="0" w:space="0" w:color="auto"/>
        <w:right w:val="none" w:sz="0" w:space="0" w:color="auto"/>
      </w:divBdr>
    </w:div>
    <w:div w:id="1291982743">
      <w:bodyDiv w:val="1"/>
      <w:marLeft w:val="0"/>
      <w:marRight w:val="0"/>
      <w:marTop w:val="0"/>
      <w:marBottom w:val="0"/>
      <w:divBdr>
        <w:top w:val="none" w:sz="0" w:space="0" w:color="auto"/>
        <w:left w:val="none" w:sz="0" w:space="0" w:color="auto"/>
        <w:bottom w:val="none" w:sz="0" w:space="0" w:color="auto"/>
        <w:right w:val="none" w:sz="0" w:space="0" w:color="auto"/>
      </w:divBdr>
    </w:div>
    <w:div w:id="1298027441">
      <w:bodyDiv w:val="1"/>
      <w:marLeft w:val="0"/>
      <w:marRight w:val="0"/>
      <w:marTop w:val="0"/>
      <w:marBottom w:val="0"/>
      <w:divBdr>
        <w:top w:val="none" w:sz="0" w:space="0" w:color="auto"/>
        <w:left w:val="none" w:sz="0" w:space="0" w:color="auto"/>
        <w:bottom w:val="none" w:sz="0" w:space="0" w:color="auto"/>
        <w:right w:val="none" w:sz="0" w:space="0" w:color="auto"/>
      </w:divBdr>
    </w:div>
    <w:div w:id="1300921097">
      <w:bodyDiv w:val="1"/>
      <w:marLeft w:val="0"/>
      <w:marRight w:val="0"/>
      <w:marTop w:val="0"/>
      <w:marBottom w:val="0"/>
      <w:divBdr>
        <w:top w:val="none" w:sz="0" w:space="0" w:color="auto"/>
        <w:left w:val="none" w:sz="0" w:space="0" w:color="auto"/>
        <w:bottom w:val="none" w:sz="0" w:space="0" w:color="auto"/>
        <w:right w:val="none" w:sz="0" w:space="0" w:color="auto"/>
      </w:divBdr>
    </w:div>
    <w:div w:id="1303076963">
      <w:bodyDiv w:val="1"/>
      <w:marLeft w:val="0"/>
      <w:marRight w:val="0"/>
      <w:marTop w:val="0"/>
      <w:marBottom w:val="0"/>
      <w:divBdr>
        <w:top w:val="none" w:sz="0" w:space="0" w:color="auto"/>
        <w:left w:val="none" w:sz="0" w:space="0" w:color="auto"/>
        <w:bottom w:val="none" w:sz="0" w:space="0" w:color="auto"/>
        <w:right w:val="none" w:sz="0" w:space="0" w:color="auto"/>
      </w:divBdr>
    </w:div>
    <w:div w:id="1303775795">
      <w:bodyDiv w:val="1"/>
      <w:marLeft w:val="0"/>
      <w:marRight w:val="0"/>
      <w:marTop w:val="0"/>
      <w:marBottom w:val="0"/>
      <w:divBdr>
        <w:top w:val="none" w:sz="0" w:space="0" w:color="auto"/>
        <w:left w:val="none" w:sz="0" w:space="0" w:color="auto"/>
        <w:bottom w:val="none" w:sz="0" w:space="0" w:color="auto"/>
        <w:right w:val="none" w:sz="0" w:space="0" w:color="auto"/>
      </w:divBdr>
    </w:div>
    <w:div w:id="1305312926">
      <w:bodyDiv w:val="1"/>
      <w:marLeft w:val="0"/>
      <w:marRight w:val="0"/>
      <w:marTop w:val="0"/>
      <w:marBottom w:val="0"/>
      <w:divBdr>
        <w:top w:val="none" w:sz="0" w:space="0" w:color="auto"/>
        <w:left w:val="none" w:sz="0" w:space="0" w:color="auto"/>
        <w:bottom w:val="none" w:sz="0" w:space="0" w:color="auto"/>
        <w:right w:val="none" w:sz="0" w:space="0" w:color="auto"/>
      </w:divBdr>
    </w:div>
    <w:div w:id="1309093799">
      <w:bodyDiv w:val="1"/>
      <w:marLeft w:val="0"/>
      <w:marRight w:val="0"/>
      <w:marTop w:val="0"/>
      <w:marBottom w:val="0"/>
      <w:divBdr>
        <w:top w:val="none" w:sz="0" w:space="0" w:color="auto"/>
        <w:left w:val="none" w:sz="0" w:space="0" w:color="auto"/>
        <w:bottom w:val="none" w:sz="0" w:space="0" w:color="auto"/>
        <w:right w:val="none" w:sz="0" w:space="0" w:color="auto"/>
      </w:divBdr>
    </w:div>
    <w:div w:id="1310942240">
      <w:bodyDiv w:val="1"/>
      <w:marLeft w:val="0"/>
      <w:marRight w:val="0"/>
      <w:marTop w:val="0"/>
      <w:marBottom w:val="0"/>
      <w:divBdr>
        <w:top w:val="none" w:sz="0" w:space="0" w:color="auto"/>
        <w:left w:val="none" w:sz="0" w:space="0" w:color="auto"/>
        <w:bottom w:val="none" w:sz="0" w:space="0" w:color="auto"/>
        <w:right w:val="none" w:sz="0" w:space="0" w:color="auto"/>
      </w:divBdr>
    </w:div>
    <w:div w:id="1311590902">
      <w:bodyDiv w:val="1"/>
      <w:marLeft w:val="0"/>
      <w:marRight w:val="0"/>
      <w:marTop w:val="0"/>
      <w:marBottom w:val="0"/>
      <w:divBdr>
        <w:top w:val="none" w:sz="0" w:space="0" w:color="auto"/>
        <w:left w:val="none" w:sz="0" w:space="0" w:color="auto"/>
        <w:bottom w:val="none" w:sz="0" w:space="0" w:color="auto"/>
        <w:right w:val="none" w:sz="0" w:space="0" w:color="auto"/>
      </w:divBdr>
    </w:div>
    <w:div w:id="1316765552">
      <w:bodyDiv w:val="1"/>
      <w:marLeft w:val="0"/>
      <w:marRight w:val="0"/>
      <w:marTop w:val="0"/>
      <w:marBottom w:val="0"/>
      <w:divBdr>
        <w:top w:val="none" w:sz="0" w:space="0" w:color="auto"/>
        <w:left w:val="none" w:sz="0" w:space="0" w:color="auto"/>
        <w:bottom w:val="none" w:sz="0" w:space="0" w:color="auto"/>
        <w:right w:val="none" w:sz="0" w:space="0" w:color="auto"/>
      </w:divBdr>
    </w:div>
    <w:div w:id="1320235535">
      <w:bodyDiv w:val="1"/>
      <w:marLeft w:val="0"/>
      <w:marRight w:val="0"/>
      <w:marTop w:val="0"/>
      <w:marBottom w:val="0"/>
      <w:divBdr>
        <w:top w:val="none" w:sz="0" w:space="0" w:color="auto"/>
        <w:left w:val="none" w:sz="0" w:space="0" w:color="auto"/>
        <w:bottom w:val="none" w:sz="0" w:space="0" w:color="auto"/>
        <w:right w:val="none" w:sz="0" w:space="0" w:color="auto"/>
      </w:divBdr>
    </w:div>
    <w:div w:id="1326132071">
      <w:bodyDiv w:val="1"/>
      <w:marLeft w:val="0"/>
      <w:marRight w:val="0"/>
      <w:marTop w:val="0"/>
      <w:marBottom w:val="0"/>
      <w:divBdr>
        <w:top w:val="none" w:sz="0" w:space="0" w:color="auto"/>
        <w:left w:val="none" w:sz="0" w:space="0" w:color="auto"/>
        <w:bottom w:val="none" w:sz="0" w:space="0" w:color="auto"/>
        <w:right w:val="none" w:sz="0" w:space="0" w:color="auto"/>
      </w:divBdr>
    </w:div>
    <w:div w:id="1326593881">
      <w:bodyDiv w:val="1"/>
      <w:marLeft w:val="0"/>
      <w:marRight w:val="0"/>
      <w:marTop w:val="0"/>
      <w:marBottom w:val="0"/>
      <w:divBdr>
        <w:top w:val="none" w:sz="0" w:space="0" w:color="auto"/>
        <w:left w:val="none" w:sz="0" w:space="0" w:color="auto"/>
        <w:bottom w:val="none" w:sz="0" w:space="0" w:color="auto"/>
        <w:right w:val="none" w:sz="0" w:space="0" w:color="auto"/>
      </w:divBdr>
      <w:divsChild>
        <w:div w:id="1681084887">
          <w:marLeft w:val="0"/>
          <w:marRight w:val="0"/>
          <w:marTop w:val="0"/>
          <w:marBottom w:val="0"/>
          <w:divBdr>
            <w:top w:val="none" w:sz="0" w:space="0" w:color="auto"/>
            <w:left w:val="none" w:sz="0" w:space="0" w:color="auto"/>
            <w:bottom w:val="none" w:sz="0" w:space="0" w:color="auto"/>
            <w:right w:val="none" w:sz="0" w:space="0" w:color="auto"/>
          </w:divBdr>
        </w:div>
      </w:divsChild>
    </w:div>
    <w:div w:id="1327903517">
      <w:bodyDiv w:val="1"/>
      <w:marLeft w:val="0"/>
      <w:marRight w:val="0"/>
      <w:marTop w:val="0"/>
      <w:marBottom w:val="0"/>
      <w:divBdr>
        <w:top w:val="none" w:sz="0" w:space="0" w:color="auto"/>
        <w:left w:val="none" w:sz="0" w:space="0" w:color="auto"/>
        <w:bottom w:val="none" w:sz="0" w:space="0" w:color="auto"/>
        <w:right w:val="none" w:sz="0" w:space="0" w:color="auto"/>
      </w:divBdr>
    </w:div>
    <w:div w:id="1329670098">
      <w:bodyDiv w:val="1"/>
      <w:marLeft w:val="0"/>
      <w:marRight w:val="0"/>
      <w:marTop w:val="0"/>
      <w:marBottom w:val="0"/>
      <w:divBdr>
        <w:top w:val="none" w:sz="0" w:space="0" w:color="auto"/>
        <w:left w:val="none" w:sz="0" w:space="0" w:color="auto"/>
        <w:bottom w:val="none" w:sz="0" w:space="0" w:color="auto"/>
        <w:right w:val="none" w:sz="0" w:space="0" w:color="auto"/>
      </w:divBdr>
    </w:div>
    <w:div w:id="1331366852">
      <w:bodyDiv w:val="1"/>
      <w:marLeft w:val="0"/>
      <w:marRight w:val="0"/>
      <w:marTop w:val="0"/>
      <w:marBottom w:val="0"/>
      <w:divBdr>
        <w:top w:val="none" w:sz="0" w:space="0" w:color="auto"/>
        <w:left w:val="none" w:sz="0" w:space="0" w:color="auto"/>
        <w:bottom w:val="none" w:sz="0" w:space="0" w:color="auto"/>
        <w:right w:val="none" w:sz="0" w:space="0" w:color="auto"/>
      </w:divBdr>
    </w:div>
    <w:div w:id="1331520121">
      <w:bodyDiv w:val="1"/>
      <w:marLeft w:val="0"/>
      <w:marRight w:val="0"/>
      <w:marTop w:val="0"/>
      <w:marBottom w:val="0"/>
      <w:divBdr>
        <w:top w:val="none" w:sz="0" w:space="0" w:color="auto"/>
        <w:left w:val="none" w:sz="0" w:space="0" w:color="auto"/>
        <w:bottom w:val="none" w:sz="0" w:space="0" w:color="auto"/>
        <w:right w:val="none" w:sz="0" w:space="0" w:color="auto"/>
      </w:divBdr>
    </w:div>
    <w:div w:id="1332220360">
      <w:bodyDiv w:val="1"/>
      <w:marLeft w:val="0"/>
      <w:marRight w:val="0"/>
      <w:marTop w:val="0"/>
      <w:marBottom w:val="0"/>
      <w:divBdr>
        <w:top w:val="none" w:sz="0" w:space="0" w:color="auto"/>
        <w:left w:val="none" w:sz="0" w:space="0" w:color="auto"/>
        <w:bottom w:val="none" w:sz="0" w:space="0" w:color="auto"/>
        <w:right w:val="none" w:sz="0" w:space="0" w:color="auto"/>
      </w:divBdr>
    </w:div>
    <w:div w:id="1333070269">
      <w:bodyDiv w:val="1"/>
      <w:marLeft w:val="0"/>
      <w:marRight w:val="0"/>
      <w:marTop w:val="0"/>
      <w:marBottom w:val="0"/>
      <w:divBdr>
        <w:top w:val="none" w:sz="0" w:space="0" w:color="auto"/>
        <w:left w:val="none" w:sz="0" w:space="0" w:color="auto"/>
        <w:bottom w:val="none" w:sz="0" w:space="0" w:color="auto"/>
        <w:right w:val="none" w:sz="0" w:space="0" w:color="auto"/>
      </w:divBdr>
    </w:div>
    <w:div w:id="1334644904">
      <w:bodyDiv w:val="1"/>
      <w:marLeft w:val="0"/>
      <w:marRight w:val="0"/>
      <w:marTop w:val="0"/>
      <w:marBottom w:val="0"/>
      <w:divBdr>
        <w:top w:val="none" w:sz="0" w:space="0" w:color="auto"/>
        <w:left w:val="none" w:sz="0" w:space="0" w:color="auto"/>
        <w:bottom w:val="none" w:sz="0" w:space="0" w:color="auto"/>
        <w:right w:val="none" w:sz="0" w:space="0" w:color="auto"/>
      </w:divBdr>
    </w:div>
    <w:div w:id="1337421818">
      <w:bodyDiv w:val="1"/>
      <w:marLeft w:val="0"/>
      <w:marRight w:val="0"/>
      <w:marTop w:val="0"/>
      <w:marBottom w:val="0"/>
      <w:divBdr>
        <w:top w:val="none" w:sz="0" w:space="0" w:color="auto"/>
        <w:left w:val="none" w:sz="0" w:space="0" w:color="auto"/>
        <w:bottom w:val="none" w:sz="0" w:space="0" w:color="auto"/>
        <w:right w:val="none" w:sz="0" w:space="0" w:color="auto"/>
      </w:divBdr>
    </w:div>
    <w:div w:id="1338926986">
      <w:bodyDiv w:val="1"/>
      <w:marLeft w:val="0"/>
      <w:marRight w:val="0"/>
      <w:marTop w:val="0"/>
      <w:marBottom w:val="0"/>
      <w:divBdr>
        <w:top w:val="none" w:sz="0" w:space="0" w:color="auto"/>
        <w:left w:val="none" w:sz="0" w:space="0" w:color="auto"/>
        <w:bottom w:val="none" w:sz="0" w:space="0" w:color="auto"/>
        <w:right w:val="none" w:sz="0" w:space="0" w:color="auto"/>
      </w:divBdr>
    </w:div>
    <w:div w:id="1343122001">
      <w:bodyDiv w:val="1"/>
      <w:marLeft w:val="0"/>
      <w:marRight w:val="0"/>
      <w:marTop w:val="0"/>
      <w:marBottom w:val="0"/>
      <w:divBdr>
        <w:top w:val="none" w:sz="0" w:space="0" w:color="auto"/>
        <w:left w:val="none" w:sz="0" w:space="0" w:color="auto"/>
        <w:bottom w:val="none" w:sz="0" w:space="0" w:color="auto"/>
        <w:right w:val="none" w:sz="0" w:space="0" w:color="auto"/>
      </w:divBdr>
    </w:div>
    <w:div w:id="1345936022">
      <w:bodyDiv w:val="1"/>
      <w:marLeft w:val="0"/>
      <w:marRight w:val="0"/>
      <w:marTop w:val="0"/>
      <w:marBottom w:val="0"/>
      <w:divBdr>
        <w:top w:val="none" w:sz="0" w:space="0" w:color="auto"/>
        <w:left w:val="none" w:sz="0" w:space="0" w:color="auto"/>
        <w:bottom w:val="none" w:sz="0" w:space="0" w:color="auto"/>
        <w:right w:val="none" w:sz="0" w:space="0" w:color="auto"/>
      </w:divBdr>
    </w:div>
    <w:div w:id="1347632632">
      <w:bodyDiv w:val="1"/>
      <w:marLeft w:val="0"/>
      <w:marRight w:val="0"/>
      <w:marTop w:val="0"/>
      <w:marBottom w:val="0"/>
      <w:divBdr>
        <w:top w:val="none" w:sz="0" w:space="0" w:color="auto"/>
        <w:left w:val="none" w:sz="0" w:space="0" w:color="auto"/>
        <w:bottom w:val="none" w:sz="0" w:space="0" w:color="auto"/>
        <w:right w:val="none" w:sz="0" w:space="0" w:color="auto"/>
      </w:divBdr>
    </w:div>
    <w:div w:id="1351764181">
      <w:bodyDiv w:val="1"/>
      <w:marLeft w:val="0"/>
      <w:marRight w:val="0"/>
      <w:marTop w:val="0"/>
      <w:marBottom w:val="0"/>
      <w:divBdr>
        <w:top w:val="none" w:sz="0" w:space="0" w:color="auto"/>
        <w:left w:val="none" w:sz="0" w:space="0" w:color="auto"/>
        <w:bottom w:val="none" w:sz="0" w:space="0" w:color="auto"/>
        <w:right w:val="none" w:sz="0" w:space="0" w:color="auto"/>
      </w:divBdr>
    </w:div>
    <w:div w:id="1356231478">
      <w:bodyDiv w:val="1"/>
      <w:marLeft w:val="0"/>
      <w:marRight w:val="0"/>
      <w:marTop w:val="0"/>
      <w:marBottom w:val="0"/>
      <w:divBdr>
        <w:top w:val="none" w:sz="0" w:space="0" w:color="auto"/>
        <w:left w:val="none" w:sz="0" w:space="0" w:color="auto"/>
        <w:bottom w:val="none" w:sz="0" w:space="0" w:color="auto"/>
        <w:right w:val="none" w:sz="0" w:space="0" w:color="auto"/>
      </w:divBdr>
    </w:div>
    <w:div w:id="1357002587">
      <w:bodyDiv w:val="1"/>
      <w:marLeft w:val="0"/>
      <w:marRight w:val="0"/>
      <w:marTop w:val="0"/>
      <w:marBottom w:val="0"/>
      <w:divBdr>
        <w:top w:val="none" w:sz="0" w:space="0" w:color="auto"/>
        <w:left w:val="none" w:sz="0" w:space="0" w:color="auto"/>
        <w:bottom w:val="none" w:sz="0" w:space="0" w:color="auto"/>
        <w:right w:val="none" w:sz="0" w:space="0" w:color="auto"/>
      </w:divBdr>
    </w:div>
    <w:div w:id="1357120161">
      <w:bodyDiv w:val="1"/>
      <w:marLeft w:val="0"/>
      <w:marRight w:val="0"/>
      <w:marTop w:val="0"/>
      <w:marBottom w:val="0"/>
      <w:divBdr>
        <w:top w:val="none" w:sz="0" w:space="0" w:color="auto"/>
        <w:left w:val="none" w:sz="0" w:space="0" w:color="auto"/>
        <w:bottom w:val="none" w:sz="0" w:space="0" w:color="auto"/>
        <w:right w:val="none" w:sz="0" w:space="0" w:color="auto"/>
      </w:divBdr>
    </w:div>
    <w:div w:id="1365327340">
      <w:bodyDiv w:val="1"/>
      <w:marLeft w:val="0"/>
      <w:marRight w:val="0"/>
      <w:marTop w:val="0"/>
      <w:marBottom w:val="0"/>
      <w:divBdr>
        <w:top w:val="none" w:sz="0" w:space="0" w:color="auto"/>
        <w:left w:val="none" w:sz="0" w:space="0" w:color="auto"/>
        <w:bottom w:val="none" w:sz="0" w:space="0" w:color="auto"/>
        <w:right w:val="none" w:sz="0" w:space="0" w:color="auto"/>
      </w:divBdr>
    </w:div>
    <w:div w:id="1365641713">
      <w:bodyDiv w:val="1"/>
      <w:marLeft w:val="0"/>
      <w:marRight w:val="0"/>
      <w:marTop w:val="0"/>
      <w:marBottom w:val="0"/>
      <w:divBdr>
        <w:top w:val="none" w:sz="0" w:space="0" w:color="auto"/>
        <w:left w:val="none" w:sz="0" w:space="0" w:color="auto"/>
        <w:bottom w:val="none" w:sz="0" w:space="0" w:color="auto"/>
        <w:right w:val="none" w:sz="0" w:space="0" w:color="auto"/>
      </w:divBdr>
    </w:div>
    <w:div w:id="1374421929">
      <w:bodyDiv w:val="1"/>
      <w:marLeft w:val="0"/>
      <w:marRight w:val="0"/>
      <w:marTop w:val="0"/>
      <w:marBottom w:val="0"/>
      <w:divBdr>
        <w:top w:val="none" w:sz="0" w:space="0" w:color="auto"/>
        <w:left w:val="none" w:sz="0" w:space="0" w:color="auto"/>
        <w:bottom w:val="none" w:sz="0" w:space="0" w:color="auto"/>
        <w:right w:val="none" w:sz="0" w:space="0" w:color="auto"/>
      </w:divBdr>
    </w:div>
    <w:div w:id="1374579268">
      <w:bodyDiv w:val="1"/>
      <w:marLeft w:val="0"/>
      <w:marRight w:val="0"/>
      <w:marTop w:val="0"/>
      <w:marBottom w:val="0"/>
      <w:divBdr>
        <w:top w:val="none" w:sz="0" w:space="0" w:color="auto"/>
        <w:left w:val="none" w:sz="0" w:space="0" w:color="auto"/>
        <w:bottom w:val="none" w:sz="0" w:space="0" w:color="auto"/>
        <w:right w:val="none" w:sz="0" w:space="0" w:color="auto"/>
      </w:divBdr>
    </w:div>
    <w:div w:id="1375815815">
      <w:bodyDiv w:val="1"/>
      <w:marLeft w:val="0"/>
      <w:marRight w:val="0"/>
      <w:marTop w:val="0"/>
      <w:marBottom w:val="0"/>
      <w:divBdr>
        <w:top w:val="none" w:sz="0" w:space="0" w:color="auto"/>
        <w:left w:val="none" w:sz="0" w:space="0" w:color="auto"/>
        <w:bottom w:val="none" w:sz="0" w:space="0" w:color="auto"/>
        <w:right w:val="none" w:sz="0" w:space="0" w:color="auto"/>
      </w:divBdr>
    </w:div>
    <w:div w:id="1385913708">
      <w:bodyDiv w:val="1"/>
      <w:marLeft w:val="0"/>
      <w:marRight w:val="0"/>
      <w:marTop w:val="0"/>
      <w:marBottom w:val="0"/>
      <w:divBdr>
        <w:top w:val="none" w:sz="0" w:space="0" w:color="auto"/>
        <w:left w:val="none" w:sz="0" w:space="0" w:color="auto"/>
        <w:bottom w:val="none" w:sz="0" w:space="0" w:color="auto"/>
        <w:right w:val="none" w:sz="0" w:space="0" w:color="auto"/>
      </w:divBdr>
    </w:div>
    <w:div w:id="1390805420">
      <w:bodyDiv w:val="1"/>
      <w:marLeft w:val="0"/>
      <w:marRight w:val="0"/>
      <w:marTop w:val="0"/>
      <w:marBottom w:val="0"/>
      <w:divBdr>
        <w:top w:val="none" w:sz="0" w:space="0" w:color="auto"/>
        <w:left w:val="none" w:sz="0" w:space="0" w:color="auto"/>
        <w:bottom w:val="none" w:sz="0" w:space="0" w:color="auto"/>
        <w:right w:val="none" w:sz="0" w:space="0" w:color="auto"/>
      </w:divBdr>
    </w:div>
    <w:div w:id="1391221795">
      <w:bodyDiv w:val="1"/>
      <w:marLeft w:val="0"/>
      <w:marRight w:val="0"/>
      <w:marTop w:val="0"/>
      <w:marBottom w:val="0"/>
      <w:divBdr>
        <w:top w:val="none" w:sz="0" w:space="0" w:color="auto"/>
        <w:left w:val="none" w:sz="0" w:space="0" w:color="auto"/>
        <w:bottom w:val="none" w:sz="0" w:space="0" w:color="auto"/>
        <w:right w:val="none" w:sz="0" w:space="0" w:color="auto"/>
      </w:divBdr>
    </w:div>
    <w:div w:id="1391416089">
      <w:bodyDiv w:val="1"/>
      <w:marLeft w:val="0"/>
      <w:marRight w:val="0"/>
      <w:marTop w:val="0"/>
      <w:marBottom w:val="0"/>
      <w:divBdr>
        <w:top w:val="none" w:sz="0" w:space="0" w:color="auto"/>
        <w:left w:val="none" w:sz="0" w:space="0" w:color="auto"/>
        <w:bottom w:val="none" w:sz="0" w:space="0" w:color="auto"/>
        <w:right w:val="none" w:sz="0" w:space="0" w:color="auto"/>
      </w:divBdr>
    </w:div>
    <w:div w:id="1393654108">
      <w:bodyDiv w:val="1"/>
      <w:marLeft w:val="0"/>
      <w:marRight w:val="0"/>
      <w:marTop w:val="0"/>
      <w:marBottom w:val="0"/>
      <w:divBdr>
        <w:top w:val="none" w:sz="0" w:space="0" w:color="auto"/>
        <w:left w:val="none" w:sz="0" w:space="0" w:color="auto"/>
        <w:bottom w:val="none" w:sz="0" w:space="0" w:color="auto"/>
        <w:right w:val="none" w:sz="0" w:space="0" w:color="auto"/>
      </w:divBdr>
    </w:div>
    <w:div w:id="1394160991">
      <w:bodyDiv w:val="1"/>
      <w:marLeft w:val="0"/>
      <w:marRight w:val="0"/>
      <w:marTop w:val="0"/>
      <w:marBottom w:val="0"/>
      <w:divBdr>
        <w:top w:val="none" w:sz="0" w:space="0" w:color="auto"/>
        <w:left w:val="none" w:sz="0" w:space="0" w:color="auto"/>
        <w:bottom w:val="none" w:sz="0" w:space="0" w:color="auto"/>
        <w:right w:val="none" w:sz="0" w:space="0" w:color="auto"/>
      </w:divBdr>
    </w:div>
    <w:div w:id="1395393568">
      <w:bodyDiv w:val="1"/>
      <w:marLeft w:val="0"/>
      <w:marRight w:val="0"/>
      <w:marTop w:val="0"/>
      <w:marBottom w:val="0"/>
      <w:divBdr>
        <w:top w:val="none" w:sz="0" w:space="0" w:color="auto"/>
        <w:left w:val="none" w:sz="0" w:space="0" w:color="auto"/>
        <w:bottom w:val="none" w:sz="0" w:space="0" w:color="auto"/>
        <w:right w:val="none" w:sz="0" w:space="0" w:color="auto"/>
      </w:divBdr>
    </w:div>
    <w:div w:id="1399982316">
      <w:bodyDiv w:val="1"/>
      <w:marLeft w:val="0"/>
      <w:marRight w:val="0"/>
      <w:marTop w:val="0"/>
      <w:marBottom w:val="0"/>
      <w:divBdr>
        <w:top w:val="none" w:sz="0" w:space="0" w:color="auto"/>
        <w:left w:val="none" w:sz="0" w:space="0" w:color="auto"/>
        <w:bottom w:val="none" w:sz="0" w:space="0" w:color="auto"/>
        <w:right w:val="none" w:sz="0" w:space="0" w:color="auto"/>
      </w:divBdr>
    </w:div>
    <w:div w:id="1404790503">
      <w:bodyDiv w:val="1"/>
      <w:marLeft w:val="0"/>
      <w:marRight w:val="0"/>
      <w:marTop w:val="0"/>
      <w:marBottom w:val="0"/>
      <w:divBdr>
        <w:top w:val="none" w:sz="0" w:space="0" w:color="auto"/>
        <w:left w:val="none" w:sz="0" w:space="0" w:color="auto"/>
        <w:bottom w:val="none" w:sz="0" w:space="0" w:color="auto"/>
        <w:right w:val="none" w:sz="0" w:space="0" w:color="auto"/>
      </w:divBdr>
    </w:div>
    <w:div w:id="1405027705">
      <w:bodyDiv w:val="1"/>
      <w:marLeft w:val="0"/>
      <w:marRight w:val="0"/>
      <w:marTop w:val="0"/>
      <w:marBottom w:val="0"/>
      <w:divBdr>
        <w:top w:val="none" w:sz="0" w:space="0" w:color="auto"/>
        <w:left w:val="none" w:sz="0" w:space="0" w:color="auto"/>
        <w:bottom w:val="none" w:sz="0" w:space="0" w:color="auto"/>
        <w:right w:val="none" w:sz="0" w:space="0" w:color="auto"/>
      </w:divBdr>
    </w:div>
    <w:div w:id="1409842957">
      <w:bodyDiv w:val="1"/>
      <w:marLeft w:val="0"/>
      <w:marRight w:val="0"/>
      <w:marTop w:val="0"/>
      <w:marBottom w:val="0"/>
      <w:divBdr>
        <w:top w:val="none" w:sz="0" w:space="0" w:color="auto"/>
        <w:left w:val="none" w:sz="0" w:space="0" w:color="auto"/>
        <w:bottom w:val="none" w:sz="0" w:space="0" w:color="auto"/>
        <w:right w:val="none" w:sz="0" w:space="0" w:color="auto"/>
      </w:divBdr>
    </w:div>
    <w:div w:id="1413091249">
      <w:bodyDiv w:val="1"/>
      <w:marLeft w:val="0"/>
      <w:marRight w:val="0"/>
      <w:marTop w:val="0"/>
      <w:marBottom w:val="0"/>
      <w:divBdr>
        <w:top w:val="none" w:sz="0" w:space="0" w:color="auto"/>
        <w:left w:val="none" w:sz="0" w:space="0" w:color="auto"/>
        <w:bottom w:val="none" w:sz="0" w:space="0" w:color="auto"/>
        <w:right w:val="none" w:sz="0" w:space="0" w:color="auto"/>
      </w:divBdr>
    </w:div>
    <w:div w:id="1416052828">
      <w:bodyDiv w:val="1"/>
      <w:marLeft w:val="0"/>
      <w:marRight w:val="0"/>
      <w:marTop w:val="0"/>
      <w:marBottom w:val="0"/>
      <w:divBdr>
        <w:top w:val="none" w:sz="0" w:space="0" w:color="auto"/>
        <w:left w:val="none" w:sz="0" w:space="0" w:color="auto"/>
        <w:bottom w:val="none" w:sz="0" w:space="0" w:color="auto"/>
        <w:right w:val="none" w:sz="0" w:space="0" w:color="auto"/>
      </w:divBdr>
    </w:div>
    <w:div w:id="1419407711">
      <w:bodyDiv w:val="1"/>
      <w:marLeft w:val="0"/>
      <w:marRight w:val="0"/>
      <w:marTop w:val="0"/>
      <w:marBottom w:val="0"/>
      <w:divBdr>
        <w:top w:val="none" w:sz="0" w:space="0" w:color="auto"/>
        <w:left w:val="none" w:sz="0" w:space="0" w:color="auto"/>
        <w:bottom w:val="none" w:sz="0" w:space="0" w:color="auto"/>
        <w:right w:val="none" w:sz="0" w:space="0" w:color="auto"/>
      </w:divBdr>
    </w:div>
    <w:div w:id="1419911424">
      <w:bodyDiv w:val="1"/>
      <w:marLeft w:val="0"/>
      <w:marRight w:val="0"/>
      <w:marTop w:val="0"/>
      <w:marBottom w:val="0"/>
      <w:divBdr>
        <w:top w:val="none" w:sz="0" w:space="0" w:color="auto"/>
        <w:left w:val="none" w:sz="0" w:space="0" w:color="auto"/>
        <w:bottom w:val="none" w:sz="0" w:space="0" w:color="auto"/>
        <w:right w:val="none" w:sz="0" w:space="0" w:color="auto"/>
      </w:divBdr>
    </w:div>
    <w:div w:id="1420297681">
      <w:bodyDiv w:val="1"/>
      <w:marLeft w:val="0"/>
      <w:marRight w:val="0"/>
      <w:marTop w:val="0"/>
      <w:marBottom w:val="0"/>
      <w:divBdr>
        <w:top w:val="none" w:sz="0" w:space="0" w:color="auto"/>
        <w:left w:val="none" w:sz="0" w:space="0" w:color="auto"/>
        <w:bottom w:val="none" w:sz="0" w:space="0" w:color="auto"/>
        <w:right w:val="none" w:sz="0" w:space="0" w:color="auto"/>
      </w:divBdr>
    </w:div>
    <w:div w:id="1420784191">
      <w:bodyDiv w:val="1"/>
      <w:marLeft w:val="0"/>
      <w:marRight w:val="0"/>
      <w:marTop w:val="0"/>
      <w:marBottom w:val="0"/>
      <w:divBdr>
        <w:top w:val="none" w:sz="0" w:space="0" w:color="auto"/>
        <w:left w:val="none" w:sz="0" w:space="0" w:color="auto"/>
        <w:bottom w:val="none" w:sz="0" w:space="0" w:color="auto"/>
        <w:right w:val="none" w:sz="0" w:space="0" w:color="auto"/>
      </w:divBdr>
    </w:div>
    <w:div w:id="1425954034">
      <w:bodyDiv w:val="1"/>
      <w:marLeft w:val="0"/>
      <w:marRight w:val="0"/>
      <w:marTop w:val="0"/>
      <w:marBottom w:val="0"/>
      <w:divBdr>
        <w:top w:val="none" w:sz="0" w:space="0" w:color="auto"/>
        <w:left w:val="none" w:sz="0" w:space="0" w:color="auto"/>
        <w:bottom w:val="none" w:sz="0" w:space="0" w:color="auto"/>
        <w:right w:val="none" w:sz="0" w:space="0" w:color="auto"/>
      </w:divBdr>
    </w:div>
    <w:div w:id="1431318814">
      <w:bodyDiv w:val="1"/>
      <w:marLeft w:val="0"/>
      <w:marRight w:val="0"/>
      <w:marTop w:val="0"/>
      <w:marBottom w:val="0"/>
      <w:divBdr>
        <w:top w:val="none" w:sz="0" w:space="0" w:color="auto"/>
        <w:left w:val="none" w:sz="0" w:space="0" w:color="auto"/>
        <w:bottom w:val="none" w:sz="0" w:space="0" w:color="auto"/>
        <w:right w:val="none" w:sz="0" w:space="0" w:color="auto"/>
      </w:divBdr>
    </w:div>
    <w:div w:id="1433358952">
      <w:bodyDiv w:val="1"/>
      <w:marLeft w:val="0"/>
      <w:marRight w:val="0"/>
      <w:marTop w:val="0"/>
      <w:marBottom w:val="0"/>
      <w:divBdr>
        <w:top w:val="none" w:sz="0" w:space="0" w:color="auto"/>
        <w:left w:val="none" w:sz="0" w:space="0" w:color="auto"/>
        <w:bottom w:val="none" w:sz="0" w:space="0" w:color="auto"/>
        <w:right w:val="none" w:sz="0" w:space="0" w:color="auto"/>
      </w:divBdr>
    </w:div>
    <w:div w:id="1435243875">
      <w:bodyDiv w:val="1"/>
      <w:marLeft w:val="0"/>
      <w:marRight w:val="0"/>
      <w:marTop w:val="0"/>
      <w:marBottom w:val="0"/>
      <w:divBdr>
        <w:top w:val="none" w:sz="0" w:space="0" w:color="auto"/>
        <w:left w:val="none" w:sz="0" w:space="0" w:color="auto"/>
        <w:bottom w:val="none" w:sz="0" w:space="0" w:color="auto"/>
        <w:right w:val="none" w:sz="0" w:space="0" w:color="auto"/>
      </w:divBdr>
    </w:div>
    <w:div w:id="1437404628">
      <w:bodyDiv w:val="1"/>
      <w:marLeft w:val="0"/>
      <w:marRight w:val="0"/>
      <w:marTop w:val="0"/>
      <w:marBottom w:val="0"/>
      <w:divBdr>
        <w:top w:val="none" w:sz="0" w:space="0" w:color="auto"/>
        <w:left w:val="none" w:sz="0" w:space="0" w:color="auto"/>
        <w:bottom w:val="none" w:sz="0" w:space="0" w:color="auto"/>
        <w:right w:val="none" w:sz="0" w:space="0" w:color="auto"/>
      </w:divBdr>
    </w:div>
    <w:div w:id="1439450975">
      <w:bodyDiv w:val="1"/>
      <w:marLeft w:val="0"/>
      <w:marRight w:val="0"/>
      <w:marTop w:val="0"/>
      <w:marBottom w:val="0"/>
      <w:divBdr>
        <w:top w:val="none" w:sz="0" w:space="0" w:color="auto"/>
        <w:left w:val="none" w:sz="0" w:space="0" w:color="auto"/>
        <w:bottom w:val="none" w:sz="0" w:space="0" w:color="auto"/>
        <w:right w:val="none" w:sz="0" w:space="0" w:color="auto"/>
      </w:divBdr>
    </w:div>
    <w:div w:id="1441758919">
      <w:bodyDiv w:val="1"/>
      <w:marLeft w:val="0"/>
      <w:marRight w:val="0"/>
      <w:marTop w:val="0"/>
      <w:marBottom w:val="0"/>
      <w:divBdr>
        <w:top w:val="none" w:sz="0" w:space="0" w:color="auto"/>
        <w:left w:val="none" w:sz="0" w:space="0" w:color="auto"/>
        <w:bottom w:val="none" w:sz="0" w:space="0" w:color="auto"/>
        <w:right w:val="none" w:sz="0" w:space="0" w:color="auto"/>
      </w:divBdr>
    </w:div>
    <w:div w:id="1444380642">
      <w:bodyDiv w:val="1"/>
      <w:marLeft w:val="0"/>
      <w:marRight w:val="0"/>
      <w:marTop w:val="0"/>
      <w:marBottom w:val="0"/>
      <w:divBdr>
        <w:top w:val="none" w:sz="0" w:space="0" w:color="auto"/>
        <w:left w:val="none" w:sz="0" w:space="0" w:color="auto"/>
        <w:bottom w:val="none" w:sz="0" w:space="0" w:color="auto"/>
        <w:right w:val="none" w:sz="0" w:space="0" w:color="auto"/>
      </w:divBdr>
    </w:div>
    <w:div w:id="1450778857">
      <w:bodyDiv w:val="1"/>
      <w:marLeft w:val="0"/>
      <w:marRight w:val="0"/>
      <w:marTop w:val="0"/>
      <w:marBottom w:val="0"/>
      <w:divBdr>
        <w:top w:val="none" w:sz="0" w:space="0" w:color="auto"/>
        <w:left w:val="none" w:sz="0" w:space="0" w:color="auto"/>
        <w:bottom w:val="none" w:sz="0" w:space="0" w:color="auto"/>
        <w:right w:val="none" w:sz="0" w:space="0" w:color="auto"/>
      </w:divBdr>
    </w:div>
    <w:div w:id="1461457254">
      <w:bodyDiv w:val="1"/>
      <w:marLeft w:val="0"/>
      <w:marRight w:val="0"/>
      <w:marTop w:val="0"/>
      <w:marBottom w:val="0"/>
      <w:divBdr>
        <w:top w:val="none" w:sz="0" w:space="0" w:color="auto"/>
        <w:left w:val="none" w:sz="0" w:space="0" w:color="auto"/>
        <w:bottom w:val="none" w:sz="0" w:space="0" w:color="auto"/>
        <w:right w:val="none" w:sz="0" w:space="0" w:color="auto"/>
      </w:divBdr>
    </w:div>
    <w:div w:id="1465389489">
      <w:bodyDiv w:val="1"/>
      <w:marLeft w:val="0"/>
      <w:marRight w:val="0"/>
      <w:marTop w:val="0"/>
      <w:marBottom w:val="0"/>
      <w:divBdr>
        <w:top w:val="none" w:sz="0" w:space="0" w:color="auto"/>
        <w:left w:val="none" w:sz="0" w:space="0" w:color="auto"/>
        <w:bottom w:val="none" w:sz="0" w:space="0" w:color="auto"/>
        <w:right w:val="none" w:sz="0" w:space="0" w:color="auto"/>
      </w:divBdr>
    </w:div>
    <w:div w:id="1469542741">
      <w:bodyDiv w:val="1"/>
      <w:marLeft w:val="0"/>
      <w:marRight w:val="0"/>
      <w:marTop w:val="0"/>
      <w:marBottom w:val="0"/>
      <w:divBdr>
        <w:top w:val="none" w:sz="0" w:space="0" w:color="auto"/>
        <w:left w:val="none" w:sz="0" w:space="0" w:color="auto"/>
        <w:bottom w:val="none" w:sz="0" w:space="0" w:color="auto"/>
        <w:right w:val="none" w:sz="0" w:space="0" w:color="auto"/>
      </w:divBdr>
    </w:div>
    <w:div w:id="1471940614">
      <w:bodyDiv w:val="1"/>
      <w:marLeft w:val="0"/>
      <w:marRight w:val="0"/>
      <w:marTop w:val="0"/>
      <w:marBottom w:val="0"/>
      <w:divBdr>
        <w:top w:val="none" w:sz="0" w:space="0" w:color="auto"/>
        <w:left w:val="none" w:sz="0" w:space="0" w:color="auto"/>
        <w:bottom w:val="none" w:sz="0" w:space="0" w:color="auto"/>
        <w:right w:val="none" w:sz="0" w:space="0" w:color="auto"/>
      </w:divBdr>
    </w:div>
    <w:div w:id="1476797083">
      <w:bodyDiv w:val="1"/>
      <w:marLeft w:val="0"/>
      <w:marRight w:val="0"/>
      <w:marTop w:val="0"/>
      <w:marBottom w:val="0"/>
      <w:divBdr>
        <w:top w:val="none" w:sz="0" w:space="0" w:color="auto"/>
        <w:left w:val="none" w:sz="0" w:space="0" w:color="auto"/>
        <w:bottom w:val="none" w:sz="0" w:space="0" w:color="auto"/>
        <w:right w:val="none" w:sz="0" w:space="0" w:color="auto"/>
      </w:divBdr>
    </w:div>
    <w:div w:id="1483350957">
      <w:bodyDiv w:val="1"/>
      <w:marLeft w:val="0"/>
      <w:marRight w:val="0"/>
      <w:marTop w:val="0"/>
      <w:marBottom w:val="0"/>
      <w:divBdr>
        <w:top w:val="none" w:sz="0" w:space="0" w:color="auto"/>
        <w:left w:val="none" w:sz="0" w:space="0" w:color="auto"/>
        <w:bottom w:val="none" w:sz="0" w:space="0" w:color="auto"/>
        <w:right w:val="none" w:sz="0" w:space="0" w:color="auto"/>
      </w:divBdr>
    </w:div>
    <w:div w:id="1484545987">
      <w:bodyDiv w:val="1"/>
      <w:marLeft w:val="0"/>
      <w:marRight w:val="0"/>
      <w:marTop w:val="0"/>
      <w:marBottom w:val="0"/>
      <w:divBdr>
        <w:top w:val="none" w:sz="0" w:space="0" w:color="auto"/>
        <w:left w:val="none" w:sz="0" w:space="0" w:color="auto"/>
        <w:bottom w:val="none" w:sz="0" w:space="0" w:color="auto"/>
        <w:right w:val="none" w:sz="0" w:space="0" w:color="auto"/>
      </w:divBdr>
    </w:div>
    <w:div w:id="1489665747">
      <w:bodyDiv w:val="1"/>
      <w:marLeft w:val="0"/>
      <w:marRight w:val="0"/>
      <w:marTop w:val="0"/>
      <w:marBottom w:val="0"/>
      <w:divBdr>
        <w:top w:val="none" w:sz="0" w:space="0" w:color="auto"/>
        <w:left w:val="none" w:sz="0" w:space="0" w:color="auto"/>
        <w:bottom w:val="none" w:sz="0" w:space="0" w:color="auto"/>
        <w:right w:val="none" w:sz="0" w:space="0" w:color="auto"/>
      </w:divBdr>
    </w:div>
    <w:div w:id="1490485450">
      <w:bodyDiv w:val="1"/>
      <w:marLeft w:val="0"/>
      <w:marRight w:val="0"/>
      <w:marTop w:val="0"/>
      <w:marBottom w:val="0"/>
      <w:divBdr>
        <w:top w:val="none" w:sz="0" w:space="0" w:color="auto"/>
        <w:left w:val="none" w:sz="0" w:space="0" w:color="auto"/>
        <w:bottom w:val="none" w:sz="0" w:space="0" w:color="auto"/>
        <w:right w:val="none" w:sz="0" w:space="0" w:color="auto"/>
      </w:divBdr>
    </w:div>
    <w:div w:id="1492521671">
      <w:bodyDiv w:val="1"/>
      <w:marLeft w:val="0"/>
      <w:marRight w:val="0"/>
      <w:marTop w:val="0"/>
      <w:marBottom w:val="0"/>
      <w:divBdr>
        <w:top w:val="none" w:sz="0" w:space="0" w:color="auto"/>
        <w:left w:val="none" w:sz="0" w:space="0" w:color="auto"/>
        <w:bottom w:val="none" w:sz="0" w:space="0" w:color="auto"/>
        <w:right w:val="none" w:sz="0" w:space="0" w:color="auto"/>
      </w:divBdr>
    </w:div>
    <w:div w:id="1492987884">
      <w:bodyDiv w:val="1"/>
      <w:marLeft w:val="0"/>
      <w:marRight w:val="0"/>
      <w:marTop w:val="0"/>
      <w:marBottom w:val="0"/>
      <w:divBdr>
        <w:top w:val="none" w:sz="0" w:space="0" w:color="auto"/>
        <w:left w:val="none" w:sz="0" w:space="0" w:color="auto"/>
        <w:bottom w:val="none" w:sz="0" w:space="0" w:color="auto"/>
        <w:right w:val="none" w:sz="0" w:space="0" w:color="auto"/>
      </w:divBdr>
    </w:div>
    <w:div w:id="1495140990">
      <w:bodyDiv w:val="1"/>
      <w:marLeft w:val="0"/>
      <w:marRight w:val="0"/>
      <w:marTop w:val="0"/>
      <w:marBottom w:val="0"/>
      <w:divBdr>
        <w:top w:val="none" w:sz="0" w:space="0" w:color="auto"/>
        <w:left w:val="none" w:sz="0" w:space="0" w:color="auto"/>
        <w:bottom w:val="none" w:sz="0" w:space="0" w:color="auto"/>
        <w:right w:val="none" w:sz="0" w:space="0" w:color="auto"/>
      </w:divBdr>
    </w:div>
    <w:div w:id="1496217883">
      <w:bodyDiv w:val="1"/>
      <w:marLeft w:val="0"/>
      <w:marRight w:val="0"/>
      <w:marTop w:val="0"/>
      <w:marBottom w:val="0"/>
      <w:divBdr>
        <w:top w:val="none" w:sz="0" w:space="0" w:color="auto"/>
        <w:left w:val="none" w:sz="0" w:space="0" w:color="auto"/>
        <w:bottom w:val="none" w:sz="0" w:space="0" w:color="auto"/>
        <w:right w:val="none" w:sz="0" w:space="0" w:color="auto"/>
      </w:divBdr>
    </w:div>
    <w:div w:id="1496335810">
      <w:bodyDiv w:val="1"/>
      <w:marLeft w:val="0"/>
      <w:marRight w:val="0"/>
      <w:marTop w:val="0"/>
      <w:marBottom w:val="0"/>
      <w:divBdr>
        <w:top w:val="none" w:sz="0" w:space="0" w:color="auto"/>
        <w:left w:val="none" w:sz="0" w:space="0" w:color="auto"/>
        <w:bottom w:val="none" w:sz="0" w:space="0" w:color="auto"/>
        <w:right w:val="none" w:sz="0" w:space="0" w:color="auto"/>
      </w:divBdr>
    </w:div>
    <w:div w:id="1497308270">
      <w:bodyDiv w:val="1"/>
      <w:marLeft w:val="0"/>
      <w:marRight w:val="0"/>
      <w:marTop w:val="0"/>
      <w:marBottom w:val="0"/>
      <w:divBdr>
        <w:top w:val="none" w:sz="0" w:space="0" w:color="auto"/>
        <w:left w:val="none" w:sz="0" w:space="0" w:color="auto"/>
        <w:bottom w:val="none" w:sz="0" w:space="0" w:color="auto"/>
        <w:right w:val="none" w:sz="0" w:space="0" w:color="auto"/>
      </w:divBdr>
    </w:div>
    <w:div w:id="1497457987">
      <w:bodyDiv w:val="1"/>
      <w:marLeft w:val="0"/>
      <w:marRight w:val="0"/>
      <w:marTop w:val="0"/>
      <w:marBottom w:val="0"/>
      <w:divBdr>
        <w:top w:val="none" w:sz="0" w:space="0" w:color="auto"/>
        <w:left w:val="none" w:sz="0" w:space="0" w:color="auto"/>
        <w:bottom w:val="none" w:sz="0" w:space="0" w:color="auto"/>
        <w:right w:val="none" w:sz="0" w:space="0" w:color="auto"/>
      </w:divBdr>
    </w:div>
    <w:div w:id="1499729038">
      <w:bodyDiv w:val="1"/>
      <w:marLeft w:val="0"/>
      <w:marRight w:val="0"/>
      <w:marTop w:val="0"/>
      <w:marBottom w:val="0"/>
      <w:divBdr>
        <w:top w:val="none" w:sz="0" w:space="0" w:color="auto"/>
        <w:left w:val="none" w:sz="0" w:space="0" w:color="auto"/>
        <w:bottom w:val="none" w:sz="0" w:space="0" w:color="auto"/>
        <w:right w:val="none" w:sz="0" w:space="0" w:color="auto"/>
      </w:divBdr>
    </w:div>
    <w:div w:id="1503668636">
      <w:bodyDiv w:val="1"/>
      <w:marLeft w:val="0"/>
      <w:marRight w:val="0"/>
      <w:marTop w:val="0"/>
      <w:marBottom w:val="0"/>
      <w:divBdr>
        <w:top w:val="none" w:sz="0" w:space="0" w:color="auto"/>
        <w:left w:val="none" w:sz="0" w:space="0" w:color="auto"/>
        <w:bottom w:val="none" w:sz="0" w:space="0" w:color="auto"/>
        <w:right w:val="none" w:sz="0" w:space="0" w:color="auto"/>
      </w:divBdr>
    </w:div>
    <w:div w:id="1507748949">
      <w:bodyDiv w:val="1"/>
      <w:marLeft w:val="0"/>
      <w:marRight w:val="0"/>
      <w:marTop w:val="0"/>
      <w:marBottom w:val="0"/>
      <w:divBdr>
        <w:top w:val="none" w:sz="0" w:space="0" w:color="auto"/>
        <w:left w:val="none" w:sz="0" w:space="0" w:color="auto"/>
        <w:bottom w:val="none" w:sz="0" w:space="0" w:color="auto"/>
        <w:right w:val="none" w:sz="0" w:space="0" w:color="auto"/>
      </w:divBdr>
    </w:div>
    <w:div w:id="1508522228">
      <w:bodyDiv w:val="1"/>
      <w:marLeft w:val="0"/>
      <w:marRight w:val="0"/>
      <w:marTop w:val="0"/>
      <w:marBottom w:val="0"/>
      <w:divBdr>
        <w:top w:val="none" w:sz="0" w:space="0" w:color="auto"/>
        <w:left w:val="none" w:sz="0" w:space="0" w:color="auto"/>
        <w:bottom w:val="none" w:sz="0" w:space="0" w:color="auto"/>
        <w:right w:val="none" w:sz="0" w:space="0" w:color="auto"/>
      </w:divBdr>
    </w:div>
    <w:div w:id="1509129732">
      <w:bodyDiv w:val="1"/>
      <w:marLeft w:val="0"/>
      <w:marRight w:val="0"/>
      <w:marTop w:val="0"/>
      <w:marBottom w:val="0"/>
      <w:divBdr>
        <w:top w:val="none" w:sz="0" w:space="0" w:color="auto"/>
        <w:left w:val="none" w:sz="0" w:space="0" w:color="auto"/>
        <w:bottom w:val="none" w:sz="0" w:space="0" w:color="auto"/>
        <w:right w:val="none" w:sz="0" w:space="0" w:color="auto"/>
      </w:divBdr>
    </w:div>
    <w:div w:id="1509708137">
      <w:bodyDiv w:val="1"/>
      <w:marLeft w:val="0"/>
      <w:marRight w:val="0"/>
      <w:marTop w:val="0"/>
      <w:marBottom w:val="0"/>
      <w:divBdr>
        <w:top w:val="none" w:sz="0" w:space="0" w:color="auto"/>
        <w:left w:val="none" w:sz="0" w:space="0" w:color="auto"/>
        <w:bottom w:val="none" w:sz="0" w:space="0" w:color="auto"/>
        <w:right w:val="none" w:sz="0" w:space="0" w:color="auto"/>
      </w:divBdr>
    </w:div>
    <w:div w:id="1512135314">
      <w:bodyDiv w:val="1"/>
      <w:marLeft w:val="0"/>
      <w:marRight w:val="0"/>
      <w:marTop w:val="0"/>
      <w:marBottom w:val="0"/>
      <w:divBdr>
        <w:top w:val="none" w:sz="0" w:space="0" w:color="auto"/>
        <w:left w:val="none" w:sz="0" w:space="0" w:color="auto"/>
        <w:bottom w:val="none" w:sz="0" w:space="0" w:color="auto"/>
        <w:right w:val="none" w:sz="0" w:space="0" w:color="auto"/>
      </w:divBdr>
    </w:div>
    <w:div w:id="1513645057">
      <w:bodyDiv w:val="1"/>
      <w:marLeft w:val="0"/>
      <w:marRight w:val="0"/>
      <w:marTop w:val="0"/>
      <w:marBottom w:val="0"/>
      <w:divBdr>
        <w:top w:val="none" w:sz="0" w:space="0" w:color="auto"/>
        <w:left w:val="none" w:sz="0" w:space="0" w:color="auto"/>
        <w:bottom w:val="none" w:sz="0" w:space="0" w:color="auto"/>
        <w:right w:val="none" w:sz="0" w:space="0" w:color="auto"/>
      </w:divBdr>
    </w:div>
    <w:div w:id="1516766756">
      <w:bodyDiv w:val="1"/>
      <w:marLeft w:val="0"/>
      <w:marRight w:val="0"/>
      <w:marTop w:val="0"/>
      <w:marBottom w:val="0"/>
      <w:divBdr>
        <w:top w:val="none" w:sz="0" w:space="0" w:color="auto"/>
        <w:left w:val="none" w:sz="0" w:space="0" w:color="auto"/>
        <w:bottom w:val="none" w:sz="0" w:space="0" w:color="auto"/>
        <w:right w:val="none" w:sz="0" w:space="0" w:color="auto"/>
      </w:divBdr>
    </w:div>
    <w:div w:id="1520006075">
      <w:bodyDiv w:val="1"/>
      <w:marLeft w:val="0"/>
      <w:marRight w:val="0"/>
      <w:marTop w:val="0"/>
      <w:marBottom w:val="0"/>
      <w:divBdr>
        <w:top w:val="none" w:sz="0" w:space="0" w:color="auto"/>
        <w:left w:val="none" w:sz="0" w:space="0" w:color="auto"/>
        <w:bottom w:val="none" w:sz="0" w:space="0" w:color="auto"/>
        <w:right w:val="none" w:sz="0" w:space="0" w:color="auto"/>
      </w:divBdr>
    </w:div>
    <w:div w:id="1522663970">
      <w:bodyDiv w:val="1"/>
      <w:marLeft w:val="0"/>
      <w:marRight w:val="0"/>
      <w:marTop w:val="0"/>
      <w:marBottom w:val="0"/>
      <w:divBdr>
        <w:top w:val="none" w:sz="0" w:space="0" w:color="auto"/>
        <w:left w:val="none" w:sz="0" w:space="0" w:color="auto"/>
        <w:bottom w:val="none" w:sz="0" w:space="0" w:color="auto"/>
        <w:right w:val="none" w:sz="0" w:space="0" w:color="auto"/>
      </w:divBdr>
    </w:div>
    <w:div w:id="1530953717">
      <w:bodyDiv w:val="1"/>
      <w:marLeft w:val="0"/>
      <w:marRight w:val="0"/>
      <w:marTop w:val="0"/>
      <w:marBottom w:val="0"/>
      <w:divBdr>
        <w:top w:val="none" w:sz="0" w:space="0" w:color="auto"/>
        <w:left w:val="none" w:sz="0" w:space="0" w:color="auto"/>
        <w:bottom w:val="none" w:sz="0" w:space="0" w:color="auto"/>
        <w:right w:val="none" w:sz="0" w:space="0" w:color="auto"/>
      </w:divBdr>
    </w:div>
    <w:div w:id="1536652123">
      <w:bodyDiv w:val="1"/>
      <w:marLeft w:val="0"/>
      <w:marRight w:val="0"/>
      <w:marTop w:val="0"/>
      <w:marBottom w:val="0"/>
      <w:divBdr>
        <w:top w:val="none" w:sz="0" w:space="0" w:color="auto"/>
        <w:left w:val="none" w:sz="0" w:space="0" w:color="auto"/>
        <w:bottom w:val="none" w:sz="0" w:space="0" w:color="auto"/>
        <w:right w:val="none" w:sz="0" w:space="0" w:color="auto"/>
      </w:divBdr>
    </w:div>
    <w:div w:id="1536768597">
      <w:bodyDiv w:val="1"/>
      <w:marLeft w:val="0"/>
      <w:marRight w:val="0"/>
      <w:marTop w:val="0"/>
      <w:marBottom w:val="0"/>
      <w:divBdr>
        <w:top w:val="none" w:sz="0" w:space="0" w:color="auto"/>
        <w:left w:val="none" w:sz="0" w:space="0" w:color="auto"/>
        <w:bottom w:val="none" w:sz="0" w:space="0" w:color="auto"/>
        <w:right w:val="none" w:sz="0" w:space="0" w:color="auto"/>
      </w:divBdr>
    </w:div>
    <w:div w:id="1537349979">
      <w:bodyDiv w:val="1"/>
      <w:marLeft w:val="0"/>
      <w:marRight w:val="0"/>
      <w:marTop w:val="0"/>
      <w:marBottom w:val="0"/>
      <w:divBdr>
        <w:top w:val="none" w:sz="0" w:space="0" w:color="auto"/>
        <w:left w:val="none" w:sz="0" w:space="0" w:color="auto"/>
        <w:bottom w:val="none" w:sz="0" w:space="0" w:color="auto"/>
        <w:right w:val="none" w:sz="0" w:space="0" w:color="auto"/>
      </w:divBdr>
    </w:div>
    <w:div w:id="1546405419">
      <w:bodyDiv w:val="1"/>
      <w:marLeft w:val="0"/>
      <w:marRight w:val="0"/>
      <w:marTop w:val="0"/>
      <w:marBottom w:val="0"/>
      <w:divBdr>
        <w:top w:val="none" w:sz="0" w:space="0" w:color="auto"/>
        <w:left w:val="none" w:sz="0" w:space="0" w:color="auto"/>
        <w:bottom w:val="none" w:sz="0" w:space="0" w:color="auto"/>
        <w:right w:val="none" w:sz="0" w:space="0" w:color="auto"/>
      </w:divBdr>
    </w:div>
    <w:div w:id="1546944303">
      <w:bodyDiv w:val="1"/>
      <w:marLeft w:val="0"/>
      <w:marRight w:val="0"/>
      <w:marTop w:val="0"/>
      <w:marBottom w:val="0"/>
      <w:divBdr>
        <w:top w:val="none" w:sz="0" w:space="0" w:color="auto"/>
        <w:left w:val="none" w:sz="0" w:space="0" w:color="auto"/>
        <w:bottom w:val="none" w:sz="0" w:space="0" w:color="auto"/>
        <w:right w:val="none" w:sz="0" w:space="0" w:color="auto"/>
      </w:divBdr>
    </w:div>
    <w:div w:id="1548030985">
      <w:bodyDiv w:val="1"/>
      <w:marLeft w:val="0"/>
      <w:marRight w:val="0"/>
      <w:marTop w:val="0"/>
      <w:marBottom w:val="0"/>
      <w:divBdr>
        <w:top w:val="none" w:sz="0" w:space="0" w:color="auto"/>
        <w:left w:val="none" w:sz="0" w:space="0" w:color="auto"/>
        <w:bottom w:val="none" w:sz="0" w:space="0" w:color="auto"/>
        <w:right w:val="none" w:sz="0" w:space="0" w:color="auto"/>
      </w:divBdr>
    </w:div>
    <w:div w:id="1561399192">
      <w:bodyDiv w:val="1"/>
      <w:marLeft w:val="0"/>
      <w:marRight w:val="0"/>
      <w:marTop w:val="0"/>
      <w:marBottom w:val="0"/>
      <w:divBdr>
        <w:top w:val="none" w:sz="0" w:space="0" w:color="auto"/>
        <w:left w:val="none" w:sz="0" w:space="0" w:color="auto"/>
        <w:bottom w:val="none" w:sz="0" w:space="0" w:color="auto"/>
        <w:right w:val="none" w:sz="0" w:space="0" w:color="auto"/>
      </w:divBdr>
    </w:div>
    <w:div w:id="1564027849">
      <w:bodyDiv w:val="1"/>
      <w:marLeft w:val="0"/>
      <w:marRight w:val="0"/>
      <w:marTop w:val="0"/>
      <w:marBottom w:val="0"/>
      <w:divBdr>
        <w:top w:val="none" w:sz="0" w:space="0" w:color="auto"/>
        <w:left w:val="none" w:sz="0" w:space="0" w:color="auto"/>
        <w:bottom w:val="none" w:sz="0" w:space="0" w:color="auto"/>
        <w:right w:val="none" w:sz="0" w:space="0" w:color="auto"/>
      </w:divBdr>
    </w:div>
    <w:div w:id="1567647484">
      <w:bodyDiv w:val="1"/>
      <w:marLeft w:val="0"/>
      <w:marRight w:val="0"/>
      <w:marTop w:val="0"/>
      <w:marBottom w:val="0"/>
      <w:divBdr>
        <w:top w:val="none" w:sz="0" w:space="0" w:color="auto"/>
        <w:left w:val="none" w:sz="0" w:space="0" w:color="auto"/>
        <w:bottom w:val="none" w:sz="0" w:space="0" w:color="auto"/>
        <w:right w:val="none" w:sz="0" w:space="0" w:color="auto"/>
      </w:divBdr>
    </w:div>
    <w:div w:id="1571191450">
      <w:bodyDiv w:val="1"/>
      <w:marLeft w:val="0"/>
      <w:marRight w:val="0"/>
      <w:marTop w:val="0"/>
      <w:marBottom w:val="0"/>
      <w:divBdr>
        <w:top w:val="none" w:sz="0" w:space="0" w:color="auto"/>
        <w:left w:val="none" w:sz="0" w:space="0" w:color="auto"/>
        <w:bottom w:val="none" w:sz="0" w:space="0" w:color="auto"/>
        <w:right w:val="none" w:sz="0" w:space="0" w:color="auto"/>
      </w:divBdr>
    </w:div>
    <w:div w:id="1578517901">
      <w:bodyDiv w:val="1"/>
      <w:marLeft w:val="0"/>
      <w:marRight w:val="0"/>
      <w:marTop w:val="0"/>
      <w:marBottom w:val="0"/>
      <w:divBdr>
        <w:top w:val="none" w:sz="0" w:space="0" w:color="auto"/>
        <w:left w:val="none" w:sz="0" w:space="0" w:color="auto"/>
        <w:bottom w:val="none" w:sz="0" w:space="0" w:color="auto"/>
        <w:right w:val="none" w:sz="0" w:space="0" w:color="auto"/>
      </w:divBdr>
    </w:div>
    <w:div w:id="1581333919">
      <w:bodyDiv w:val="1"/>
      <w:marLeft w:val="0"/>
      <w:marRight w:val="0"/>
      <w:marTop w:val="0"/>
      <w:marBottom w:val="0"/>
      <w:divBdr>
        <w:top w:val="none" w:sz="0" w:space="0" w:color="auto"/>
        <w:left w:val="none" w:sz="0" w:space="0" w:color="auto"/>
        <w:bottom w:val="none" w:sz="0" w:space="0" w:color="auto"/>
        <w:right w:val="none" w:sz="0" w:space="0" w:color="auto"/>
      </w:divBdr>
    </w:div>
    <w:div w:id="1587377791">
      <w:bodyDiv w:val="1"/>
      <w:marLeft w:val="0"/>
      <w:marRight w:val="0"/>
      <w:marTop w:val="0"/>
      <w:marBottom w:val="0"/>
      <w:divBdr>
        <w:top w:val="none" w:sz="0" w:space="0" w:color="auto"/>
        <w:left w:val="none" w:sz="0" w:space="0" w:color="auto"/>
        <w:bottom w:val="none" w:sz="0" w:space="0" w:color="auto"/>
        <w:right w:val="none" w:sz="0" w:space="0" w:color="auto"/>
      </w:divBdr>
    </w:div>
    <w:div w:id="1587684545">
      <w:bodyDiv w:val="1"/>
      <w:marLeft w:val="0"/>
      <w:marRight w:val="0"/>
      <w:marTop w:val="0"/>
      <w:marBottom w:val="0"/>
      <w:divBdr>
        <w:top w:val="none" w:sz="0" w:space="0" w:color="auto"/>
        <w:left w:val="none" w:sz="0" w:space="0" w:color="auto"/>
        <w:bottom w:val="none" w:sz="0" w:space="0" w:color="auto"/>
        <w:right w:val="none" w:sz="0" w:space="0" w:color="auto"/>
      </w:divBdr>
    </w:div>
    <w:div w:id="1591935062">
      <w:bodyDiv w:val="1"/>
      <w:marLeft w:val="0"/>
      <w:marRight w:val="0"/>
      <w:marTop w:val="0"/>
      <w:marBottom w:val="0"/>
      <w:divBdr>
        <w:top w:val="none" w:sz="0" w:space="0" w:color="auto"/>
        <w:left w:val="none" w:sz="0" w:space="0" w:color="auto"/>
        <w:bottom w:val="none" w:sz="0" w:space="0" w:color="auto"/>
        <w:right w:val="none" w:sz="0" w:space="0" w:color="auto"/>
      </w:divBdr>
    </w:div>
    <w:div w:id="1594897834">
      <w:bodyDiv w:val="1"/>
      <w:marLeft w:val="0"/>
      <w:marRight w:val="0"/>
      <w:marTop w:val="0"/>
      <w:marBottom w:val="0"/>
      <w:divBdr>
        <w:top w:val="none" w:sz="0" w:space="0" w:color="auto"/>
        <w:left w:val="none" w:sz="0" w:space="0" w:color="auto"/>
        <w:bottom w:val="none" w:sz="0" w:space="0" w:color="auto"/>
        <w:right w:val="none" w:sz="0" w:space="0" w:color="auto"/>
      </w:divBdr>
    </w:div>
    <w:div w:id="1602642976">
      <w:bodyDiv w:val="1"/>
      <w:marLeft w:val="0"/>
      <w:marRight w:val="0"/>
      <w:marTop w:val="0"/>
      <w:marBottom w:val="0"/>
      <w:divBdr>
        <w:top w:val="none" w:sz="0" w:space="0" w:color="auto"/>
        <w:left w:val="none" w:sz="0" w:space="0" w:color="auto"/>
        <w:bottom w:val="none" w:sz="0" w:space="0" w:color="auto"/>
        <w:right w:val="none" w:sz="0" w:space="0" w:color="auto"/>
      </w:divBdr>
    </w:div>
    <w:div w:id="1604336746">
      <w:bodyDiv w:val="1"/>
      <w:marLeft w:val="0"/>
      <w:marRight w:val="0"/>
      <w:marTop w:val="0"/>
      <w:marBottom w:val="0"/>
      <w:divBdr>
        <w:top w:val="none" w:sz="0" w:space="0" w:color="auto"/>
        <w:left w:val="none" w:sz="0" w:space="0" w:color="auto"/>
        <w:bottom w:val="none" w:sz="0" w:space="0" w:color="auto"/>
        <w:right w:val="none" w:sz="0" w:space="0" w:color="auto"/>
      </w:divBdr>
    </w:div>
    <w:div w:id="1605650033">
      <w:bodyDiv w:val="1"/>
      <w:marLeft w:val="0"/>
      <w:marRight w:val="0"/>
      <w:marTop w:val="0"/>
      <w:marBottom w:val="0"/>
      <w:divBdr>
        <w:top w:val="none" w:sz="0" w:space="0" w:color="auto"/>
        <w:left w:val="none" w:sz="0" w:space="0" w:color="auto"/>
        <w:bottom w:val="none" w:sz="0" w:space="0" w:color="auto"/>
        <w:right w:val="none" w:sz="0" w:space="0" w:color="auto"/>
      </w:divBdr>
    </w:div>
    <w:div w:id="1606379690">
      <w:bodyDiv w:val="1"/>
      <w:marLeft w:val="0"/>
      <w:marRight w:val="0"/>
      <w:marTop w:val="0"/>
      <w:marBottom w:val="0"/>
      <w:divBdr>
        <w:top w:val="none" w:sz="0" w:space="0" w:color="auto"/>
        <w:left w:val="none" w:sz="0" w:space="0" w:color="auto"/>
        <w:bottom w:val="none" w:sz="0" w:space="0" w:color="auto"/>
        <w:right w:val="none" w:sz="0" w:space="0" w:color="auto"/>
      </w:divBdr>
    </w:div>
    <w:div w:id="1606955988">
      <w:bodyDiv w:val="1"/>
      <w:marLeft w:val="0"/>
      <w:marRight w:val="0"/>
      <w:marTop w:val="0"/>
      <w:marBottom w:val="0"/>
      <w:divBdr>
        <w:top w:val="none" w:sz="0" w:space="0" w:color="auto"/>
        <w:left w:val="none" w:sz="0" w:space="0" w:color="auto"/>
        <w:bottom w:val="none" w:sz="0" w:space="0" w:color="auto"/>
        <w:right w:val="none" w:sz="0" w:space="0" w:color="auto"/>
      </w:divBdr>
    </w:div>
    <w:div w:id="1611861354">
      <w:bodyDiv w:val="1"/>
      <w:marLeft w:val="0"/>
      <w:marRight w:val="0"/>
      <w:marTop w:val="0"/>
      <w:marBottom w:val="0"/>
      <w:divBdr>
        <w:top w:val="none" w:sz="0" w:space="0" w:color="auto"/>
        <w:left w:val="none" w:sz="0" w:space="0" w:color="auto"/>
        <w:bottom w:val="none" w:sz="0" w:space="0" w:color="auto"/>
        <w:right w:val="none" w:sz="0" w:space="0" w:color="auto"/>
      </w:divBdr>
    </w:div>
    <w:div w:id="1614021180">
      <w:bodyDiv w:val="1"/>
      <w:marLeft w:val="0"/>
      <w:marRight w:val="0"/>
      <w:marTop w:val="0"/>
      <w:marBottom w:val="0"/>
      <w:divBdr>
        <w:top w:val="none" w:sz="0" w:space="0" w:color="auto"/>
        <w:left w:val="none" w:sz="0" w:space="0" w:color="auto"/>
        <w:bottom w:val="none" w:sz="0" w:space="0" w:color="auto"/>
        <w:right w:val="none" w:sz="0" w:space="0" w:color="auto"/>
      </w:divBdr>
    </w:div>
    <w:div w:id="1614094664">
      <w:bodyDiv w:val="1"/>
      <w:marLeft w:val="0"/>
      <w:marRight w:val="0"/>
      <w:marTop w:val="0"/>
      <w:marBottom w:val="0"/>
      <w:divBdr>
        <w:top w:val="none" w:sz="0" w:space="0" w:color="auto"/>
        <w:left w:val="none" w:sz="0" w:space="0" w:color="auto"/>
        <w:bottom w:val="none" w:sz="0" w:space="0" w:color="auto"/>
        <w:right w:val="none" w:sz="0" w:space="0" w:color="auto"/>
      </w:divBdr>
    </w:div>
    <w:div w:id="1614364290">
      <w:bodyDiv w:val="1"/>
      <w:marLeft w:val="0"/>
      <w:marRight w:val="0"/>
      <w:marTop w:val="0"/>
      <w:marBottom w:val="0"/>
      <w:divBdr>
        <w:top w:val="none" w:sz="0" w:space="0" w:color="auto"/>
        <w:left w:val="none" w:sz="0" w:space="0" w:color="auto"/>
        <w:bottom w:val="none" w:sz="0" w:space="0" w:color="auto"/>
        <w:right w:val="none" w:sz="0" w:space="0" w:color="auto"/>
      </w:divBdr>
    </w:div>
    <w:div w:id="1614701308">
      <w:bodyDiv w:val="1"/>
      <w:marLeft w:val="0"/>
      <w:marRight w:val="0"/>
      <w:marTop w:val="0"/>
      <w:marBottom w:val="0"/>
      <w:divBdr>
        <w:top w:val="none" w:sz="0" w:space="0" w:color="auto"/>
        <w:left w:val="none" w:sz="0" w:space="0" w:color="auto"/>
        <w:bottom w:val="none" w:sz="0" w:space="0" w:color="auto"/>
        <w:right w:val="none" w:sz="0" w:space="0" w:color="auto"/>
      </w:divBdr>
    </w:div>
    <w:div w:id="1617953531">
      <w:bodyDiv w:val="1"/>
      <w:marLeft w:val="0"/>
      <w:marRight w:val="0"/>
      <w:marTop w:val="0"/>
      <w:marBottom w:val="0"/>
      <w:divBdr>
        <w:top w:val="none" w:sz="0" w:space="0" w:color="auto"/>
        <w:left w:val="none" w:sz="0" w:space="0" w:color="auto"/>
        <w:bottom w:val="none" w:sz="0" w:space="0" w:color="auto"/>
        <w:right w:val="none" w:sz="0" w:space="0" w:color="auto"/>
      </w:divBdr>
    </w:div>
    <w:div w:id="1620643383">
      <w:bodyDiv w:val="1"/>
      <w:marLeft w:val="0"/>
      <w:marRight w:val="0"/>
      <w:marTop w:val="0"/>
      <w:marBottom w:val="0"/>
      <w:divBdr>
        <w:top w:val="none" w:sz="0" w:space="0" w:color="auto"/>
        <w:left w:val="none" w:sz="0" w:space="0" w:color="auto"/>
        <w:bottom w:val="none" w:sz="0" w:space="0" w:color="auto"/>
        <w:right w:val="none" w:sz="0" w:space="0" w:color="auto"/>
      </w:divBdr>
    </w:div>
    <w:div w:id="1621064305">
      <w:bodyDiv w:val="1"/>
      <w:marLeft w:val="0"/>
      <w:marRight w:val="0"/>
      <w:marTop w:val="0"/>
      <w:marBottom w:val="0"/>
      <w:divBdr>
        <w:top w:val="none" w:sz="0" w:space="0" w:color="auto"/>
        <w:left w:val="none" w:sz="0" w:space="0" w:color="auto"/>
        <w:bottom w:val="none" w:sz="0" w:space="0" w:color="auto"/>
        <w:right w:val="none" w:sz="0" w:space="0" w:color="auto"/>
      </w:divBdr>
    </w:div>
    <w:div w:id="1621181854">
      <w:bodyDiv w:val="1"/>
      <w:marLeft w:val="0"/>
      <w:marRight w:val="0"/>
      <w:marTop w:val="0"/>
      <w:marBottom w:val="0"/>
      <w:divBdr>
        <w:top w:val="none" w:sz="0" w:space="0" w:color="auto"/>
        <w:left w:val="none" w:sz="0" w:space="0" w:color="auto"/>
        <w:bottom w:val="none" w:sz="0" w:space="0" w:color="auto"/>
        <w:right w:val="none" w:sz="0" w:space="0" w:color="auto"/>
      </w:divBdr>
    </w:div>
    <w:div w:id="1621566062">
      <w:bodyDiv w:val="1"/>
      <w:marLeft w:val="0"/>
      <w:marRight w:val="0"/>
      <w:marTop w:val="0"/>
      <w:marBottom w:val="0"/>
      <w:divBdr>
        <w:top w:val="none" w:sz="0" w:space="0" w:color="auto"/>
        <w:left w:val="none" w:sz="0" w:space="0" w:color="auto"/>
        <w:bottom w:val="none" w:sz="0" w:space="0" w:color="auto"/>
        <w:right w:val="none" w:sz="0" w:space="0" w:color="auto"/>
      </w:divBdr>
    </w:div>
    <w:div w:id="1621568642">
      <w:bodyDiv w:val="1"/>
      <w:marLeft w:val="0"/>
      <w:marRight w:val="0"/>
      <w:marTop w:val="0"/>
      <w:marBottom w:val="0"/>
      <w:divBdr>
        <w:top w:val="none" w:sz="0" w:space="0" w:color="auto"/>
        <w:left w:val="none" w:sz="0" w:space="0" w:color="auto"/>
        <w:bottom w:val="none" w:sz="0" w:space="0" w:color="auto"/>
        <w:right w:val="none" w:sz="0" w:space="0" w:color="auto"/>
      </w:divBdr>
    </w:div>
    <w:div w:id="1623268830">
      <w:bodyDiv w:val="1"/>
      <w:marLeft w:val="0"/>
      <w:marRight w:val="0"/>
      <w:marTop w:val="0"/>
      <w:marBottom w:val="0"/>
      <w:divBdr>
        <w:top w:val="none" w:sz="0" w:space="0" w:color="auto"/>
        <w:left w:val="none" w:sz="0" w:space="0" w:color="auto"/>
        <w:bottom w:val="none" w:sz="0" w:space="0" w:color="auto"/>
        <w:right w:val="none" w:sz="0" w:space="0" w:color="auto"/>
      </w:divBdr>
    </w:div>
    <w:div w:id="1623919429">
      <w:bodyDiv w:val="1"/>
      <w:marLeft w:val="0"/>
      <w:marRight w:val="0"/>
      <w:marTop w:val="0"/>
      <w:marBottom w:val="0"/>
      <w:divBdr>
        <w:top w:val="none" w:sz="0" w:space="0" w:color="auto"/>
        <w:left w:val="none" w:sz="0" w:space="0" w:color="auto"/>
        <w:bottom w:val="none" w:sz="0" w:space="0" w:color="auto"/>
        <w:right w:val="none" w:sz="0" w:space="0" w:color="auto"/>
      </w:divBdr>
    </w:div>
    <w:div w:id="1624379959">
      <w:bodyDiv w:val="1"/>
      <w:marLeft w:val="0"/>
      <w:marRight w:val="0"/>
      <w:marTop w:val="0"/>
      <w:marBottom w:val="0"/>
      <w:divBdr>
        <w:top w:val="none" w:sz="0" w:space="0" w:color="auto"/>
        <w:left w:val="none" w:sz="0" w:space="0" w:color="auto"/>
        <w:bottom w:val="none" w:sz="0" w:space="0" w:color="auto"/>
        <w:right w:val="none" w:sz="0" w:space="0" w:color="auto"/>
      </w:divBdr>
    </w:div>
    <w:div w:id="1625231855">
      <w:bodyDiv w:val="1"/>
      <w:marLeft w:val="0"/>
      <w:marRight w:val="0"/>
      <w:marTop w:val="0"/>
      <w:marBottom w:val="0"/>
      <w:divBdr>
        <w:top w:val="none" w:sz="0" w:space="0" w:color="auto"/>
        <w:left w:val="none" w:sz="0" w:space="0" w:color="auto"/>
        <w:bottom w:val="none" w:sz="0" w:space="0" w:color="auto"/>
        <w:right w:val="none" w:sz="0" w:space="0" w:color="auto"/>
      </w:divBdr>
    </w:div>
    <w:div w:id="1629580279">
      <w:bodyDiv w:val="1"/>
      <w:marLeft w:val="0"/>
      <w:marRight w:val="0"/>
      <w:marTop w:val="0"/>
      <w:marBottom w:val="0"/>
      <w:divBdr>
        <w:top w:val="none" w:sz="0" w:space="0" w:color="auto"/>
        <w:left w:val="none" w:sz="0" w:space="0" w:color="auto"/>
        <w:bottom w:val="none" w:sz="0" w:space="0" w:color="auto"/>
        <w:right w:val="none" w:sz="0" w:space="0" w:color="auto"/>
      </w:divBdr>
    </w:div>
    <w:div w:id="1630891086">
      <w:bodyDiv w:val="1"/>
      <w:marLeft w:val="0"/>
      <w:marRight w:val="0"/>
      <w:marTop w:val="0"/>
      <w:marBottom w:val="0"/>
      <w:divBdr>
        <w:top w:val="none" w:sz="0" w:space="0" w:color="auto"/>
        <w:left w:val="none" w:sz="0" w:space="0" w:color="auto"/>
        <w:bottom w:val="none" w:sz="0" w:space="0" w:color="auto"/>
        <w:right w:val="none" w:sz="0" w:space="0" w:color="auto"/>
      </w:divBdr>
    </w:div>
    <w:div w:id="1631323614">
      <w:bodyDiv w:val="1"/>
      <w:marLeft w:val="0"/>
      <w:marRight w:val="0"/>
      <w:marTop w:val="0"/>
      <w:marBottom w:val="0"/>
      <w:divBdr>
        <w:top w:val="none" w:sz="0" w:space="0" w:color="auto"/>
        <w:left w:val="none" w:sz="0" w:space="0" w:color="auto"/>
        <w:bottom w:val="none" w:sz="0" w:space="0" w:color="auto"/>
        <w:right w:val="none" w:sz="0" w:space="0" w:color="auto"/>
      </w:divBdr>
    </w:div>
    <w:div w:id="1631671165">
      <w:bodyDiv w:val="1"/>
      <w:marLeft w:val="0"/>
      <w:marRight w:val="0"/>
      <w:marTop w:val="0"/>
      <w:marBottom w:val="0"/>
      <w:divBdr>
        <w:top w:val="none" w:sz="0" w:space="0" w:color="auto"/>
        <w:left w:val="none" w:sz="0" w:space="0" w:color="auto"/>
        <w:bottom w:val="none" w:sz="0" w:space="0" w:color="auto"/>
        <w:right w:val="none" w:sz="0" w:space="0" w:color="auto"/>
      </w:divBdr>
    </w:div>
    <w:div w:id="1633704663">
      <w:bodyDiv w:val="1"/>
      <w:marLeft w:val="0"/>
      <w:marRight w:val="0"/>
      <w:marTop w:val="0"/>
      <w:marBottom w:val="0"/>
      <w:divBdr>
        <w:top w:val="none" w:sz="0" w:space="0" w:color="auto"/>
        <w:left w:val="none" w:sz="0" w:space="0" w:color="auto"/>
        <w:bottom w:val="none" w:sz="0" w:space="0" w:color="auto"/>
        <w:right w:val="none" w:sz="0" w:space="0" w:color="auto"/>
      </w:divBdr>
    </w:div>
    <w:div w:id="1637905010">
      <w:bodyDiv w:val="1"/>
      <w:marLeft w:val="0"/>
      <w:marRight w:val="0"/>
      <w:marTop w:val="0"/>
      <w:marBottom w:val="0"/>
      <w:divBdr>
        <w:top w:val="none" w:sz="0" w:space="0" w:color="auto"/>
        <w:left w:val="none" w:sz="0" w:space="0" w:color="auto"/>
        <w:bottom w:val="none" w:sz="0" w:space="0" w:color="auto"/>
        <w:right w:val="none" w:sz="0" w:space="0" w:color="auto"/>
      </w:divBdr>
    </w:div>
    <w:div w:id="1639527171">
      <w:bodyDiv w:val="1"/>
      <w:marLeft w:val="0"/>
      <w:marRight w:val="0"/>
      <w:marTop w:val="0"/>
      <w:marBottom w:val="0"/>
      <w:divBdr>
        <w:top w:val="none" w:sz="0" w:space="0" w:color="auto"/>
        <w:left w:val="none" w:sz="0" w:space="0" w:color="auto"/>
        <w:bottom w:val="none" w:sz="0" w:space="0" w:color="auto"/>
        <w:right w:val="none" w:sz="0" w:space="0" w:color="auto"/>
      </w:divBdr>
    </w:div>
    <w:div w:id="1639648968">
      <w:bodyDiv w:val="1"/>
      <w:marLeft w:val="0"/>
      <w:marRight w:val="0"/>
      <w:marTop w:val="0"/>
      <w:marBottom w:val="0"/>
      <w:divBdr>
        <w:top w:val="none" w:sz="0" w:space="0" w:color="auto"/>
        <w:left w:val="none" w:sz="0" w:space="0" w:color="auto"/>
        <w:bottom w:val="none" w:sz="0" w:space="0" w:color="auto"/>
        <w:right w:val="none" w:sz="0" w:space="0" w:color="auto"/>
      </w:divBdr>
    </w:div>
    <w:div w:id="1645041062">
      <w:bodyDiv w:val="1"/>
      <w:marLeft w:val="0"/>
      <w:marRight w:val="0"/>
      <w:marTop w:val="0"/>
      <w:marBottom w:val="0"/>
      <w:divBdr>
        <w:top w:val="none" w:sz="0" w:space="0" w:color="auto"/>
        <w:left w:val="none" w:sz="0" w:space="0" w:color="auto"/>
        <w:bottom w:val="none" w:sz="0" w:space="0" w:color="auto"/>
        <w:right w:val="none" w:sz="0" w:space="0" w:color="auto"/>
      </w:divBdr>
    </w:div>
    <w:div w:id="1646273297">
      <w:bodyDiv w:val="1"/>
      <w:marLeft w:val="0"/>
      <w:marRight w:val="0"/>
      <w:marTop w:val="0"/>
      <w:marBottom w:val="0"/>
      <w:divBdr>
        <w:top w:val="none" w:sz="0" w:space="0" w:color="auto"/>
        <w:left w:val="none" w:sz="0" w:space="0" w:color="auto"/>
        <w:bottom w:val="none" w:sz="0" w:space="0" w:color="auto"/>
        <w:right w:val="none" w:sz="0" w:space="0" w:color="auto"/>
      </w:divBdr>
    </w:div>
    <w:div w:id="1647316640">
      <w:bodyDiv w:val="1"/>
      <w:marLeft w:val="0"/>
      <w:marRight w:val="0"/>
      <w:marTop w:val="0"/>
      <w:marBottom w:val="0"/>
      <w:divBdr>
        <w:top w:val="none" w:sz="0" w:space="0" w:color="auto"/>
        <w:left w:val="none" w:sz="0" w:space="0" w:color="auto"/>
        <w:bottom w:val="none" w:sz="0" w:space="0" w:color="auto"/>
        <w:right w:val="none" w:sz="0" w:space="0" w:color="auto"/>
      </w:divBdr>
    </w:div>
    <w:div w:id="1648436498">
      <w:bodyDiv w:val="1"/>
      <w:marLeft w:val="0"/>
      <w:marRight w:val="0"/>
      <w:marTop w:val="0"/>
      <w:marBottom w:val="0"/>
      <w:divBdr>
        <w:top w:val="none" w:sz="0" w:space="0" w:color="auto"/>
        <w:left w:val="none" w:sz="0" w:space="0" w:color="auto"/>
        <w:bottom w:val="none" w:sz="0" w:space="0" w:color="auto"/>
        <w:right w:val="none" w:sz="0" w:space="0" w:color="auto"/>
      </w:divBdr>
    </w:div>
    <w:div w:id="1650092177">
      <w:bodyDiv w:val="1"/>
      <w:marLeft w:val="0"/>
      <w:marRight w:val="0"/>
      <w:marTop w:val="0"/>
      <w:marBottom w:val="0"/>
      <w:divBdr>
        <w:top w:val="none" w:sz="0" w:space="0" w:color="auto"/>
        <w:left w:val="none" w:sz="0" w:space="0" w:color="auto"/>
        <w:bottom w:val="none" w:sz="0" w:space="0" w:color="auto"/>
        <w:right w:val="none" w:sz="0" w:space="0" w:color="auto"/>
      </w:divBdr>
    </w:div>
    <w:div w:id="1657875812">
      <w:bodyDiv w:val="1"/>
      <w:marLeft w:val="0"/>
      <w:marRight w:val="0"/>
      <w:marTop w:val="0"/>
      <w:marBottom w:val="0"/>
      <w:divBdr>
        <w:top w:val="none" w:sz="0" w:space="0" w:color="auto"/>
        <w:left w:val="none" w:sz="0" w:space="0" w:color="auto"/>
        <w:bottom w:val="none" w:sz="0" w:space="0" w:color="auto"/>
        <w:right w:val="none" w:sz="0" w:space="0" w:color="auto"/>
      </w:divBdr>
    </w:div>
    <w:div w:id="1658075159">
      <w:bodyDiv w:val="1"/>
      <w:marLeft w:val="0"/>
      <w:marRight w:val="0"/>
      <w:marTop w:val="0"/>
      <w:marBottom w:val="0"/>
      <w:divBdr>
        <w:top w:val="none" w:sz="0" w:space="0" w:color="auto"/>
        <w:left w:val="none" w:sz="0" w:space="0" w:color="auto"/>
        <w:bottom w:val="none" w:sz="0" w:space="0" w:color="auto"/>
        <w:right w:val="none" w:sz="0" w:space="0" w:color="auto"/>
      </w:divBdr>
    </w:div>
    <w:div w:id="1658218603">
      <w:bodyDiv w:val="1"/>
      <w:marLeft w:val="0"/>
      <w:marRight w:val="0"/>
      <w:marTop w:val="0"/>
      <w:marBottom w:val="0"/>
      <w:divBdr>
        <w:top w:val="none" w:sz="0" w:space="0" w:color="auto"/>
        <w:left w:val="none" w:sz="0" w:space="0" w:color="auto"/>
        <w:bottom w:val="none" w:sz="0" w:space="0" w:color="auto"/>
        <w:right w:val="none" w:sz="0" w:space="0" w:color="auto"/>
      </w:divBdr>
    </w:div>
    <w:div w:id="1661690677">
      <w:bodyDiv w:val="1"/>
      <w:marLeft w:val="0"/>
      <w:marRight w:val="0"/>
      <w:marTop w:val="0"/>
      <w:marBottom w:val="0"/>
      <w:divBdr>
        <w:top w:val="none" w:sz="0" w:space="0" w:color="auto"/>
        <w:left w:val="none" w:sz="0" w:space="0" w:color="auto"/>
        <w:bottom w:val="none" w:sz="0" w:space="0" w:color="auto"/>
        <w:right w:val="none" w:sz="0" w:space="0" w:color="auto"/>
      </w:divBdr>
    </w:div>
    <w:div w:id="1661690734">
      <w:bodyDiv w:val="1"/>
      <w:marLeft w:val="0"/>
      <w:marRight w:val="0"/>
      <w:marTop w:val="0"/>
      <w:marBottom w:val="0"/>
      <w:divBdr>
        <w:top w:val="none" w:sz="0" w:space="0" w:color="auto"/>
        <w:left w:val="none" w:sz="0" w:space="0" w:color="auto"/>
        <w:bottom w:val="none" w:sz="0" w:space="0" w:color="auto"/>
        <w:right w:val="none" w:sz="0" w:space="0" w:color="auto"/>
      </w:divBdr>
    </w:div>
    <w:div w:id="1661886579">
      <w:bodyDiv w:val="1"/>
      <w:marLeft w:val="0"/>
      <w:marRight w:val="0"/>
      <w:marTop w:val="0"/>
      <w:marBottom w:val="0"/>
      <w:divBdr>
        <w:top w:val="none" w:sz="0" w:space="0" w:color="auto"/>
        <w:left w:val="none" w:sz="0" w:space="0" w:color="auto"/>
        <w:bottom w:val="none" w:sz="0" w:space="0" w:color="auto"/>
        <w:right w:val="none" w:sz="0" w:space="0" w:color="auto"/>
      </w:divBdr>
    </w:div>
    <w:div w:id="1661958461">
      <w:bodyDiv w:val="1"/>
      <w:marLeft w:val="0"/>
      <w:marRight w:val="0"/>
      <w:marTop w:val="0"/>
      <w:marBottom w:val="0"/>
      <w:divBdr>
        <w:top w:val="none" w:sz="0" w:space="0" w:color="auto"/>
        <w:left w:val="none" w:sz="0" w:space="0" w:color="auto"/>
        <w:bottom w:val="none" w:sz="0" w:space="0" w:color="auto"/>
        <w:right w:val="none" w:sz="0" w:space="0" w:color="auto"/>
      </w:divBdr>
    </w:div>
    <w:div w:id="1667902688">
      <w:bodyDiv w:val="1"/>
      <w:marLeft w:val="0"/>
      <w:marRight w:val="0"/>
      <w:marTop w:val="0"/>
      <w:marBottom w:val="0"/>
      <w:divBdr>
        <w:top w:val="none" w:sz="0" w:space="0" w:color="auto"/>
        <w:left w:val="none" w:sz="0" w:space="0" w:color="auto"/>
        <w:bottom w:val="none" w:sz="0" w:space="0" w:color="auto"/>
        <w:right w:val="none" w:sz="0" w:space="0" w:color="auto"/>
      </w:divBdr>
    </w:div>
    <w:div w:id="1671984548">
      <w:bodyDiv w:val="1"/>
      <w:marLeft w:val="0"/>
      <w:marRight w:val="0"/>
      <w:marTop w:val="0"/>
      <w:marBottom w:val="0"/>
      <w:divBdr>
        <w:top w:val="none" w:sz="0" w:space="0" w:color="auto"/>
        <w:left w:val="none" w:sz="0" w:space="0" w:color="auto"/>
        <w:bottom w:val="none" w:sz="0" w:space="0" w:color="auto"/>
        <w:right w:val="none" w:sz="0" w:space="0" w:color="auto"/>
      </w:divBdr>
    </w:div>
    <w:div w:id="1672028398">
      <w:bodyDiv w:val="1"/>
      <w:marLeft w:val="0"/>
      <w:marRight w:val="0"/>
      <w:marTop w:val="0"/>
      <w:marBottom w:val="0"/>
      <w:divBdr>
        <w:top w:val="none" w:sz="0" w:space="0" w:color="auto"/>
        <w:left w:val="none" w:sz="0" w:space="0" w:color="auto"/>
        <w:bottom w:val="none" w:sz="0" w:space="0" w:color="auto"/>
        <w:right w:val="none" w:sz="0" w:space="0" w:color="auto"/>
      </w:divBdr>
    </w:div>
    <w:div w:id="1677994795">
      <w:bodyDiv w:val="1"/>
      <w:marLeft w:val="0"/>
      <w:marRight w:val="0"/>
      <w:marTop w:val="0"/>
      <w:marBottom w:val="0"/>
      <w:divBdr>
        <w:top w:val="none" w:sz="0" w:space="0" w:color="auto"/>
        <w:left w:val="none" w:sz="0" w:space="0" w:color="auto"/>
        <w:bottom w:val="none" w:sz="0" w:space="0" w:color="auto"/>
        <w:right w:val="none" w:sz="0" w:space="0" w:color="auto"/>
      </w:divBdr>
    </w:div>
    <w:div w:id="1681227368">
      <w:bodyDiv w:val="1"/>
      <w:marLeft w:val="0"/>
      <w:marRight w:val="0"/>
      <w:marTop w:val="0"/>
      <w:marBottom w:val="0"/>
      <w:divBdr>
        <w:top w:val="none" w:sz="0" w:space="0" w:color="auto"/>
        <w:left w:val="none" w:sz="0" w:space="0" w:color="auto"/>
        <w:bottom w:val="none" w:sz="0" w:space="0" w:color="auto"/>
        <w:right w:val="none" w:sz="0" w:space="0" w:color="auto"/>
      </w:divBdr>
    </w:div>
    <w:div w:id="1689990504">
      <w:bodyDiv w:val="1"/>
      <w:marLeft w:val="0"/>
      <w:marRight w:val="0"/>
      <w:marTop w:val="0"/>
      <w:marBottom w:val="0"/>
      <w:divBdr>
        <w:top w:val="none" w:sz="0" w:space="0" w:color="auto"/>
        <w:left w:val="none" w:sz="0" w:space="0" w:color="auto"/>
        <w:bottom w:val="none" w:sz="0" w:space="0" w:color="auto"/>
        <w:right w:val="none" w:sz="0" w:space="0" w:color="auto"/>
      </w:divBdr>
      <w:divsChild>
        <w:div w:id="338626800">
          <w:marLeft w:val="0"/>
          <w:marRight w:val="0"/>
          <w:marTop w:val="0"/>
          <w:marBottom w:val="0"/>
          <w:divBdr>
            <w:top w:val="none" w:sz="0" w:space="0" w:color="auto"/>
            <w:left w:val="none" w:sz="0" w:space="0" w:color="auto"/>
            <w:bottom w:val="none" w:sz="0" w:space="0" w:color="auto"/>
            <w:right w:val="none" w:sz="0" w:space="0" w:color="auto"/>
          </w:divBdr>
        </w:div>
      </w:divsChild>
    </w:div>
    <w:div w:id="1691762545">
      <w:bodyDiv w:val="1"/>
      <w:marLeft w:val="0"/>
      <w:marRight w:val="0"/>
      <w:marTop w:val="0"/>
      <w:marBottom w:val="0"/>
      <w:divBdr>
        <w:top w:val="none" w:sz="0" w:space="0" w:color="auto"/>
        <w:left w:val="none" w:sz="0" w:space="0" w:color="auto"/>
        <w:bottom w:val="none" w:sz="0" w:space="0" w:color="auto"/>
        <w:right w:val="none" w:sz="0" w:space="0" w:color="auto"/>
      </w:divBdr>
    </w:div>
    <w:div w:id="1691830572">
      <w:bodyDiv w:val="1"/>
      <w:marLeft w:val="0"/>
      <w:marRight w:val="0"/>
      <w:marTop w:val="0"/>
      <w:marBottom w:val="0"/>
      <w:divBdr>
        <w:top w:val="none" w:sz="0" w:space="0" w:color="auto"/>
        <w:left w:val="none" w:sz="0" w:space="0" w:color="auto"/>
        <w:bottom w:val="none" w:sz="0" w:space="0" w:color="auto"/>
        <w:right w:val="none" w:sz="0" w:space="0" w:color="auto"/>
      </w:divBdr>
    </w:div>
    <w:div w:id="1692952798">
      <w:bodyDiv w:val="1"/>
      <w:marLeft w:val="0"/>
      <w:marRight w:val="0"/>
      <w:marTop w:val="0"/>
      <w:marBottom w:val="0"/>
      <w:divBdr>
        <w:top w:val="none" w:sz="0" w:space="0" w:color="auto"/>
        <w:left w:val="none" w:sz="0" w:space="0" w:color="auto"/>
        <w:bottom w:val="none" w:sz="0" w:space="0" w:color="auto"/>
        <w:right w:val="none" w:sz="0" w:space="0" w:color="auto"/>
      </w:divBdr>
    </w:div>
    <w:div w:id="1693069604">
      <w:bodyDiv w:val="1"/>
      <w:marLeft w:val="0"/>
      <w:marRight w:val="0"/>
      <w:marTop w:val="0"/>
      <w:marBottom w:val="0"/>
      <w:divBdr>
        <w:top w:val="none" w:sz="0" w:space="0" w:color="auto"/>
        <w:left w:val="none" w:sz="0" w:space="0" w:color="auto"/>
        <w:bottom w:val="none" w:sz="0" w:space="0" w:color="auto"/>
        <w:right w:val="none" w:sz="0" w:space="0" w:color="auto"/>
      </w:divBdr>
    </w:div>
    <w:div w:id="1696727937">
      <w:bodyDiv w:val="1"/>
      <w:marLeft w:val="0"/>
      <w:marRight w:val="0"/>
      <w:marTop w:val="0"/>
      <w:marBottom w:val="0"/>
      <w:divBdr>
        <w:top w:val="none" w:sz="0" w:space="0" w:color="auto"/>
        <w:left w:val="none" w:sz="0" w:space="0" w:color="auto"/>
        <w:bottom w:val="none" w:sz="0" w:space="0" w:color="auto"/>
        <w:right w:val="none" w:sz="0" w:space="0" w:color="auto"/>
      </w:divBdr>
    </w:div>
    <w:div w:id="1699088636">
      <w:bodyDiv w:val="1"/>
      <w:marLeft w:val="0"/>
      <w:marRight w:val="0"/>
      <w:marTop w:val="0"/>
      <w:marBottom w:val="0"/>
      <w:divBdr>
        <w:top w:val="none" w:sz="0" w:space="0" w:color="auto"/>
        <w:left w:val="none" w:sz="0" w:space="0" w:color="auto"/>
        <w:bottom w:val="none" w:sz="0" w:space="0" w:color="auto"/>
        <w:right w:val="none" w:sz="0" w:space="0" w:color="auto"/>
      </w:divBdr>
    </w:div>
    <w:div w:id="1699626352">
      <w:bodyDiv w:val="1"/>
      <w:marLeft w:val="0"/>
      <w:marRight w:val="0"/>
      <w:marTop w:val="0"/>
      <w:marBottom w:val="0"/>
      <w:divBdr>
        <w:top w:val="none" w:sz="0" w:space="0" w:color="auto"/>
        <w:left w:val="none" w:sz="0" w:space="0" w:color="auto"/>
        <w:bottom w:val="none" w:sz="0" w:space="0" w:color="auto"/>
        <w:right w:val="none" w:sz="0" w:space="0" w:color="auto"/>
      </w:divBdr>
    </w:div>
    <w:div w:id="1701320989">
      <w:bodyDiv w:val="1"/>
      <w:marLeft w:val="0"/>
      <w:marRight w:val="0"/>
      <w:marTop w:val="0"/>
      <w:marBottom w:val="0"/>
      <w:divBdr>
        <w:top w:val="none" w:sz="0" w:space="0" w:color="auto"/>
        <w:left w:val="none" w:sz="0" w:space="0" w:color="auto"/>
        <w:bottom w:val="none" w:sz="0" w:space="0" w:color="auto"/>
        <w:right w:val="none" w:sz="0" w:space="0" w:color="auto"/>
      </w:divBdr>
    </w:div>
    <w:div w:id="1704086994">
      <w:bodyDiv w:val="1"/>
      <w:marLeft w:val="0"/>
      <w:marRight w:val="0"/>
      <w:marTop w:val="0"/>
      <w:marBottom w:val="0"/>
      <w:divBdr>
        <w:top w:val="none" w:sz="0" w:space="0" w:color="auto"/>
        <w:left w:val="none" w:sz="0" w:space="0" w:color="auto"/>
        <w:bottom w:val="none" w:sz="0" w:space="0" w:color="auto"/>
        <w:right w:val="none" w:sz="0" w:space="0" w:color="auto"/>
      </w:divBdr>
    </w:div>
    <w:div w:id="1709377785">
      <w:bodyDiv w:val="1"/>
      <w:marLeft w:val="0"/>
      <w:marRight w:val="0"/>
      <w:marTop w:val="0"/>
      <w:marBottom w:val="0"/>
      <w:divBdr>
        <w:top w:val="none" w:sz="0" w:space="0" w:color="auto"/>
        <w:left w:val="none" w:sz="0" w:space="0" w:color="auto"/>
        <w:bottom w:val="none" w:sz="0" w:space="0" w:color="auto"/>
        <w:right w:val="none" w:sz="0" w:space="0" w:color="auto"/>
      </w:divBdr>
    </w:div>
    <w:div w:id="1710179361">
      <w:bodyDiv w:val="1"/>
      <w:marLeft w:val="0"/>
      <w:marRight w:val="0"/>
      <w:marTop w:val="0"/>
      <w:marBottom w:val="0"/>
      <w:divBdr>
        <w:top w:val="none" w:sz="0" w:space="0" w:color="auto"/>
        <w:left w:val="none" w:sz="0" w:space="0" w:color="auto"/>
        <w:bottom w:val="none" w:sz="0" w:space="0" w:color="auto"/>
        <w:right w:val="none" w:sz="0" w:space="0" w:color="auto"/>
      </w:divBdr>
    </w:div>
    <w:div w:id="1711101192">
      <w:bodyDiv w:val="1"/>
      <w:marLeft w:val="0"/>
      <w:marRight w:val="0"/>
      <w:marTop w:val="0"/>
      <w:marBottom w:val="0"/>
      <w:divBdr>
        <w:top w:val="none" w:sz="0" w:space="0" w:color="auto"/>
        <w:left w:val="none" w:sz="0" w:space="0" w:color="auto"/>
        <w:bottom w:val="none" w:sz="0" w:space="0" w:color="auto"/>
        <w:right w:val="none" w:sz="0" w:space="0" w:color="auto"/>
      </w:divBdr>
    </w:div>
    <w:div w:id="1713918993">
      <w:bodyDiv w:val="1"/>
      <w:marLeft w:val="0"/>
      <w:marRight w:val="0"/>
      <w:marTop w:val="0"/>
      <w:marBottom w:val="0"/>
      <w:divBdr>
        <w:top w:val="none" w:sz="0" w:space="0" w:color="auto"/>
        <w:left w:val="none" w:sz="0" w:space="0" w:color="auto"/>
        <w:bottom w:val="none" w:sz="0" w:space="0" w:color="auto"/>
        <w:right w:val="none" w:sz="0" w:space="0" w:color="auto"/>
      </w:divBdr>
    </w:div>
    <w:div w:id="1714116870">
      <w:bodyDiv w:val="1"/>
      <w:marLeft w:val="0"/>
      <w:marRight w:val="0"/>
      <w:marTop w:val="0"/>
      <w:marBottom w:val="0"/>
      <w:divBdr>
        <w:top w:val="none" w:sz="0" w:space="0" w:color="auto"/>
        <w:left w:val="none" w:sz="0" w:space="0" w:color="auto"/>
        <w:bottom w:val="none" w:sz="0" w:space="0" w:color="auto"/>
        <w:right w:val="none" w:sz="0" w:space="0" w:color="auto"/>
      </w:divBdr>
    </w:div>
    <w:div w:id="1714499462">
      <w:bodyDiv w:val="1"/>
      <w:marLeft w:val="0"/>
      <w:marRight w:val="0"/>
      <w:marTop w:val="0"/>
      <w:marBottom w:val="0"/>
      <w:divBdr>
        <w:top w:val="none" w:sz="0" w:space="0" w:color="auto"/>
        <w:left w:val="none" w:sz="0" w:space="0" w:color="auto"/>
        <w:bottom w:val="none" w:sz="0" w:space="0" w:color="auto"/>
        <w:right w:val="none" w:sz="0" w:space="0" w:color="auto"/>
      </w:divBdr>
    </w:div>
    <w:div w:id="1715419588">
      <w:bodyDiv w:val="1"/>
      <w:marLeft w:val="0"/>
      <w:marRight w:val="0"/>
      <w:marTop w:val="0"/>
      <w:marBottom w:val="0"/>
      <w:divBdr>
        <w:top w:val="none" w:sz="0" w:space="0" w:color="auto"/>
        <w:left w:val="none" w:sz="0" w:space="0" w:color="auto"/>
        <w:bottom w:val="none" w:sz="0" w:space="0" w:color="auto"/>
        <w:right w:val="none" w:sz="0" w:space="0" w:color="auto"/>
      </w:divBdr>
    </w:div>
    <w:div w:id="1717700064">
      <w:bodyDiv w:val="1"/>
      <w:marLeft w:val="0"/>
      <w:marRight w:val="0"/>
      <w:marTop w:val="0"/>
      <w:marBottom w:val="0"/>
      <w:divBdr>
        <w:top w:val="none" w:sz="0" w:space="0" w:color="auto"/>
        <w:left w:val="none" w:sz="0" w:space="0" w:color="auto"/>
        <w:bottom w:val="none" w:sz="0" w:space="0" w:color="auto"/>
        <w:right w:val="none" w:sz="0" w:space="0" w:color="auto"/>
      </w:divBdr>
    </w:div>
    <w:div w:id="1722248056">
      <w:bodyDiv w:val="1"/>
      <w:marLeft w:val="0"/>
      <w:marRight w:val="0"/>
      <w:marTop w:val="0"/>
      <w:marBottom w:val="0"/>
      <w:divBdr>
        <w:top w:val="none" w:sz="0" w:space="0" w:color="auto"/>
        <w:left w:val="none" w:sz="0" w:space="0" w:color="auto"/>
        <w:bottom w:val="none" w:sz="0" w:space="0" w:color="auto"/>
        <w:right w:val="none" w:sz="0" w:space="0" w:color="auto"/>
      </w:divBdr>
    </w:div>
    <w:div w:id="1725370726">
      <w:bodyDiv w:val="1"/>
      <w:marLeft w:val="0"/>
      <w:marRight w:val="0"/>
      <w:marTop w:val="0"/>
      <w:marBottom w:val="0"/>
      <w:divBdr>
        <w:top w:val="none" w:sz="0" w:space="0" w:color="auto"/>
        <w:left w:val="none" w:sz="0" w:space="0" w:color="auto"/>
        <w:bottom w:val="none" w:sz="0" w:space="0" w:color="auto"/>
        <w:right w:val="none" w:sz="0" w:space="0" w:color="auto"/>
      </w:divBdr>
    </w:div>
    <w:div w:id="1728410866">
      <w:bodyDiv w:val="1"/>
      <w:marLeft w:val="0"/>
      <w:marRight w:val="0"/>
      <w:marTop w:val="0"/>
      <w:marBottom w:val="0"/>
      <w:divBdr>
        <w:top w:val="none" w:sz="0" w:space="0" w:color="auto"/>
        <w:left w:val="none" w:sz="0" w:space="0" w:color="auto"/>
        <w:bottom w:val="none" w:sz="0" w:space="0" w:color="auto"/>
        <w:right w:val="none" w:sz="0" w:space="0" w:color="auto"/>
      </w:divBdr>
    </w:div>
    <w:div w:id="1728411666">
      <w:bodyDiv w:val="1"/>
      <w:marLeft w:val="0"/>
      <w:marRight w:val="0"/>
      <w:marTop w:val="0"/>
      <w:marBottom w:val="0"/>
      <w:divBdr>
        <w:top w:val="none" w:sz="0" w:space="0" w:color="auto"/>
        <w:left w:val="none" w:sz="0" w:space="0" w:color="auto"/>
        <w:bottom w:val="none" w:sz="0" w:space="0" w:color="auto"/>
        <w:right w:val="none" w:sz="0" w:space="0" w:color="auto"/>
      </w:divBdr>
    </w:div>
    <w:div w:id="1732651165">
      <w:bodyDiv w:val="1"/>
      <w:marLeft w:val="0"/>
      <w:marRight w:val="0"/>
      <w:marTop w:val="0"/>
      <w:marBottom w:val="0"/>
      <w:divBdr>
        <w:top w:val="none" w:sz="0" w:space="0" w:color="auto"/>
        <w:left w:val="none" w:sz="0" w:space="0" w:color="auto"/>
        <w:bottom w:val="none" w:sz="0" w:space="0" w:color="auto"/>
        <w:right w:val="none" w:sz="0" w:space="0" w:color="auto"/>
      </w:divBdr>
    </w:div>
    <w:div w:id="1734741287">
      <w:bodyDiv w:val="1"/>
      <w:marLeft w:val="0"/>
      <w:marRight w:val="0"/>
      <w:marTop w:val="0"/>
      <w:marBottom w:val="0"/>
      <w:divBdr>
        <w:top w:val="none" w:sz="0" w:space="0" w:color="auto"/>
        <w:left w:val="none" w:sz="0" w:space="0" w:color="auto"/>
        <w:bottom w:val="none" w:sz="0" w:space="0" w:color="auto"/>
        <w:right w:val="none" w:sz="0" w:space="0" w:color="auto"/>
      </w:divBdr>
    </w:div>
    <w:div w:id="1738816704">
      <w:bodyDiv w:val="1"/>
      <w:marLeft w:val="0"/>
      <w:marRight w:val="0"/>
      <w:marTop w:val="0"/>
      <w:marBottom w:val="0"/>
      <w:divBdr>
        <w:top w:val="none" w:sz="0" w:space="0" w:color="auto"/>
        <w:left w:val="none" w:sz="0" w:space="0" w:color="auto"/>
        <w:bottom w:val="none" w:sz="0" w:space="0" w:color="auto"/>
        <w:right w:val="none" w:sz="0" w:space="0" w:color="auto"/>
      </w:divBdr>
    </w:div>
    <w:div w:id="1738824848">
      <w:bodyDiv w:val="1"/>
      <w:marLeft w:val="0"/>
      <w:marRight w:val="0"/>
      <w:marTop w:val="0"/>
      <w:marBottom w:val="0"/>
      <w:divBdr>
        <w:top w:val="none" w:sz="0" w:space="0" w:color="auto"/>
        <w:left w:val="none" w:sz="0" w:space="0" w:color="auto"/>
        <w:bottom w:val="none" w:sz="0" w:space="0" w:color="auto"/>
        <w:right w:val="none" w:sz="0" w:space="0" w:color="auto"/>
      </w:divBdr>
    </w:div>
    <w:div w:id="1742480720">
      <w:bodyDiv w:val="1"/>
      <w:marLeft w:val="0"/>
      <w:marRight w:val="0"/>
      <w:marTop w:val="0"/>
      <w:marBottom w:val="0"/>
      <w:divBdr>
        <w:top w:val="none" w:sz="0" w:space="0" w:color="auto"/>
        <w:left w:val="none" w:sz="0" w:space="0" w:color="auto"/>
        <w:bottom w:val="none" w:sz="0" w:space="0" w:color="auto"/>
        <w:right w:val="none" w:sz="0" w:space="0" w:color="auto"/>
      </w:divBdr>
    </w:div>
    <w:div w:id="1743143683">
      <w:bodyDiv w:val="1"/>
      <w:marLeft w:val="0"/>
      <w:marRight w:val="0"/>
      <w:marTop w:val="0"/>
      <w:marBottom w:val="0"/>
      <w:divBdr>
        <w:top w:val="none" w:sz="0" w:space="0" w:color="auto"/>
        <w:left w:val="none" w:sz="0" w:space="0" w:color="auto"/>
        <w:bottom w:val="none" w:sz="0" w:space="0" w:color="auto"/>
        <w:right w:val="none" w:sz="0" w:space="0" w:color="auto"/>
      </w:divBdr>
    </w:div>
    <w:div w:id="1743943816">
      <w:bodyDiv w:val="1"/>
      <w:marLeft w:val="0"/>
      <w:marRight w:val="0"/>
      <w:marTop w:val="0"/>
      <w:marBottom w:val="0"/>
      <w:divBdr>
        <w:top w:val="none" w:sz="0" w:space="0" w:color="auto"/>
        <w:left w:val="none" w:sz="0" w:space="0" w:color="auto"/>
        <w:bottom w:val="none" w:sz="0" w:space="0" w:color="auto"/>
        <w:right w:val="none" w:sz="0" w:space="0" w:color="auto"/>
      </w:divBdr>
    </w:div>
    <w:div w:id="1747991642">
      <w:bodyDiv w:val="1"/>
      <w:marLeft w:val="0"/>
      <w:marRight w:val="0"/>
      <w:marTop w:val="0"/>
      <w:marBottom w:val="0"/>
      <w:divBdr>
        <w:top w:val="none" w:sz="0" w:space="0" w:color="auto"/>
        <w:left w:val="none" w:sz="0" w:space="0" w:color="auto"/>
        <w:bottom w:val="none" w:sz="0" w:space="0" w:color="auto"/>
        <w:right w:val="none" w:sz="0" w:space="0" w:color="auto"/>
      </w:divBdr>
    </w:div>
    <w:div w:id="1748916254">
      <w:bodyDiv w:val="1"/>
      <w:marLeft w:val="0"/>
      <w:marRight w:val="0"/>
      <w:marTop w:val="0"/>
      <w:marBottom w:val="0"/>
      <w:divBdr>
        <w:top w:val="none" w:sz="0" w:space="0" w:color="auto"/>
        <w:left w:val="none" w:sz="0" w:space="0" w:color="auto"/>
        <w:bottom w:val="none" w:sz="0" w:space="0" w:color="auto"/>
        <w:right w:val="none" w:sz="0" w:space="0" w:color="auto"/>
      </w:divBdr>
    </w:div>
    <w:div w:id="1754693271">
      <w:bodyDiv w:val="1"/>
      <w:marLeft w:val="0"/>
      <w:marRight w:val="0"/>
      <w:marTop w:val="0"/>
      <w:marBottom w:val="0"/>
      <w:divBdr>
        <w:top w:val="none" w:sz="0" w:space="0" w:color="auto"/>
        <w:left w:val="none" w:sz="0" w:space="0" w:color="auto"/>
        <w:bottom w:val="none" w:sz="0" w:space="0" w:color="auto"/>
        <w:right w:val="none" w:sz="0" w:space="0" w:color="auto"/>
      </w:divBdr>
    </w:div>
    <w:div w:id="1755932895">
      <w:bodyDiv w:val="1"/>
      <w:marLeft w:val="0"/>
      <w:marRight w:val="0"/>
      <w:marTop w:val="0"/>
      <w:marBottom w:val="0"/>
      <w:divBdr>
        <w:top w:val="none" w:sz="0" w:space="0" w:color="auto"/>
        <w:left w:val="none" w:sz="0" w:space="0" w:color="auto"/>
        <w:bottom w:val="none" w:sz="0" w:space="0" w:color="auto"/>
        <w:right w:val="none" w:sz="0" w:space="0" w:color="auto"/>
      </w:divBdr>
    </w:div>
    <w:div w:id="1756778903">
      <w:bodyDiv w:val="1"/>
      <w:marLeft w:val="0"/>
      <w:marRight w:val="0"/>
      <w:marTop w:val="0"/>
      <w:marBottom w:val="0"/>
      <w:divBdr>
        <w:top w:val="none" w:sz="0" w:space="0" w:color="auto"/>
        <w:left w:val="none" w:sz="0" w:space="0" w:color="auto"/>
        <w:bottom w:val="none" w:sz="0" w:space="0" w:color="auto"/>
        <w:right w:val="none" w:sz="0" w:space="0" w:color="auto"/>
      </w:divBdr>
    </w:div>
    <w:div w:id="1757626985">
      <w:bodyDiv w:val="1"/>
      <w:marLeft w:val="0"/>
      <w:marRight w:val="0"/>
      <w:marTop w:val="0"/>
      <w:marBottom w:val="0"/>
      <w:divBdr>
        <w:top w:val="none" w:sz="0" w:space="0" w:color="auto"/>
        <w:left w:val="none" w:sz="0" w:space="0" w:color="auto"/>
        <w:bottom w:val="none" w:sz="0" w:space="0" w:color="auto"/>
        <w:right w:val="none" w:sz="0" w:space="0" w:color="auto"/>
      </w:divBdr>
    </w:div>
    <w:div w:id="1762334311">
      <w:bodyDiv w:val="1"/>
      <w:marLeft w:val="0"/>
      <w:marRight w:val="0"/>
      <w:marTop w:val="0"/>
      <w:marBottom w:val="0"/>
      <w:divBdr>
        <w:top w:val="none" w:sz="0" w:space="0" w:color="auto"/>
        <w:left w:val="none" w:sz="0" w:space="0" w:color="auto"/>
        <w:bottom w:val="none" w:sz="0" w:space="0" w:color="auto"/>
        <w:right w:val="none" w:sz="0" w:space="0" w:color="auto"/>
      </w:divBdr>
    </w:div>
    <w:div w:id="1765108470">
      <w:bodyDiv w:val="1"/>
      <w:marLeft w:val="0"/>
      <w:marRight w:val="0"/>
      <w:marTop w:val="0"/>
      <w:marBottom w:val="0"/>
      <w:divBdr>
        <w:top w:val="none" w:sz="0" w:space="0" w:color="auto"/>
        <w:left w:val="none" w:sz="0" w:space="0" w:color="auto"/>
        <w:bottom w:val="none" w:sz="0" w:space="0" w:color="auto"/>
        <w:right w:val="none" w:sz="0" w:space="0" w:color="auto"/>
      </w:divBdr>
    </w:div>
    <w:div w:id="1767579722">
      <w:bodyDiv w:val="1"/>
      <w:marLeft w:val="0"/>
      <w:marRight w:val="0"/>
      <w:marTop w:val="0"/>
      <w:marBottom w:val="0"/>
      <w:divBdr>
        <w:top w:val="none" w:sz="0" w:space="0" w:color="auto"/>
        <w:left w:val="none" w:sz="0" w:space="0" w:color="auto"/>
        <w:bottom w:val="none" w:sz="0" w:space="0" w:color="auto"/>
        <w:right w:val="none" w:sz="0" w:space="0" w:color="auto"/>
      </w:divBdr>
    </w:div>
    <w:div w:id="1768498964">
      <w:bodyDiv w:val="1"/>
      <w:marLeft w:val="0"/>
      <w:marRight w:val="0"/>
      <w:marTop w:val="0"/>
      <w:marBottom w:val="0"/>
      <w:divBdr>
        <w:top w:val="none" w:sz="0" w:space="0" w:color="auto"/>
        <w:left w:val="none" w:sz="0" w:space="0" w:color="auto"/>
        <w:bottom w:val="none" w:sz="0" w:space="0" w:color="auto"/>
        <w:right w:val="none" w:sz="0" w:space="0" w:color="auto"/>
      </w:divBdr>
    </w:div>
    <w:div w:id="1768572942">
      <w:bodyDiv w:val="1"/>
      <w:marLeft w:val="0"/>
      <w:marRight w:val="0"/>
      <w:marTop w:val="0"/>
      <w:marBottom w:val="0"/>
      <w:divBdr>
        <w:top w:val="none" w:sz="0" w:space="0" w:color="auto"/>
        <w:left w:val="none" w:sz="0" w:space="0" w:color="auto"/>
        <w:bottom w:val="none" w:sz="0" w:space="0" w:color="auto"/>
        <w:right w:val="none" w:sz="0" w:space="0" w:color="auto"/>
      </w:divBdr>
    </w:div>
    <w:div w:id="1772122276">
      <w:bodyDiv w:val="1"/>
      <w:marLeft w:val="0"/>
      <w:marRight w:val="0"/>
      <w:marTop w:val="0"/>
      <w:marBottom w:val="0"/>
      <w:divBdr>
        <w:top w:val="none" w:sz="0" w:space="0" w:color="auto"/>
        <w:left w:val="none" w:sz="0" w:space="0" w:color="auto"/>
        <w:bottom w:val="none" w:sz="0" w:space="0" w:color="auto"/>
        <w:right w:val="none" w:sz="0" w:space="0" w:color="auto"/>
      </w:divBdr>
    </w:div>
    <w:div w:id="1774934483">
      <w:bodyDiv w:val="1"/>
      <w:marLeft w:val="0"/>
      <w:marRight w:val="0"/>
      <w:marTop w:val="0"/>
      <w:marBottom w:val="0"/>
      <w:divBdr>
        <w:top w:val="none" w:sz="0" w:space="0" w:color="auto"/>
        <w:left w:val="none" w:sz="0" w:space="0" w:color="auto"/>
        <w:bottom w:val="none" w:sz="0" w:space="0" w:color="auto"/>
        <w:right w:val="none" w:sz="0" w:space="0" w:color="auto"/>
      </w:divBdr>
    </w:div>
    <w:div w:id="1781758095">
      <w:bodyDiv w:val="1"/>
      <w:marLeft w:val="0"/>
      <w:marRight w:val="0"/>
      <w:marTop w:val="0"/>
      <w:marBottom w:val="0"/>
      <w:divBdr>
        <w:top w:val="none" w:sz="0" w:space="0" w:color="auto"/>
        <w:left w:val="none" w:sz="0" w:space="0" w:color="auto"/>
        <w:bottom w:val="none" w:sz="0" w:space="0" w:color="auto"/>
        <w:right w:val="none" w:sz="0" w:space="0" w:color="auto"/>
      </w:divBdr>
    </w:div>
    <w:div w:id="1781872753">
      <w:bodyDiv w:val="1"/>
      <w:marLeft w:val="0"/>
      <w:marRight w:val="0"/>
      <w:marTop w:val="0"/>
      <w:marBottom w:val="0"/>
      <w:divBdr>
        <w:top w:val="none" w:sz="0" w:space="0" w:color="auto"/>
        <w:left w:val="none" w:sz="0" w:space="0" w:color="auto"/>
        <w:bottom w:val="none" w:sz="0" w:space="0" w:color="auto"/>
        <w:right w:val="none" w:sz="0" w:space="0" w:color="auto"/>
      </w:divBdr>
    </w:div>
    <w:div w:id="1786652426">
      <w:bodyDiv w:val="1"/>
      <w:marLeft w:val="0"/>
      <w:marRight w:val="0"/>
      <w:marTop w:val="0"/>
      <w:marBottom w:val="0"/>
      <w:divBdr>
        <w:top w:val="none" w:sz="0" w:space="0" w:color="auto"/>
        <w:left w:val="none" w:sz="0" w:space="0" w:color="auto"/>
        <w:bottom w:val="none" w:sz="0" w:space="0" w:color="auto"/>
        <w:right w:val="none" w:sz="0" w:space="0" w:color="auto"/>
      </w:divBdr>
    </w:div>
    <w:div w:id="1787650065">
      <w:bodyDiv w:val="1"/>
      <w:marLeft w:val="0"/>
      <w:marRight w:val="0"/>
      <w:marTop w:val="0"/>
      <w:marBottom w:val="0"/>
      <w:divBdr>
        <w:top w:val="none" w:sz="0" w:space="0" w:color="auto"/>
        <w:left w:val="none" w:sz="0" w:space="0" w:color="auto"/>
        <w:bottom w:val="none" w:sz="0" w:space="0" w:color="auto"/>
        <w:right w:val="none" w:sz="0" w:space="0" w:color="auto"/>
      </w:divBdr>
    </w:div>
    <w:div w:id="1790121721">
      <w:bodyDiv w:val="1"/>
      <w:marLeft w:val="0"/>
      <w:marRight w:val="0"/>
      <w:marTop w:val="0"/>
      <w:marBottom w:val="0"/>
      <w:divBdr>
        <w:top w:val="none" w:sz="0" w:space="0" w:color="auto"/>
        <w:left w:val="none" w:sz="0" w:space="0" w:color="auto"/>
        <w:bottom w:val="none" w:sz="0" w:space="0" w:color="auto"/>
        <w:right w:val="none" w:sz="0" w:space="0" w:color="auto"/>
      </w:divBdr>
    </w:div>
    <w:div w:id="1800491533">
      <w:bodyDiv w:val="1"/>
      <w:marLeft w:val="0"/>
      <w:marRight w:val="0"/>
      <w:marTop w:val="0"/>
      <w:marBottom w:val="0"/>
      <w:divBdr>
        <w:top w:val="none" w:sz="0" w:space="0" w:color="auto"/>
        <w:left w:val="none" w:sz="0" w:space="0" w:color="auto"/>
        <w:bottom w:val="none" w:sz="0" w:space="0" w:color="auto"/>
        <w:right w:val="none" w:sz="0" w:space="0" w:color="auto"/>
      </w:divBdr>
    </w:div>
    <w:div w:id="1805417665">
      <w:bodyDiv w:val="1"/>
      <w:marLeft w:val="0"/>
      <w:marRight w:val="0"/>
      <w:marTop w:val="0"/>
      <w:marBottom w:val="0"/>
      <w:divBdr>
        <w:top w:val="none" w:sz="0" w:space="0" w:color="auto"/>
        <w:left w:val="none" w:sz="0" w:space="0" w:color="auto"/>
        <w:bottom w:val="none" w:sz="0" w:space="0" w:color="auto"/>
        <w:right w:val="none" w:sz="0" w:space="0" w:color="auto"/>
      </w:divBdr>
    </w:div>
    <w:div w:id="1807622971">
      <w:bodyDiv w:val="1"/>
      <w:marLeft w:val="0"/>
      <w:marRight w:val="0"/>
      <w:marTop w:val="0"/>
      <w:marBottom w:val="0"/>
      <w:divBdr>
        <w:top w:val="none" w:sz="0" w:space="0" w:color="auto"/>
        <w:left w:val="none" w:sz="0" w:space="0" w:color="auto"/>
        <w:bottom w:val="none" w:sz="0" w:space="0" w:color="auto"/>
        <w:right w:val="none" w:sz="0" w:space="0" w:color="auto"/>
      </w:divBdr>
    </w:div>
    <w:div w:id="1811821390">
      <w:bodyDiv w:val="1"/>
      <w:marLeft w:val="0"/>
      <w:marRight w:val="0"/>
      <w:marTop w:val="0"/>
      <w:marBottom w:val="0"/>
      <w:divBdr>
        <w:top w:val="none" w:sz="0" w:space="0" w:color="auto"/>
        <w:left w:val="none" w:sz="0" w:space="0" w:color="auto"/>
        <w:bottom w:val="none" w:sz="0" w:space="0" w:color="auto"/>
        <w:right w:val="none" w:sz="0" w:space="0" w:color="auto"/>
      </w:divBdr>
    </w:div>
    <w:div w:id="1812140068">
      <w:bodyDiv w:val="1"/>
      <w:marLeft w:val="0"/>
      <w:marRight w:val="0"/>
      <w:marTop w:val="0"/>
      <w:marBottom w:val="0"/>
      <w:divBdr>
        <w:top w:val="none" w:sz="0" w:space="0" w:color="auto"/>
        <w:left w:val="none" w:sz="0" w:space="0" w:color="auto"/>
        <w:bottom w:val="none" w:sz="0" w:space="0" w:color="auto"/>
        <w:right w:val="none" w:sz="0" w:space="0" w:color="auto"/>
      </w:divBdr>
    </w:div>
    <w:div w:id="1814982617">
      <w:bodyDiv w:val="1"/>
      <w:marLeft w:val="0"/>
      <w:marRight w:val="0"/>
      <w:marTop w:val="0"/>
      <w:marBottom w:val="0"/>
      <w:divBdr>
        <w:top w:val="none" w:sz="0" w:space="0" w:color="auto"/>
        <w:left w:val="none" w:sz="0" w:space="0" w:color="auto"/>
        <w:bottom w:val="none" w:sz="0" w:space="0" w:color="auto"/>
        <w:right w:val="none" w:sz="0" w:space="0" w:color="auto"/>
      </w:divBdr>
    </w:div>
    <w:div w:id="1816675237">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
    <w:div w:id="1827356561">
      <w:bodyDiv w:val="1"/>
      <w:marLeft w:val="0"/>
      <w:marRight w:val="0"/>
      <w:marTop w:val="0"/>
      <w:marBottom w:val="0"/>
      <w:divBdr>
        <w:top w:val="none" w:sz="0" w:space="0" w:color="auto"/>
        <w:left w:val="none" w:sz="0" w:space="0" w:color="auto"/>
        <w:bottom w:val="none" w:sz="0" w:space="0" w:color="auto"/>
        <w:right w:val="none" w:sz="0" w:space="0" w:color="auto"/>
      </w:divBdr>
    </w:div>
    <w:div w:id="1832285039">
      <w:bodyDiv w:val="1"/>
      <w:marLeft w:val="0"/>
      <w:marRight w:val="0"/>
      <w:marTop w:val="0"/>
      <w:marBottom w:val="0"/>
      <w:divBdr>
        <w:top w:val="none" w:sz="0" w:space="0" w:color="auto"/>
        <w:left w:val="none" w:sz="0" w:space="0" w:color="auto"/>
        <w:bottom w:val="none" w:sz="0" w:space="0" w:color="auto"/>
        <w:right w:val="none" w:sz="0" w:space="0" w:color="auto"/>
      </w:divBdr>
      <w:divsChild>
        <w:div w:id="2140604449">
          <w:marLeft w:val="0"/>
          <w:marRight w:val="0"/>
          <w:marTop w:val="0"/>
          <w:marBottom w:val="0"/>
          <w:divBdr>
            <w:top w:val="none" w:sz="0" w:space="0" w:color="auto"/>
            <w:left w:val="none" w:sz="0" w:space="0" w:color="auto"/>
            <w:bottom w:val="none" w:sz="0" w:space="0" w:color="auto"/>
            <w:right w:val="none" w:sz="0" w:space="0" w:color="auto"/>
          </w:divBdr>
        </w:div>
      </w:divsChild>
    </w:div>
    <w:div w:id="1832520212">
      <w:bodyDiv w:val="1"/>
      <w:marLeft w:val="0"/>
      <w:marRight w:val="0"/>
      <w:marTop w:val="0"/>
      <w:marBottom w:val="0"/>
      <w:divBdr>
        <w:top w:val="none" w:sz="0" w:space="0" w:color="auto"/>
        <w:left w:val="none" w:sz="0" w:space="0" w:color="auto"/>
        <w:bottom w:val="none" w:sz="0" w:space="0" w:color="auto"/>
        <w:right w:val="none" w:sz="0" w:space="0" w:color="auto"/>
      </w:divBdr>
    </w:div>
    <w:div w:id="1833451920">
      <w:bodyDiv w:val="1"/>
      <w:marLeft w:val="0"/>
      <w:marRight w:val="0"/>
      <w:marTop w:val="0"/>
      <w:marBottom w:val="0"/>
      <w:divBdr>
        <w:top w:val="none" w:sz="0" w:space="0" w:color="auto"/>
        <w:left w:val="none" w:sz="0" w:space="0" w:color="auto"/>
        <w:bottom w:val="none" w:sz="0" w:space="0" w:color="auto"/>
        <w:right w:val="none" w:sz="0" w:space="0" w:color="auto"/>
      </w:divBdr>
    </w:div>
    <w:div w:id="1838230093">
      <w:bodyDiv w:val="1"/>
      <w:marLeft w:val="0"/>
      <w:marRight w:val="0"/>
      <w:marTop w:val="0"/>
      <w:marBottom w:val="0"/>
      <w:divBdr>
        <w:top w:val="none" w:sz="0" w:space="0" w:color="auto"/>
        <w:left w:val="none" w:sz="0" w:space="0" w:color="auto"/>
        <w:bottom w:val="none" w:sz="0" w:space="0" w:color="auto"/>
        <w:right w:val="none" w:sz="0" w:space="0" w:color="auto"/>
      </w:divBdr>
    </w:div>
    <w:div w:id="1838380117">
      <w:bodyDiv w:val="1"/>
      <w:marLeft w:val="0"/>
      <w:marRight w:val="0"/>
      <w:marTop w:val="0"/>
      <w:marBottom w:val="0"/>
      <w:divBdr>
        <w:top w:val="none" w:sz="0" w:space="0" w:color="auto"/>
        <w:left w:val="none" w:sz="0" w:space="0" w:color="auto"/>
        <w:bottom w:val="none" w:sz="0" w:space="0" w:color="auto"/>
        <w:right w:val="none" w:sz="0" w:space="0" w:color="auto"/>
      </w:divBdr>
    </w:div>
    <w:div w:id="1838958412">
      <w:bodyDiv w:val="1"/>
      <w:marLeft w:val="0"/>
      <w:marRight w:val="0"/>
      <w:marTop w:val="0"/>
      <w:marBottom w:val="0"/>
      <w:divBdr>
        <w:top w:val="none" w:sz="0" w:space="0" w:color="auto"/>
        <w:left w:val="none" w:sz="0" w:space="0" w:color="auto"/>
        <w:bottom w:val="none" w:sz="0" w:space="0" w:color="auto"/>
        <w:right w:val="none" w:sz="0" w:space="0" w:color="auto"/>
      </w:divBdr>
    </w:div>
    <w:div w:id="1840077705">
      <w:bodyDiv w:val="1"/>
      <w:marLeft w:val="0"/>
      <w:marRight w:val="0"/>
      <w:marTop w:val="0"/>
      <w:marBottom w:val="0"/>
      <w:divBdr>
        <w:top w:val="none" w:sz="0" w:space="0" w:color="auto"/>
        <w:left w:val="none" w:sz="0" w:space="0" w:color="auto"/>
        <w:bottom w:val="none" w:sz="0" w:space="0" w:color="auto"/>
        <w:right w:val="none" w:sz="0" w:space="0" w:color="auto"/>
      </w:divBdr>
    </w:div>
    <w:div w:id="1840996238">
      <w:bodyDiv w:val="1"/>
      <w:marLeft w:val="0"/>
      <w:marRight w:val="0"/>
      <w:marTop w:val="0"/>
      <w:marBottom w:val="0"/>
      <w:divBdr>
        <w:top w:val="none" w:sz="0" w:space="0" w:color="auto"/>
        <w:left w:val="none" w:sz="0" w:space="0" w:color="auto"/>
        <w:bottom w:val="none" w:sz="0" w:space="0" w:color="auto"/>
        <w:right w:val="none" w:sz="0" w:space="0" w:color="auto"/>
      </w:divBdr>
    </w:div>
    <w:div w:id="1842501868">
      <w:bodyDiv w:val="1"/>
      <w:marLeft w:val="0"/>
      <w:marRight w:val="0"/>
      <w:marTop w:val="0"/>
      <w:marBottom w:val="0"/>
      <w:divBdr>
        <w:top w:val="none" w:sz="0" w:space="0" w:color="auto"/>
        <w:left w:val="none" w:sz="0" w:space="0" w:color="auto"/>
        <w:bottom w:val="none" w:sz="0" w:space="0" w:color="auto"/>
        <w:right w:val="none" w:sz="0" w:space="0" w:color="auto"/>
      </w:divBdr>
    </w:div>
    <w:div w:id="1842620650">
      <w:bodyDiv w:val="1"/>
      <w:marLeft w:val="0"/>
      <w:marRight w:val="0"/>
      <w:marTop w:val="0"/>
      <w:marBottom w:val="0"/>
      <w:divBdr>
        <w:top w:val="none" w:sz="0" w:space="0" w:color="auto"/>
        <w:left w:val="none" w:sz="0" w:space="0" w:color="auto"/>
        <w:bottom w:val="none" w:sz="0" w:space="0" w:color="auto"/>
        <w:right w:val="none" w:sz="0" w:space="0" w:color="auto"/>
      </w:divBdr>
    </w:div>
    <w:div w:id="1844008814">
      <w:bodyDiv w:val="1"/>
      <w:marLeft w:val="0"/>
      <w:marRight w:val="0"/>
      <w:marTop w:val="0"/>
      <w:marBottom w:val="0"/>
      <w:divBdr>
        <w:top w:val="none" w:sz="0" w:space="0" w:color="auto"/>
        <w:left w:val="none" w:sz="0" w:space="0" w:color="auto"/>
        <w:bottom w:val="none" w:sz="0" w:space="0" w:color="auto"/>
        <w:right w:val="none" w:sz="0" w:space="0" w:color="auto"/>
      </w:divBdr>
    </w:div>
    <w:div w:id="1848666167">
      <w:bodyDiv w:val="1"/>
      <w:marLeft w:val="0"/>
      <w:marRight w:val="0"/>
      <w:marTop w:val="0"/>
      <w:marBottom w:val="0"/>
      <w:divBdr>
        <w:top w:val="none" w:sz="0" w:space="0" w:color="auto"/>
        <w:left w:val="none" w:sz="0" w:space="0" w:color="auto"/>
        <w:bottom w:val="none" w:sz="0" w:space="0" w:color="auto"/>
        <w:right w:val="none" w:sz="0" w:space="0" w:color="auto"/>
      </w:divBdr>
    </w:div>
    <w:div w:id="1848670988">
      <w:bodyDiv w:val="1"/>
      <w:marLeft w:val="0"/>
      <w:marRight w:val="0"/>
      <w:marTop w:val="0"/>
      <w:marBottom w:val="0"/>
      <w:divBdr>
        <w:top w:val="none" w:sz="0" w:space="0" w:color="auto"/>
        <w:left w:val="none" w:sz="0" w:space="0" w:color="auto"/>
        <w:bottom w:val="none" w:sz="0" w:space="0" w:color="auto"/>
        <w:right w:val="none" w:sz="0" w:space="0" w:color="auto"/>
      </w:divBdr>
    </w:div>
    <w:div w:id="1850674372">
      <w:bodyDiv w:val="1"/>
      <w:marLeft w:val="0"/>
      <w:marRight w:val="0"/>
      <w:marTop w:val="0"/>
      <w:marBottom w:val="0"/>
      <w:divBdr>
        <w:top w:val="none" w:sz="0" w:space="0" w:color="auto"/>
        <w:left w:val="none" w:sz="0" w:space="0" w:color="auto"/>
        <w:bottom w:val="none" w:sz="0" w:space="0" w:color="auto"/>
        <w:right w:val="none" w:sz="0" w:space="0" w:color="auto"/>
      </w:divBdr>
    </w:div>
    <w:div w:id="1853183338">
      <w:bodyDiv w:val="1"/>
      <w:marLeft w:val="0"/>
      <w:marRight w:val="0"/>
      <w:marTop w:val="0"/>
      <w:marBottom w:val="0"/>
      <w:divBdr>
        <w:top w:val="none" w:sz="0" w:space="0" w:color="auto"/>
        <w:left w:val="none" w:sz="0" w:space="0" w:color="auto"/>
        <w:bottom w:val="none" w:sz="0" w:space="0" w:color="auto"/>
        <w:right w:val="none" w:sz="0" w:space="0" w:color="auto"/>
      </w:divBdr>
    </w:div>
    <w:div w:id="1863083050">
      <w:bodyDiv w:val="1"/>
      <w:marLeft w:val="0"/>
      <w:marRight w:val="0"/>
      <w:marTop w:val="0"/>
      <w:marBottom w:val="0"/>
      <w:divBdr>
        <w:top w:val="none" w:sz="0" w:space="0" w:color="auto"/>
        <w:left w:val="none" w:sz="0" w:space="0" w:color="auto"/>
        <w:bottom w:val="none" w:sz="0" w:space="0" w:color="auto"/>
        <w:right w:val="none" w:sz="0" w:space="0" w:color="auto"/>
      </w:divBdr>
    </w:div>
    <w:div w:id="1865288170">
      <w:bodyDiv w:val="1"/>
      <w:marLeft w:val="0"/>
      <w:marRight w:val="0"/>
      <w:marTop w:val="0"/>
      <w:marBottom w:val="0"/>
      <w:divBdr>
        <w:top w:val="none" w:sz="0" w:space="0" w:color="auto"/>
        <w:left w:val="none" w:sz="0" w:space="0" w:color="auto"/>
        <w:bottom w:val="none" w:sz="0" w:space="0" w:color="auto"/>
        <w:right w:val="none" w:sz="0" w:space="0" w:color="auto"/>
      </w:divBdr>
    </w:div>
    <w:div w:id="1865628503">
      <w:bodyDiv w:val="1"/>
      <w:marLeft w:val="0"/>
      <w:marRight w:val="0"/>
      <w:marTop w:val="0"/>
      <w:marBottom w:val="0"/>
      <w:divBdr>
        <w:top w:val="none" w:sz="0" w:space="0" w:color="auto"/>
        <w:left w:val="none" w:sz="0" w:space="0" w:color="auto"/>
        <w:bottom w:val="none" w:sz="0" w:space="0" w:color="auto"/>
        <w:right w:val="none" w:sz="0" w:space="0" w:color="auto"/>
      </w:divBdr>
    </w:div>
    <w:div w:id="1867938140">
      <w:bodyDiv w:val="1"/>
      <w:marLeft w:val="0"/>
      <w:marRight w:val="0"/>
      <w:marTop w:val="0"/>
      <w:marBottom w:val="0"/>
      <w:divBdr>
        <w:top w:val="none" w:sz="0" w:space="0" w:color="auto"/>
        <w:left w:val="none" w:sz="0" w:space="0" w:color="auto"/>
        <w:bottom w:val="none" w:sz="0" w:space="0" w:color="auto"/>
        <w:right w:val="none" w:sz="0" w:space="0" w:color="auto"/>
      </w:divBdr>
    </w:div>
    <w:div w:id="1868104121">
      <w:bodyDiv w:val="1"/>
      <w:marLeft w:val="0"/>
      <w:marRight w:val="0"/>
      <w:marTop w:val="0"/>
      <w:marBottom w:val="0"/>
      <w:divBdr>
        <w:top w:val="none" w:sz="0" w:space="0" w:color="auto"/>
        <w:left w:val="none" w:sz="0" w:space="0" w:color="auto"/>
        <w:bottom w:val="none" w:sz="0" w:space="0" w:color="auto"/>
        <w:right w:val="none" w:sz="0" w:space="0" w:color="auto"/>
      </w:divBdr>
    </w:div>
    <w:div w:id="1870333078">
      <w:bodyDiv w:val="1"/>
      <w:marLeft w:val="0"/>
      <w:marRight w:val="0"/>
      <w:marTop w:val="0"/>
      <w:marBottom w:val="0"/>
      <w:divBdr>
        <w:top w:val="none" w:sz="0" w:space="0" w:color="auto"/>
        <w:left w:val="none" w:sz="0" w:space="0" w:color="auto"/>
        <w:bottom w:val="none" w:sz="0" w:space="0" w:color="auto"/>
        <w:right w:val="none" w:sz="0" w:space="0" w:color="auto"/>
      </w:divBdr>
    </w:div>
    <w:div w:id="1871264042">
      <w:bodyDiv w:val="1"/>
      <w:marLeft w:val="0"/>
      <w:marRight w:val="0"/>
      <w:marTop w:val="0"/>
      <w:marBottom w:val="0"/>
      <w:divBdr>
        <w:top w:val="none" w:sz="0" w:space="0" w:color="auto"/>
        <w:left w:val="none" w:sz="0" w:space="0" w:color="auto"/>
        <w:bottom w:val="none" w:sz="0" w:space="0" w:color="auto"/>
        <w:right w:val="none" w:sz="0" w:space="0" w:color="auto"/>
      </w:divBdr>
    </w:div>
    <w:div w:id="1873418095">
      <w:bodyDiv w:val="1"/>
      <w:marLeft w:val="0"/>
      <w:marRight w:val="0"/>
      <w:marTop w:val="0"/>
      <w:marBottom w:val="0"/>
      <w:divBdr>
        <w:top w:val="none" w:sz="0" w:space="0" w:color="auto"/>
        <w:left w:val="none" w:sz="0" w:space="0" w:color="auto"/>
        <w:bottom w:val="none" w:sz="0" w:space="0" w:color="auto"/>
        <w:right w:val="none" w:sz="0" w:space="0" w:color="auto"/>
      </w:divBdr>
    </w:div>
    <w:div w:id="1875537993">
      <w:bodyDiv w:val="1"/>
      <w:marLeft w:val="0"/>
      <w:marRight w:val="0"/>
      <w:marTop w:val="0"/>
      <w:marBottom w:val="0"/>
      <w:divBdr>
        <w:top w:val="none" w:sz="0" w:space="0" w:color="auto"/>
        <w:left w:val="none" w:sz="0" w:space="0" w:color="auto"/>
        <w:bottom w:val="none" w:sz="0" w:space="0" w:color="auto"/>
        <w:right w:val="none" w:sz="0" w:space="0" w:color="auto"/>
      </w:divBdr>
    </w:div>
    <w:div w:id="1876187202">
      <w:bodyDiv w:val="1"/>
      <w:marLeft w:val="0"/>
      <w:marRight w:val="0"/>
      <w:marTop w:val="0"/>
      <w:marBottom w:val="0"/>
      <w:divBdr>
        <w:top w:val="none" w:sz="0" w:space="0" w:color="auto"/>
        <w:left w:val="none" w:sz="0" w:space="0" w:color="auto"/>
        <w:bottom w:val="none" w:sz="0" w:space="0" w:color="auto"/>
        <w:right w:val="none" w:sz="0" w:space="0" w:color="auto"/>
      </w:divBdr>
    </w:div>
    <w:div w:id="1876577241">
      <w:bodyDiv w:val="1"/>
      <w:marLeft w:val="0"/>
      <w:marRight w:val="0"/>
      <w:marTop w:val="0"/>
      <w:marBottom w:val="0"/>
      <w:divBdr>
        <w:top w:val="none" w:sz="0" w:space="0" w:color="auto"/>
        <w:left w:val="none" w:sz="0" w:space="0" w:color="auto"/>
        <w:bottom w:val="none" w:sz="0" w:space="0" w:color="auto"/>
        <w:right w:val="none" w:sz="0" w:space="0" w:color="auto"/>
      </w:divBdr>
    </w:div>
    <w:div w:id="1881818284">
      <w:bodyDiv w:val="1"/>
      <w:marLeft w:val="0"/>
      <w:marRight w:val="0"/>
      <w:marTop w:val="0"/>
      <w:marBottom w:val="0"/>
      <w:divBdr>
        <w:top w:val="none" w:sz="0" w:space="0" w:color="auto"/>
        <w:left w:val="none" w:sz="0" w:space="0" w:color="auto"/>
        <w:bottom w:val="none" w:sz="0" w:space="0" w:color="auto"/>
        <w:right w:val="none" w:sz="0" w:space="0" w:color="auto"/>
      </w:divBdr>
    </w:div>
    <w:div w:id="1883055095">
      <w:bodyDiv w:val="1"/>
      <w:marLeft w:val="0"/>
      <w:marRight w:val="0"/>
      <w:marTop w:val="0"/>
      <w:marBottom w:val="0"/>
      <w:divBdr>
        <w:top w:val="none" w:sz="0" w:space="0" w:color="auto"/>
        <w:left w:val="none" w:sz="0" w:space="0" w:color="auto"/>
        <w:bottom w:val="none" w:sz="0" w:space="0" w:color="auto"/>
        <w:right w:val="none" w:sz="0" w:space="0" w:color="auto"/>
      </w:divBdr>
    </w:div>
    <w:div w:id="1884362113">
      <w:bodyDiv w:val="1"/>
      <w:marLeft w:val="0"/>
      <w:marRight w:val="0"/>
      <w:marTop w:val="0"/>
      <w:marBottom w:val="0"/>
      <w:divBdr>
        <w:top w:val="none" w:sz="0" w:space="0" w:color="auto"/>
        <w:left w:val="none" w:sz="0" w:space="0" w:color="auto"/>
        <w:bottom w:val="none" w:sz="0" w:space="0" w:color="auto"/>
        <w:right w:val="none" w:sz="0" w:space="0" w:color="auto"/>
      </w:divBdr>
    </w:div>
    <w:div w:id="1885021683">
      <w:bodyDiv w:val="1"/>
      <w:marLeft w:val="0"/>
      <w:marRight w:val="0"/>
      <w:marTop w:val="0"/>
      <w:marBottom w:val="0"/>
      <w:divBdr>
        <w:top w:val="none" w:sz="0" w:space="0" w:color="auto"/>
        <w:left w:val="none" w:sz="0" w:space="0" w:color="auto"/>
        <w:bottom w:val="none" w:sz="0" w:space="0" w:color="auto"/>
        <w:right w:val="none" w:sz="0" w:space="0" w:color="auto"/>
      </w:divBdr>
    </w:div>
    <w:div w:id="1886060553">
      <w:bodyDiv w:val="1"/>
      <w:marLeft w:val="0"/>
      <w:marRight w:val="0"/>
      <w:marTop w:val="0"/>
      <w:marBottom w:val="0"/>
      <w:divBdr>
        <w:top w:val="none" w:sz="0" w:space="0" w:color="auto"/>
        <w:left w:val="none" w:sz="0" w:space="0" w:color="auto"/>
        <w:bottom w:val="none" w:sz="0" w:space="0" w:color="auto"/>
        <w:right w:val="none" w:sz="0" w:space="0" w:color="auto"/>
      </w:divBdr>
    </w:div>
    <w:div w:id="1888102856">
      <w:bodyDiv w:val="1"/>
      <w:marLeft w:val="0"/>
      <w:marRight w:val="0"/>
      <w:marTop w:val="0"/>
      <w:marBottom w:val="0"/>
      <w:divBdr>
        <w:top w:val="none" w:sz="0" w:space="0" w:color="auto"/>
        <w:left w:val="none" w:sz="0" w:space="0" w:color="auto"/>
        <w:bottom w:val="none" w:sz="0" w:space="0" w:color="auto"/>
        <w:right w:val="none" w:sz="0" w:space="0" w:color="auto"/>
      </w:divBdr>
    </w:div>
    <w:div w:id="1888294617">
      <w:bodyDiv w:val="1"/>
      <w:marLeft w:val="0"/>
      <w:marRight w:val="0"/>
      <w:marTop w:val="0"/>
      <w:marBottom w:val="0"/>
      <w:divBdr>
        <w:top w:val="none" w:sz="0" w:space="0" w:color="auto"/>
        <w:left w:val="none" w:sz="0" w:space="0" w:color="auto"/>
        <w:bottom w:val="none" w:sz="0" w:space="0" w:color="auto"/>
        <w:right w:val="none" w:sz="0" w:space="0" w:color="auto"/>
      </w:divBdr>
    </w:div>
    <w:div w:id="1895004277">
      <w:bodyDiv w:val="1"/>
      <w:marLeft w:val="0"/>
      <w:marRight w:val="0"/>
      <w:marTop w:val="0"/>
      <w:marBottom w:val="0"/>
      <w:divBdr>
        <w:top w:val="none" w:sz="0" w:space="0" w:color="auto"/>
        <w:left w:val="none" w:sz="0" w:space="0" w:color="auto"/>
        <w:bottom w:val="none" w:sz="0" w:space="0" w:color="auto"/>
        <w:right w:val="none" w:sz="0" w:space="0" w:color="auto"/>
      </w:divBdr>
    </w:div>
    <w:div w:id="1899707421">
      <w:bodyDiv w:val="1"/>
      <w:marLeft w:val="0"/>
      <w:marRight w:val="0"/>
      <w:marTop w:val="0"/>
      <w:marBottom w:val="0"/>
      <w:divBdr>
        <w:top w:val="none" w:sz="0" w:space="0" w:color="auto"/>
        <w:left w:val="none" w:sz="0" w:space="0" w:color="auto"/>
        <w:bottom w:val="none" w:sz="0" w:space="0" w:color="auto"/>
        <w:right w:val="none" w:sz="0" w:space="0" w:color="auto"/>
      </w:divBdr>
    </w:div>
    <w:div w:id="1901283064">
      <w:bodyDiv w:val="1"/>
      <w:marLeft w:val="0"/>
      <w:marRight w:val="0"/>
      <w:marTop w:val="0"/>
      <w:marBottom w:val="0"/>
      <w:divBdr>
        <w:top w:val="none" w:sz="0" w:space="0" w:color="auto"/>
        <w:left w:val="none" w:sz="0" w:space="0" w:color="auto"/>
        <w:bottom w:val="none" w:sz="0" w:space="0" w:color="auto"/>
        <w:right w:val="none" w:sz="0" w:space="0" w:color="auto"/>
      </w:divBdr>
    </w:div>
    <w:div w:id="1903444233">
      <w:bodyDiv w:val="1"/>
      <w:marLeft w:val="0"/>
      <w:marRight w:val="0"/>
      <w:marTop w:val="0"/>
      <w:marBottom w:val="0"/>
      <w:divBdr>
        <w:top w:val="none" w:sz="0" w:space="0" w:color="auto"/>
        <w:left w:val="none" w:sz="0" w:space="0" w:color="auto"/>
        <w:bottom w:val="none" w:sz="0" w:space="0" w:color="auto"/>
        <w:right w:val="none" w:sz="0" w:space="0" w:color="auto"/>
      </w:divBdr>
    </w:div>
    <w:div w:id="1905489353">
      <w:bodyDiv w:val="1"/>
      <w:marLeft w:val="0"/>
      <w:marRight w:val="0"/>
      <w:marTop w:val="0"/>
      <w:marBottom w:val="0"/>
      <w:divBdr>
        <w:top w:val="none" w:sz="0" w:space="0" w:color="auto"/>
        <w:left w:val="none" w:sz="0" w:space="0" w:color="auto"/>
        <w:bottom w:val="none" w:sz="0" w:space="0" w:color="auto"/>
        <w:right w:val="none" w:sz="0" w:space="0" w:color="auto"/>
      </w:divBdr>
    </w:div>
    <w:div w:id="1908103766">
      <w:bodyDiv w:val="1"/>
      <w:marLeft w:val="0"/>
      <w:marRight w:val="0"/>
      <w:marTop w:val="0"/>
      <w:marBottom w:val="0"/>
      <w:divBdr>
        <w:top w:val="none" w:sz="0" w:space="0" w:color="auto"/>
        <w:left w:val="none" w:sz="0" w:space="0" w:color="auto"/>
        <w:bottom w:val="none" w:sz="0" w:space="0" w:color="auto"/>
        <w:right w:val="none" w:sz="0" w:space="0" w:color="auto"/>
      </w:divBdr>
    </w:div>
    <w:div w:id="1911038035">
      <w:bodyDiv w:val="1"/>
      <w:marLeft w:val="0"/>
      <w:marRight w:val="0"/>
      <w:marTop w:val="0"/>
      <w:marBottom w:val="0"/>
      <w:divBdr>
        <w:top w:val="none" w:sz="0" w:space="0" w:color="auto"/>
        <w:left w:val="none" w:sz="0" w:space="0" w:color="auto"/>
        <w:bottom w:val="none" w:sz="0" w:space="0" w:color="auto"/>
        <w:right w:val="none" w:sz="0" w:space="0" w:color="auto"/>
      </w:divBdr>
    </w:div>
    <w:div w:id="1912884105">
      <w:bodyDiv w:val="1"/>
      <w:marLeft w:val="0"/>
      <w:marRight w:val="0"/>
      <w:marTop w:val="0"/>
      <w:marBottom w:val="0"/>
      <w:divBdr>
        <w:top w:val="none" w:sz="0" w:space="0" w:color="auto"/>
        <w:left w:val="none" w:sz="0" w:space="0" w:color="auto"/>
        <w:bottom w:val="none" w:sz="0" w:space="0" w:color="auto"/>
        <w:right w:val="none" w:sz="0" w:space="0" w:color="auto"/>
      </w:divBdr>
    </w:div>
    <w:div w:id="1915892714">
      <w:bodyDiv w:val="1"/>
      <w:marLeft w:val="0"/>
      <w:marRight w:val="0"/>
      <w:marTop w:val="0"/>
      <w:marBottom w:val="0"/>
      <w:divBdr>
        <w:top w:val="none" w:sz="0" w:space="0" w:color="auto"/>
        <w:left w:val="none" w:sz="0" w:space="0" w:color="auto"/>
        <w:bottom w:val="none" w:sz="0" w:space="0" w:color="auto"/>
        <w:right w:val="none" w:sz="0" w:space="0" w:color="auto"/>
      </w:divBdr>
    </w:div>
    <w:div w:id="1916740530">
      <w:bodyDiv w:val="1"/>
      <w:marLeft w:val="0"/>
      <w:marRight w:val="0"/>
      <w:marTop w:val="0"/>
      <w:marBottom w:val="0"/>
      <w:divBdr>
        <w:top w:val="none" w:sz="0" w:space="0" w:color="auto"/>
        <w:left w:val="none" w:sz="0" w:space="0" w:color="auto"/>
        <w:bottom w:val="none" w:sz="0" w:space="0" w:color="auto"/>
        <w:right w:val="none" w:sz="0" w:space="0" w:color="auto"/>
      </w:divBdr>
    </w:div>
    <w:div w:id="1917746289">
      <w:bodyDiv w:val="1"/>
      <w:marLeft w:val="0"/>
      <w:marRight w:val="0"/>
      <w:marTop w:val="0"/>
      <w:marBottom w:val="0"/>
      <w:divBdr>
        <w:top w:val="none" w:sz="0" w:space="0" w:color="auto"/>
        <w:left w:val="none" w:sz="0" w:space="0" w:color="auto"/>
        <w:bottom w:val="none" w:sz="0" w:space="0" w:color="auto"/>
        <w:right w:val="none" w:sz="0" w:space="0" w:color="auto"/>
      </w:divBdr>
    </w:div>
    <w:div w:id="1920091349">
      <w:bodyDiv w:val="1"/>
      <w:marLeft w:val="0"/>
      <w:marRight w:val="0"/>
      <w:marTop w:val="0"/>
      <w:marBottom w:val="0"/>
      <w:divBdr>
        <w:top w:val="none" w:sz="0" w:space="0" w:color="auto"/>
        <w:left w:val="none" w:sz="0" w:space="0" w:color="auto"/>
        <w:bottom w:val="none" w:sz="0" w:space="0" w:color="auto"/>
        <w:right w:val="none" w:sz="0" w:space="0" w:color="auto"/>
      </w:divBdr>
    </w:div>
    <w:div w:id="1921060424">
      <w:bodyDiv w:val="1"/>
      <w:marLeft w:val="0"/>
      <w:marRight w:val="0"/>
      <w:marTop w:val="0"/>
      <w:marBottom w:val="0"/>
      <w:divBdr>
        <w:top w:val="none" w:sz="0" w:space="0" w:color="auto"/>
        <w:left w:val="none" w:sz="0" w:space="0" w:color="auto"/>
        <w:bottom w:val="none" w:sz="0" w:space="0" w:color="auto"/>
        <w:right w:val="none" w:sz="0" w:space="0" w:color="auto"/>
      </w:divBdr>
    </w:div>
    <w:div w:id="1923904094">
      <w:bodyDiv w:val="1"/>
      <w:marLeft w:val="0"/>
      <w:marRight w:val="0"/>
      <w:marTop w:val="0"/>
      <w:marBottom w:val="0"/>
      <w:divBdr>
        <w:top w:val="none" w:sz="0" w:space="0" w:color="auto"/>
        <w:left w:val="none" w:sz="0" w:space="0" w:color="auto"/>
        <w:bottom w:val="none" w:sz="0" w:space="0" w:color="auto"/>
        <w:right w:val="none" w:sz="0" w:space="0" w:color="auto"/>
      </w:divBdr>
    </w:div>
    <w:div w:id="1924946274">
      <w:bodyDiv w:val="1"/>
      <w:marLeft w:val="0"/>
      <w:marRight w:val="0"/>
      <w:marTop w:val="0"/>
      <w:marBottom w:val="0"/>
      <w:divBdr>
        <w:top w:val="none" w:sz="0" w:space="0" w:color="auto"/>
        <w:left w:val="none" w:sz="0" w:space="0" w:color="auto"/>
        <w:bottom w:val="none" w:sz="0" w:space="0" w:color="auto"/>
        <w:right w:val="none" w:sz="0" w:space="0" w:color="auto"/>
      </w:divBdr>
    </w:div>
    <w:div w:id="1926379182">
      <w:bodyDiv w:val="1"/>
      <w:marLeft w:val="0"/>
      <w:marRight w:val="0"/>
      <w:marTop w:val="0"/>
      <w:marBottom w:val="0"/>
      <w:divBdr>
        <w:top w:val="none" w:sz="0" w:space="0" w:color="auto"/>
        <w:left w:val="none" w:sz="0" w:space="0" w:color="auto"/>
        <w:bottom w:val="none" w:sz="0" w:space="0" w:color="auto"/>
        <w:right w:val="none" w:sz="0" w:space="0" w:color="auto"/>
      </w:divBdr>
    </w:div>
    <w:div w:id="1926725005">
      <w:bodyDiv w:val="1"/>
      <w:marLeft w:val="0"/>
      <w:marRight w:val="0"/>
      <w:marTop w:val="0"/>
      <w:marBottom w:val="0"/>
      <w:divBdr>
        <w:top w:val="none" w:sz="0" w:space="0" w:color="auto"/>
        <w:left w:val="none" w:sz="0" w:space="0" w:color="auto"/>
        <w:bottom w:val="none" w:sz="0" w:space="0" w:color="auto"/>
        <w:right w:val="none" w:sz="0" w:space="0" w:color="auto"/>
      </w:divBdr>
    </w:div>
    <w:div w:id="1926987214">
      <w:bodyDiv w:val="1"/>
      <w:marLeft w:val="0"/>
      <w:marRight w:val="0"/>
      <w:marTop w:val="0"/>
      <w:marBottom w:val="0"/>
      <w:divBdr>
        <w:top w:val="none" w:sz="0" w:space="0" w:color="auto"/>
        <w:left w:val="none" w:sz="0" w:space="0" w:color="auto"/>
        <w:bottom w:val="none" w:sz="0" w:space="0" w:color="auto"/>
        <w:right w:val="none" w:sz="0" w:space="0" w:color="auto"/>
      </w:divBdr>
    </w:div>
    <w:div w:id="1928809966">
      <w:bodyDiv w:val="1"/>
      <w:marLeft w:val="0"/>
      <w:marRight w:val="0"/>
      <w:marTop w:val="0"/>
      <w:marBottom w:val="0"/>
      <w:divBdr>
        <w:top w:val="none" w:sz="0" w:space="0" w:color="auto"/>
        <w:left w:val="none" w:sz="0" w:space="0" w:color="auto"/>
        <w:bottom w:val="none" w:sz="0" w:space="0" w:color="auto"/>
        <w:right w:val="none" w:sz="0" w:space="0" w:color="auto"/>
      </w:divBdr>
    </w:div>
    <w:div w:id="1929076996">
      <w:bodyDiv w:val="1"/>
      <w:marLeft w:val="0"/>
      <w:marRight w:val="0"/>
      <w:marTop w:val="0"/>
      <w:marBottom w:val="0"/>
      <w:divBdr>
        <w:top w:val="none" w:sz="0" w:space="0" w:color="auto"/>
        <w:left w:val="none" w:sz="0" w:space="0" w:color="auto"/>
        <w:bottom w:val="none" w:sz="0" w:space="0" w:color="auto"/>
        <w:right w:val="none" w:sz="0" w:space="0" w:color="auto"/>
      </w:divBdr>
    </w:div>
    <w:div w:id="1932421502">
      <w:bodyDiv w:val="1"/>
      <w:marLeft w:val="0"/>
      <w:marRight w:val="0"/>
      <w:marTop w:val="0"/>
      <w:marBottom w:val="0"/>
      <w:divBdr>
        <w:top w:val="none" w:sz="0" w:space="0" w:color="auto"/>
        <w:left w:val="none" w:sz="0" w:space="0" w:color="auto"/>
        <w:bottom w:val="none" w:sz="0" w:space="0" w:color="auto"/>
        <w:right w:val="none" w:sz="0" w:space="0" w:color="auto"/>
      </w:divBdr>
    </w:div>
    <w:div w:id="1934238515">
      <w:bodyDiv w:val="1"/>
      <w:marLeft w:val="0"/>
      <w:marRight w:val="0"/>
      <w:marTop w:val="0"/>
      <w:marBottom w:val="0"/>
      <w:divBdr>
        <w:top w:val="none" w:sz="0" w:space="0" w:color="auto"/>
        <w:left w:val="none" w:sz="0" w:space="0" w:color="auto"/>
        <w:bottom w:val="none" w:sz="0" w:space="0" w:color="auto"/>
        <w:right w:val="none" w:sz="0" w:space="0" w:color="auto"/>
      </w:divBdr>
    </w:div>
    <w:div w:id="1934705159">
      <w:bodyDiv w:val="1"/>
      <w:marLeft w:val="0"/>
      <w:marRight w:val="0"/>
      <w:marTop w:val="0"/>
      <w:marBottom w:val="0"/>
      <w:divBdr>
        <w:top w:val="none" w:sz="0" w:space="0" w:color="auto"/>
        <w:left w:val="none" w:sz="0" w:space="0" w:color="auto"/>
        <w:bottom w:val="none" w:sz="0" w:space="0" w:color="auto"/>
        <w:right w:val="none" w:sz="0" w:space="0" w:color="auto"/>
      </w:divBdr>
    </w:div>
    <w:div w:id="1935744638">
      <w:bodyDiv w:val="1"/>
      <w:marLeft w:val="0"/>
      <w:marRight w:val="0"/>
      <w:marTop w:val="0"/>
      <w:marBottom w:val="0"/>
      <w:divBdr>
        <w:top w:val="none" w:sz="0" w:space="0" w:color="auto"/>
        <w:left w:val="none" w:sz="0" w:space="0" w:color="auto"/>
        <w:bottom w:val="none" w:sz="0" w:space="0" w:color="auto"/>
        <w:right w:val="none" w:sz="0" w:space="0" w:color="auto"/>
      </w:divBdr>
      <w:divsChild>
        <w:div w:id="1817335116">
          <w:marLeft w:val="0"/>
          <w:marRight w:val="0"/>
          <w:marTop w:val="0"/>
          <w:marBottom w:val="0"/>
          <w:divBdr>
            <w:top w:val="none" w:sz="0" w:space="0" w:color="auto"/>
            <w:left w:val="none" w:sz="0" w:space="0" w:color="auto"/>
            <w:bottom w:val="none" w:sz="0" w:space="0" w:color="auto"/>
            <w:right w:val="none" w:sz="0" w:space="0" w:color="auto"/>
          </w:divBdr>
        </w:div>
      </w:divsChild>
    </w:div>
    <w:div w:id="1936134761">
      <w:bodyDiv w:val="1"/>
      <w:marLeft w:val="0"/>
      <w:marRight w:val="0"/>
      <w:marTop w:val="0"/>
      <w:marBottom w:val="0"/>
      <w:divBdr>
        <w:top w:val="none" w:sz="0" w:space="0" w:color="auto"/>
        <w:left w:val="none" w:sz="0" w:space="0" w:color="auto"/>
        <w:bottom w:val="none" w:sz="0" w:space="0" w:color="auto"/>
        <w:right w:val="none" w:sz="0" w:space="0" w:color="auto"/>
      </w:divBdr>
    </w:div>
    <w:div w:id="1937057226">
      <w:bodyDiv w:val="1"/>
      <w:marLeft w:val="0"/>
      <w:marRight w:val="0"/>
      <w:marTop w:val="0"/>
      <w:marBottom w:val="0"/>
      <w:divBdr>
        <w:top w:val="none" w:sz="0" w:space="0" w:color="auto"/>
        <w:left w:val="none" w:sz="0" w:space="0" w:color="auto"/>
        <w:bottom w:val="none" w:sz="0" w:space="0" w:color="auto"/>
        <w:right w:val="none" w:sz="0" w:space="0" w:color="auto"/>
      </w:divBdr>
    </w:div>
    <w:div w:id="1939364033">
      <w:bodyDiv w:val="1"/>
      <w:marLeft w:val="0"/>
      <w:marRight w:val="0"/>
      <w:marTop w:val="0"/>
      <w:marBottom w:val="0"/>
      <w:divBdr>
        <w:top w:val="none" w:sz="0" w:space="0" w:color="auto"/>
        <w:left w:val="none" w:sz="0" w:space="0" w:color="auto"/>
        <w:bottom w:val="none" w:sz="0" w:space="0" w:color="auto"/>
        <w:right w:val="none" w:sz="0" w:space="0" w:color="auto"/>
      </w:divBdr>
    </w:div>
    <w:div w:id="1943298187">
      <w:bodyDiv w:val="1"/>
      <w:marLeft w:val="0"/>
      <w:marRight w:val="0"/>
      <w:marTop w:val="0"/>
      <w:marBottom w:val="0"/>
      <w:divBdr>
        <w:top w:val="none" w:sz="0" w:space="0" w:color="auto"/>
        <w:left w:val="none" w:sz="0" w:space="0" w:color="auto"/>
        <w:bottom w:val="none" w:sz="0" w:space="0" w:color="auto"/>
        <w:right w:val="none" w:sz="0" w:space="0" w:color="auto"/>
      </w:divBdr>
    </w:div>
    <w:div w:id="1944681795">
      <w:bodyDiv w:val="1"/>
      <w:marLeft w:val="0"/>
      <w:marRight w:val="0"/>
      <w:marTop w:val="0"/>
      <w:marBottom w:val="0"/>
      <w:divBdr>
        <w:top w:val="none" w:sz="0" w:space="0" w:color="auto"/>
        <w:left w:val="none" w:sz="0" w:space="0" w:color="auto"/>
        <w:bottom w:val="none" w:sz="0" w:space="0" w:color="auto"/>
        <w:right w:val="none" w:sz="0" w:space="0" w:color="auto"/>
      </w:divBdr>
    </w:div>
    <w:div w:id="1945918322">
      <w:bodyDiv w:val="1"/>
      <w:marLeft w:val="0"/>
      <w:marRight w:val="0"/>
      <w:marTop w:val="0"/>
      <w:marBottom w:val="0"/>
      <w:divBdr>
        <w:top w:val="none" w:sz="0" w:space="0" w:color="auto"/>
        <w:left w:val="none" w:sz="0" w:space="0" w:color="auto"/>
        <w:bottom w:val="none" w:sz="0" w:space="0" w:color="auto"/>
        <w:right w:val="none" w:sz="0" w:space="0" w:color="auto"/>
      </w:divBdr>
    </w:div>
    <w:div w:id="1948124058">
      <w:bodyDiv w:val="1"/>
      <w:marLeft w:val="0"/>
      <w:marRight w:val="0"/>
      <w:marTop w:val="0"/>
      <w:marBottom w:val="0"/>
      <w:divBdr>
        <w:top w:val="none" w:sz="0" w:space="0" w:color="auto"/>
        <w:left w:val="none" w:sz="0" w:space="0" w:color="auto"/>
        <w:bottom w:val="none" w:sz="0" w:space="0" w:color="auto"/>
        <w:right w:val="none" w:sz="0" w:space="0" w:color="auto"/>
      </w:divBdr>
    </w:div>
    <w:div w:id="1948460107">
      <w:bodyDiv w:val="1"/>
      <w:marLeft w:val="0"/>
      <w:marRight w:val="0"/>
      <w:marTop w:val="0"/>
      <w:marBottom w:val="0"/>
      <w:divBdr>
        <w:top w:val="none" w:sz="0" w:space="0" w:color="auto"/>
        <w:left w:val="none" w:sz="0" w:space="0" w:color="auto"/>
        <w:bottom w:val="none" w:sz="0" w:space="0" w:color="auto"/>
        <w:right w:val="none" w:sz="0" w:space="0" w:color="auto"/>
      </w:divBdr>
    </w:div>
    <w:div w:id="1952936056">
      <w:bodyDiv w:val="1"/>
      <w:marLeft w:val="0"/>
      <w:marRight w:val="0"/>
      <w:marTop w:val="0"/>
      <w:marBottom w:val="0"/>
      <w:divBdr>
        <w:top w:val="none" w:sz="0" w:space="0" w:color="auto"/>
        <w:left w:val="none" w:sz="0" w:space="0" w:color="auto"/>
        <w:bottom w:val="none" w:sz="0" w:space="0" w:color="auto"/>
        <w:right w:val="none" w:sz="0" w:space="0" w:color="auto"/>
      </w:divBdr>
      <w:divsChild>
        <w:div w:id="1281256438">
          <w:marLeft w:val="0"/>
          <w:marRight w:val="0"/>
          <w:marTop w:val="0"/>
          <w:marBottom w:val="0"/>
          <w:divBdr>
            <w:top w:val="none" w:sz="0" w:space="0" w:color="auto"/>
            <w:left w:val="none" w:sz="0" w:space="0" w:color="auto"/>
            <w:bottom w:val="none" w:sz="0" w:space="0" w:color="auto"/>
            <w:right w:val="none" w:sz="0" w:space="0" w:color="auto"/>
          </w:divBdr>
        </w:div>
      </w:divsChild>
    </w:div>
    <w:div w:id="1955211611">
      <w:bodyDiv w:val="1"/>
      <w:marLeft w:val="0"/>
      <w:marRight w:val="0"/>
      <w:marTop w:val="0"/>
      <w:marBottom w:val="0"/>
      <w:divBdr>
        <w:top w:val="none" w:sz="0" w:space="0" w:color="auto"/>
        <w:left w:val="none" w:sz="0" w:space="0" w:color="auto"/>
        <w:bottom w:val="none" w:sz="0" w:space="0" w:color="auto"/>
        <w:right w:val="none" w:sz="0" w:space="0" w:color="auto"/>
      </w:divBdr>
    </w:div>
    <w:div w:id="1957591240">
      <w:bodyDiv w:val="1"/>
      <w:marLeft w:val="0"/>
      <w:marRight w:val="0"/>
      <w:marTop w:val="0"/>
      <w:marBottom w:val="0"/>
      <w:divBdr>
        <w:top w:val="none" w:sz="0" w:space="0" w:color="auto"/>
        <w:left w:val="none" w:sz="0" w:space="0" w:color="auto"/>
        <w:bottom w:val="none" w:sz="0" w:space="0" w:color="auto"/>
        <w:right w:val="none" w:sz="0" w:space="0" w:color="auto"/>
      </w:divBdr>
    </w:div>
    <w:div w:id="1960409243">
      <w:bodyDiv w:val="1"/>
      <w:marLeft w:val="0"/>
      <w:marRight w:val="0"/>
      <w:marTop w:val="0"/>
      <w:marBottom w:val="0"/>
      <w:divBdr>
        <w:top w:val="none" w:sz="0" w:space="0" w:color="auto"/>
        <w:left w:val="none" w:sz="0" w:space="0" w:color="auto"/>
        <w:bottom w:val="none" w:sz="0" w:space="0" w:color="auto"/>
        <w:right w:val="none" w:sz="0" w:space="0" w:color="auto"/>
      </w:divBdr>
    </w:div>
    <w:div w:id="1961449017">
      <w:bodyDiv w:val="1"/>
      <w:marLeft w:val="0"/>
      <w:marRight w:val="0"/>
      <w:marTop w:val="0"/>
      <w:marBottom w:val="0"/>
      <w:divBdr>
        <w:top w:val="none" w:sz="0" w:space="0" w:color="auto"/>
        <w:left w:val="none" w:sz="0" w:space="0" w:color="auto"/>
        <w:bottom w:val="none" w:sz="0" w:space="0" w:color="auto"/>
        <w:right w:val="none" w:sz="0" w:space="0" w:color="auto"/>
      </w:divBdr>
    </w:div>
    <w:div w:id="1962109535">
      <w:bodyDiv w:val="1"/>
      <w:marLeft w:val="0"/>
      <w:marRight w:val="0"/>
      <w:marTop w:val="0"/>
      <w:marBottom w:val="0"/>
      <w:divBdr>
        <w:top w:val="none" w:sz="0" w:space="0" w:color="auto"/>
        <w:left w:val="none" w:sz="0" w:space="0" w:color="auto"/>
        <w:bottom w:val="none" w:sz="0" w:space="0" w:color="auto"/>
        <w:right w:val="none" w:sz="0" w:space="0" w:color="auto"/>
      </w:divBdr>
    </w:div>
    <w:div w:id="1963531078">
      <w:bodyDiv w:val="1"/>
      <w:marLeft w:val="0"/>
      <w:marRight w:val="0"/>
      <w:marTop w:val="0"/>
      <w:marBottom w:val="0"/>
      <w:divBdr>
        <w:top w:val="none" w:sz="0" w:space="0" w:color="auto"/>
        <w:left w:val="none" w:sz="0" w:space="0" w:color="auto"/>
        <w:bottom w:val="none" w:sz="0" w:space="0" w:color="auto"/>
        <w:right w:val="none" w:sz="0" w:space="0" w:color="auto"/>
      </w:divBdr>
    </w:div>
    <w:div w:id="1966958085">
      <w:bodyDiv w:val="1"/>
      <w:marLeft w:val="0"/>
      <w:marRight w:val="0"/>
      <w:marTop w:val="0"/>
      <w:marBottom w:val="0"/>
      <w:divBdr>
        <w:top w:val="none" w:sz="0" w:space="0" w:color="auto"/>
        <w:left w:val="none" w:sz="0" w:space="0" w:color="auto"/>
        <w:bottom w:val="none" w:sz="0" w:space="0" w:color="auto"/>
        <w:right w:val="none" w:sz="0" w:space="0" w:color="auto"/>
      </w:divBdr>
    </w:div>
    <w:div w:id="1967542507">
      <w:bodyDiv w:val="1"/>
      <w:marLeft w:val="0"/>
      <w:marRight w:val="0"/>
      <w:marTop w:val="0"/>
      <w:marBottom w:val="0"/>
      <w:divBdr>
        <w:top w:val="none" w:sz="0" w:space="0" w:color="auto"/>
        <w:left w:val="none" w:sz="0" w:space="0" w:color="auto"/>
        <w:bottom w:val="none" w:sz="0" w:space="0" w:color="auto"/>
        <w:right w:val="none" w:sz="0" w:space="0" w:color="auto"/>
      </w:divBdr>
    </w:div>
    <w:div w:id="1973444341">
      <w:bodyDiv w:val="1"/>
      <w:marLeft w:val="0"/>
      <w:marRight w:val="0"/>
      <w:marTop w:val="0"/>
      <w:marBottom w:val="0"/>
      <w:divBdr>
        <w:top w:val="none" w:sz="0" w:space="0" w:color="auto"/>
        <w:left w:val="none" w:sz="0" w:space="0" w:color="auto"/>
        <w:bottom w:val="none" w:sz="0" w:space="0" w:color="auto"/>
        <w:right w:val="none" w:sz="0" w:space="0" w:color="auto"/>
      </w:divBdr>
    </w:div>
    <w:div w:id="1979266000">
      <w:bodyDiv w:val="1"/>
      <w:marLeft w:val="0"/>
      <w:marRight w:val="0"/>
      <w:marTop w:val="0"/>
      <w:marBottom w:val="0"/>
      <w:divBdr>
        <w:top w:val="none" w:sz="0" w:space="0" w:color="auto"/>
        <w:left w:val="none" w:sz="0" w:space="0" w:color="auto"/>
        <w:bottom w:val="none" w:sz="0" w:space="0" w:color="auto"/>
        <w:right w:val="none" w:sz="0" w:space="0" w:color="auto"/>
      </w:divBdr>
    </w:div>
    <w:div w:id="1983460086">
      <w:bodyDiv w:val="1"/>
      <w:marLeft w:val="0"/>
      <w:marRight w:val="0"/>
      <w:marTop w:val="0"/>
      <w:marBottom w:val="0"/>
      <w:divBdr>
        <w:top w:val="none" w:sz="0" w:space="0" w:color="auto"/>
        <w:left w:val="none" w:sz="0" w:space="0" w:color="auto"/>
        <w:bottom w:val="none" w:sz="0" w:space="0" w:color="auto"/>
        <w:right w:val="none" w:sz="0" w:space="0" w:color="auto"/>
      </w:divBdr>
    </w:div>
    <w:div w:id="1986229663">
      <w:bodyDiv w:val="1"/>
      <w:marLeft w:val="0"/>
      <w:marRight w:val="0"/>
      <w:marTop w:val="0"/>
      <w:marBottom w:val="0"/>
      <w:divBdr>
        <w:top w:val="none" w:sz="0" w:space="0" w:color="auto"/>
        <w:left w:val="none" w:sz="0" w:space="0" w:color="auto"/>
        <w:bottom w:val="none" w:sz="0" w:space="0" w:color="auto"/>
        <w:right w:val="none" w:sz="0" w:space="0" w:color="auto"/>
      </w:divBdr>
    </w:div>
    <w:div w:id="1986885879">
      <w:bodyDiv w:val="1"/>
      <w:marLeft w:val="0"/>
      <w:marRight w:val="0"/>
      <w:marTop w:val="0"/>
      <w:marBottom w:val="0"/>
      <w:divBdr>
        <w:top w:val="none" w:sz="0" w:space="0" w:color="auto"/>
        <w:left w:val="none" w:sz="0" w:space="0" w:color="auto"/>
        <w:bottom w:val="none" w:sz="0" w:space="0" w:color="auto"/>
        <w:right w:val="none" w:sz="0" w:space="0" w:color="auto"/>
      </w:divBdr>
    </w:div>
    <w:div w:id="2004550781">
      <w:bodyDiv w:val="1"/>
      <w:marLeft w:val="0"/>
      <w:marRight w:val="0"/>
      <w:marTop w:val="0"/>
      <w:marBottom w:val="0"/>
      <w:divBdr>
        <w:top w:val="none" w:sz="0" w:space="0" w:color="auto"/>
        <w:left w:val="none" w:sz="0" w:space="0" w:color="auto"/>
        <w:bottom w:val="none" w:sz="0" w:space="0" w:color="auto"/>
        <w:right w:val="none" w:sz="0" w:space="0" w:color="auto"/>
      </w:divBdr>
    </w:div>
    <w:div w:id="2007512724">
      <w:bodyDiv w:val="1"/>
      <w:marLeft w:val="0"/>
      <w:marRight w:val="0"/>
      <w:marTop w:val="0"/>
      <w:marBottom w:val="0"/>
      <w:divBdr>
        <w:top w:val="none" w:sz="0" w:space="0" w:color="auto"/>
        <w:left w:val="none" w:sz="0" w:space="0" w:color="auto"/>
        <w:bottom w:val="none" w:sz="0" w:space="0" w:color="auto"/>
        <w:right w:val="none" w:sz="0" w:space="0" w:color="auto"/>
      </w:divBdr>
    </w:div>
    <w:div w:id="2015381216">
      <w:bodyDiv w:val="1"/>
      <w:marLeft w:val="0"/>
      <w:marRight w:val="0"/>
      <w:marTop w:val="0"/>
      <w:marBottom w:val="0"/>
      <w:divBdr>
        <w:top w:val="none" w:sz="0" w:space="0" w:color="auto"/>
        <w:left w:val="none" w:sz="0" w:space="0" w:color="auto"/>
        <w:bottom w:val="none" w:sz="0" w:space="0" w:color="auto"/>
        <w:right w:val="none" w:sz="0" w:space="0" w:color="auto"/>
      </w:divBdr>
    </w:div>
    <w:div w:id="2018380222">
      <w:bodyDiv w:val="1"/>
      <w:marLeft w:val="0"/>
      <w:marRight w:val="0"/>
      <w:marTop w:val="0"/>
      <w:marBottom w:val="0"/>
      <w:divBdr>
        <w:top w:val="none" w:sz="0" w:space="0" w:color="auto"/>
        <w:left w:val="none" w:sz="0" w:space="0" w:color="auto"/>
        <w:bottom w:val="none" w:sz="0" w:space="0" w:color="auto"/>
        <w:right w:val="none" w:sz="0" w:space="0" w:color="auto"/>
      </w:divBdr>
    </w:div>
    <w:div w:id="2023582579">
      <w:bodyDiv w:val="1"/>
      <w:marLeft w:val="0"/>
      <w:marRight w:val="0"/>
      <w:marTop w:val="0"/>
      <w:marBottom w:val="0"/>
      <w:divBdr>
        <w:top w:val="none" w:sz="0" w:space="0" w:color="auto"/>
        <w:left w:val="none" w:sz="0" w:space="0" w:color="auto"/>
        <w:bottom w:val="none" w:sz="0" w:space="0" w:color="auto"/>
        <w:right w:val="none" w:sz="0" w:space="0" w:color="auto"/>
      </w:divBdr>
    </w:div>
    <w:div w:id="2029328903">
      <w:bodyDiv w:val="1"/>
      <w:marLeft w:val="0"/>
      <w:marRight w:val="0"/>
      <w:marTop w:val="0"/>
      <w:marBottom w:val="0"/>
      <w:divBdr>
        <w:top w:val="none" w:sz="0" w:space="0" w:color="auto"/>
        <w:left w:val="none" w:sz="0" w:space="0" w:color="auto"/>
        <w:bottom w:val="none" w:sz="0" w:space="0" w:color="auto"/>
        <w:right w:val="none" w:sz="0" w:space="0" w:color="auto"/>
      </w:divBdr>
    </w:div>
    <w:div w:id="2031952953">
      <w:bodyDiv w:val="1"/>
      <w:marLeft w:val="0"/>
      <w:marRight w:val="0"/>
      <w:marTop w:val="0"/>
      <w:marBottom w:val="0"/>
      <w:divBdr>
        <w:top w:val="none" w:sz="0" w:space="0" w:color="auto"/>
        <w:left w:val="none" w:sz="0" w:space="0" w:color="auto"/>
        <w:bottom w:val="none" w:sz="0" w:space="0" w:color="auto"/>
        <w:right w:val="none" w:sz="0" w:space="0" w:color="auto"/>
      </w:divBdr>
    </w:div>
    <w:div w:id="2033024090">
      <w:bodyDiv w:val="1"/>
      <w:marLeft w:val="0"/>
      <w:marRight w:val="0"/>
      <w:marTop w:val="0"/>
      <w:marBottom w:val="0"/>
      <w:divBdr>
        <w:top w:val="none" w:sz="0" w:space="0" w:color="auto"/>
        <w:left w:val="none" w:sz="0" w:space="0" w:color="auto"/>
        <w:bottom w:val="none" w:sz="0" w:space="0" w:color="auto"/>
        <w:right w:val="none" w:sz="0" w:space="0" w:color="auto"/>
      </w:divBdr>
    </w:div>
    <w:div w:id="2033533337">
      <w:bodyDiv w:val="1"/>
      <w:marLeft w:val="0"/>
      <w:marRight w:val="0"/>
      <w:marTop w:val="0"/>
      <w:marBottom w:val="0"/>
      <w:divBdr>
        <w:top w:val="none" w:sz="0" w:space="0" w:color="auto"/>
        <w:left w:val="none" w:sz="0" w:space="0" w:color="auto"/>
        <w:bottom w:val="none" w:sz="0" w:space="0" w:color="auto"/>
        <w:right w:val="none" w:sz="0" w:space="0" w:color="auto"/>
      </w:divBdr>
    </w:div>
    <w:div w:id="2033648551">
      <w:bodyDiv w:val="1"/>
      <w:marLeft w:val="0"/>
      <w:marRight w:val="0"/>
      <w:marTop w:val="0"/>
      <w:marBottom w:val="0"/>
      <w:divBdr>
        <w:top w:val="none" w:sz="0" w:space="0" w:color="auto"/>
        <w:left w:val="none" w:sz="0" w:space="0" w:color="auto"/>
        <w:bottom w:val="none" w:sz="0" w:space="0" w:color="auto"/>
        <w:right w:val="none" w:sz="0" w:space="0" w:color="auto"/>
      </w:divBdr>
    </w:div>
    <w:div w:id="2033653074">
      <w:bodyDiv w:val="1"/>
      <w:marLeft w:val="0"/>
      <w:marRight w:val="0"/>
      <w:marTop w:val="0"/>
      <w:marBottom w:val="0"/>
      <w:divBdr>
        <w:top w:val="none" w:sz="0" w:space="0" w:color="auto"/>
        <w:left w:val="none" w:sz="0" w:space="0" w:color="auto"/>
        <w:bottom w:val="none" w:sz="0" w:space="0" w:color="auto"/>
        <w:right w:val="none" w:sz="0" w:space="0" w:color="auto"/>
      </w:divBdr>
    </w:div>
    <w:div w:id="2033870385">
      <w:bodyDiv w:val="1"/>
      <w:marLeft w:val="0"/>
      <w:marRight w:val="0"/>
      <w:marTop w:val="0"/>
      <w:marBottom w:val="0"/>
      <w:divBdr>
        <w:top w:val="none" w:sz="0" w:space="0" w:color="auto"/>
        <w:left w:val="none" w:sz="0" w:space="0" w:color="auto"/>
        <w:bottom w:val="none" w:sz="0" w:space="0" w:color="auto"/>
        <w:right w:val="none" w:sz="0" w:space="0" w:color="auto"/>
      </w:divBdr>
    </w:div>
    <w:div w:id="2034572763">
      <w:bodyDiv w:val="1"/>
      <w:marLeft w:val="0"/>
      <w:marRight w:val="0"/>
      <w:marTop w:val="0"/>
      <w:marBottom w:val="0"/>
      <w:divBdr>
        <w:top w:val="none" w:sz="0" w:space="0" w:color="auto"/>
        <w:left w:val="none" w:sz="0" w:space="0" w:color="auto"/>
        <w:bottom w:val="none" w:sz="0" w:space="0" w:color="auto"/>
        <w:right w:val="none" w:sz="0" w:space="0" w:color="auto"/>
      </w:divBdr>
    </w:div>
    <w:div w:id="2036156608">
      <w:bodyDiv w:val="1"/>
      <w:marLeft w:val="0"/>
      <w:marRight w:val="0"/>
      <w:marTop w:val="0"/>
      <w:marBottom w:val="0"/>
      <w:divBdr>
        <w:top w:val="none" w:sz="0" w:space="0" w:color="auto"/>
        <w:left w:val="none" w:sz="0" w:space="0" w:color="auto"/>
        <w:bottom w:val="none" w:sz="0" w:space="0" w:color="auto"/>
        <w:right w:val="none" w:sz="0" w:space="0" w:color="auto"/>
      </w:divBdr>
    </w:div>
    <w:div w:id="2045053897">
      <w:bodyDiv w:val="1"/>
      <w:marLeft w:val="0"/>
      <w:marRight w:val="0"/>
      <w:marTop w:val="0"/>
      <w:marBottom w:val="0"/>
      <w:divBdr>
        <w:top w:val="none" w:sz="0" w:space="0" w:color="auto"/>
        <w:left w:val="none" w:sz="0" w:space="0" w:color="auto"/>
        <w:bottom w:val="none" w:sz="0" w:space="0" w:color="auto"/>
        <w:right w:val="none" w:sz="0" w:space="0" w:color="auto"/>
      </w:divBdr>
    </w:div>
    <w:div w:id="2046834248">
      <w:bodyDiv w:val="1"/>
      <w:marLeft w:val="0"/>
      <w:marRight w:val="0"/>
      <w:marTop w:val="0"/>
      <w:marBottom w:val="0"/>
      <w:divBdr>
        <w:top w:val="none" w:sz="0" w:space="0" w:color="auto"/>
        <w:left w:val="none" w:sz="0" w:space="0" w:color="auto"/>
        <w:bottom w:val="none" w:sz="0" w:space="0" w:color="auto"/>
        <w:right w:val="none" w:sz="0" w:space="0" w:color="auto"/>
      </w:divBdr>
    </w:div>
    <w:div w:id="2048019861">
      <w:bodyDiv w:val="1"/>
      <w:marLeft w:val="0"/>
      <w:marRight w:val="0"/>
      <w:marTop w:val="0"/>
      <w:marBottom w:val="0"/>
      <w:divBdr>
        <w:top w:val="none" w:sz="0" w:space="0" w:color="auto"/>
        <w:left w:val="none" w:sz="0" w:space="0" w:color="auto"/>
        <w:bottom w:val="none" w:sz="0" w:space="0" w:color="auto"/>
        <w:right w:val="none" w:sz="0" w:space="0" w:color="auto"/>
      </w:divBdr>
    </w:div>
    <w:div w:id="2049063421">
      <w:bodyDiv w:val="1"/>
      <w:marLeft w:val="0"/>
      <w:marRight w:val="0"/>
      <w:marTop w:val="0"/>
      <w:marBottom w:val="0"/>
      <w:divBdr>
        <w:top w:val="none" w:sz="0" w:space="0" w:color="auto"/>
        <w:left w:val="none" w:sz="0" w:space="0" w:color="auto"/>
        <w:bottom w:val="none" w:sz="0" w:space="0" w:color="auto"/>
        <w:right w:val="none" w:sz="0" w:space="0" w:color="auto"/>
      </w:divBdr>
    </w:div>
    <w:div w:id="2053572555">
      <w:bodyDiv w:val="1"/>
      <w:marLeft w:val="0"/>
      <w:marRight w:val="0"/>
      <w:marTop w:val="0"/>
      <w:marBottom w:val="0"/>
      <w:divBdr>
        <w:top w:val="none" w:sz="0" w:space="0" w:color="auto"/>
        <w:left w:val="none" w:sz="0" w:space="0" w:color="auto"/>
        <w:bottom w:val="none" w:sz="0" w:space="0" w:color="auto"/>
        <w:right w:val="none" w:sz="0" w:space="0" w:color="auto"/>
      </w:divBdr>
    </w:div>
    <w:div w:id="2056730151">
      <w:bodyDiv w:val="1"/>
      <w:marLeft w:val="0"/>
      <w:marRight w:val="0"/>
      <w:marTop w:val="0"/>
      <w:marBottom w:val="0"/>
      <w:divBdr>
        <w:top w:val="none" w:sz="0" w:space="0" w:color="auto"/>
        <w:left w:val="none" w:sz="0" w:space="0" w:color="auto"/>
        <w:bottom w:val="none" w:sz="0" w:space="0" w:color="auto"/>
        <w:right w:val="none" w:sz="0" w:space="0" w:color="auto"/>
      </w:divBdr>
    </w:div>
    <w:div w:id="2058699404">
      <w:bodyDiv w:val="1"/>
      <w:marLeft w:val="0"/>
      <w:marRight w:val="0"/>
      <w:marTop w:val="0"/>
      <w:marBottom w:val="0"/>
      <w:divBdr>
        <w:top w:val="none" w:sz="0" w:space="0" w:color="auto"/>
        <w:left w:val="none" w:sz="0" w:space="0" w:color="auto"/>
        <w:bottom w:val="none" w:sz="0" w:space="0" w:color="auto"/>
        <w:right w:val="none" w:sz="0" w:space="0" w:color="auto"/>
      </w:divBdr>
    </w:div>
    <w:div w:id="2060979211">
      <w:bodyDiv w:val="1"/>
      <w:marLeft w:val="0"/>
      <w:marRight w:val="0"/>
      <w:marTop w:val="0"/>
      <w:marBottom w:val="0"/>
      <w:divBdr>
        <w:top w:val="none" w:sz="0" w:space="0" w:color="auto"/>
        <w:left w:val="none" w:sz="0" w:space="0" w:color="auto"/>
        <w:bottom w:val="none" w:sz="0" w:space="0" w:color="auto"/>
        <w:right w:val="none" w:sz="0" w:space="0" w:color="auto"/>
      </w:divBdr>
    </w:div>
    <w:div w:id="2061316315">
      <w:bodyDiv w:val="1"/>
      <w:marLeft w:val="0"/>
      <w:marRight w:val="0"/>
      <w:marTop w:val="0"/>
      <w:marBottom w:val="0"/>
      <w:divBdr>
        <w:top w:val="none" w:sz="0" w:space="0" w:color="auto"/>
        <w:left w:val="none" w:sz="0" w:space="0" w:color="auto"/>
        <w:bottom w:val="none" w:sz="0" w:space="0" w:color="auto"/>
        <w:right w:val="none" w:sz="0" w:space="0" w:color="auto"/>
      </w:divBdr>
    </w:div>
    <w:div w:id="2063284341">
      <w:bodyDiv w:val="1"/>
      <w:marLeft w:val="0"/>
      <w:marRight w:val="0"/>
      <w:marTop w:val="0"/>
      <w:marBottom w:val="0"/>
      <w:divBdr>
        <w:top w:val="none" w:sz="0" w:space="0" w:color="auto"/>
        <w:left w:val="none" w:sz="0" w:space="0" w:color="auto"/>
        <w:bottom w:val="none" w:sz="0" w:space="0" w:color="auto"/>
        <w:right w:val="none" w:sz="0" w:space="0" w:color="auto"/>
      </w:divBdr>
    </w:div>
    <w:div w:id="2064139209">
      <w:bodyDiv w:val="1"/>
      <w:marLeft w:val="0"/>
      <w:marRight w:val="0"/>
      <w:marTop w:val="0"/>
      <w:marBottom w:val="0"/>
      <w:divBdr>
        <w:top w:val="none" w:sz="0" w:space="0" w:color="auto"/>
        <w:left w:val="none" w:sz="0" w:space="0" w:color="auto"/>
        <w:bottom w:val="none" w:sz="0" w:space="0" w:color="auto"/>
        <w:right w:val="none" w:sz="0" w:space="0" w:color="auto"/>
      </w:divBdr>
    </w:div>
    <w:div w:id="2066099673">
      <w:bodyDiv w:val="1"/>
      <w:marLeft w:val="0"/>
      <w:marRight w:val="0"/>
      <w:marTop w:val="0"/>
      <w:marBottom w:val="0"/>
      <w:divBdr>
        <w:top w:val="none" w:sz="0" w:space="0" w:color="auto"/>
        <w:left w:val="none" w:sz="0" w:space="0" w:color="auto"/>
        <w:bottom w:val="none" w:sz="0" w:space="0" w:color="auto"/>
        <w:right w:val="none" w:sz="0" w:space="0" w:color="auto"/>
      </w:divBdr>
    </w:div>
    <w:div w:id="2067028965">
      <w:bodyDiv w:val="1"/>
      <w:marLeft w:val="0"/>
      <w:marRight w:val="0"/>
      <w:marTop w:val="0"/>
      <w:marBottom w:val="0"/>
      <w:divBdr>
        <w:top w:val="none" w:sz="0" w:space="0" w:color="auto"/>
        <w:left w:val="none" w:sz="0" w:space="0" w:color="auto"/>
        <w:bottom w:val="none" w:sz="0" w:space="0" w:color="auto"/>
        <w:right w:val="none" w:sz="0" w:space="0" w:color="auto"/>
      </w:divBdr>
    </w:div>
    <w:div w:id="2067096604">
      <w:bodyDiv w:val="1"/>
      <w:marLeft w:val="0"/>
      <w:marRight w:val="0"/>
      <w:marTop w:val="0"/>
      <w:marBottom w:val="0"/>
      <w:divBdr>
        <w:top w:val="none" w:sz="0" w:space="0" w:color="auto"/>
        <w:left w:val="none" w:sz="0" w:space="0" w:color="auto"/>
        <w:bottom w:val="none" w:sz="0" w:space="0" w:color="auto"/>
        <w:right w:val="none" w:sz="0" w:space="0" w:color="auto"/>
      </w:divBdr>
    </w:div>
    <w:div w:id="2067727586">
      <w:bodyDiv w:val="1"/>
      <w:marLeft w:val="0"/>
      <w:marRight w:val="0"/>
      <w:marTop w:val="0"/>
      <w:marBottom w:val="0"/>
      <w:divBdr>
        <w:top w:val="none" w:sz="0" w:space="0" w:color="auto"/>
        <w:left w:val="none" w:sz="0" w:space="0" w:color="auto"/>
        <w:bottom w:val="none" w:sz="0" w:space="0" w:color="auto"/>
        <w:right w:val="none" w:sz="0" w:space="0" w:color="auto"/>
      </w:divBdr>
    </w:div>
    <w:div w:id="2070768274">
      <w:bodyDiv w:val="1"/>
      <w:marLeft w:val="0"/>
      <w:marRight w:val="0"/>
      <w:marTop w:val="0"/>
      <w:marBottom w:val="0"/>
      <w:divBdr>
        <w:top w:val="none" w:sz="0" w:space="0" w:color="auto"/>
        <w:left w:val="none" w:sz="0" w:space="0" w:color="auto"/>
        <w:bottom w:val="none" w:sz="0" w:space="0" w:color="auto"/>
        <w:right w:val="none" w:sz="0" w:space="0" w:color="auto"/>
      </w:divBdr>
    </w:div>
    <w:div w:id="2078480659">
      <w:bodyDiv w:val="1"/>
      <w:marLeft w:val="0"/>
      <w:marRight w:val="0"/>
      <w:marTop w:val="0"/>
      <w:marBottom w:val="0"/>
      <w:divBdr>
        <w:top w:val="none" w:sz="0" w:space="0" w:color="auto"/>
        <w:left w:val="none" w:sz="0" w:space="0" w:color="auto"/>
        <w:bottom w:val="none" w:sz="0" w:space="0" w:color="auto"/>
        <w:right w:val="none" w:sz="0" w:space="0" w:color="auto"/>
      </w:divBdr>
    </w:div>
    <w:div w:id="2081904861">
      <w:bodyDiv w:val="1"/>
      <w:marLeft w:val="0"/>
      <w:marRight w:val="0"/>
      <w:marTop w:val="0"/>
      <w:marBottom w:val="0"/>
      <w:divBdr>
        <w:top w:val="none" w:sz="0" w:space="0" w:color="auto"/>
        <w:left w:val="none" w:sz="0" w:space="0" w:color="auto"/>
        <w:bottom w:val="none" w:sz="0" w:space="0" w:color="auto"/>
        <w:right w:val="none" w:sz="0" w:space="0" w:color="auto"/>
      </w:divBdr>
    </w:div>
    <w:div w:id="2083021378">
      <w:bodyDiv w:val="1"/>
      <w:marLeft w:val="0"/>
      <w:marRight w:val="0"/>
      <w:marTop w:val="0"/>
      <w:marBottom w:val="0"/>
      <w:divBdr>
        <w:top w:val="none" w:sz="0" w:space="0" w:color="auto"/>
        <w:left w:val="none" w:sz="0" w:space="0" w:color="auto"/>
        <w:bottom w:val="none" w:sz="0" w:space="0" w:color="auto"/>
        <w:right w:val="none" w:sz="0" w:space="0" w:color="auto"/>
      </w:divBdr>
    </w:div>
    <w:div w:id="2086947004">
      <w:bodyDiv w:val="1"/>
      <w:marLeft w:val="0"/>
      <w:marRight w:val="0"/>
      <w:marTop w:val="0"/>
      <w:marBottom w:val="0"/>
      <w:divBdr>
        <w:top w:val="none" w:sz="0" w:space="0" w:color="auto"/>
        <w:left w:val="none" w:sz="0" w:space="0" w:color="auto"/>
        <w:bottom w:val="none" w:sz="0" w:space="0" w:color="auto"/>
        <w:right w:val="none" w:sz="0" w:space="0" w:color="auto"/>
      </w:divBdr>
    </w:div>
    <w:div w:id="2088845545">
      <w:bodyDiv w:val="1"/>
      <w:marLeft w:val="0"/>
      <w:marRight w:val="0"/>
      <w:marTop w:val="0"/>
      <w:marBottom w:val="0"/>
      <w:divBdr>
        <w:top w:val="none" w:sz="0" w:space="0" w:color="auto"/>
        <w:left w:val="none" w:sz="0" w:space="0" w:color="auto"/>
        <w:bottom w:val="none" w:sz="0" w:space="0" w:color="auto"/>
        <w:right w:val="none" w:sz="0" w:space="0" w:color="auto"/>
      </w:divBdr>
    </w:div>
    <w:div w:id="2090082145">
      <w:bodyDiv w:val="1"/>
      <w:marLeft w:val="0"/>
      <w:marRight w:val="0"/>
      <w:marTop w:val="0"/>
      <w:marBottom w:val="0"/>
      <w:divBdr>
        <w:top w:val="none" w:sz="0" w:space="0" w:color="auto"/>
        <w:left w:val="none" w:sz="0" w:space="0" w:color="auto"/>
        <w:bottom w:val="none" w:sz="0" w:space="0" w:color="auto"/>
        <w:right w:val="none" w:sz="0" w:space="0" w:color="auto"/>
      </w:divBdr>
    </w:div>
    <w:div w:id="2095123471">
      <w:bodyDiv w:val="1"/>
      <w:marLeft w:val="0"/>
      <w:marRight w:val="0"/>
      <w:marTop w:val="0"/>
      <w:marBottom w:val="0"/>
      <w:divBdr>
        <w:top w:val="none" w:sz="0" w:space="0" w:color="auto"/>
        <w:left w:val="none" w:sz="0" w:space="0" w:color="auto"/>
        <w:bottom w:val="none" w:sz="0" w:space="0" w:color="auto"/>
        <w:right w:val="none" w:sz="0" w:space="0" w:color="auto"/>
      </w:divBdr>
    </w:div>
    <w:div w:id="2100054535">
      <w:bodyDiv w:val="1"/>
      <w:marLeft w:val="0"/>
      <w:marRight w:val="0"/>
      <w:marTop w:val="0"/>
      <w:marBottom w:val="0"/>
      <w:divBdr>
        <w:top w:val="none" w:sz="0" w:space="0" w:color="auto"/>
        <w:left w:val="none" w:sz="0" w:space="0" w:color="auto"/>
        <w:bottom w:val="none" w:sz="0" w:space="0" w:color="auto"/>
        <w:right w:val="none" w:sz="0" w:space="0" w:color="auto"/>
      </w:divBdr>
    </w:div>
    <w:div w:id="2100057684">
      <w:bodyDiv w:val="1"/>
      <w:marLeft w:val="0"/>
      <w:marRight w:val="0"/>
      <w:marTop w:val="0"/>
      <w:marBottom w:val="0"/>
      <w:divBdr>
        <w:top w:val="none" w:sz="0" w:space="0" w:color="auto"/>
        <w:left w:val="none" w:sz="0" w:space="0" w:color="auto"/>
        <w:bottom w:val="none" w:sz="0" w:space="0" w:color="auto"/>
        <w:right w:val="none" w:sz="0" w:space="0" w:color="auto"/>
      </w:divBdr>
    </w:div>
    <w:div w:id="2100058441">
      <w:bodyDiv w:val="1"/>
      <w:marLeft w:val="0"/>
      <w:marRight w:val="0"/>
      <w:marTop w:val="0"/>
      <w:marBottom w:val="0"/>
      <w:divBdr>
        <w:top w:val="none" w:sz="0" w:space="0" w:color="auto"/>
        <w:left w:val="none" w:sz="0" w:space="0" w:color="auto"/>
        <w:bottom w:val="none" w:sz="0" w:space="0" w:color="auto"/>
        <w:right w:val="none" w:sz="0" w:space="0" w:color="auto"/>
      </w:divBdr>
    </w:div>
    <w:div w:id="2100783109">
      <w:bodyDiv w:val="1"/>
      <w:marLeft w:val="0"/>
      <w:marRight w:val="0"/>
      <w:marTop w:val="0"/>
      <w:marBottom w:val="0"/>
      <w:divBdr>
        <w:top w:val="none" w:sz="0" w:space="0" w:color="auto"/>
        <w:left w:val="none" w:sz="0" w:space="0" w:color="auto"/>
        <w:bottom w:val="none" w:sz="0" w:space="0" w:color="auto"/>
        <w:right w:val="none" w:sz="0" w:space="0" w:color="auto"/>
      </w:divBdr>
    </w:div>
    <w:div w:id="2101414771">
      <w:bodyDiv w:val="1"/>
      <w:marLeft w:val="0"/>
      <w:marRight w:val="0"/>
      <w:marTop w:val="0"/>
      <w:marBottom w:val="0"/>
      <w:divBdr>
        <w:top w:val="none" w:sz="0" w:space="0" w:color="auto"/>
        <w:left w:val="none" w:sz="0" w:space="0" w:color="auto"/>
        <w:bottom w:val="none" w:sz="0" w:space="0" w:color="auto"/>
        <w:right w:val="none" w:sz="0" w:space="0" w:color="auto"/>
      </w:divBdr>
    </w:div>
    <w:div w:id="2103607036">
      <w:bodyDiv w:val="1"/>
      <w:marLeft w:val="0"/>
      <w:marRight w:val="0"/>
      <w:marTop w:val="0"/>
      <w:marBottom w:val="0"/>
      <w:divBdr>
        <w:top w:val="none" w:sz="0" w:space="0" w:color="auto"/>
        <w:left w:val="none" w:sz="0" w:space="0" w:color="auto"/>
        <w:bottom w:val="none" w:sz="0" w:space="0" w:color="auto"/>
        <w:right w:val="none" w:sz="0" w:space="0" w:color="auto"/>
      </w:divBdr>
    </w:div>
    <w:div w:id="2108697117">
      <w:bodyDiv w:val="1"/>
      <w:marLeft w:val="0"/>
      <w:marRight w:val="0"/>
      <w:marTop w:val="0"/>
      <w:marBottom w:val="0"/>
      <w:divBdr>
        <w:top w:val="none" w:sz="0" w:space="0" w:color="auto"/>
        <w:left w:val="none" w:sz="0" w:space="0" w:color="auto"/>
        <w:bottom w:val="none" w:sz="0" w:space="0" w:color="auto"/>
        <w:right w:val="none" w:sz="0" w:space="0" w:color="auto"/>
      </w:divBdr>
    </w:div>
    <w:div w:id="2109617256">
      <w:bodyDiv w:val="1"/>
      <w:marLeft w:val="0"/>
      <w:marRight w:val="0"/>
      <w:marTop w:val="0"/>
      <w:marBottom w:val="0"/>
      <w:divBdr>
        <w:top w:val="none" w:sz="0" w:space="0" w:color="auto"/>
        <w:left w:val="none" w:sz="0" w:space="0" w:color="auto"/>
        <w:bottom w:val="none" w:sz="0" w:space="0" w:color="auto"/>
        <w:right w:val="none" w:sz="0" w:space="0" w:color="auto"/>
      </w:divBdr>
    </w:div>
    <w:div w:id="2111049209">
      <w:bodyDiv w:val="1"/>
      <w:marLeft w:val="0"/>
      <w:marRight w:val="0"/>
      <w:marTop w:val="0"/>
      <w:marBottom w:val="0"/>
      <w:divBdr>
        <w:top w:val="none" w:sz="0" w:space="0" w:color="auto"/>
        <w:left w:val="none" w:sz="0" w:space="0" w:color="auto"/>
        <w:bottom w:val="none" w:sz="0" w:space="0" w:color="auto"/>
        <w:right w:val="none" w:sz="0" w:space="0" w:color="auto"/>
      </w:divBdr>
    </w:div>
    <w:div w:id="2112318990">
      <w:bodyDiv w:val="1"/>
      <w:marLeft w:val="0"/>
      <w:marRight w:val="0"/>
      <w:marTop w:val="0"/>
      <w:marBottom w:val="0"/>
      <w:divBdr>
        <w:top w:val="none" w:sz="0" w:space="0" w:color="auto"/>
        <w:left w:val="none" w:sz="0" w:space="0" w:color="auto"/>
        <w:bottom w:val="none" w:sz="0" w:space="0" w:color="auto"/>
        <w:right w:val="none" w:sz="0" w:space="0" w:color="auto"/>
      </w:divBdr>
    </w:div>
    <w:div w:id="2113278053">
      <w:bodyDiv w:val="1"/>
      <w:marLeft w:val="0"/>
      <w:marRight w:val="0"/>
      <w:marTop w:val="0"/>
      <w:marBottom w:val="0"/>
      <w:divBdr>
        <w:top w:val="none" w:sz="0" w:space="0" w:color="auto"/>
        <w:left w:val="none" w:sz="0" w:space="0" w:color="auto"/>
        <w:bottom w:val="none" w:sz="0" w:space="0" w:color="auto"/>
        <w:right w:val="none" w:sz="0" w:space="0" w:color="auto"/>
      </w:divBdr>
    </w:div>
    <w:div w:id="2114012372">
      <w:bodyDiv w:val="1"/>
      <w:marLeft w:val="0"/>
      <w:marRight w:val="0"/>
      <w:marTop w:val="0"/>
      <w:marBottom w:val="0"/>
      <w:divBdr>
        <w:top w:val="none" w:sz="0" w:space="0" w:color="auto"/>
        <w:left w:val="none" w:sz="0" w:space="0" w:color="auto"/>
        <w:bottom w:val="none" w:sz="0" w:space="0" w:color="auto"/>
        <w:right w:val="none" w:sz="0" w:space="0" w:color="auto"/>
      </w:divBdr>
    </w:div>
    <w:div w:id="2120175932">
      <w:bodyDiv w:val="1"/>
      <w:marLeft w:val="0"/>
      <w:marRight w:val="0"/>
      <w:marTop w:val="0"/>
      <w:marBottom w:val="0"/>
      <w:divBdr>
        <w:top w:val="none" w:sz="0" w:space="0" w:color="auto"/>
        <w:left w:val="none" w:sz="0" w:space="0" w:color="auto"/>
        <w:bottom w:val="none" w:sz="0" w:space="0" w:color="auto"/>
        <w:right w:val="none" w:sz="0" w:space="0" w:color="auto"/>
      </w:divBdr>
    </w:div>
    <w:div w:id="2128154915">
      <w:bodyDiv w:val="1"/>
      <w:marLeft w:val="0"/>
      <w:marRight w:val="0"/>
      <w:marTop w:val="0"/>
      <w:marBottom w:val="0"/>
      <w:divBdr>
        <w:top w:val="none" w:sz="0" w:space="0" w:color="auto"/>
        <w:left w:val="none" w:sz="0" w:space="0" w:color="auto"/>
        <w:bottom w:val="none" w:sz="0" w:space="0" w:color="auto"/>
        <w:right w:val="none" w:sz="0" w:space="0" w:color="auto"/>
      </w:divBdr>
    </w:div>
    <w:div w:id="2128431295">
      <w:bodyDiv w:val="1"/>
      <w:marLeft w:val="0"/>
      <w:marRight w:val="0"/>
      <w:marTop w:val="0"/>
      <w:marBottom w:val="0"/>
      <w:divBdr>
        <w:top w:val="none" w:sz="0" w:space="0" w:color="auto"/>
        <w:left w:val="none" w:sz="0" w:space="0" w:color="auto"/>
        <w:bottom w:val="none" w:sz="0" w:space="0" w:color="auto"/>
        <w:right w:val="none" w:sz="0" w:space="0" w:color="auto"/>
      </w:divBdr>
    </w:div>
    <w:div w:id="2132088497">
      <w:bodyDiv w:val="1"/>
      <w:marLeft w:val="0"/>
      <w:marRight w:val="0"/>
      <w:marTop w:val="0"/>
      <w:marBottom w:val="0"/>
      <w:divBdr>
        <w:top w:val="none" w:sz="0" w:space="0" w:color="auto"/>
        <w:left w:val="none" w:sz="0" w:space="0" w:color="auto"/>
        <w:bottom w:val="none" w:sz="0" w:space="0" w:color="auto"/>
        <w:right w:val="none" w:sz="0" w:space="0" w:color="auto"/>
      </w:divBdr>
    </w:div>
    <w:div w:id="2133933859">
      <w:bodyDiv w:val="1"/>
      <w:marLeft w:val="0"/>
      <w:marRight w:val="0"/>
      <w:marTop w:val="0"/>
      <w:marBottom w:val="0"/>
      <w:divBdr>
        <w:top w:val="none" w:sz="0" w:space="0" w:color="auto"/>
        <w:left w:val="none" w:sz="0" w:space="0" w:color="auto"/>
        <w:bottom w:val="none" w:sz="0" w:space="0" w:color="auto"/>
        <w:right w:val="none" w:sz="0" w:space="0" w:color="auto"/>
      </w:divBdr>
    </w:div>
    <w:div w:id="2134014162">
      <w:bodyDiv w:val="1"/>
      <w:marLeft w:val="0"/>
      <w:marRight w:val="0"/>
      <w:marTop w:val="0"/>
      <w:marBottom w:val="0"/>
      <w:divBdr>
        <w:top w:val="none" w:sz="0" w:space="0" w:color="auto"/>
        <w:left w:val="none" w:sz="0" w:space="0" w:color="auto"/>
        <w:bottom w:val="none" w:sz="0" w:space="0" w:color="auto"/>
        <w:right w:val="none" w:sz="0" w:space="0" w:color="auto"/>
      </w:divBdr>
    </w:div>
    <w:div w:id="2134668676">
      <w:bodyDiv w:val="1"/>
      <w:marLeft w:val="0"/>
      <w:marRight w:val="0"/>
      <w:marTop w:val="0"/>
      <w:marBottom w:val="0"/>
      <w:divBdr>
        <w:top w:val="none" w:sz="0" w:space="0" w:color="auto"/>
        <w:left w:val="none" w:sz="0" w:space="0" w:color="auto"/>
        <w:bottom w:val="none" w:sz="0" w:space="0" w:color="auto"/>
        <w:right w:val="none" w:sz="0" w:space="0" w:color="auto"/>
      </w:divBdr>
    </w:div>
    <w:div w:id="2137094083">
      <w:bodyDiv w:val="1"/>
      <w:marLeft w:val="0"/>
      <w:marRight w:val="0"/>
      <w:marTop w:val="0"/>
      <w:marBottom w:val="0"/>
      <w:divBdr>
        <w:top w:val="none" w:sz="0" w:space="0" w:color="auto"/>
        <w:left w:val="none" w:sz="0" w:space="0" w:color="auto"/>
        <w:bottom w:val="none" w:sz="0" w:space="0" w:color="auto"/>
        <w:right w:val="none" w:sz="0" w:space="0" w:color="auto"/>
      </w:divBdr>
    </w:div>
    <w:div w:id="2146503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TOLOnews" TargetMode="External"/><Relationship Id="rId18" Type="http://schemas.openxmlformats.org/officeDocument/2006/relationships/hyperlink" Target="https://twitter.com/ArianaNews_"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twitter.com/TOLOnew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witter.com/mobeenkhan1231"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witter.com/Zabehulah_M3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corporatefinanceinstitute.com/resources/knowledge/other/artificial-intelligence-ai/" TargetMode="Externa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witter.com/ArianaNews_"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1DC3033-1727-453B-954B-50F81F17685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0642A87-8D54-4B2B-AF3C-5021505DAE34}">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Say21</b:Tag>
    <b:SourceType>JournalArticle</b:SourceType>
    <b:Guid>{7ABDB1D7-1754-47E7-8F2C-3EC14DD23B91}</b:Guid>
    <b:Author>
      <b:Author>
        <b:NameList>
          <b:Person>
            <b:Last>Orfan</b:Last>
            <b:First>Sayeed</b:First>
            <b:Middle>Naqibullah</b:Middle>
          </b:Person>
        </b:NameList>
      </b:Author>
    </b:Author>
    <b:Title>Political participation of Afghan Youths on Facebook: A case study of Northeastern Afghanistan</b:Title>
    <b:JournalName>Cogent Social Sciences</b:JournalName>
    <b:Year>2021</b:Year>
    <b:RefOrder>4</b:RefOrder>
  </b:Source>
  <b:Source>
    <b:Tag>Haz17</b:Tag>
    <b:SourceType>JournalArticle</b:SourceType>
    <b:Guid>{02459759-9704-45AB-9FE8-B164DD7B389E}</b:Guid>
    <b:Author>
      <b:Author>
        <b:NameList>
          <b:Person>
            <b:Last>Mashwani</b:Last>
            <b:First>Hazrat</b:First>
            <b:Middle>Usman</b:Middle>
          </b:Person>
        </b:NameList>
      </b:Author>
    </b:Author>
    <b:Title>Female Education in Afghanistan: Opportunities and Challenges</b:Title>
    <b:JournalName>International Journal for Innovative Research in Multidisciplinary Field</b:JournalName>
    <b:Year>2017</b:Year>
    <b:RefOrder>5</b:RefOrder>
  </b:Source>
  <b:Source>
    <b:Tag>UNW22</b:Tag>
    <b:SourceType>JournalArticle</b:SourceType>
    <b:Guid>{C61586FD-0E76-4915-9B21-F5D6A663FB13}</b:Guid>
    <b:Author>
      <b:Author>
        <b:NameList>
          <b:Person>
            <b:Last>Women</b:Last>
            <b:First>UN</b:First>
          </b:Person>
        </b:NameList>
      </b:Author>
    </b:Author>
    <b:Title>Women's rights in Afghanistan, one year after the Taliban taken-over</b:Title>
    <b:Year>2022</b:Year>
    <b:RefOrder>6</b:RefOrder>
  </b:Source>
  <b:Source>
    <b:Tag>Tab19</b:Tag>
    <b:SourceType>JournalArticle</b:SourceType>
    <b:Guid>{0EF71EC8-3AD0-48CF-8C71-C7170476F419}</b:Guid>
    <b:Author>
      <b:Author>
        <b:NameList>
          <b:Person>
            <b:Last>Rieger</b:Last>
            <b:First>Tabasum</b:First>
            <b:Middle>Akseer and John</b:Middle>
          </b:Person>
        </b:NameList>
      </b:Author>
    </b:Author>
    <b:Title>A survey of the Afghan people: Afghanistan in 2019</b:Title>
    <b:JournalName>The Asia Foundation</b:JournalName>
    <b:Year>2019</b:Year>
    <b:RefOrder>7</b:RefOrder>
  </b:Source>
  <b:Source>
    <b:Tag>111151</b:Tag>
    <b:SourceType>Book</b:SourceType>
    <b:Guid>{C570A731-26FE-4AFC-A592-2928811B7DDA}</b:Guid>
    <b:Title>What Works in Girls' Education: Evidence for the World's Best Investment</b:Title>
    <b:Year>2015</b:Year>
    <b:City>Massachusetts Avenue, N.W., Washington, D.C. 20036</b:City>
    <b:Publisher>The Brookings Institution</b:Publisher>
    <b:Author>
      <b:Author>
        <b:NameList>
          <b:Person>
            <b:Last>Gene Sperling</b:Last>
            <b:First>and</b:First>
            <b:Middle>Rebecca Winthrop</b:Middle>
          </b:Person>
        </b:NameList>
      </b:Author>
    </b:Author>
    <b:RefOrder>37</b:RefOrder>
  </b:Source>
  <b:Source>
    <b:Tag>Wor16</b:Tag>
    <b:SourceType>Book</b:SourceType>
    <b:Guid>{9BBDDD3C-A960-492B-9864-EDAA9A171B5E}</b:Guid>
    <b:Title>World development report 2016: Digital dividends</b:Title>
    <b:Year>2016</b:Year>
    <b:Author>
      <b:Author>
        <b:NameList>
          <b:Person>
            <b:Last>Bank</b:Last>
            <b:First>World</b:First>
          </b:Person>
        </b:NameList>
      </b:Author>
    </b:Author>
    <b:City>Washington, DC 20433</b:City>
    <b:Publisher>World Bank Publications</b:Publisher>
    <b:RefOrder>31</b:RefOrder>
  </b:Source>
  <b:Source>
    <b:Tag>11111</b:Tag>
    <b:SourceType>Book</b:SourceType>
    <b:Guid>{DD337886-201D-411F-AA70-B8B1F63ED53C}</b:Guid>
    <b:Author>
      <b:Author>
        <b:NameList>
          <b:Person>
            <b:Last>Jefferess</b:Last>
            <b:First>Zubeda</b:First>
            <b:Middle>Jalazai and David</b:Middle>
          </b:Person>
        </b:NameList>
      </b:Author>
    </b:Author>
    <b:Title>Globalizing Afghanistan: Terrorism, War, and the Rhetoric of Nation Building</b:Title>
    <b:Year>2011</b:Year>
    <b:City>Durham, North Carolina, United States.</b:City>
    <b:Publisher>Duke University Press</b:Publisher>
    <b:RefOrder>32</b:RefOrder>
  </b:Source>
  <b:Source>
    <b:Tag>Ana98</b:Tag>
    <b:SourceType>JournalArticle</b:SourceType>
    <b:Guid>{37B1074F-4DBF-4C8B-A263-E9CC959C1CDB}</b:Guid>
    <b:Author>
      <b:Author>
        <b:NameList>
          <b:Person>
            <b:Last>Telesetskyt</b:Last>
            <b:First>Anastasia</b:First>
          </b:Person>
        </b:NameList>
      </b:Author>
    </b:Author>
    <b:Title>In the Shadows and Behind the Veil: Women in Afghanistan Under Taliban Rule</b:Title>
    <b:Year>1998</b:Year>
    <b:Pages>1</b:Pages>
    <b:RefOrder>33</b:RefOrder>
  </b:Source>
  <b:Source>
    <b:Tag>Fah21</b:Tag>
    <b:SourceType>JournalArticle</b:SourceType>
    <b:Guid>{98EAC5C5-333B-41AB-977F-1C1F8E94A00C}</b:Guid>
    <b:Author>
      <b:Author>
        <b:NameList>
          <b:Person>
            <b:Last>Yousufi</b:Last>
            <b:First>Fahim</b:First>
          </b:Person>
        </b:NameList>
      </b:Author>
    </b:Author>
    <b:Title>The Prospect of W ospect of Women’s Rights in the P s Rights in the Post-Taliban-Go aliban-Government ernment</b:Title>
    <b:JournalName>Journal of international Women's Studies</b:JournalName>
    <b:Year>2021</b:Year>
    <b:RefOrder>34</b:RefOrder>
  </b:Source>
  <b:Source>
    <b:Tag>111152</b:Tag>
    <b:SourceType>JournalArticle</b:SourceType>
    <b:Guid>{7C1D3FE4-62F8-41E9-B93E-3030E6A8EE61}</b:Guid>
    <b:Author>
      <b:Author>
        <b:NameList>
          <b:Person>
            <b:Last>Roof</b:Last>
            <b:First>David</b:First>
            <b:Middle>J.</b:Middle>
          </b:Person>
        </b:NameList>
      </b:Author>
    </b:Author>
    <b:Title>Day-By-Day: Higher Education in Afghanistan</b:Title>
    <b:Year>2015</b:Year>
    <b:JournalName>FIRE: Forum for International Research in Education. Vol. 1. No. 3.</b:JournalName>
    <b:RefOrder>36</b:RefOrder>
  </b:Source>
  <b:Source>
    <b:Tag>11101</b:Tag>
    <b:SourceType>JournalArticle</b:SourceType>
    <b:Guid>{8162FE93-D720-46C0-8759-2CA3FC520FFA}</b:Guid>
    <b:Author>
      <b:Author>
        <b:NameList>
          <b:Person>
            <b:Last>Yapp</b:Last>
            <b:First>Malcolm</b:First>
          </b:Person>
        </b:NameList>
      </b:Author>
    </b:Author>
    <b:Title>The Legend of The Great Game</b:Title>
    <b:JournalName>In Proceedings-british Academy (Vol. 111, Pp. 179-198). Oxford University Press Inc..</b:JournalName>
    <b:Year>2001</b:Year>
    <b:RefOrder>23</b:RefOrder>
  </b:Source>
  <b:Source>
    <b:Tag>11122</b:Tag>
    <b:SourceType>JournalArticle</b:SourceType>
    <b:Guid>{AB436516-39EC-4D78-BA56-8D4F3E8CAC04}</b:Guid>
    <b:Author>
      <b:Author>
        <b:NameList>
          <b:Person>
            <b:Last>Ahmadi</b:Last>
            <b:First>Hadi</b:First>
          </b:Person>
        </b:NameList>
      </b:Author>
    </b:Author>
    <b:Title>Higher education of Afghanistan under the Taliban rule-Review and analysis of past and current impacts</b:Title>
    <b:Year>2022</b:Year>
    <b:RefOrder>35</b:RefOrder>
  </b:Source>
  <b:Source>
    <b:Tag>11187</b:Tag>
    <b:SourceType>JournalArticle</b:SourceType>
    <b:Guid>{03328774-ABCF-4B60-91B1-2D597B3A6F60}</b:Guid>
    <b:Author>
      <b:Author>
        <b:NameList>
          <b:Person>
            <b:Last>Sandra</b:Last>
            <b:First>Acker</b:First>
          </b:Person>
        </b:NameList>
      </b:Author>
    </b:Author>
    <b:Title>Feminist Theory and the Study of Gender and Education</b:Title>
    <b:JournalName>International Review of Education / Internationale Zeitschrift für Erziehungswissenschaft / Revue Internationale de l'Education , 1987, Vol. 33, No. 4, Women and Education</b:JournalName>
    <b:Year>1987</b:Year>
    <b:Pages>6</b:Pages>
    <b:RefOrder>43</b:RefOrder>
  </b:Source>
  <b:Source>
    <b:Tag>111081</b:Tag>
    <b:SourceType>JournalArticle</b:SourceType>
    <b:Guid>{2F5DB0B8-719D-4D2D-96C0-41A93CBBC0C5}</b:Guid>
    <b:Author>
      <b:Author>
        <b:NameList>
          <b:Person>
            <b:Last>Shirazi</b:Last>
            <b:First>Roozbeh</b:First>
          </b:Person>
        </b:NameList>
      </b:Author>
    </b:Author>
    <b:Title>Islamic Education in Afghanistan: Revisiting the United States' Role</b:Title>
    <b:JournalName>CR: The New Centennial Review, 8</b:JournalName>
    <b:Year>2008</b:Year>
    <b:RefOrder>26</b:RefOrder>
  </b:Source>
  <b:Source>
    <b:Tag>111082</b:Tag>
    <b:SourceType>JournalArticle</b:SourceType>
    <b:Guid>{80DAF1EA-1B87-4A7E-BCCB-633CEA738C1C}</b:Guid>
    <b:Author>
      <b:Author>
        <b:NameList>
          <b:Person>
            <b:Last>Fluri</b:Last>
            <b:First>Jennifer</b:First>
            <b:Middle>L.</b:Middle>
          </b:Person>
        </b:NameList>
      </b:Author>
    </b:Author>
    <b:Title>feminist-nation building in Afghanistan: an examination of the Revolutionary Association of the Women of Afghanistan (RAWA)</b:Title>
    <b:JournalName>Feminist Review</b:JournalName>
    <b:Year>2008</b:Year>
    <b:RefOrder>27</b:RefOrder>
  </b:Source>
  <b:Source>
    <b:Tag>22221</b:Tag>
    <b:SourceType>JournalArticle</b:SourceType>
    <b:Guid>{6924C9F4-94E8-4544-A7EB-831395F5BC4B}</b:Guid>
    <b:Author>
      <b:Author>
        <b:NameList>
          <b:Person>
            <b:Last>Islam</b:Last>
            <b:First>J</b:First>
            <b:Middle>M Saiful</b:Middle>
          </b:Person>
        </b:NameList>
      </b:Author>
    </b:Author>
    <b:Title>Gender Equality Practices by the Teachers inside the Classrooms: A Comparative Study between a Government and a NonGovernment Primary School</b:Title>
    <b:JournalName>BRAC Institute of Educational Development BRAC University</b:JournalName>
    <b:Year>2021</b:Year>
    <b:RefOrder>30</b:RefOrder>
  </b:Source>
  <b:Source>
    <b:Tag>11103</b:Tag>
    <b:SourceType>JournalArticle</b:SourceType>
    <b:Guid>{ECE63A8D-AFF1-42C0-9EC4-4FF6FF199D2B}</b:Guid>
    <b:Author>
      <b:Author>
        <b:NameList>
          <b:Person>
            <b:Last>Moghadam</b:Last>
            <b:First>alentine</b:First>
            <b:Middle>M.</b:Middle>
          </b:Person>
        </b:NameList>
      </b:Author>
    </b:Author>
    <b:Title>Modernizing Women: Gender and Social Change in the Middle East</b:Title>
    <b:JournalName>Lynne Rienner Publishers</b:JournalName>
    <b:Year>2003</b:Year>
    <b:RefOrder>38</b:RefOrder>
  </b:Source>
  <b:Source>
    <b:Tag>1111</b:Tag>
    <b:SourceType>JournalArticle</b:SourceType>
    <b:Guid>{F39BCF0C-90C9-40C4-B45D-CE5D49D3FB37}</b:Guid>
    <b:Author>
      <b:Author>
        <b:NameList>
          <b:Person>
            <b:Last>Weiner</b:Last>
            <b:First>Gaby</b:First>
          </b:Person>
        </b:NameList>
      </b:Author>
    </b:Author>
    <b:Title>Feminist Education and Equal Opportunities: Unity or Discord</b:Title>
    <b:JournalName>British Journal of Sociology of Education , 1986, Vol. 7, No. 3 (1986), pp. 265- 274</b:JournalName>
    <b:Year>1986</b:Year>
    <b:RefOrder>1</b:RefOrder>
  </b:Source>
  <b:Source>
    <b:Tag>11107</b:Tag>
    <b:SourceType>Book</b:SourceType>
    <b:Guid>{C9CF03F4-FA9A-4C2B-AC5C-11FA719379C7}</b:Guid>
    <b:Author>
      <b:Author>
        <b:NameList>
          <b:Person>
            <b:Last>Aaron</b:Last>
            <b:First>Benavot</b:First>
          </b:Person>
          <b:Person>
            <b:Last>Braslavsky</b:Last>
            <b:First>Cecilia</b:First>
          </b:Person>
          <b:Person>
            <b:Last>Truong</b:Last>
            <b:First>Nhung</b:First>
          </b:Person>
        </b:NameList>
      </b:Author>
    </b:Author>
    <b:Title>School Knowledge in Comparative and Historical Perspective Changing Curricula in Primary and Secondary Education</b:Title>
    <b:Year>2007</b:Year>
    <b:City>New York City</b:City>
    <b:Publisher>Springer</b:Publisher>
    <b:RefOrder>29</b:RefOrder>
  </b:Source>
  <b:Source>
    <b:Tag>11104</b:Tag>
    <b:SourceType>JournalArticle</b:SourceType>
    <b:Guid>{B0AAAEB0-883A-4773-BA91-A5237F802F56}</b:Guid>
    <b:Title>The impact of social institutions on the economic role of women in developing countries</b:Title>
    <b:Year>2004</b:Year>
    <b:Author>
      <b:Author>
        <b:NameList>
          <b:Person>
            <b:Last>Jütting</b:Last>
            <b:First>Christian</b:First>
            <b:Middle>Morrisson and Johannes</b:Middle>
          </b:Person>
        </b:NameList>
      </b:Author>
    </b:Author>
    <b:JournalName>Oecd Development Centre</b:JournalName>
    <b:Pages>10</b:Pages>
    <b:RefOrder>28</b:RefOrder>
  </b:Source>
  <b:Source>
    <b:Tag>111031</b:Tag>
    <b:SourceType>JournalArticle</b:SourceType>
    <b:Guid>{FCB788E8-3EE8-4011-B56C-42B82471C769}</b:Guid>
    <b:Author>
      <b:Author>
        <b:NameList>
          <b:Person>
            <b:Last>Ahmed-Ghosh</b:Last>
            <b:First>Huma</b:First>
          </b:Person>
        </b:NameList>
      </b:Author>
    </b:Author>
    <b:Title>A History of Women in Af omen in Afghanistan: Lessons Learnt for the F ghanistan: Lessons Learnt for the Future or Yesterdays and T ys and Tomorrow: Women in Af omen in Afghanistan</b:Title>
    <b:JournalName>Journal of International Wowen's Studies</b:JournalName>
    <b:Year>2003</b:Year>
    <b:Pages>1</b:Pages>
    <b:RefOrder>21</b:RefOrder>
  </b:Source>
  <b:Source>
    <b:Tag>11109</b:Tag>
    <b:SourceType>JournalArticle</b:SourceType>
    <b:Guid>{9C12BEC7-F305-48D2-8173-E1A140B7F354}</b:Guid>
    <b:Author>
      <b:Author>
        <b:NameList>
          <b:Person>
            <b:Last>Fluri</b:Last>
            <b:First>Jennifer</b:First>
            <b:Middle>L</b:Middle>
          </b:Person>
        </b:NameList>
      </b:Author>
    </b:Author>
    <b:Title>Geopolitics of gender and violence from below</b:Title>
    <b:JournalName>Political Geography</b:JournalName>
    <b:Year>2009</b:Year>
    <b:Pages>260</b:Pages>
    <b:RefOrder>22</b:RefOrder>
  </b:Source>
  <b:Source>
    <b:Tag>11105</b:Tag>
    <b:SourceType>JournalArticle</b:SourceType>
    <b:Guid>{E75FBEF0-19C2-43F6-927E-4B8D503D8133}</b:Guid>
    <b:Author>
      <b:Author>
        <b:NameList>
          <b:Person>
            <b:Last>Kandiyoti</b:Last>
            <b:First>Deniz</b:First>
          </b:Person>
        </b:NameList>
      </b:Author>
    </b:Author>
    <b:Title>The Politics of Gender and Reconstruction in Afghanistan</b:Title>
    <b:JournalName>United Nations Research Institute For Social Developmen</b:JournalName>
    <b:Year>2005</b:Year>
    <b:Pages>2,18</b:Pages>
    <b:RefOrder>24</b:RefOrder>
  </b:Source>
  <b:Source>
    <b:Tag>11108</b:Tag>
    <b:SourceType>JournalArticle</b:SourceType>
    <b:Guid>{173132BA-CC88-4E96-9401-1A18EFD2C6D4}</b:Guid>
    <b:Author>
      <b:Author>
        <b:NameList>
          <b:Person>
            <b:Last>Karlsson</b:Last>
            <b:First>Pia</b:First>
          </b:Person>
          <b:Person>
            <b:Last>Mansory</b:Last>
            <b:First>Amir</b:First>
          </b:Person>
        </b:NameList>
      </b:Author>
    </b:Author>
    <b:Title>Islamic and Modern Education in Afghanistan - Conflictual or Complementary</b:Title>
    <b:JournalName>Institute of International Education Stockholm University</b:JournalName>
    <b:Year>2008</b:Year>
    <b:RefOrder>25</b:RefOrder>
  </b:Source>
  <b:Source>
    <b:Tag>Hoo00</b:Tag>
    <b:SourceType>Book</b:SourceType>
    <b:Guid>{9D359124-9964-44E7-A974-E12F583FE36D}</b:Guid>
    <b:Author>
      <b:Author>
        <b:NameList>
          <b:Person>
            <b:Last>Hooks</b:Last>
            <b:First>Bell</b:First>
          </b:Person>
        </b:NameList>
      </b:Author>
    </b:Author>
    <b:Title>Feminism is for everybody: Passionate politics</b:Title>
    <b:Year>2000</b:Year>
    <b:Publisher>South End Press</b:Publisher>
    <b:RefOrder>44</b:RefOrder>
  </b:Source>
  <b:Source>
    <b:Tag>11114</b:Tag>
    <b:SourceType>Book</b:SourceType>
    <b:Guid>{7028F11D-76C4-4712-B742-B6E7972FCE55}</b:Guid>
    <b:Author>
      <b:Author>
        <b:NameList>
          <b:Person>
            <b:Last>Burton</b:Last>
            <b:First>Clare</b:First>
          </b:Person>
        </b:NameList>
      </b:Author>
    </b:Author>
    <b:Title>Subordination: Feminism and social theory</b:Title>
    <b:Year>2014</b:Year>
    <b:City>Simultaneously published in the USA and Canada</b:City>
    <b:Publisher>Routledge</b:Publisher>
    <b:RefOrder>45</b:RefOrder>
  </b:Source>
  <b:Source>
    <b:Tag>11118</b:Tag>
    <b:SourceType>JournalArticle</b:SourceType>
    <b:Guid>{437A847D-9E6C-4E44-B324-95E0A9C7A3B9}</b:Guid>
    <b:Title>School, sexuality and problematic girlhoods: reframing ‘empowerment’ discourse</b:Title>
    <b:Year>2018</b:Year>
    <b:Author>
      <b:Author>
        <b:NameList>
          <b:Person>
            <b:Last>Pincock</b:Last>
            <b:First>Kate</b:First>
          </b:Person>
        </b:NameList>
      </b:Author>
    </b:Author>
    <b:JournalName>Third World Quarterly</b:JournalName>
    <b:Pages>909</b:Pages>
    <b:RefOrder>46</b:RefOrder>
  </b:Source>
  <b:Source>
    <b:Tag>11116</b:Tag>
    <b:SourceType>JournalArticle</b:SourceType>
    <b:Guid>{7C716AB8-1063-4885-BBAD-4A2CD3669322}</b:Guid>
    <b:Author>
      <b:Author>
        <b:NameList>
          <b:Person>
            <b:Last>Earles</b:Last>
            <b:First>Jennifer</b:First>
          </b:Person>
        </b:NameList>
      </b:Author>
    </b:Author>
    <b:Title>Reading gender: a feminist, queer approach to children's literature and children's discursive agency</b:Title>
    <b:JournalName>Gender and Education</b:JournalName>
    <b:Year>2016</b:Year>
    <b:Pages>369</b:Pages>
    <b:RefOrder>47</b:RefOrder>
  </b:Source>
  <b:Source>
    <b:Tag>11119</b:Tag>
    <b:SourceType>Book</b:SourceType>
    <b:Guid>{4104B10B-0E38-4B35-AD9E-2206F50C674A}</b:Guid>
    <b:Title>Foundations of Education Research</b:Title>
    <b:Year>2019</b:Year>
    <b:City>New York</b:City>
    <b:Publisher>Routledge</b:Publisher>
    <b:Author>
      <b:Author>
        <b:NameList>
          <b:Person>
            <b:Last>Egbert</b:Last>
            <b:First>Joy</b:First>
          </b:Person>
          <b:Person>
            <b:Last>Sanden</b:Last>
            <b:First>Sherry</b:First>
          </b:Person>
        </b:NameList>
      </b:Author>
    </b:Author>
    <b:RefOrder>48</b:RefOrder>
  </b:Source>
  <b:Source>
    <b:Tag>11199</b:Tag>
    <b:SourceType>JournalArticle</b:SourceType>
    <b:Guid>{1443290E-2D0E-48E9-9D55-EC3FDF6161E5}</b:Guid>
    <b:Author>
      <b:Author>
        <b:NameList>
          <b:Person>
            <b:Last>Creswell</b:Last>
            <b:First>John</b:First>
            <b:Middle>W.</b:Middle>
          </b:Person>
        </b:NameList>
      </b:Author>
    </b:Author>
    <b:Title>Mixed-method Research: Introduction and Application</b:Title>
    <b:Year>1999</b:Year>
    <b:City>1999</b:City>
    <b:Pages>455</b:Pages>
    <b:JournalName>In Handbook of educational policy, pp. 455-472. Academic press</b:JournalName>
    <b:RefOrder>49</b:RefOrder>
  </b:Source>
  <b:Source>
    <b:Tag>111032</b:Tag>
    <b:SourceType>Book</b:SourceType>
    <b:Guid>{97FFB815-B356-466E-8B52-B50BDF206656}</b:Guid>
    <b:Author>
      <b:Author>
        <b:NameList>
          <b:Person>
            <b:Last>Morse</b:Last>
            <b:First>Janice</b:First>
            <b:Middle>M.</b:Middle>
          </b:Person>
        </b:NameList>
      </b:Author>
    </b:Author>
    <b:Title>Handbook of Mixed Methods in Social &amp; Behavioral Research</b:Title>
    <b:Year>2003</b:Year>
    <b:Pages>191</b:Pages>
    <b:City>New Delhi</b:City>
    <b:Publisher>Sage</b:Publisher>
    <b:RefOrder>50</b:RefOrder>
  </b:Source>
  <b:Source>
    <b:Tag>11106</b:Tag>
    <b:SourceType>JournalArticle</b:SourceType>
    <b:Guid>{592EEB94-D619-4194-B8EC-E6EED67F9CF5}</b:Guid>
    <b:Author>
      <b:Author>
        <b:NameList>
          <b:Person>
            <b:Last>Dunning</b:Last>
            <b:First>Heather</b:First>
          </b:Person>
          <b:Person>
            <b:Last>Williams</b:Last>
            <b:First>Allison</b:First>
          </b:Person>
          <b:Person>
            <b:Last>Abonyi</b:Last>
            <b:First>Sylvia</b:First>
          </b:Person>
          <b:Person>
            <b:Last>Crooks</b:Last>
            <b:First>Valorie</b:First>
          </b:Person>
        </b:NameList>
      </b:Author>
    </b:Author>
    <b:Title>A Mixed Method Approach to Quality of Life Research: A Case Study Approach</b:Title>
    <b:Year>2006</b:Year>
    <b:JournalName>Springer</b:JournalName>
    <b:Pages>147</b:Pages>
    <b:RefOrder>51</b:RefOrder>
  </b:Source>
  <b:Source>
    <b:Tag>111051</b:Tag>
    <b:SourceType>Book</b:SourceType>
    <b:Guid>{9E8B150F-6828-48AD-B687-EF40B39D73D4}</b:Guid>
    <b:Title>Research In Organization Foundations and Methods of Inquery</b:Title>
    <b:Year>2005</b:Year>
    <b:City>San Francisco, California</b:City>
    <b:Publisher>Berrett-Koehler</b:Publisher>
    <b:Author>
      <b:Author>
        <b:NameList>
          <b:Person>
            <b:Last>Swanson</b:Last>
            <b:First>Rirchard</b:First>
            <b:Middle>A.</b:Middle>
          </b:Person>
          <b:Person>
            <b:Last>Holton III</b:Last>
            <b:First>Elwood</b:First>
            <b:Middle>F.</b:Middle>
          </b:Person>
        </b:NameList>
      </b:Author>
    </b:Author>
    <b:RefOrder>52</b:RefOrder>
  </b:Source>
  <b:Source>
    <b:Tag>11110</b:Tag>
    <b:SourceType>JournalArticle</b:SourceType>
    <b:Guid>{07671441-4D9D-40F1-8D8C-7DDAD18979C1}</b:Guid>
    <b:Title>Quantitative and qualitative research: A view for clarity</b:Title>
    <b:Year>2010</b:Year>
    <b:JournalName>International journal of education</b:JournalName>
    <b:Pages>75</b:Pages>
    <b:Author>
      <b:Author>
        <b:NameList>
          <b:Person>
            <b:Last>Castellan</b:Last>
            <b:First>Catherine</b:First>
            <b:Middle>M.</b:Middle>
          </b:Person>
        </b:NameList>
      </b:Author>
    </b:Author>
    <b:RefOrder>53</b:RefOrder>
  </b:Source>
  <b:Source>
    <b:Tag>And21</b:Tag>
    <b:SourceType>JournalArticle</b:SourceType>
    <b:Guid>{018C6DBC-64F6-4C81-9DCF-562512104027}</b:Guid>
    <b:Title>Economic Benefits of Empowering Women in Agriculture: Assumptions and Evidence</b:Title>
    <b:JournalName>The Journal of Development Studies 57</b:JournalName>
    <b:Year>2021</b:Year>
    <b:Pages>200</b:Pages>
    <b:Author>
      <b:Author>
        <b:NameList>
          <b:Person>
            <b:Last>Anderson</b:Last>
            <b:First>C.</b:First>
            <b:Middle>Leigh</b:Middle>
          </b:Person>
          <b:Person>
            <b:Last>Reynolds</b:Last>
            <b:First>Travis</b:First>
            <b:Middle>W</b:Middle>
          </b:Person>
          <b:Person>
            <b:Last>Biscaye</b:Last>
            <b:First>Pierre</b:First>
          </b:Person>
          <b:Person>
            <b:Last>Patwardhan</b:Last>
            <b:First>Vedavati</b:First>
          </b:Person>
          <b:Person>
            <b:Last>Schmidt</b:Last>
            <b:First>Carly</b:First>
          </b:Person>
        </b:NameList>
      </b:Author>
    </b:Author>
    <b:RefOrder>2</b:RefOrder>
  </b:Source>
  <b:Source>
    <b:Tag>11193</b:Tag>
    <b:SourceType>JournalArticle</b:SourceType>
    <b:Guid>{543C5C2F-A179-46F5-96AF-5109897D26EF}</b:Guid>
    <b:Author>
      <b:Author>
        <b:NameList>
          <b:Person>
            <b:Last>Plutzer</b:Last>
            <b:First>Lee</b:First>
            <b:Middle>Ann Banaszak and Eric</b:Middle>
          </b:Person>
        </b:NameList>
      </b:Author>
    </b:Author>
    <b:Title>Contextual Determinants of Feminist Attitudes: National and Subnational Influences in Western Europe</b:Title>
    <b:JournalName>American Political Science Association</b:JournalName>
    <b:Year>1993</b:Year>
    <b:Pages>149</b:Pages>
    <b:RefOrder>3</b:RefOrder>
  </b:Source>
  <b:Source>
    <b:Tag>111221</b:Tag>
    <b:SourceType>JournalArticle</b:SourceType>
    <b:Guid>{500E5A37-24BB-4C67-8914-B28EC8D0E3BF}</b:Guid>
    <b:Title>Public opinion monitoring through collective semantic analysis of tweets</b:Title>
    <b:Year>2022</b:Year>
    <b:Author>
      <b:Author>
        <b:NameList>
          <b:Person>
            <b:Last>Karamouzas</b:Last>
            <b:First>Dionysios</b:First>
          </b:Person>
          <b:Person>
            <b:Last>Mademlis</b:Last>
            <b:First>Ioannis</b:First>
          </b:Person>
          <b:Person>
            <b:Last>Pitas</b:Last>
            <b:First>Ioannis</b:First>
          </b:Person>
        </b:NameList>
      </b:Author>
    </b:Author>
    <b:JournalName>Social Network Analysis and Mining</b:JournalName>
    <b:Pages>1</b:Pages>
    <b:RefOrder>10</b:RefOrder>
  </b:Source>
  <b:Source>
    <b:Tag>11121</b:Tag>
    <b:SourceType>JournalArticle</b:SourceType>
    <b:Guid>{0F5D6751-1918-4DB6-BC7B-D65BFC26C781}</b:Guid>
    <b:Title>A novel sentiment analysis framework for monitoring the evolving public opinion in real-time: Case study on climate change</b:Title>
    <b:JournalName>Journal of Cleaner Production</b:JournalName>
    <b:Year>2021</b:Year>
    <b:Pages>1</b:Pages>
    <b:Author>
      <b:Author>
        <b:NameList>
          <b:Person>
            <b:Last>El Barachi</b:Last>
            <b:First>May</b:First>
          </b:Person>
          <b:Person>
            <b:Last>AlKhatib</b:Last>
            <b:First>Manar</b:First>
          </b:Person>
          <b:Person>
            <b:Last>Mathew</b:Last>
            <b:First>Sujith</b:First>
          </b:Person>
          <b:Person>
            <b:Last>Oroumchian</b:Last>
            <b:First>Farhad</b:First>
          </b:Person>
        </b:NameList>
      </b:Author>
    </b:Author>
    <b:RefOrder>11</b:RefOrder>
  </b:Source>
  <b:Source>
    <b:Tag>111111</b:Tag>
    <b:SourceType>JournalArticle</b:SourceType>
    <b:Guid>{96B383FD-4A46-4DBA-8D21-54A175B0BFC3}</b:Guid>
    <b:Author>
      <b:Author>
        <b:NameList>
          <b:Person>
            <b:Last>Pedregosa</b:Last>
            <b:First>Fabian</b:First>
          </b:Person>
        </b:NameList>
      </b:Author>
    </b:Author>
    <b:Title>Scikit-learn: Machine Learning in Python</b:Title>
    <b:JournalName>Journal of Machine Learning Research</b:JournalName>
    <b:Year>2011</b:Year>
    <b:Pages>2826</b:Pages>
    <b:RefOrder>12</b:RefOrder>
  </b:Source>
  <b:Source>
    <b:Tag>11115</b:Tag>
    <b:SourceType>JournalArticle</b:SourceType>
    <b:Guid>{F3B87E05-19EC-484E-A52E-825BF7430DE7}</b:Guid>
    <b:Author>
      <b:Author>
        <b:NameList>
          <b:Person>
            <b:Last>Evans</b:Last>
            <b:First>Heather</b:First>
            <b:Middle>K.</b:Middle>
          </b:Person>
          <b:Person>
            <b:Last>Clark</b:Last>
            <b:First>Jennifer</b:First>
          </b:Person>
        </b:NameList>
      </b:Author>
    </b:Author>
    <b:Title>“You Tweet Like a Girl!”: How Female Candidates Campaign on Twitter</b:Title>
    <b:JournalName>American Politics Research</b:JournalName>
    <b:Year>2015</b:Year>
    <b:Pages>10</b:Pages>
    <b:RefOrder>8</b:RefOrder>
  </b:Source>
  <b:Source>
    <b:Tag>Lau20</b:Tag>
    <b:SourceType>JournalArticle</b:SourceType>
    <b:Guid>{8088703E-69D1-4482-80FD-0D7BAA451101}</b:Guid>
    <b:Author>
      <b:Author>
        <b:NameList>
          <b:Person>
            <b:Last>Parson</b:Last>
            <b:First>Laura</b:First>
          </b:Person>
        </b:NameList>
      </b:Author>
    </b:Author>
    <b:Title>Researching Gender and Higher Education</b:Title>
    <b:JournalName>American Journal of Political Science</b:JournalName>
    <b:Year>2020</b:Year>
    <b:Pages>515</b:Pages>
    <b:RefOrder>13</b:RefOrder>
  </b:Source>
  <b:Source>
    <b:Tag>Jin09</b:Tag>
    <b:SourceType>JournalArticle</b:SourceType>
    <b:Guid>{FFBDD7DD-C111-44F7-A5EF-5C1A9E6501F1}</b:Guid>
    <b:Author>
      <b:Author>
        <b:NameList>
          <b:Person>
            <b:Last>Roby</b:Last>
            <b:First>Jini</b:First>
            <b:Middle>L.</b:Middle>
          </b:Person>
          <b:Person>
            <b:Last>Lambert</b:Last>
            <b:First>Missy</b:First>
            <b:Middle>Jean</b:Middle>
          </b:Person>
          <b:Person>
            <b:Last>Lambert</b:Last>
            <b:First>Joseph</b:First>
          </b:Person>
        </b:NameList>
      </b:Author>
    </b:Author>
    <b:Title>Barriers to girls’ education in Mozambique at household and community levels: an exploratory study</b:Title>
    <b:JournalName>American Journal of Political Science</b:JournalName>
    <b:Year>2009</b:Year>
    <b:RefOrder>16</b:RefOrder>
  </b:Source>
  <b:Source>
    <b:Tag>UNI06</b:Tag>
    <b:SourceType>JournalArticle</b:SourceType>
    <b:Guid>{9DEE3C5A-78FE-43AC-9D63-59579AC60BAE}</b:Guid>
    <b:Author>
      <b:Author>
        <b:NameList>
          <b:Person>
            <b:Last>UNICEF</b:Last>
          </b:Person>
        </b:NameList>
      </b:Author>
    </b:Author>
    <b:Title>The State of The World's children 2007</b:Title>
    <b:JournalName>Division of Communication, UNICEF NY (3 UN Plaza, NY, NY 10017) USA</b:JournalName>
    <b:Year>2006</b:Year>
    <b:RefOrder>17</b:RefOrder>
  </b:Source>
  <b:Source>
    <b:Tag>11113</b:Tag>
    <b:SourceType>JournalArticle</b:SourceType>
    <b:Guid>{FB393A09-3BA3-4C59-AC01-00270E541AE7}</b:Guid>
    <b:Author>
      <b:Author>
        <b:NameList>
          <b:Person>
            <b:Last>UNESCO</b:Last>
          </b:Person>
        </b:NameList>
      </b:Author>
    </b:Author>
    <b:Title>Summary Report Of The 2013 UIS Cultural Employment Metadata Survey</b:Title>
    <b:JournalName>UNESCO Institute for Statistics</b:JournalName>
    <b:Year>2013</b:Year>
    <b:RefOrder>14</b:RefOrder>
  </b:Source>
  <b:Source>
    <b:Tag>11117</b:Tag>
    <b:SourceType>Book</b:SourceType>
    <b:Guid>{3D19A04F-2D2A-474B-8DB8-721F9E9DF4FA}</b:Guid>
    <b:Title>Gender Justice, Education and Equality</b:Title>
    <b:Year>2017</b:Year>
    <b:City>Istanbul , Turkey</b:City>
    <b:Publisher>Palgrave Macmillan</b:Publisher>
    <b:Author>
      <b:Author>
        <b:NameList>
          <b:Person>
            <b:Last>Cin</b:Last>
            <b:First>Firdevs</b:First>
            <b:Middle>Melis</b:Middle>
          </b:Person>
        </b:NameList>
      </b:Author>
    </b:Author>
    <b:RefOrder>15</b:RefOrder>
  </b:Source>
  <b:Source>
    <b:Tag>111061</b:Tag>
    <b:SourceType>Book</b:SourceType>
    <b:Guid>{F155CE75-E610-4E70-9735-031D20338091}</b:Guid>
    <b:Author>
      <b:Author>
        <b:NameList>
          <b:Person>
            <b:Last>Butler</b:Last>
            <b:First>Judith</b:First>
          </b:Person>
        </b:NameList>
      </b:Author>
    </b:Author>
    <b:Title>Gender Trouble: Feminism and the Subversion of Identity</b:Title>
    <b:Year>2006</b:Year>
    <b:City>270 Madison Avenue, New York, NY 10016</b:City>
    <b:Publisher>Routledge</b:Publisher>
    <b:RefOrder>54</b:RefOrder>
  </b:Source>
  <b:Source>
    <b:Tag>Don49</b:Tag>
    <b:SourceType>JournalArticle</b:SourceType>
    <b:Guid>{85C5D500-EB62-4936-8D46-6775D163E5BF}</b:Guid>
    <b:Title>Categorical Data and Chi-Square Tests</b:Title>
    <b:Year>1949</b:Year>
    <b:Author>
      <b:Author>
        <b:NameList>
          <b:Person>
            <b:Last>Lewis</b:Last>
            <b:First>Don</b:First>
          </b:Person>
          <b:Person>
            <b:Last>Burke</b:Last>
            <b:First>C.</b:First>
            <b:Middle>J.</b:Middle>
          </b:Person>
        </b:NameList>
      </b:Author>
    </b:Author>
    <b:JournalName>American Journal of Political Science</b:JournalName>
    <b:RefOrder>41</b:RefOrder>
  </b:Source>
  <b:Source>
    <b:Tag>11112</b:Tag>
    <b:SourceType>JournalArticle</b:SourceType>
    <b:Guid>{85D28ACF-ED00-43AF-A7E5-1A19CF41ED30}</b:Guid>
    <b:Author>
      <b:Author>
        <b:NameList>
          <b:Person>
            <b:Last>Hurwitz</b:Last>
            <b:First>Heather</b:First>
            <b:Middle>McKee</b:Middle>
          </b:Person>
          <b:Person>
            <b:Last>Taylor</b:Last>
            <b:First>Verta</b:First>
          </b:Person>
        </b:NameList>
      </b:Author>
    </b:Author>
    <b:Title>Women’s Cultures and Social Movements in Global Contexts</b:Title>
    <b:Year>2012</b:Year>
    <b:JournalName>American Journal of Political Science</b:JournalName>
    <b:RefOrder>18</b:RefOrder>
  </b:Source>
  <b:Source>
    <b:Tag>11179</b:Tag>
    <b:SourceType>JournalArticle</b:SourceType>
    <b:Guid>{26F3DD21-3AF5-4A12-874E-89157B914423}</b:Guid>
    <b:Author>
      <b:Author>
        <b:NameList>
          <b:Person>
            <b:Last>Freedman</b:Last>
            <b:First>Estelle</b:First>
          </b:Person>
        </b:NameList>
      </b:Author>
    </b:Author>
    <b:Title>Separatism as Strategy: Female Institution Building and American Feminism, 1870-1930</b:Title>
    <b:JournalName>Feminist Studies</b:JournalName>
    <b:Year>1979</b:Year>
    <b:RefOrder>19</b:RefOrder>
  </b:Source>
  <b:Source>
    <b:Tag>111931</b:Tag>
    <b:SourceType>JournalArticle</b:SourceType>
    <b:Guid>{B6FD0A95-C28D-4BED-A179-9B250C56912F}</b:Guid>
    <b:Author>
      <b:Author>
        <b:NameList>
          <b:Person>
            <b:Last>Taylor</b:Last>
            <b:First>Verta</b:First>
          </b:Person>
          <b:Person>
            <b:Last>Rupp</b:Last>
            <b:First>Leila</b:First>
            <b:Middle>J.</b:Middle>
          </b:Person>
        </b:NameList>
      </b:Author>
    </b:Author>
    <b:Title>Women's Culture and Lesbian Feminist Activism: A Reconsideration of Cultural Feminism</b:Title>
    <b:JournalName>University of Chicago Press</b:JournalName>
    <b:Year>1993</b:Year>
    <b:RefOrder>20</b:RefOrder>
  </b:Source>
  <b:Source>
    <b:Tag>111154</b:Tag>
    <b:SourceType>JournalArticle</b:SourceType>
    <b:Guid>{DE2EE779-3B9A-410A-8AD1-1D3B8CC35662}</b:Guid>
    <b:Author>
      <b:Author>
        <b:NameList>
          <b:Person>
            <b:Last>Scott</b:Last>
            <b:First>Robert</b:First>
          </b:Person>
          <b:Person>
            <b:Last>Kosslyn</b:Last>
          </b:Person>
        </b:NameList>
      </b:Author>
    </b:Author>
    <b:Title>Content Analysis</b:Title>
    <b:JournalName>American Journal of Political Science</b:JournalName>
    <b:Year>2015</b:Year>
    <b:Pages>9</b:Pages>
    <b:RefOrder>39</b:RefOrder>
  </b:Source>
  <b:Source>
    <b:Tag>11100</b:Tag>
    <b:SourceType>JournalArticle</b:SourceType>
    <b:Guid>{39A4FFAF-4EA6-4431-B3FB-92D6916BCCA8}</b:Guid>
    <b:Author>
      <b:Author>
        <b:NameList>
          <b:Person>
            <b:Last>Kihlstrom</b:Last>
            <b:First>John</b:First>
            <b:Middle>F.</b:Middle>
          </b:Person>
          <b:Person>
            <b:Last>Cantor</b:Last>
            <b:First>Nancy</b:First>
          </b:Person>
        </b:NameList>
      </b:Author>
    </b:Author>
    <b:Title>Social Intelligence</b:Title>
    <b:JournalName>Cambridge, England: Cambridge University Press</b:JournalName>
    <b:Year>2000</b:Year>
    <b:RefOrder>40</b:RefOrder>
  </b:Source>
  <b:Source>
    <b:Tag>111161</b:Tag>
    <b:SourceType>JournalArticle</b:SourceType>
    <b:Guid>{49158EA6-DD50-40EC-BB9E-12EFB4348C47}</b:Guid>
    <b:Author>
      <b:Author>
        <b:NameList>
          <b:Person>
            <b:Last>Kitzie</b:Last>
            <b:First>Vanessa</b:First>
          </b:Person>
          <b:Person>
            <b:Last>Ghosh</b:Last>
            <b:First>Debanjan</b:First>
          </b:Person>
        </b:NameList>
      </b:Author>
    </b:Author>
    <b:Title>#Criming and #Alive: Network and content analysis of two sides of a story on twitter</b:Title>
    <b:JournalName>American Journal of Political Science</b:JournalName>
    <b:Year>2016</b:Year>
    <b:Pages>2</b:Pages>
    <b:RefOrder>9</b:RefOrder>
  </b:Source>
  <b:Source>
    <b:Tag>111155</b:Tag>
    <b:SourceType>JournalArticle</b:SourceType>
    <b:Guid>{004DBE35-9F82-427C-8ABD-FEDD1C30936D}</b:Guid>
    <b:Author>
      <b:Author>
        <b:NameList>
          <b:Person>
            <b:Last>Domagoj Margan</b:Last>
            <b:First>Ana</b:First>
            <b:Middle>Mestrovic</b:Middle>
          </b:Person>
        </b:NameList>
      </b:Author>
    </b:Author>
    <b:Title>LaNCoA: A Python Toolkit for Language Networks Construction and Analysis</b:Title>
    <b:JournalName>In 2015 38th International Convention on Information and Communication Technology, Electronics and Microelectronics</b:JournalName>
    <b:Year>2015</b:Year>
    <b:RefOrder>42</b:RefOrder>
  </b:Source>
</b:Sources>
</file>

<file path=customXml/itemProps1.xml><?xml version="1.0" encoding="utf-8"?>
<ds:datastoreItem xmlns:ds="http://schemas.openxmlformats.org/officeDocument/2006/customXml" ds:itemID="{7E1DF642-6ACE-4A1A-A528-F2FC87BE9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6436</TotalTime>
  <Pages>101</Pages>
  <Words>19319</Words>
  <Characters>110122</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Saboor hamedi</dc:creator>
  <cp:keywords/>
  <dc:description/>
  <cp:lastModifiedBy>Saboor hamedi</cp:lastModifiedBy>
  <cp:revision>1694</cp:revision>
  <cp:lastPrinted>2023-05-24T05:38:00Z</cp:lastPrinted>
  <dcterms:created xsi:type="dcterms:W3CDTF">2023-02-21T06:30:00Z</dcterms:created>
  <dcterms:modified xsi:type="dcterms:W3CDTF">2023-05-25T17:36:00Z</dcterms:modified>
</cp:coreProperties>
</file>