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7EEDD" w14:textId="77777777" w:rsidR="00D56FE1" w:rsidRPr="00CB2E7A" w:rsidRDefault="00D56FE1" w:rsidP="00665276">
      <w:pPr>
        <w:rPr>
          <w:rFonts w:asciiTheme="majorBidi" w:hAnsiTheme="majorBidi" w:cstheme="majorBidi"/>
          <w:szCs w:val="24"/>
        </w:rPr>
      </w:pPr>
    </w:p>
    <w:p w14:paraId="0352302F" w14:textId="5B6888E0" w:rsidR="00665276" w:rsidRPr="00CB2E7A" w:rsidRDefault="00665276" w:rsidP="00665276">
      <w:pPr>
        <w:rPr>
          <w:rFonts w:asciiTheme="majorBidi" w:hAnsiTheme="majorBidi" w:cstheme="majorBidi"/>
          <w:szCs w:val="24"/>
        </w:rPr>
      </w:pPr>
      <w:r w:rsidRPr="00CB2E7A">
        <w:rPr>
          <w:rFonts w:asciiTheme="majorBidi" w:hAnsiTheme="majorBidi" w:cstheme="majorBidi"/>
          <w:szCs w:val="24"/>
        </w:rPr>
        <w:t xml:space="preserve">H1: Women are more </w:t>
      </w:r>
      <w:r w:rsidRPr="00CB2E7A">
        <w:rPr>
          <w:rFonts w:asciiTheme="majorBidi" w:hAnsiTheme="majorBidi" w:cstheme="majorBidi"/>
          <w:szCs w:val="24"/>
        </w:rPr>
        <w:t>likely to</w:t>
      </w:r>
      <w:r w:rsidRPr="00CB2E7A">
        <w:rPr>
          <w:rFonts w:asciiTheme="majorBidi" w:hAnsiTheme="majorBidi" w:cstheme="majorBidi"/>
          <w:szCs w:val="24"/>
        </w:rPr>
        <w:t xml:space="preserve"> </w:t>
      </w:r>
      <w:r w:rsidRPr="00CB2E7A">
        <w:rPr>
          <w:rFonts w:asciiTheme="majorBidi" w:hAnsiTheme="majorBidi" w:cstheme="majorBidi"/>
          <w:szCs w:val="24"/>
        </w:rPr>
        <w:t>disagree</w:t>
      </w:r>
      <w:r w:rsidRPr="00CB2E7A">
        <w:rPr>
          <w:rFonts w:asciiTheme="majorBidi" w:hAnsiTheme="majorBidi" w:cstheme="majorBidi"/>
          <w:szCs w:val="24"/>
        </w:rPr>
        <w:t xml:space="preserve"> with the Taliban ideology. </w:t>
      </w:r>
    </w:p>
    <w:p w14:paraId="1AD42FA5" w14:textId="77E42F9E" w:rsidR="00CD5074" w:rsidRPr="00CB2E7A" w:rsidRDefault="00665276" w:rsidP="00665276">
      <w:pPr>
        <w:rPr>
          <w:rFonts w:asciiTheme="majorBidi" w:hAnsiTheme="majorBidi" w:cstheme="majorBidi"/>
          <w:szCs w:val="24"/>
        </w:rPr>
      </w:pPr>
      <w:r w:rsidRPr="00CB2E7A">
        <w:rPr>
          <w:rFonts w:asciiTheme="majorBidi" w:hAnsiTheme="majorBidi" w:cstheme="majorBidi"/>
          <w:szCs w:val="24"/>
        </w:rPr>
        <w:t>H2: Pashtuns are more likely to agree with the Taliban's ideology</w:t>
      </w:r>
    </w:p>
    <w:p w14:paraId="44DE52D6" w14:textId="32F402E6" w:rsidR="00665276" w:rsidRPr="00CB2E7A" w:rsidRDefault="00665276" w:rsidP="00665276">
      <w:pPr>
        <w:rPr>
          <w:rFonts w:asciiTheme="majorBidi" w:hAnsiTheme="majorBidi" w:cstheme="majorBidi"/>
          <w:szCs w:val="24"/>
        </w:rPr>
      </w:pPr>
      <w:r w:rsidRPr="00CB2E7A">
        <w:rPr>
          <w:rFonts w:asciiTheme="majorBidi" w:hAnsiTheme="majorBidi" w:cstheme="majorBidi"/>
          <w:szCs w:val="24"/>
        </w:rPr>
        <w:t xml:space="preserve">IP: Gender </w:t>
      </w:r>
    </w:p>
    <w:p w14:paraId="5620131D" w14:textId="550A4CCC" w:rsidR="00665276" w:rsidRPr="00CB2E7A" w:rsidRDefault="00665276" w:rsidP="00665276">
      <w:pPr>
        <w:rPr>
          <w:rFonts w:asciiTheme="majorBidi" w:hAnsiTheme="majorBidi" w:cstheme="majorBidi"/>
          <w:szCs w:val="24"/>
        </w:rPr>
      </w:pPr>
      <w:r w:rsidRPr="00CB2E7A">
        <w:rPr>
          <w:rFonts w:asciiTheme="majorBidi" w:hAnsiTheme="majorBidi" w:cstheme="majorBidi"/>
          <w:szCs w:val="24"/>
        </w:rPr>
        <w:t xml:space="preserve">Gender </w:t>
      </w:r>
      <w:r w:rsidRPr="00CB2E7A">
        <w:rPr>
          <w:rFonts w:asciiTheme="majorBidi" w:hAnsiTheme="majorBidi" w:cstheme="majorBidi"/>
          <w:szCs w:val="24"/>
        </w:rPr>
        <w:t>VP: Agree &amp; Disagree with the implementation of sharia law</w:t>
      </w:r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65276" w:rsidRPr="00CB2E7A" w14:paraId="5CB99DA0" w14:textId="77777777" w:rsidTr="00765E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5BA9CE3A" w14:textId="4D85F097" w:rsidR="00665276" w:rsidRPr="00CB2E7A" w:rsidRDefault="00665276" w:rsidP="00765EE5">
            <w:pPr>
              <w:rPr>
                <w:rFonts w:asciiTheme="majorBidi" w:hAnsiTheme="majorBidi" w:cstheme="majorBidi"/>
                <w:b w:val="0"/>
                <w:bCs w:val="0"/>
                <w:szCs w:val="24"/>
              </w:rPr>
            </w:pPr>
            <w:r w:rsidRPr="00CB2E7A">
              <w:rPr>
                <w:rFonts w:asciiTheme="majorBidi" w:hAnsiTheme="majorBidi" w:cstheme="majorBidi"/>
                <w:b w:val="0"/>
                <w:bCs w:val="0"/>
                <w:szCs w:val="24"/>
              </w:rPr>
              <w:t>Gender</w:t>
            </w:r>
            <w:r w:rsidR="00A82E00" w:rsidRPr="00CB2E7A">
              <w:rPr>
                <w:rFonts w:asciiTheme="majorBidi" w:hAnsiTheme="majorBidi" w:cstheme="majorBidi"/>
                <w:b w:val="0"/>
                <w:bCs w:val="0"/>
                <w:szCs w:val="24"/>
              </w:rPr>
              <w:t xml:space="preserve"> (IV)</w:t>
            </w:r>
          </w:p>
        </w:tc>
        <w:tc>
          <w:tcPr>
            <w:tcW w:w="2337" w:type="dxa"/>
            <w:vAlign w:val="center"/>
          </w:tcPr>
          <w:p w14:paraId="1C5962EF" w14:textId="35CF1426" w:rsidR="00665276" w:rsidRPr="00CB2E7A" w:rsidRDefault="00665276" w:rsidP="00765E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Cs w:val="24"/>
              </w:rPr>
            </w:pPr>
            <w:r w:rsidRPr="00CB2E7A">
              <w:rPr>
                <w:rFonts w:asciiTheme="majorBidi" w:hAnsiTheme="majorBidi" w:cstheme="majorBidi"/>
                <w:b w:val="0"/>
                <w:bCs w:val="0"/>
                <w:szCs w:val="24"/>
              </w:rPr>
              <w:t xml:space="preserve">Ethnic </w:t>
            </w:r>
            <w:r w:rsidR="00C56DC8" w:rsidRPr="00CB2E7A">
              <w:rPr>
                <w:rFonts w:asciiTheme="majorBidi" w:hAnsiTheme="majorBidi" w:cstheme="majorBidi"/>
                <w:b w:val="0"/>
                <w:bCs w:val="0"/>
                <w:szCs w:val="24"/>
              </w:rPr>
              <w:t>background</w:t>
            </w:r>
          </w:p>
        </w:tc>
        <w:tc>
          <w:tcPr>
            <w:tcW w:w="2338" w:type="dxa"/>
            <w:vAlign w:val="center"/>
          </w:tcPr>
          <w:p w14:paraId="2C3538D3" w14:textId="6444C228" w:rsidR="00665276" w:rsidRPr="00CB2E7A" w:rsidRDefault="00665276" w:rsidP="00765E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Cs w:val="24"/>
              </w:rPr>
            </w:pPr>
            <w:r w:rsidRPr="00CB2E7A">
              <w:rPr>
                <w:rFonts w:asciiTheme="majorBidi" w:hAnsiTheme="majorBidi" w:cstheme="majorBidi"/>
                <w:b w:val="0"/>
                <w:bCs w:val="0"/>
                <w:szCs w:val="24"/>
              </w:rPr>
              <w:t>Education</w:t>
            </w:r>
            <w:r w:rsidR="007C525B" w:rsidRPr="00CB2E7A">
              <w:rPr>
                <w:rFonts w:asciiTheme="majorBidi" w:hAnsiTheme="majorBidi" w:cstheme="majorBidi"/>
                <w:b w:val="0"/>
                <w:bCs w:val="0"/>
                <w:szCs w:val="24"/>
              </w:rPr>
              <w:t>s</w:t>
            </w:r>
            <w:r w:rsidR="00C56DC8" w:rsidRPr="00CB2E7A">
              <w:rPr>
                <w:rFonts w:asciiTheme="majorBidi" w:hAnsiTheme="majorBidi" w:cstheme="majorBidi"/>
                <w:b w:val="0"/>
                <w:bCs w:val="0"/>
                <w:szCs w:val="24"/>
              </w:rPr>
              <w:t xml:space="preserve"> </w:t>
            </w:r>
            <w:r w:rsidR="007C525B" w:rsidRPr="00CB2E7A">
              <w:rPr>
                <w:rFonts w:asciiTheme="majorBidi" w:hAnsiTheme="majorBidi" w:cstheme="majorBidi"/>
                <w:b w:val="0"/>
                <w:bCs w:val="0"/>
                <w:szCs w:val="24"/>
              </w:rPr>
              <w:t>agree</w:t>
            </w:r>
          </w:p>
        </w:tc>
        <w:tc>
          <w:tcPr>
            <w:tcW w:w="2338" w:type="dxa"/>
            <w:vAlign w:val="center"/>
          </w:tcPr>
          <w:p w14:paraId="10D1D3DE" w14:textId="1139AE59" w:rsidR="00665276" w:rsidRPr="00CB2E7A" w:rsidRDefault="00665276" w:rsidP="00765E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Cs w:val="24"/>
              </w:rPr>
            </w:pPr>
            <w:r w:rsidRPr="00CB2E7A">
              <w:rPr>
                <w:rFonts w:asciiTheme="majorBidi" w:hAnsiTheme="majorBidi" w:cstheme="majorBidi"/>
                <w:b w:val="0"/>
                <w:bCs w:val="0"/>
                <w:szCs w:val="24"/>
              </w:rPr>
              <w:t>Politics</w:t>
            </w:r>
            <w:r w:rsidR="00C56DC8" w:rsidRPr="00CB2E7A">
              <w:rPr>
                <w:rFonts w:asciiTheme="majorBidi" w:hAnsiTheme="majorBidi" w:cstheme="majorBidi"/>
                <w:b w:val="0"/>
                <w:bCs w:val="0"/>
                <w:szCs w:val="24"/>
              </w:rPr>
              <w:t xml:space="preserve"> a</w:t>
            </w:r>
            <w:r w:rsidR="00C56DC8" w:rsidRPr="00CB2E7A">
              <w:rPr>
                <w:rFonts w:asciiTheme="majorBidi" w:hAnsiTheme="majorBidi" w:cstheme="majorBidi"/>
                <w:b w:val="0"/>
                <w:bCs w:val="0"/>
                <w:szCs w:val="24"/>
              </w:rPr>
              <w:t>gree</w:t>
            </w:r>
          </w:p>
        </w:tc>
      </w:tr>
      <w:tr w:rsidR="00665276" w:rsidRPr="00CB2E7A" w14:paraId="6089F339" w14:textId="77777777" w:rsidTr="00765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49C9D153" w14:textId="037F199F" w:rsidR="00665276" w:rsidRPr="00CB2E7A" w:rsidRDefault="00665276" w:rsidP="00765EE5">
            <w:pPr>
              <w:rPr>
                <w:rFonts w:asciiTheme="majorBidi" w:hAnsiTheme="majorBidi" w:cstheme="majorBidi"/>
                <w:b w:val="0"/>
                <w:bCs w:val="0"/>
                <w:szCs w:val="24"/>
              </w:rPr>
            </w:pPr>
            <w:r w:rsidRPr="00CB2E7A">
              <w:rPr>
                <w:rFonts w:asciiTheme="majorBidi" w:hAnsiTheme="majorBidi" w:cstheme="majorBidi"/>
                <w:b w:val="0"/>
                <w:bCs w:val="0"/>
                <w:szCs w:val="24"/>
              </w:rPr>
              <w:t>Male</w:t>
            </w:r>
          </w:p>
        </w:tc>
        <w:tc>
          <w:tcPr>
            <w:tcW w:w="2337" w:type="dxa"/>
            <w:vAlign w:val="center"/>
          </w:tcPr>
          <w:p w14:paraId="5E7038B7" w14:textId="25887B13" w:rsidR="00665276" w:rsidRPr="00CB2E7A" w:rsidRDefault="00665276" w:rsidP="00765E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  <w:r w:rsidRPr="00CB2E7A">
              <w:rPr>
                <w:rFonts w:asciiTheme="majorBidi" w:hAnsiTheme="majorBidi" w:cstheme="majorBidi"/>
                <w:szCs w:val="24"/>
              </w:rPr>
              <w:t>Pashtun</w:t>
            </w:r>
          </w:p>
        </w:tc>
        <w:tc>
          <w:tcPr>
            <w:tcW w:w="2338" w:type="dxa"/>
            <w:vAlign w:val="center"/>
          </w:tcPr>
          <w:p w14:paraId="123C9CF9" w14:textId="260E9392" w:rsidR="00665276" w:rsidRPr="00CB2E7A" w:rsidRDefault="00B138BE" w:rsidP="00765E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Agree</w:t>
            </w:r>
          </w:p>
        </w:tc>
        <w:tc>
          <w:tcPr>
            <w:tcW w:w="2338" w:type="dxa"/>
            <w:vAlign w:val="center"/>
          </w:tcPr>
          <w:p w14:paraId="3A5EC3CA" w14:textId="3EE4690F" w:rsidR="00665276" w:rsidRPr="00CB2E7A" w:rsidRDefault="00B138BE" w:rsidP="00765E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Disagree</w:t>
            </w:r>
          </w:p>
        </w:tc>
      </w:tr>
      <w:tr w:rsidR="00665276" w:rsidRPr="00CB2E7A" w14:paraId="3248D064" w14:textId="77777777" w:rsidTr="00765EE5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49AFAE1E" w14:textId="7F4C570C" w:rsidR="00665276" w:rsidRPr="00CB2E7A" w:rsidRDefault="00665276" w:rsidP="00765EE5">
            <w:pPr>
              <w:rPr>
                <w:rFonts w:asciiTheme="majorBidi" w:hAnsiTheme="majorBidi" w:cstheme="majorBidi"/>
                <w:b w:val="0"/>
                <w:bCs w:val="0"/>
                <w:szCs w:val="24"/>
              </w:rPr>
            </w:pPr>
            <w:r w:rsidRPr="00CB2E7A">
              <w:rPr>
                <w:rFonts w:asciiTheme="majorBidi" w:hAnsiTheme="majorBidi" w:cstheme="majorBidi"/>
                <w:b w:val="0"/>
                <w:bCs w:val="0"/>
                <w:szCs w:val="24"/>
              </w:rPr>
              <w:t>Female</w:t>
            </w:r>
          </w:p>
        </w:tc>
        <w:tc>
          <w:tcPr>
            <w:tcW w:w="2337" w:type="dxa"/>
            <w:vAlign w:val="center"/>
          </w:tcPr>
          <w:p w14:paraId="73B78A04" w14:textId="3CD955E4" w:rsidR="00665276" w:rsidRPr="00CB2E7A" w:rsidRDefault="00665276" w:rsidP="00765EE5">
            <w:pPr>
              <w:tabs>
                <w:tab w:val="left" w:pos="10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  <w:r w:rsidRPr="00CB2E7A">
              <w:rPr>
                <w:rFonts w:asciiTheme="majorBidi" w:hAnsiTheme="majorBidi" w:cstheme="majorBidi"/>
                <w:szCs w:val="24"/>
              </w:rPr>
              <w:t>Tajik</w:t>
            </w:r>
          </w:p>
        </w:tc>
        <w:tc>
          <w:tcPr>
            <w:tcW w:w="2338" w:type="dxa"/>
            <w:vAlign w:val="center"/>
          </w:tcPr>
          <w:p w14:paraId="6336A27A" w14:textId="44688C3E" w:rsidR="00665276" w:rsidRPr="00CB2E7A" w:rsidRDefault="00201590" w:rsidP="00765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  <w:r w:rsidRPr="00CB2E7A">
              <w:rPr>
                <w:rFonts w:asciiTheme="majorBidi" w:hAnsiTheme="majorBidi" w:cstheme="majorBidi"/>
                <w:szCs w:val="24"/>
              </w:rPr>
              <w:t>Positive</w:t>
            </w:r>
          </w:p>
        </w:tc>
        <w:tc>
          <w:tcPr>
            <w:tcW w:w="2338" w:type="dxa"/>
            <w:vAlign w:val="center"/>
          </w:tcPr>
          <w:p w14:paraId="4204193B" w14:textId="0E48E063" w:rsidR="00665276" w:rsidRPr="00CB2E7A" w:rsidRDefault="00201590" w:rsidP="00765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  <w:r w:rsidRPr="00CB2E7A">
              <w:rPr>
                <w:rFonts w:asciiTheme="majorBidi" w:hAnsiTheme="majorBidi" w:cstheme="majorBidi"/>
                <w:szCs w:val="24"/>
              </w:rPr>
              <w:t>Positive</w:t>
            </w:r>
          </w:p>
        </w:tc>
      </w:tr>
      <w:tr w:rsidR="00665276" w:rsidRPr="00CB2E7A" w14:paraId="78CA6C58" w14:textId="77777777" w:rsidTr="00765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13DB140D" w14:textId="5C8DE6B0" w:rsidR="00665276" w:rsidRPr="00CB2E7A" w:rsidRDefault="00665276" w:rsidP="00765EE5">
            <w:pPr>
              <w:rPr>
                <w:rFonts w:asciiTheme="majorBidi" w:hAnsiTheme="majorBidi" w:cstheme="majorBidi"/>
                <w:b w:val="0"/>
                <w:bCs w:val="0"/>
                <w:szCs w:val="24"/>
              </w:rPr>
            </w:pPr>
            <w:r w:rsidRPr="00CB2E7A">
              <w:rPr>
                <w:rFonts w:asciiTheme="majorBidi" w:hAnsiTheme="majorBidi" w:cstheme="majorBidi"/>
                <w:b w:val="0"/>
                <w:bCs w:val="0"/>
                <w:szCs w:val="24"/>
              </w:rPr>
              <w:t>Female</w:t>
            </w:r>
          </w:p>
        </w:tc>
        <w:tc>
          <w:tcPr>
            <w:tcW w:w="2337" w:type="dxa"/>
            <w:vAlign w:val="center"/>
          </w:tcPr>
          <w:p w14:paraId="569D03F9" w14:textId="387D2EAB" w:rsidR="00665276" w:rsidRPr="00CB2E7A" w:rsidRDefault="00292C37" w:rsidP="00765E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  <w:r w:rsidRPr="00CB2E7A">
              <w:rPr>
                <w:rFonts w:asciiTheme="majorBidi" w:hAnsiTheme="majorBidi" w:cstheme="majorBidi"/>
                <w:szCs w:val="24"/>
              </w:rPr>
              <w:t>Uzbek</w:t>
            </w:r>
          </w:p>
        </w:tc>
        <w:tc>
          <w:tcPr>
            <w:tcW w:w="2338" w:type="dxa"/>
            <w:vAlign w:val="center"/>
          </w:tcPr>
          <w:p w14:paraId="60AE4BB6" w14:textId="48C44F87" w:rsidR="00665276" w:rsidRPr="00CB2E7A" w:rsidRDefault="00201590" w:rsidP="00765E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  <w:r w:rsidRPr="00CB2E7A">
              <w:rPr>
                <w:rFonts w:asciiTheme="majorBidi" w:hAnsiTheme="majorBidi" w:cstheme="majorBidi"/>
                <w:szCs w:val="24"/>
              </w:rPr>
              <w:t>Positive</w:t>
            </w:r>
          </w:p>
        </w:tc>
        <w:tc>
          <w:tcPr>
            <w:tcW w:w="2338" w:type="dxa"/>
            <w:vAlign w:val="center"/>
          </w:tcPr>
          <w:p w14:paraId="199B604F" w14:textId="7172C9DB" w:rsidR="00665276" w:rsidRPr="00CB2E7A" w:rsidRDefault="00201590" w:rsidP="00765E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  <w:r w:rsidRPr="00CB2E7A">
              <w:rPr>
                <w:rFonts w:asciiTheme="majorBidi" w:hAnsiTheme="majorBidi" w:cstheme="majorBidi"/>
                <w:szCs w:val="24"/>
              </w:rPr>
              <w:t>Positive</w:t>
            </w:r>
          </w:p>
        </w:tc>
      </w:tr>
      <w:tr w:rsidR="00665276" w:rsidRPr="00CB2E7A" w14:paraId="69A97B19" w14:textId="77777777" w:rsidTr="005F7E49">
        <w:trPr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25313128" w14:textId="018286DC" w:rsidR="00665276" w:rsidRPr="00CB2E7A" w:rsidRDefault="00665276" w:rsidP="00765EE5">
            <w:pPr>
              <w:rPr>
                <w:rFonts w:asciiTheme="majorBidi" w:hAnsiTheme="majorBidi" w:cstheme="majorBidi"/>
                <w:b w:val="0"/>
                <w:bCs w:val="0"/>
                <w:szCs w:val="24"/>
              </w:rPr>
            </w:pPr>
            <w:r w:rsidRPr="00CB2E7A">
              <w:rPr>
                <w:rFonts w:asciiTheme="majorBidi" w:hAnsiTheme="majorBidi" w:cstheme="majorBidi"/>
                <w:b w:val="0"/>
                <w:bCs w:val="0"/>
                <w:szCs w:val="24"/>
              </w:rPr>
              <w:t>Female</w:t>
            </w:r>
          </w:p>
        </w:tc>
        <w:tc>
          <w:tcPr>
            <w:tcW w:w="2337" w:type="dxa"/>
            <w:vAlign w:val="center"/>
          </w:tcPr>
          <w:p w14:paraId="6B37927C" w14:textId="7AF2F2E3" w:rsidR="00665276" w:rsidRPr="00CB2E7A" w:rsidRDefault="00292C37" w:rsidP="00765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  <w:r w:rsidRPr="00CB2E7A">
              <w:rPr>
                <w:rFonts w:asciiTheme="majorBidi" w:hAnsiTheme="majorBidi" w:cstheme="majorBidi"/>
                <w:szCs w:val="24"/>
              </w:rPr>
              <w:t>Hazara</w:t>
            </w:r>
          </w:p>
        </w:tc>
        <w:tc>
          <w:tcPr>
            <w:tcW w:w="2338" w:type="dxa"/>
            <w:vAlign w:val="center"/>
          </w:tcPr>
          <w:p w14:paraId="4DFB9FC6" w14:textId="659A9FBF" w:rsidR="00665276" w:rsidRPr="00CB2E7A" w:rsidRDefault="00201590" w:rsidP="00765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  <w:r w:rsidRPr="00CB2E7A">
              <w:rPr>
                <w:rFonts w:asciiTheme="majorBidi" w:hAnsiTheme="majorBidi" w:cstheme="majorBidi"/>
                <w:szCs w:val="24"/>
              </w:rPr>
              <w:t>Positive</w:t>
            </w:r>
          </w:p>
        </w:tc>
        <w:tc>
          <w:tcPr>
            <w:tcW w:w="2338" w:type="dxa"/>
            <w:vAlign w:val="center"/>
          </w:tcPr>
          <w:p w14:paraId="492D4B2B" w14:textId="40541CB7" w:rsidR="00665276" w:rsidRPr="00CB2E7A" w:rsidRDefault="00201590" w:rsidP="00765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  <w:r w:rsidRPr="00CB2E7A">
              <w:rPr>
                <w:rFonts w:asciiTheme="majorBidi" w:hAnsiTheme="majorBidi" w:cstheme="majorBidi"/>
                <w:szCs w:val="24"/>
              </w:rPr>
              <w:t>Positive</w:t>
            </w:r>
          </w:p>
        </w:tc>
      </w:tr>
    </w:tbl>
    <w:p w14:paraId="3059A6DD" w14:textId="4DC6E4EC" w:rsidR="00665276" w:rsidRPr="00CB2E7A" w:rsidRDefault="00665276" w:rsidP="00665276">
      <w:pPr>
        <w:rPr>
          <w:rFonts w:asciiTheme="majorBidi" w:hAnsiTheme="majorBidi" w:cstheme="majorBidi"/>
          <w:szCs w:val="24"/>
        </w:rPr>
      </w:pPr>
    </w:p>
    <w:p w14:paraId="6249129D" w14:textId="7BD8EF20" w:rsidR="00292C37" w:rsidRPr="00CB2E7A" w:rsidRDefault="00292C37" w:rsidP="00665276">
      <w:pPr>
        <w:rPr>
          <w:rFonts w:asciiTheme="majorBidi" w:hAnsiTheme="majorBidi" w:cstheme="majorBidi"/>
          <w:szCs w:val="24"/>
        </w:rPr>
      </w:pPr>
      <w:r w:rsidRPr="00CB2E7A">
        <w:rPr>
          <w:rFonts w:asciiTheme="majorBidi" w:hAnsiTheme="majorBidi" w:cstheme="majorBidi"/>
          <w:szCs w:val="24"/>
        </w:rPr>
        <w:t>Ethnicity Similarity</w:t>
      </w:r>
    </w:p>
    <w:tbl>
      <w:tblPr>
        <w:tblStyle w:val="GridTable2-Accent5"/>
        <w:tblW w:w="9395" w:type="dxa"/>
        <w:tblLook w:val="04A0" w:firstRow="1" w:lastRow="0" w:firstColumn="1" w:lastColumn="0" w:noHBand="0" w:noVBand="1"/>
      </w:tblPr>
      <w:tblGrid>
        <w:gridCol w:w="3131"/>
        <w:gridCol w:w="3132"/>
        <w:gridCol w:w="3132"/>
      </w:tblGrid>
      <w:tr w:rsidR="00292C37" w:rsidRPr="00CB2E7A" w14:paraId="3D178F39" w14:textId="77777777" w:rsidTr="005C60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  <w:vAlign w:val="center"/>
          </w:tcPr>
          <w:p w14:paraId="7A0DA36E" w14:textId="5EE1878F" w:rsidR="00292C37" w:rsidRPr="00CB2E7A" w:rsidRDefault="00292C37" w:rsidP="001558CB">
            <w:pPr>
              <w:rPr>
                <w:rFonts w:asciiTheme="majorBidi" w:hAnsiTheme="majorBidi" w:cstheme="majorBidi"/>
                <w:b w:val="0"/>
                <w:bCs w:val="0"/>
                <w:szCs w:val="24"/>
              </w:rPr>
            </w:pPr>
            <w:r w:rsidRPr="00CB2E7A">
              <w:rPr>
                <w:rFonts w:asciiTheme="majorBidi" w:hAnsiTheme="majorBidi" w:cstheme="majorBidi"/>
                <w:b w:val="0"/>
                <w:bCs w:val="0"/>
                <w:szCs w:val="24"/>
              </w:rPr>
              <w:t>Ethnicity</w:t>
            </w:r>
          </w:p>
        </w:tc>
        <w:tc>
          <w:tcPr>
            <w:tcW w:w="3132" w:type="dxa"/>
            <w:vAlign w:val="center"/>
          </w:tcPr>
          <w:p w14:paraId="78439FAE" w14:textId="45F770F3" w:rsidR="00292C37" w:rsidRPr="00CB2E7A" w:rsidRDefault="00292C37" w:rsidP="001558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Cs w:val="24"/>
              </w:rPr>
            </w:pPr>
            <w:r w:rsidRPr="00CB2E7A">
              <w:rPr>
                <w:rFonts w:asciiTheme="majorBidi" w:hAnsiTheme="majorBidi" w:cstheme="majorBidi"/>
                <w:b w:val="0"/>
                <w:bCs w:val="0"/>
                <w:szCs w:val="24"/>
              </w:rPr>
              <w:t>Agree</w:t>
            </w:r>
            <w:r w:rsidR="00A82E00" w:rsidRPr="00CB2E7A">
              <w:rPr>
                <w:rFonts w:asciiTheme="majorBidi" w:hAnsiTheme="majorBidi" w:cstheme="majorBidi"/>
                <w:b w:val="0"/>
                <w:bCs w:val="0"/>
                <w:szCs w:val="24"/>
              </w:rPr>
              <w:t xml:space="preserve"> (</w:t>
            </w:r>
            <w:r w:rsidR="00EA15CF" w:rsidRPr="00EA15CF">
              <w:rPr>
                <w:rFonts w:asciiTheme="majorBidi" w:hAnsiTheme="majorBidi" w:cstheme="majorBidi"/>
                <w:b w:val="0"/>
                <w:bCs w:val="0"/>
                <w:szCs w:val="24"/>
              </w:rPr>
              <w:t>DV</w:t>
            </w:r>
            <w:r w:rsidR="00A82E00" w:rsidRPr="00CB2E7A">
              <w:rPr>
                <w:rFonts w:asciiTheme="majorBidi" w:hAnsiTheme="majorBidi" w:cstheme="majorBidi"/>
                <w:b w:val="0"/>
                <w:bCs w:val="0"/>
                <w:szCs w:val="24"/>
              </w:rPr>
              <w:t>)</w:t>
            </w:r>
          </w:p>
        </w:tc>
        <w:tc>
          <w:tcPr>
            <w:tcW w:w="3132" w:type="dxa"/>
            <w:vAlign w:val="center"/>
          </w:tcPr>
          <w:p w14:paraId="5551C5A1" w14:textId="7DDEBA2F" w:rsidR="00292C37" w:rsidRPr="00CB2E7A" w:rsidRDefault="00292C37" w:rsidP="001558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Cs w:val="24"/>
              </w:rPr>
            </w:pPr>
            <w:r w:rsidRPr="00CB2E7A">
              <w:rPr>
                <w:rFonts w:asciiTheme="majorBidi" w:hAnsiTheme="majorBidi" w:cstheme="majorBidi"/>
                <w:b w:val="0"/>
                <w:bCs w:val="0"/>
                <w:szCs w:val="24"/>
              </w:rPr>
              <w:t>Disagree</w:t>
            </w:r>
            <w:r w:rsidR="00A82E00" w:rsidRPr="00CB2E7A">
              <w:rPr>
                <w:rFonts w:asciiTheme="majorBidi" w:hAnsiTheme="majorBidi" w:cstheme="majorBidi"/>
                <w:b w:val="0"/>
                <w:bCs w:val="0"/>
                <w:szCs w:val="24"/>
              </w:rPr>
              <w:t xml:space="preserve"> </w:t>
            </w:r>
            <w:r w:rsidR="00CB2E7A" w:rsidRPr="00CB2E7A">
              <w:rPr>
                <w:rFonts w:asciiTheme="majorBidi" w:hAnsiTheme="majorBidi" w:cstheme="majorBidi"/>
                <w:b w:val="0"/>
                <w:bCs w:val="0"/>
                <w:szCs w:val="24"/>
              </w:rPr>
              <w:t xml:space="preserve">with </w:t>
            </w:r>
            <w:r w:rsidR="00D56FE1" w:rsidRPr="00CB2E7A">
              <w:rPr>
                <w:rFonts w:asciiTheme="majorBidi" w:hAnsiTheme="majorBidi" w:cstheme="majorBidi"/>
                <w:b w:val="0"/>
                <w:bCs w:val="0"/>
                <w:szCs w:val="24"/>
              </w:rPr>
              <w:t xml:space="preserve">sharia law </w:t>
            </w:r>
            <w:r w:rsidR="00A82E00" w:rsidRPr="00CB2E7A">
              <w:rPr>
                <w:rFonts w:asciiTheme="majorBidi" w:hAnsiTheme="majorBidi" w:cstheme="majorBidi"/>
                <w:b w:val="0"/>
                <w:bCs w:val="0"/>
                <w:szCs w:val="24"/>
              </w:rPr>
              <w:t>(</w:t>
            </w:r>
            <w:r w:rsidR="00EA15CF" w:rsidRPr="00EA15CF">
              <w:rPr>
                <w:rFonts w:asciiTheme="majorBidi" w:hAnsiTheme="majorBidi" w:cstheme="majorBidi"/>
                <w:b w:val="0"/>
                <w:bCs w:val="0"/>
                <w:szCs w:val="24"/>
              </w:rPr>
              <w:t>DV</w:t>
            </w:r>
            <w:r w:rsidR="00A82E00" w:rsidRPr="00CB2E7A">
              <w:rPr>
                <w:rFonts w:asciiTheme="majorBidi" w:hAnsiTheme="majorBidi" w:cstheme="majorBidi"/>
                <w:b w:val="0"/>
                <w:bCs w:val="0"/>
                <w:szCs w:val="24"/>
              </w:rPr>
              <w:t>)</w:t>
            </w:r>
          </w:p>
        </w:tc>
      </w:tr>
      <w:tr w:rsidR="00292C37" w:rsidRPr="00CB2E7A" w14:paraId="18E7CA1E" w14:textId="77777777" w:rsidTr="005C6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  <w:vAlign w:val="center"/>
          </w:tcPr>
          <w:p w14:paraId="66DDFFE9" w14:textId="0B63D0C3" w:rsidR="00292C37" w:rsidRPr="00CB2E7A" w:rsidRDefault="00292C37" w:rsidP="001558CB">
            <w:pPr>
              <w:rPr>
                <w:rFonts w:asciiTheme="majorBidi" w:hAnsiTheme="majorBidi" w:cstheme="majorBidi"/>
                <w:b w:val="0"/>
                <w:bCs w:val="0"/>
                <w:szCs w:val="24"/>
              </w:rPr>
            </w:pPr>
            <w:r w:rsidRPr="00CB2E7A">
              <w:rPr>
                <w:rFonts w:asciiTheme="majorBidi" w:hAnsiTheme="majorBidi" w:cstheme="majorBidi"/>
                <w:b w:val="0"/>
                <w:bCs w:val="0"/>
                <w:szCs w:val="24"/>
              </w:rPr>
              <w:t>Pashtun</w:t>
            </w:r>
          </w:p>
        </w:tc>
        <w:tc>
          <w:tcPr>
            <w:tcW w:w="3132" w:type="dxa"/>
            <w:vMerge w:val="restart"/>
            <w:vAlign w:val="center"/>
          </w:tcPr>
          <w:p w14:paraId="6DAF7B7D" w14:textId="4679572C" w:rsidR="00292C37" w:rsidRPr="00CB2E7A" w:rsidRDefault="00292C37" w:rsidP="00155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  <w:r w:rsidRPr="00CB2E7A">
              <w:rPr>
                <w:rFonts w:asciiTheme="majorBidi" w:hAnsiTheme="majorBidi" w:cstheme="majorBidi"/>
                <w:szCs w:val="24"/>
              </w:rPr>
              <w:t>Women are not allowed to participate in Politics</w:t>
            </w:r>
          </w:p>
        </w:tc>
        <w:tc>
          <w:tcPr>
            <w:tcW w:w="3132" w:type="dxa"/>
            <w:vMerge w:val="restart"/>
            <w:vAlign w:val="center"/>
          </w:tcPr>
          <w:p w14:paraId="00214F31" w14:textId="68DA9181" w:rsidR="00292C37" w:rsidRPr="00CB2E7A" w:rsidRDefault="00292C37" w:rsidP="00155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  <w:r w:rsidRPr="00CB2E7A">
              <w:rPr>
                <w:rFonts w:asciiTheme="majorBidi" w:hAnsiTheme="majorBidi" w:cstheme="majorBidi"/>
                <w:szCs w:val="24"/>
              </w:rPr>
              <w:t>Women are not allowed to proceed to education</w:t>
            </w:r>
          </w:p>
        </w:tc>
      </w:tr>
      <w:tr w:rsidR="00292C37" w:rsidRPr="00CB2E7A" w14:paraId="68937B06" w14:textId="77777777" w:rsidTr="005C60E5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  <w:vAlign w:val="center"/>
          </w:tcPr>
          <w:p w14:paraId="480F43AA" w14:textId="5F96FCB9" w:rsidR="00292C37" w:rsidRPr="00CB2E7A" w:rsidRDefault="00292C37" w:rsidP="001558CB">
            <w:pPr>
              <w:rPr>
                <w:rFonts w:asciiTheme="majorBidi" w:hAnsiTheme="majorBidi" w:cstheme="majorBidi"/>
                <w:b w:val="0"/>
                <w:bCs w:val="0"/>
                <w:szCs w:val="24"/>
              </w:rPr>
            </w:pPr>
            <w:r w:rsidRPr="00CB2E7A">
              <w:rPr>
                <w:rFonts w:asciiTheme="majorBidi" w:hAnsiTheme="majorBidi" w:cstheme="majorBidi"/>
                <w:b w:val="0"/>
                <w:bCs w:val="0"/>
                <w:szCs w:val="24"/>
              </w:rPr>
              <w:t>Tajik</w:t>
            </w:r>
          </w:p>
        </w:tc>
        <w:tc>
          <w:tcPr>
            <w:tcW w:w="3132" w:type="dxa"/>
            <w:vMerge/>
            <w:vAlign w:val="center"/>
          </w:tcPr>
          <w:p w14:paraId="0CA39D90" w14:textId="77777777" w:rsidR="00292C37" w:rsidRPr="00CB2E7A" w:rsidRDefault="00292C37" w:rsidP="00155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132" w:type="dxa"/>
            <w:vMerge/>
            <w:vAlign w:val="center"/>
          </w:tcPr>
          <w:p w14:paraId="7BE057C1" w14:textId="77777777" w:rsidR="00292C37" w:rsidRPr="00CB2E7A" w:rsidRDefault="00292C37" w:rsidP="00155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</w:tr>
      <w:tr w:rsidR="00292C37" w:rsidRPr="00CB2E7A" w14:paraId="0897ED8F" w14:textId="77777777" w:rsidTr="005C6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  <w:vAlign w:val="center"/>
          </w:tcPr>
          <w:p w14:paraId="4B1F7641" w14:textId="266E9D5F" w:rsidR="00292C37" w:rsidRPr="00CB2E7A" w:rsidRDefault="00292C37" w:rsidP="001558CB">
            <w:pPr>
              <w:rPr>
                <w:rFonts w:asciiTheme="majorBidi" w:hAnsiTheme="majorBidi" w:cstheme="majorBidi"/>
                <w:b w:val="0"/>
                <w:bCs w:val="0"/>
                <w:szCs w:val="24"/>
              </w:rPr>
            </w:pPr>
            <w:r w:rsidRPr="00CB2E7A">
              <w:rPr>
                <w:rFonts w:asciiTheme="majorBidi" w:hAnsiTheme="majorBidi" w:cstheme="majorBidi"/>
                <w:b w:val="0"/>
                <w:bCs w:val="0"/>
                <w:szCs w:val="24"/>
              </w:rPr>
              <w:t>Uzbek</w:t>
            </w:r>
          </w:p>
        </w:tc>
        <w:tc>
          <w:tcPr>
            <w:tcW w:w="3132" w:type="dxa"/>
            <w:vMerge/>
            <w:vAlign w:val="center"/>
          </w:tcPr>
          <w:p w14:paraId="1108857D" w14:textId="77777777" w:rsidR="00292C37" w:rsidRPr="00CB2E7A" w:rsidRDefault="00292C37" w:rsidP="00155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132" w:type="dxa"/>
            <w:vMerge/>
            <w:vAlign w:val="center"/>
          </w:tcPr>
          <w:p w14:paraId="0EF5D924" w14:textId="77777777" w:rsidR="00292C37" w:rsidRPr="00CB2E7A" w:rsidRDefault="00292C37" w:rsidP="00155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</w:tr>
      <w:tr w:rsidR="00292C37" w:rsidRPr="00CB2E7A" w14:paraId="75B57C0D" w14:textId="77777777" w:rsidTr="005C60E5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  <w:vAlign w:val="center"/>
          </w:tcPr>
          <w:p w14:paraId="0DB161A2" w14:textId="465D6D5D" w:rsidR="00292C37" w:rsidRPr="00CB2E7A" w:rsidRDefault="00292C37" w:rsidP="001558CB">
            <w:pPr>
              <w:rPr>
                <w:rFonts w:asciiTheme="majorBidi" w:hAnsiTheme="majorBidi" w:cstheme="majorBidi"/>
                <w:b w:val="0"/>
                <w:bCs w:val="0"/>
                <w:szCs w:val="24"/>
              </w:rPr>
            </w:pPr>
            <w:r w:rsidRPr="00CB2E7A">
              <w:rPr>
                <w:rFonts w:asciiTheme="majorBidi" w:hAnsiTheme="majorBidi" w:cstheme="majorBidi"/>
                <w:b w:val="0"/>
                <w:bCs w:val="0"/>
                <w:szCs w:val="24"/>
              </w:rPr>
              <w:t>Hazara</w:t>
            </w:r>
          </w:p>
        </w:tc>
        <w:tc>
          <w:tcPr>
            <w:tcW w:w="3132" w:type="dxa"/>
            <w:vMerge/>
            <w:vAlign w:val="center"/>
          </w:tcPr>
          <w:p w14:paraId="68FB2977" w14:textId="77777777" w:rsidR="00292C37" w:rsidRPr="00CB2E7A" w:rsidRDefault="00292C37" w:rsidP="00155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132" w:type="dxa"/>
            <w:vMerge/>
            <w:vAlign w:val="center"/>
          </w:tcPr>
          <w:p w14:paraId="06729B1E" w14:textId="77777777" w:rsidR="00292C37" w:rsidRPr="00CB2E7A" w:rsidRDefault="00292C37" w:rsidP="00155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</w:tr>
    </w:tbl>
    <w:p w14:paraId="7C81E3E9" w14:textId="77777777" w:rsidR="00665276" w:rsidRPr="00CB2E7A" w:rsidRDefault="00665276" w:rsidP="00665276">
      <w:pPr>
        <w:rPr>
          <w:rFonts w:asciiTheme="majorBidi" w:hAnsiTheme="majorBidi" w:cstheme="majorBidi"/>
          <w:szCs w:val="24"/>
        </w:rPr>
      </w:pPr>
    </w:p>
    <w:sectPr w:rsidR="00665276" w:rsidRPr="00CB2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c0NDA0MjEwNTA3NjBW0lEKTi0uzszPAykwrAUA78uSpywAAAA="/>
  </w:docVars>
  <w:rsids>
    <w:rsidRoot w:val="00665276"/>
    <w:rsid w:val="0009588E"/>
    <w:rsid w:val="001347E5"/>
    <w:rsid w:val="00141122"/>
    <w:rsid w:val="001558CB"/>
    <w:rsid w:val="00201590"/>
    <w:rsid w:val="00292C37"/>
    <w:rsid w:val="002D5073"/>
    <w:rsid w:val="002E083E"/>
    <w:rsid w:val="003C198C"/>
    <w:rsid w:val="00475669"/>
    <w:rsid w:val="004F447F"/>
    <w:rsid w:val="005C60E5"/>
    <w:rsid w:val="005F7E49"/>
    <w:rsid w:val="00665276"/>
    <w:rsid w:val="00765EE5"/>
    <w:rsid w:val="007C525B"/>
    <w:rsid w:val="00857689"/>
    <w:rsid w:val="00A82E00"/>
    <w:rsid w:val="00B138BE"/>
    <w:rsid w:val="00C0768E"/>
    <w:rsid w:val="00C56DC8"/>
    <w:rsid w:val="00CB2E7A"/>
    <w:rsid w:val="00CD5074"/>
    <w:rsid w:val="00D56FE1"/>
    <w:rsid w:val="00E70496"/>
    <w:rsid w:val="00EA1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9C029"/>
  <w15:chartTrackingRefBased/>
  <w15:docId w15:val="{41569106-3ABB-4CA5-8351-1AE81B846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83E"/>
    <w:pPr>
      <w:spacing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41122"/>
    <w:pPr>
      <w:keepNext/>
      <w:keepLines/>
      <w:spacing w:before="240" w:after="0" w:line="360" w:lineRule="auto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198C"/>
    <w:pPr>
      <w:keepNext/>
      <w:keepLines/>
      <w:tabs>
        <w:tab w:val="left" w:pos="432"/>
      </w:tabs>
      <w:spacing w:after="0" w:line="360" w:lineRule="auto"/>
      <w:ind w:left="720"/>
      <w:outlineLvl w:val="1"/>
    </w:pPr>
    <w:rPr>
      <w:rFonts w:asciiTheme="majorBidi" w:eastAsiaTheme="majorEastAsia" w:hAnsiTheme="majorBidi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5073"/>
    <w:pPr>
      <w:keepNext/>
      <w:keepLines/>
      <w:tabs>
        <w:tab w:val="left" w:pos="720"/>
      </w:tabs>
      <w:spacing w:before="40" w:after="0"/>
      <w:outlineLvl w:val="2"/>
    </w:pPr>
    <w:rPr>
      <w:rFonts w:asciiTheme="majorBidi" w:eastAsiaTheme="majorEastAsia" w:hAnsiTheme="majorBidi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1122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198C"/>
    <w:rPr>
      <w:rFonts w:asciiTheme="majorBidi" w:eastAsiaTheme="majorEastAsia" w:hAnsiTheme="majorBidi" w:cstheme="majorBidi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D5073"/>
    <w:rPr>
      <w:rFonts w:asciiTheme="majorBidi" w:eastAsiaTheme="majorEastAsia" w:hAnsiTheme="majorBidi" w:cstheme="majorBidi"/>
      <w:sz w:val="24"/>
      <w:szCs w:val="24"/>
    </w:rPr>
  </w:style>
  <w:style w:type="paragraph" w:styleId="TOC1">
    <w:name w:val="toc 1"/>
    <w:aliases w:val="Table of contents"/>
    <w:basedOn w:val="Normal"/>
    <w:next w:val="ListParagraph"/>
    <w:uiPriority w:val="39"/>
    <w:rsid w:val="0009588E"/>
    <w:pPr>
      <w:tabs>
        <w:tab w:val="right" w:leader="dot" w:pos="7440"/>
      </w:tabs>
      <w:spacing w:after="0"/>
    </w:pPr>
    <w:rPr>
      <w:rFonts w:asciiTheme="majorBidi" w:eastAsia="Times New Roman" w:hAnsiTheme="majorBidi" w:cs="Times New Roman"/>
      <w:spacing w:val="-2"/>
      <w:szCs w:val="20"/>
    </w:rPr>
  </w:style>
  <w:style w:type="paragraph" w:styleId="ListParagraph">
    <w:name w:val="List Paragraph"/>
    <w:basedOn w:val="Normal"/>
    <w:uiPriority w:val="34"/>
    <w:qFormat/>
    <w:rsid w:val="0009588E"/>
    <w:pPr>
      <w:ind w:left="720"/>
      <w:contextualSpacing/>
    </w:pPr>
  </w:style>
  <w:style w:type="table" w:styleId="TableGrid">
    <w:name w:val="Table Grid"/>
    <w:basedOn w:val="TableNormal"/>
    <w:uiPriority w:val="39"/>
    <w:rsid w:val="006652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rsid w:val="00765EE5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Saboor hamedi</dc:creator>
  <cp:keywords/>
  <dc:description/>
  <cp:lastModifiedBy>Saboor hamedi</cp:lastModifiedBy>
  <cp:revision>22</cp:revision>
  <cp:lastPrinted>2023-01-02T05:42:00Z</cp:lastPrinted>
  <dcterms:created xsi:type="dcterms:W3CDTF">2023-01-02T05:15:00Z</dcterms:created>
  <dcterms:modified xsi:type="dcterms:W3CDTF">2023-01-02T06:20:00Z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393d4788-b5a9-4ee8-9ff8-be6d3d43ab52</vt:lpwstr>
  </property>
</Properties>
</file>