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0F2DB" w14:textId="5BAF8204" w:rsidR="00CD5074" w:rsidRPr="00883548" w:rsidRDefault="00060E85" w:rsidP="0086587B">
      <w:pPr>
        <w:pStyle w:val="Heading1"/>
        <w:rPr>
          <w:szCs w:val="28"/>
        </w:rPr>
      </w:pPr>
      <w:r w:rsidRPr="00883548">
        <w:t>Traditionalism</w:t>
      </w:r>
    </w:p>
    <w:p w14:paraId="771BBEF9" w14:textId="40D6D210" w:rsidR="00060E85" w:rsidRPr="007F62AC" w:rsidRDefault="007F62AC" w:rsidP="00927461">
      <w:pPr>
        <w:spacing w:line="360" w:lineRule="auto"/>
        <w:rPr>
          <w:szCs w:val="24"/>
        </w:rPr>
      </w:pPr>
      <w:r>
        <w:rPr>
          <w:b/>
          <w:bCs/>
          <w:szCs w:val="24"/>
        </w:rPr>
        <w:t>WOMEN</w:t>
      </w:r>
      <w:r w:rsidR="00060E85" w:rsidRPr="00C81A25">
        <w:rPr>
          <w:b/>
          <w:bCs/>
          <w:szCs w:val="24"/>
        </w:rPr>
        <w:t xml:space="preserve"> EDUCATION:</w:t>
      </w:r>
      <w:r w:rsidR="00EE4FC6" w:rsidRPr="00C81A25">
        <w:rPr>
          <w:b/>
          <w:bCs/>
          <w:szCs w:val="24"/>
        </w:rPr>
        <w:t xml:space="preserve"> </w:t>
      </w:r>
      <w:r>
        <w:rPr>
          <w:szCs w:val="24"/>
        </w:rPr>
        <w:t>Girls are</w:t>
      </w:r>
      <w:r w:rsidR="003E76BC">
        <w:rPr>
          <w:szCs w:val="24"/>
        </w:rPr>
        <w:t xml:space="preserve"> </w:t>
      </w:r>
      <w:r>
        <w:rPr>
          <w:szCs w:val="24"/>
        </w:rPr>
        <w:t xml:space="preserve">allowed to go to school and learn until grade six, above that </w:t>
      </w:r>
      <w:r w:rsidR="00191438">
        <w:rPr>
          <w:szCs w:val="24"/>
        </w:rPr>
        <w:t xml:space="preserve">girls and </w:t>
      </w:r>
      <w:r>
        <w:rPr>
          <w:szCs w:val="24"/>
        </w:rPr>
        <w:t xml:space="preserve">women are mostly not allowed to proceed with their education, women always struggle under the traditionalist ideology to learn knowledge. </w:t>
      </w:r>
    </w:p>
    <w:p w14:paraId="0E34D410" w14:textId="615BEA15" w:rsidR="00060E85" w:rsidRPr="00951611" w:rsidRDefault="00060E85" w:rsidP="00923BA0">
      <w:pPr>
        <w:spacing w:line="360" w:lineRule="auto"/>
        <w:jc w:val="both"/>
        <w:rPr>
          <w:b/>
          <w:bCs/>
          <w:szCs w:val="24"/>
        </w:rPr>
      </w:pPr>
      <w:r w:rsidRPr="00951611">
        <w:rPr>
          <w:b/>
          <w:bCs/>
          <w:szCs w:val="24"/>
        </w:rPr>
        <w:t>WOMEN DRESS</w:t>
      </w:r>
      <w:r w:rsidR="007619BB" w:rsidRPr="00951611">
        <w:rPr>
          <w:b/>
          <w:bCs/>
          <w:szCs w:val="24"/>
        </w:rPr>
        <w:t>:</w:t>
      </w:r>
      <w:r w:rsidR="00951611">
        <w:rPr>
          <w:b/>
          <w:bCs/>
          <w:szCs w:val="24"/>
        </w:rPr>
        <w:t xml:space="preserve"> </w:t>
      </w:r>
      <w:r w:rsidR="00951611" w:rsidRPr="00951611">
        <w:rPr>
          <w:szCs w:val="24"/>
        </w:rPr>
        <w:t>Traditionalism</w:t>
      </w:r>
      <w:r w:rsidR="00951611">
        <w:rPr>
          <w:b/>
          <w:bCs/>
          <w:szCs w:val="24"/>
        </w:rPr>
        <w:t xml:space="preserve"> </w:t>
      </w:r>
      <w:r w:rsidR="00923BA0">
        <w:rPr>
          <w:szCs w:val="24"/>
        </w:rPr>
        <w:t>is</w:t>
      </w:r>
      <w:r w:rsidR="00951611">
        <w:rPr>
          <w:szCs w:val="24"/>
        </w:rPr>
        <w:t xml:space="preserve"> restricted on </w:t>
      </w:r>
      <w:r w:rsidR="00923BA0">
        <w:rPr>
          <w:szCs w:val="24"/>
        </w:rPr>
        <w:t>women’s</w:t>
      </w:r>
      <w:r w:rsidR="00951611">
        <w:rPr>
          <w:szCs w:val="24"/>
        </w:rPr>
        <w:t xml:space="preserve"> dress, a woman must wear something which hides </w:t>
      </w:r>
      <w:r w:rsidR="00923BA0">
        <w:rPr>
          <w:szCs w:val="24"/>
        </w:rPr>
        <w:t xml:space="preserve">the </w:t>
      </w:r>
      <w:r w:rsidR="00951611">
        <w:rPr>
          <w:szCs w:val="24"/>
        </w:rPr>
        <w:t xml:space="preserve">entire body, some </w:t>
      </w:r>
      <w:r w:rsidR="00923BA0">
        <w:rPr>
          <w:szCs w:val="24"/>
        </w:rPr>
        <w:t>traditionalists</w:t>
      </w:r>
      <w:r w:rsidR="00951611">
        <w:rPr>
          <w:szCs w:val="24"/>
        </w:rPr>
        <w:t xml:space="preserve"> do not even allow women to </w:t>
      </w:r>
      <w:r w:rsidR="00923BA0">
        <w:rPr>
          <w:szCs w:val="24"/>
        </w:rPr>
        <w:t xml:space="preserve">keep open their faces, they must hide their faces </w:t>
      </w:r>
      <w:r w:rsidR="00A04776">
        <w:rPr>
          <w:szCs w:val="24"/>
        </w:rPr>
        <w:t>under</w:t>
      </w:r>
      <w:r w:rsidR="00923BA0">
        <w:rPr>
          <w:szCs w:val="24"/>
        </w:rPr>
        <w:t xml:space="preserve"> </w:t>
      </w:r>
      <w:r w:rsidR="00923BA0" w:rsidRPr="00923BA0">
        <w:rPr>
          <w:i/>
          <w:iCs/>
          <w:szCs w:val="24"/>
        </w:rPr>
        <w:t>Burqa</w:t>
      </w:r>
      <w:r w:rsidR="001D0425" w:rsidRPr="00951611">
        <w:rPr>
          <w:b/>
          <w:bCs/>
          <w:szCs w:val="24"/>
        </w:rPr>
        <w:t xml:space="preserve"> </w:t>
      </w:r>
    </w:p>
    <w:p w14:paraId="03A2DD4E" w14:textId="70FA1507" w:rsidR="00060E85" w:rsidRPr="003A63FF" w:rsidRDefault="00060E85" w:rsidP="00927461">
      <w:pPr>
        <w:spacing w:line="360" w:lineRule="auto"/>
        <w:jc w:val="both"/>
        <w:rPr>
          <w:szCs w:val="24"/>
        </w:rPr>
      </w:pPr>
      <w:r w:rsidRPr="001D0425">
        <w:rPr>
          <w:b/>
          <w:bCs/>
          <w:szCs w:val="24"/>
        </w:rPr>
        <w:t>WOMEN WORKS</w:t>
      </w:r>
      <w:r w:rsidR="00CA725A" w:rsidRPr="001D0425">
        <w:rPr>
          <w:b/>
          <w:bCs/>
          <w:szCs w:val="24"/>
        </w:rPr>
        <w:t>:</w:t>
      </w:r>
      <w:r w:rsidR="00CA725A" w:rsidRPr="003A63FF">
        <w:rPr>
          <w:szCs w:val="24"/>
        </w:rPr>
        <w:t xml:space="preserve"> </w:t>
      </w:r>
      <w:proofErr w:type="spellStart"/>
      <w:r w:rsidR="00CA725A" w:rsidRPr="003A63FF">
        <w:rPr>
          <w:szCs w:val="24"/>
        </w:rPr>
        <w:t>Etuk</w:t>
      </w:r>
      <w:proofErr w:type="spellEnd"/>
      <w:r w:rsidR="00CA725A" w:rsidRPr="003A63FF">
        <w:rPr>
          <w:szCs w:val="24"/>
        </w:rPr>
        <w:t xml:space="preserve"> (2018), If we have a glance at traditional ideology, we can see patriarchy and tradition almost have the same ideology in some aspects of life, in traditional African societies, it is customary for women to be primarily located in the home space. This is largely due to the belief that a woman's place is in the home, where she can provide support and care for her family</w:t>
      </w:r>
      <w:r w:rsidR="0019338D" w:rsidRPr="003A63FF">
        <w:rPr>
          <w:szCs w:val="24"/>
        </w:rPr>
        <w:t>.</w:t>
      </w:r>
    </w:p>
    <w:p w14:paraId="2A97EEF7" w14:textId="3528C727" w:rsidR="00060E85" w:rsidRPr="004B64DF" w:rsidRDefault="00060E85" w:rsidP="004B64DF">
      <w:pPr>
        <w:tabs>
          <w:tab w:val="left" w:pos="3015"/>
        </w:tabs>
        <w:spacing w:line="360" w:lineRule="auto"/>
        <w:jc w:val="both"/>
        <w:rPr>
          <w:szCs w:val="24"/>
        </w:rPr>
      </w:pPr>
      <w:r w:rsidRPr="004B64DF">
        <w:rPr>
          <w:b/>
          <w:bCs/>
          <w:szCs w:val="24"/>
        </w:rPr>
        <w:t xml:space="preserve">WOMEN IN </w:t>
      </w:r>
      <w:r w:rsidR="00B57338" w:rsidRPr="004B64DF">
        <w:rPr>
          <w:b/>
          <w:bCs/>
          <w:szCs w:val="24"/>
        </w:rPr>
        <w:t>POLITICS</w:t>
      </w:r>
      <w:r w:rsidR="00B57338">
        <w:rPr>
          <w:b/>
          <w:bCs/>
          <w:szCs w:val="24"/>
        </w:rPr>
        <w:t>, and</w:t>
      </w:r>
      <w:r w:rsidR="004B64DF">
        <w:rPr>
          <w:b/>
          <w:bCs/>
          <w:szCs w:val="24"/>
        </w:rPr>
        <w:t xml:space="preserve"> </w:t>
      </w:r>
      <w:r w:rsidRPr="004B64DF">
        <w:rPr>
          <w:b/>
          <w:bCs/>
          <w:szCs w:val="24"/>
        </w:rPr>
        <w:t>POLITICAL LEADERSHIP</w:t>
      </w:r>
      <w:r w:rsidR="004E025E" w:rsidRPr="004B64DF">
        <w:rPr>
          <w:b/>
          <w:bCs/>
          <w:szCs w:val="24"/>
        </w:rPr>
        <w:t>:</w:t>
      </w:r>
      <w:r w:rsidRPr="004B64DF">
        <w:rPr>
          <w:b/>
          <w:bCs/>
          <w:szCs w:val="24"/>
        </w:rPr>
        <w:t xml:space="preserve"> </w:t>
      </w:r>
      <w:r w:rsidR="004B64DF" w:rsidRPr="004B64DF">
        <w:rPr>
          <w:szCs w:val="24"/>
        </w:rPr>
        <w:t>Traditionalism</w:t>
      </w:r>
      <w:r w:rsidR="004B64DF">
        <w:rPr>
          <w:szCs w:val="24"/>
        </w:rPr>
        <w:t xml:space="preserve"> only have happy with women’s work but also suppresses women to stay at home, as Iran did in 1979, like in Afghanistan in 1996, in traditionalists ideology its almost impossible to give women rights</w:t>
      </w:r>
    </w:p>
    <w:p w14:paraId="6DAB0055" w14:textId="1F1BB65D" w:rsidR="004B1537" w:rsidRPr="0086587B" w:rsidRDefault="004B1537" w:rsidP="0086587B">
      <w:pPr>
        <w:pStyle w:val="Heading1"/>
      </w:pPr>
      <w:r w:rsidRPr="0086587B">
        <w:t>Modern</w:t>
      </w:r>
    </w:p>
    <w:p w14:paraId="3F651F46" w14:textId="51606325" w:rsidR="00823EC2" w:rsidRPr="0068075E" w:rsidRDefault="004B1537" w:rsidP="003F321F">
      <w:pPr>
        <w:spacing w:line="276" w:lineRule="auto"/>
        <w:jc w:val="both"/>
        <w:rPr>
          <w:rFonts w:asciiTheme="majorBidi" w:hAnsiTheme="majorBidi" w:cstheme="majorBidi"/>
          <w:szCs w:val="24"/>
        </w:rPr>
      </w:pPr>
      <w:r w:rsidRPr="0068075E">
        <w:rPr>
          <w:rFonts w:asciiTheme="majorBidi" w:hAnsiTheme="majorBidi" w:cstheme="majorBidi"/>
          <w:szCs w:val="24"/>
        </w:rPr>
        <w:t xml:space="preserve">WOMEN EDUCATION: </w:t>
      </w:r>
    </w:p>
    <w:p w14:paraId="1D6A7B05" w14:textId="33BD98CC" w:rsidR="004B1537" w:rsidRPr="0068075E" w:rsidRDefault="004B1537" w:rsidP="003F321F">
      <w:pPr>
        <w:spacing w:line="276" w:lineRule="auto"/>
        <w:rPr>
          <w:szCs w:val="24"/>
        </w:rPr>
      </w:pPr>
      <w:r w:rsidRPr="0068075E">
        <w:rPr>
          <w:szCs w:val="24"/>
        </w:rPr>
        <w:t>WOMEN DRESS:</w:t>
      </w:r>
      <w:r w:rsidR="00F934C0" w:rsidRPr="0068075E">
        <w:rPr>
          <w:szCs w:val="24"/>
        </w:rPr>
        <w:t xml:space="preserve"> </w:t>
      </w:r>
    </w:p>
    <w:p w14:paraId="18FE2DC2" w14:textId="17FA3AF7" w:rsidR="004B1537" w:rsidRPr="0068075E" w:rsidRDefault="004B1537" w:rsidP="003F321F">
      <w:pPr>
        <w:spacing w:line="276" w:lineRule="auto"/>
        <w:jc w:val="both"/>
        <w:rPr>
          <w:szCs w:val="24"/>
        </w:rPr>
      </w:pPr>
      <w:r w:rsidRPr="0068075E">
        <w:rPr>
          <w:szCs w:val="24"/>
        </w:rPr>
        <w:t xml:space="preserve">WOMEN WORKS: </w:t>
      </w:r>
    </w:p>
    <w:p w14:paraId="6A2E3521" w14:textId="77777777" w:rsidR="004B1537" w:rsidRPr="0068075E" w:rsidRDefault="004B1537" w:rsidP="003F321F">
      <w:pPr>
        <w:spacing w:line="276" w:lineRule="auto"/>
        <w:rPr>
          <w:szCs w:val="24"/>
        </w:rPr>
      </w:pPr>
      <w:r w:rsidRPr="0068075E">
        <w:rPr>
          <w:szCs w:val="24"/>
        </w:rPr>
        <w:t>WOMEN IN POLITICS:</w:t>
      </w:r>
    </w:p>
    <w:p w14:paraId="09B92209" w14:textId="77777777" w:rsidR="004B1537" w:rsidRPr="0068075E" w:rsidRDefault="004B1537" w:rsidP="003F321F">
      <w:pPr>
        <w:spacing w:line="276" w:lineRule="auto"/>
        <w:rPr>
          <w:szCs w:val="24"/>
        </w:rPr>
      </w:pPr>
      <w:r w:rsidRPr="0068075E">
        <w:rPr>
          <w:szCs w:val="24"/>
        </w:rPr>
        <w:t xml:space="preserve">POLITICAL LEADERSHIP: </w:t>
      </w:r>
    </w:p>
    <w:p w14:paraId="4FC9A131" w14:textId="5C74013F" w:rsidR="0045204A" w:rsidRPr="00633100" w:rsidRDefault="0045204A" w:rsidP="0086587B">
      <w:pPr>
        <w:pStyle w:val="Heading1"/>
        <w:rPr>
          <w:szCs w:val="28"/>
        </w:rPr>
      </w:pPr>
      <w:r w:rsidRPr="00633100">
        <w:t>Conservatism</w:t>
      </w:r>
    </w:p>
    <w:p w14:paraId="0539B6BC" w14:textId="79C85875" w:rsidR="0045204A" w:rsidRPr="006162D8" w:rsidRDefault="0045204A" w:rsidP="007A2E44">
      <w:pPr>
        <w:spacing w:line="360" w:lineRule="auto"/>
        <w:jc w:val="both"/>
        <w:rPr>
          <w:szCs w:val="24"/>
        </w:rPr>
      </w:pPr>
      <w:r w:rsidRPr="00766F3F">
        <w:rPr>
          <w:b/>
          <w:bCs/>
          <w:szCs w:val="24"/>
        </w:rPr>
        <w:t>WOMEN EDUCATION:</w:t>
      </w:r>
      <w:r w:rsidRPr="006162D8">
        <w:rPr>
          <w:szCs w:val="24"/>
        </w:rPr>
        <w:t xml:space="preserve"> </w:t>
      </w:r>
      <w:r w:rsidR="00440736" w:rsidRPr="00122B95">
        <w:rPr>
          <w:rFonts w:asciiTheme="majorBidi" w:hAnsiTheme="majorBidi" w:cstheme="majorBidi"/>
          <w:szCs w:val="24"/>
        </w:rPr>
        <w:t>Conservatism is a philosophy that seeks to protect traditional social values and institutions, the central tenets of conservatism may vary on the prevailing social and cultural norms. There are five types of conservatism apart from Muslim conservatism, which are as follows:</w:t>
      </w:r>
      <w:r w:rsidR="00440736">
        <w:rPr>
          <w:rFonts w:asciiTheme="majorBidi" w:hAnsiTheme="majorBidi" w:cstheme="majorBidi"/>
          <w:szCs w:val="24"/>
        </w:rPr>
        <w:t xml:space="preserve"> </w:t>
      </w:r>
      <w:r w:rsidR="00440736" w:rsidRPr="00CC1FAE">
        <w:rPr>
          <w:rFonts w:asciiTheme="majorBidi" w:hAnsiTheme="majorBidi" w:cstheme="majorBidi"/>
          <w:szCs w:val="24"/>
        </w:rPr>
        <w:t>Classical conservatism</w:t>
      </w:r>
      <w:r w:rsidR="00440736">
        <w:rPr>
          <w:rFonts w:asciiTheme="majorBidi" w:hAnsiTheme="majorBidi" w:cstheme="majorBidi"/>
          <w:szCs w:val="24"/>
        </w:rPr>
        <w:t>, t</w:t>
      </w:r>
      <w:r w:rsidR="00440736" w:rsidRPr="00CC1FAE">
        <w:rPr>
          <w:rFonts w:asciiTheme="majorBidi" w:hAnsiTheme="majorBidi" w:cstheme="majorBidi"/>
          <w:szCs w:val="24"/>
        </w:rPr>
        <w:t>raditionalist conservatives</w:t>
      </w:r>
      <w:r w:rsidR="00440736">
        <w:rPr>
          <w:rFonts w:asciiTheme="majorBidi" w:hAnsiTheme="majorBidi" w:cstheme="majorBidi"/>
          <w:szCs w:val="24"/>
        </w:rPr>
        <w:t xml:space="preserve">, </w:t>
      </w:r>
      <w:r w:rsidR="00440736" w:rsidRPr="00CC1FAE">
        <w:rPr>
          <w:rFonts w:asciiTheme="majorBidi" w:hAnsiTheme="majorBidi" w:cstheme="majorBidi"/>
          <w:szCs w:val="24"/>
        </w:rPr>
        <w:t>social conservatives</w:t>
      </w:r>
      <w:r w:rsidR="00440736">
        <w:rPr>
          <w:rFonts w:asciiTheme="majorBidi" w:hAnsiTheme="majorBidi" w:cstheme="majorBidi"/>
          <w:szCs w:val="24"/>
        </w:rPr>
        <w:t>,</w:t>
      </w:r>
      <w:r w:rsidR="00440736" w:rsidRPr="00CC1FAE">
        <w:rPr>
          <w:rFonts w:asciiTheme="majorBidi" w:hAnsiTheme="majorBidi" w:cstheme="majorBidi"/>
          <w:szCs w:val="24"/>
        </w:rPr>
        <w:t xml:space="preserve"> </w:t>
      </w:r>
      <w:r w:rsidR="00440736">
        <w:rPr>
          <w:rFonts w:asciiTheme="majorBidi" w:hAnsiTheme="majorBidi" w:cstheme="majorBidi"/>
          <w:szCs w:val="24"/>
        </w:rPr>
        <w:t>m</w:t>
      </w:r>
      <w:r w:rsidR="00440736" w:rsidRPr="00CC1FAE">
        <w:rPr>
          <w:rFonts w:asciiTheme="majorBidi" w:hAnsiTheme="majorBidi" w:cstheme="majorBidi"/>
          <w:szCs w:val="24"/>
        </w:rPr>
        <w:t>odern conservatism</w:t>
      </w:r>
      <w:r w:rsidR="00440736">
        <w:rPr>
          <w:rFonts w:asciiTheme="majorBidi" w:hAnsiTheme="majorBidi" w:cstheme="majorBidi"/>
          <w:szCs w:val="24"/>
        </w:rPr>
        <w:t>, and</w:t>
      </w:r>
      <w:r w:rsidR="00440736" w:rsidRPr="00CC1FAE">
        <w:rPr>
          <w:rFonts w:asciiTheme="majorBidi" w:hAnsiTheme="majorBidi" w:cstheme="majorBidi"/>
          <w:szCs w:val="24"/>
        </w:rPr>
        <w:t xml:space="preserve"> </w:t>
      </w:r>
      <w:r w:rsidR="00440736">
        <w:rPr>
          <w:rFonts w:asciiTheme="majorBidi" w:hAnsiTheme="majorBidi" w:cstheme="majorBidi"/>
          <w:szCs w:val="24"/>
        </w:rPr>
        <w:t>n</w:t>
      </w:r>
      <w:r w:rsidR="00440736" w:rsidRPr="00CC1FAE">
        <w:rPr>
          <w:rFonts w:asciiTheme="majorBidi" w:hAnsiTheme="majorBidi" w:cstheme="majorBidi"/>
          <w:szCs w:val="24"/>
        </w:rPr>
        <w:t>eoconservatism</w:t>
      </w:r>
      <w:r w:rsidR="00440736">
        <w:rPr>
          <w:rFonts w:asciiTheme="majorBidi" w:hAnsiTheme="majorBidi" w:cstheme="majorBidi"/>
          <w:szCs w:val="24"/>
        </w:rPr>
        <w:t>. T</w:t>
      </w:r>
      <w:r w:rsidR="00440736">
        <w:t xml:space="preserve">raditionalists in the public policy arena believe that it is </w:t>
      </w:r>
      <w:r w:rsidR="00440736">
        <w:lastRenderedPageBreak/>
        <w:t>important to allow traditional alternatives to flourish within a liberal framework. For example, they may believe that marriage should be seen as a status, rather than a contract. The group believes that parents should have the right to choose schools that teach religious values, and they support free markets as the best way to run an economy. Traditional Conservatives mostly in Islamic countries such as Iran, and Afghanistan, restricted women’s education, women are not allowed to go to school above grade six.</w:t>
      </w:r>
    </w:p>
    <w:p w14:paraId="6E57D44E" w14:textId="07315129" w:rsidR="009E72D8" w:rsidRPr="009E72D8" w:rsidRDefault="0045204A" w:rsidP="00A356C2">
      <w:pPr>
        <w:spacing w:line="360" w:lineRule="auto"/>
        <w:jc w:val="both"/>
        <w:rPr>
          <w:szCs w:val="24"/>
        </w:rPr>
      </w:pPr>
      <w:r w:rsidRPr="00226376">
        <w:rPr>
          <w:b/>
          <w:bCs/>
          <w:szCs w:val="24"/>
        </w:rPr>
        <w:t>WOMEN DRESS:</w:t>
      </w:r>
      <w:r w:rsidR="00621A73">
        <w:rPr>
          <w:szCs w:val="24"/>
        </w:rPr>
        <w:t xml:space="preserve"> </w:t>
      </w:r>
      <w:r w:rsidR="009E72D8">
        <w:t>Later in 1979, the impact of Islamization on Iranian society was more defined for women as it highlights the central importance of gender relations in revolutionary politics (Vakil 2011), the most obvious manifestation of this policy was the imposition of a veil or hijab on women, even the men required to wear long trousers with long-sleeved, Iran became a patriarchal society, a woman's testimony is not accepted by Iranian courts unless it is supported by a man's testimony.</w:t>
      </w:r>
    </w:p>
    <w:p w14:paraId="39E4CF64" w14:textId="58622A74" w:rsidR="00217A95" w:rsidRPr="00217A95" w:rsidRDefault="0045204A" w:rsidP="00217A95">
      <w:pPr>
        <w:spacing w:line="360" w:lineRule="auto"/>
        <w:jc w:val="both"/>
        <w:rPr>
          <w:szCs w:val="24"/>
        </w:rPr>
      </w:pPr>
      <w:r w:rsidRPr="00226376">
        <w:rPr>
          <w:b/>
          <w:bCs/>
          <w:szCs w:val="24"/>
        </w:rPr>
        <w:t>WOMEN WORKS:</w:t>
      </w:r>
      <w:r w:rsidRPr="00217A95">
        <w:rPr>
          <w:szCs w:val="24"/>
        </w:rPr>
        <w:t xml:space="preserve"> </w:t>
      </w:r>
      <w:r w:rsidR="00F55134">
        <w:rPr>
          <w:szCs w:val="24"/>
        </w:rPr>
        <w:t>There is no c</w:t>
      </w:r>
      <w:r w:rsidR="00F55134" w:rsidRPr="00F55134">
        <w:rPr>
          <w:szCs w:val="24"/>
        </w:rPr>
        <w:t>onflict</w:t>
      </w:r>
      <w:r w:rsidR="003C3C4A">
        <w:rPr>
          <w:szCs w:val="24"/>
        </w:rPr>
        <w:t xml:space="preserve"> or difference</w:t>
      </w:r>
      <w:r w:rsidR="00F55134" w:rsidRPr="00F55134">
        <w:rPr>
          <w:szCs w:val="24"/>
        </w:rPr>
        <w:t xml:space="preserve"> between social conservatism and </w:t>
      </w:r>
      <w:r w:rsidR="002806A6">
        <w:rPr>
          <w:szCs w:val="24"/>
        </w:rPr>
        <w:t xml:space="preserve">a </w:t>
      </w:r>
      <w:r w:rsidR="00F55134" w:rsidRPr="00F55134">
        <w:rPr>
          <w:szCs w:val="24"/>
        </w:rPr>
        <w:t>liberal market economy</w:t>
      </w:r>
      <w:r w:rsidR="00F55134">
        <w:rPr>
          <w:szCs w:val="24"/>
        </w:rPr>
        <w:t xml:space="preserve">, </w:t>
      </w:r>
      <w:r w:rsidR="003C3C4A">
        <w:rPr>
          <w:szCs w:val="24"/>
        </w:rPr>
        <w:t>a</w:t>
      </w:r>
      <w:r w:rsidR="00F55134" w:rsidRPr="00F55134">
        <w:rPr>
          <w:szCs w:val="24"/>
        </w:rPr>
        <w:t>lso, liberal-democratic values ​​such as gender equality and sexual rights and freedoms are not seen as part of the inevitable progress towards expanding global modernity.</w:t>
      </w:r>
      <w:r w:rsidR="003C3C4A">
        <w:rPr>
          <w:szCs w:val="24"/>
        </w:rPr>
        <w:t xml:space="preserve"> Earlier we have seen, how Muslim </w:t>
      </w:r>
      <w:r w:rsidR="00125C11">
        <w:rPr>
          <w:szCs w:val="24"/>
        </w:rPr>
        <w:t>conservatives</w:t>
      </w:r>
      <w:r w:rsidR="003C3C4A">
        <w:rPr>
          <w:szCs w:val="24"/>
        </w:rPr>
        <w:t xml:space="preserve"> behave </w:t>
      </w:r>
      <w:r w:rsidR="00C93EB6">
        <w:rPr>
          <w:szCs w:val="24"/>
        </w:rPr>
        <w:t xml:space="preserve">toward </w:t>
      </w:r>
      <w:r w:rsidR="003C3C4A">
        <w:rPr>
          <w:szCs w:val="24"/>
        </w:rPr>
        <w:t xml:space="preserve">women regarding </w:t>
      </w:r>
      <w:r w:rsidR="00125C11">
        <w:rPr>
          <w:szCs w:val="24"/>
        </w:rPr>
        <w:t>work</w:t>
      </w:r>
      <w:r w:rsidR="003C3C4A">
        <w:rPr>
          <w:szCs w:val="24"/>
        </w:rPr>
        <w:t xml:space="preserve">, there is a big gap between men and women regarding work, </w:t>
      </w:r>
      <w:r w:rsidR="00125C11">
        <w:rPr>
          <w:szCs w:val="24"/>
        </w:rPr>
        <w:t xml:space="preserve">and </w:t>
      </w:r>
      <w:r w:rsidR="003C3C4A">
        <w:rPr>
          <w:szCs w:val="24"/>
        </w:rPr>
        <w:t xml:space="preserve">priority </w:t>
      </w:r>
      <w:r w:rsidR="00C93EB6">
        <w:rPr>
          <w:szCs w:val="24"/>
        </w:rPr>
        <w:t xml:space="preserve">is </w:t>
      </w:r>
      <w:r w:rsidR="00125C11">
        <w:rPr>
          <w:szCs w:val="24"/>
        </w:rPr>
        <w:t>given</w:t>
      </w:r>
      <w:r w:rsidR="003C3C4A">
        <w:rPr>
          <w:szCs w:val="24"/>
        </w:rPr>
        <w:t xml:space="preserve"> to the men</w:t>
      </w:r>
      <w:r w:rsidR="00125C11">
        <w:rPr>
          <w:szCs w:val="24"/>
        </w:rPr>
        <w:t>.</w:t>
      </w:r>
    </w:p>
    <w:p w14:paraId="2E0AF929" w14:textId="77777777" w:rsidR="00F932BB" w:rsidRDefault="0045204A" w:rsidP="00F932BB">
      <w:pPr>
        <w:spacing w:line="360" w:lineRule="auto"/>
        <w:jc w:val="both"/>
      </w:pPr>
      <w:r w:rsidRPr="00226376">
        <w:rPr>
          <w:b/>
          <w:bCs/>
          <w:szCs w:val="24"/>
        </w:rPr>
        <w:t>WOMEN IN POLITICS</w:t>
      </w:r>
      <w:r w:rsidR="00BC7524">
        <w:rPr>
          <w:szCs w:val="24"/>
        </w:rPr>
        <w:t xml:space="preserve">, and </w:t>
      </w:r>
      <w:r w:rsidRPr="00226376">
        <w:rPr>
          <w:b/>
          <w:bCs/>
          <w:szCs w:val="24"/>
        </w:rPr>
        <w:t>POLITICAL LEADERSHIP:</w:t>
      </w:r>
      <w:r w:rsidRPr="00BC7524">
        <w:rPr>
          <w:szCs w:val="24"/>
        </w:rPr>
        <w:t xml:space="preserve"> </w:t>
      </w:r>
      <w:r w:rsidR="000E4B7A">
        <w:rPr>
          <w:szCs w:val="24"/>
        </w:rPr>
        <w:t xml:space="preserve"> </w:t>
      </w:r>
      <w:r w:rsidR="008C2F06">
        <w:t>I</w:t>
      </w:r>
      <w:r w:rsidR="000E4B7A">
        <w:t xml:space="preserve">f we have a glance at British, we can find that the conservative party promoted women </w:t>
      </w:r>
      <w:r w:rsidR="00093CFF">
        <w:t xml:space="preserve">so </w:t>
      </w:r>
      <w:r w:rsidR="000E4B7A">
        <w:t>well, according to Paul Webb, efforts to feminize Britain's Conservative Party since David Cameron took over as party leader in late 2005 have included steps to increase the number of women the party returns to parliament “Hannah Cameron”. Following Pitkin, “we call this a descriptive representation”, for integrating women's concerns and perspectives, rhetoric, and policy adaptations “women’s substantial representations”</w:t>
      </w:r>
      <w:sdt>
        <w:sdtPr>
          <w:id w:val="785011780"/>
          <w:citation/>
        </w:sdtPr>
        <w:sdtContent>
          <w:r w:rsidR="000E4B7A">
            <w:fldChar w:fldCharType="begin"/>
          </w:r>
          <w:r w:rsidR="000E4B7A">
            <w:instrText xml:space="preserve"> CITATION Web12 \l 1033 </w:instrText>
          </w:r>
          <w:r w:rsidR="000E4B7A">
            <w:fldChar w:fldCharType="separate"/>
          </w:r>
          <w:r w:rsidR="000E4B7A">
            <w:rPr>
              <w:noProof/>
            </w:rPr>
            <w:t xml:space="preserve"> (Webb 2012)</w:t>
          </w:r>
          <w:r w:rsidR="000E4B7A">
            <w:fldChar w:fldCharType="end"/>
          </w:r>
        </w:sdtContent>
      </w:sdt>
      <w:r w:rsidR="000E4B7A">
        <w:t>. Further, Paul Webb adds since the 2010 election the conservative parliamentary said in a statement, that members of parliament (MPs) more than ever before, which is a sign of its growing feminization</w:t>
      </w:r>
      <w:r w:rsidR="005A29AE">
        <w:t>.</w:t>
      </w:r>
      <w:r w:rsidR="00162E43">
        <w:t xml:space="preserve"> In contrast, reports say that the supreme leader Ayatollah Ali Khamenei forced Ahmadinejad to kick </w:t>
      </w:r>
      <w:r w:rsidR="007C2DF2">
        <w:t xml:space="preserve">out </w:t>
      </w:r>
      <w:r w:rsidR="00162E43">
        <w:t>his vice president from office in 2012, but the president still insists to keep her in office until the end of his administration</w:t>
      </w:r>
      <w:r w:rsidR="0099292B">
        <w:t xml:space="preserve"> </w:t>
      </w:r>
      <w:r w:rsidR="00600881">
        <w:t xml:space="preserve">This is the </w:t>
      </w:r>
      <w:r w:rsidR="0099292B">
        <w:t xml:space="preserve">Muslim actors who </w:t>
      </w:r>
      <w:r w:rsidR="00600881">
        <w:t>act</w:t>
      </w:r>
      <w:r w:rsidR="0099292B">
        <w:t xml:space="preserve"> harshly against women, if not Islam and Quran </w:t>
      </w:r>
      <w:r w:rsidR="009F3995">
        <w:t>have</w:t>
      </w:r>
      <w:r w:rsidR="00600881">
        <w:t xml:space="preserve"> no issue </w:t>
      </w:r>
      <w:r w:rsidR="0099292B">
        <w:t>with women’s work.</w:t>
      </w:r>
    </w:p>
    <w:p w14:paraId="6794F5AC" w14:textId="7B4F58B4" w:rsidR="00FA502D" w:rsidRPr="00F932BB" w:rsidRDefault="00FA502D" w:rsidP="001D48EF">
      <w:pPr>
        <w:pStyle w:val="Heading1"/>
      </w:pPr>
      <w:r w:rsidRPr="0086587B">
        <w:lastRenderedPageBreak/>
        <w:t>Socialism</w:t>
      </w:r>
    </w:p>
    <w:p w14:paraId="58067165" w14:textId="1E93CD85" w:rsidR="00A85207" w:rsidRDefault="00F253E5" w:rsidP="00F909D1">
      <w:pPr>
        <w:jc w:val="both"/>
        <w:rPr>
          <w:b/>
          <w:bCs/>
        </w:rPr>
      </w:pPr>
      <w:r w:rsidRPr="00F253E5">
        <w:rPr>
          <w:b/>
          <w:bCs/>
        </w:rPr>
        <w:t>WOMEN EDUCATION</w:t>
      </w:r>
      <w:r w:rsidR="00D93773">
        <w:rPr>
          <w:b/>
          <w:bCs/>
        </w:rPr>
        <w:t>:</w:t>
      </w:r>
      <w:r w:rsidR="000B699B">
        <w:rPr>
          <w:b/>
          <w:bCs/>
        </w:rPr>
        <w:t xml:space="preserve"> </w:t>
      </w:r>
      <w:r w:rsidR="00795B91">
        <w:t>T</w:t>
      </w:r>
      <w:r w:rsidR="00146171" w:rsidRPr="00146171">
        <w:t>he</w:t>
      </w:r>
      <w:r w:rsidR="00146171">
        <w:rPr>
          <w:b/>
          <w:bCs/>
        </w:rPr>
        <w:t xml:space="preserve"> </w:t>
      </w:r>
      <w:r w:rsidR="00146171">
        <w:t xml:space="preserve">socialist system has led to an increase in the number of women who are educated and working outside the home, even </w:t>
      </w:r>
      <w:r w:rsidR="008D19F5">
        <w:t xml:space="preserve">though </w:t>
      </w:r>
      <w:r w:rsidR="00146171">
        <w:t xml:space="preserve">men and women employees had the same wages, in some places women received more wages than men, if any inequality seen in the job, it refers to the leadership of the company, not the government. </w:t>
      </w:r>
    </w:p>
    <w:p w14:paraId="69FAB84A" w14:textId="08CD22EA" w:rsidR="000B699B" w:rsidRDefault="000B699B" w:rsidP="00A85207">
      <w:pPr>
        <w:rPr>
          <w:b/>
          <w:bCs/>
        </w:rPr>
      </w:pPr>
      <w:r w:rsidRPr="000B699B">
        <w:rPr>
          <w:b/>
          <w:bCs/>
        </w:rPr>
        <w:t>WOMEN DRESS</w:t>
      </w:r>
      <w:r>
        <w:rPr>
          <w:b/>
          <w:bCs/>
        </w:rPr>
        <w:t>:</w:t>
      </w:r>
    </w:p>
    <w:p w14:paraId="40C12C45" w14:textId="0B55F5DC" w:rsidR="00571B6E" w:rsidRPr="00571B6E" w:rsidRDefault="00571B6E" w:rsidP="00551D44">
      <w:pPr>
        <w:jc w:val="both"/>
      </w:pPr>
      <w:r>
        <w:t xml:space="preserve">So </w:t>
      </w:r>
      <w:r w:rsidR="006C130D">
        <w:t>far,</w:t>
      </w:r>
      <w:r>
        <w:t xml:space="preserve"> no report has </w:t>
      </w:r>
      <w:r w:rsidR="00551D44">
        <w:t>said</w:t>
      </w:r>
      <w:r>
        <w:t xml:space="preserve">, that women are said to wear clothes based on </w:t>
      </w:r>
      <w:r w:rsidR="00551D44">
        <w:t>their</w:t>
      </w:r>
      <w:r>
        <w:t xml:space="preserve"> culture, </w:t>
      </w:r>
      <w:r w:rsidR="00EA04ED">
        <w:t>socialists</w:t>
      </w:r>
      <w:r>
        <w:t xml:space="preserve"> </w:t>
      </w:r>
      <w:r w:rsidR="00283332">
        <w:t>focus</w:t>
      </w:r>
      <w:r>
        <w:t xml:space="preserve"> on gender equality, there </w:t>
      </w:r>
      <w:r w:rsidR="00551D44">
        <w:t>is</w:t>
      </w:r>
      <w:r>
        <w:t xml:space="preserve"> no limit for men and women regarding clothes, </w:t>
      </w:r>
      <w:r w:rsidR="00551D44">
        <w:t xml:space="preserve">and </w:t>
      </w:r>
      <w:r>
        <w:t>everyone is allowed to wear as their wishes.</w:t>
      </w:r>
    </w:p>
    <w:p w14:paraId="3555A64A" w14:textId="27401CF8" w:rsidR="000B699B" w:rsidRDefault="000B699B" w:rsidP="00A85207">
      <w:pPr>
        <w:rPr>
          <w:b/>
          <w:bCs/>
        </w:rPr>
      </w:pPr>
      <w:r w:rsidRPr="000B699B">
        <w:rPr>
          <w:b/>
          <w:bCs/>
        </w:rPr>
        <w:t>WOMEN WORKS</w:t>
      </w:r>
      <w:r>
        <w:rPr>
          <w:b/>
          <w:bCs/>
        </w:rPr>
        <w:t>:</w:t>
      </w:r>
    </w:p>
    <w:p w14:paraId="61A40BAA" w14:textId="0D762066" w:rsidR="008D19F5" w:rsidRPr="00EB363F" w:rsidRDefault="00F14709" w:rsidP="00EB363F">
      <w:pPr>
        <w:jc w:val="both"/>
      </w:pPr>
      <w:r w:rsidRPr="00EB363F">
        <w:t>Six of the top ten countries with the highest percentage of female doctors were also in countries that were part of the former Soviet Union.</w:t>
      </w:r>
      <w:r w:rsidR="00EB363F" w:rsidRPr="00EB363F">
        <w:t xml:space="preserve"> Estonia has a high percentage of female doctors, compared to the United States. A UN report has found that Eastern European countries have higher percentages of women working in scientific research and development fields.</w:t>
      </w:r>
      <w:r w:rsidR="00FC0AFB">
        <w:t xml:space="preserve"> </w:t>
      </w:r>
      <w:r w:rsidR="00FC0AFB" w:rsidRPr="00FC0AFB">
        <w:t>In 2012, two-thirds of judges in Russia were women, despite the fact that women there have had equal access to education and employment for many years. This is because the state-socialist system favored women's education and employment, which resulted in a large number of female judges</w:t>
      </w:r>
      <w:sdt>
        <w:sdtPr>
          <w:id w:val="1890297559"/>
          <w:citation/>
        </w:sdtPr>
        <w:sdtContent>
          <w:r w:rsidR="000F20DA">
            <w:fldChar w:fldCharType="begin"/>
          </w:r>
          <w:r w:rsidR="000F20DA">
            <w:instrText xml:space="preserve"> CITATION KRI18 \l 1033 </w:instrText>
          </w:r>
          <w:r w:rsidR="000F20DA">
            <w:fldChar w:fldCharType="separate"/>
          </w:r>
          <w:r w:rsidR="000F20DA">
            <w:rPr>
              <w:noProof/>
            </w:rPr>
            <w:t xml:space="preserve"> (MEAD 2018)</w:t>
          </w:r>
          <w:r w:rsidR="000F20DA">
            <w:fldChar w:fldCharType="end"/>
          </w:r>
        </w:sdtContent>
      </w:sdt>
      <w:r w:rsidR="00FC0AFB" w:rsidRPr="00FC0AFB">
        <w:t>.</w:t>
      </w:r>
    </w:p>
    <w:p w14:paraId="3B7B4B7E" w14:textId="0295254F" w:rsidR="00AA107C" w:rsidRPr="006C4ED9" w:rsidRDefault="000B699B" w:rsidP="00AA107C">
      <w:r w:rsidRPr="000B699B">
        <w:rPr>
          <w:b/>
          <w:bCs/>
        </w:rPr>
        <w:t>WOMEN IN POLITICS</w:t>
      </w:r>
      <w:r w:rsidR="00AA107C">
        <w:rPr>
          <w:b/>
          <w:bCs/>
        </w:rPr>
        <w:t xml:space="preserve">, and </w:t>
      </w:r>
      <w:r w:rsidR="00AA107C" w:rsidRPr="00DD212B">
        <w:rPr>
          <w:b/>
          <w:bCs/>
        </w:rPr>
        <w:t>POLITICAL LEADERSHIP:</w:t>
      </w:r>
      <w:r w:rsidR="00283332">
        <w:rPr>
          <w:b/>
          <w:bCs/>
        </w:rPr>
        <w:t xml:space="preserve"> </w:t>
      </w:r>
      <w:r w:rsidR="006C4ED9">
        <w:t xml:space="preserve">Women in socialist countries are significantly active, women can work </w:t>
      </w:r>
      <w:r w:rsidR="0052388D">
        <w:t xml:space="preserve">in both positions, in politics, or to be leaders, it’s based on their abilities, not based </w:t>
      </w:r>
      <w:r w:rsidR="0068075E">
        <w:t>on gender</w:t>
      </w:r>
      <w:r w:rsidR="0052388D">
        <w:t>.</w:t>
      </w:r>
    </w:p>
    <w:p w14:paraId="0F64E0C4" w14:textId="5AE042BA" w:rsidR="0086587B" w:rsidRPr="0086587B" w:rsidRDefault="006A2249" w:rsidP="0086587B">
      <w:pPr>
        <w:pStyle w:val="Heading1"/>
      </w:pPr>
      <w:r>
        <w:t xml:space="preserve">Communist </w:t>
      </w:r>
    </w:p>
    <w:p w14:paraId="76EF1C7F" w14:textId="77777777" w:rsidR="009D02FD" w:rsidRDefault="0086587B" w:rsidP="009D02FD">
      <w:pPr>
        <w:spacing w:line="276" w:lineRule="auto"/>
        <w:jc w:val="both"/>
        <w:rPr>
          <w:rFonts w:asciiTheme="majorBidi" w:hAnsiTheme="majorBidi" w:cstheme="majorBidi"/>
          <w:szCs w:val="24"/>
        </w:rPr>
      </w:pPr>
      <w:r w:rsidRPr="00D777B9">
        <w:rPr>
          <w:rFonts w:asciiTheme="majorBidi" w:hAnsiTheme="majorBidi" w:cstheme="majorBidi"/>
          <w:b/>
          <w:bCs/>
          <w:szCs w:val="24"/>
        </w:rPr>
        <w:t>WOMEN EDUCATION:</w:t>
      </w:r>
      <w:r w:rsidRPr="00CA58F2">
        <w:rPr>
          <w:rFonts w:asciiTheme="majorBidi" w:hAnsiTheme="majorBidi" w:cstheme="majorBidi"/>
          <w:szCs w:val="24"/>
        </w:rPr>
        <w:t xml:space="preserve"> </w:t>
      </w:r>
      <w:r w:rsidR="00433601" w:rsidRPr="00CA58F2">
        <w:rPr>
          <w:rFonts w:asciiTheme="majorBidi" w:hAnsiTheme="majorBidi" w:cstheme="majorBidi"/>
          <w:szCs w:val="24"/>
        </w:rPr>
        <w:t xml:space="preserve">Education is the most important element in communist society, girls and boys are allowed to proceed with their education, for instance, China, it’s the largest communist society in the world, according to this </w:t>
      </w:r>
      <w:hyperlink r:id="rId6" w:history="1">
        <w:r w:rsidR="00433601" w:rsidRPr="00CA58F2">
          <w:rPr>
            <w:rStyle w:val="Hyperlink"/>
            <w:rFonts w:asciiTheme="majorBidi" w:hAnsiTheme="majorBidi" w:cstheme="majorBidi"/>
            <w:szCs w:val="24"/>
          </w:rPr>
          <w:t>report</w:t>
        </w:r>
      </w:hyperlink>
      <w:r w:rsidR="00433601" w:rsidRPr="00CA58F2">
        <w:rPr>
          <w:rFonts w:asciiTheme="majorBidi" w:hAnsiTheme="majorBidi" w:cstheme="majorBidi"/>
          <w:szCs w:val="24"/>
        </w:rPr>
        <w:t>, “</w:t>
      </w:r>
      <w:r w:rsidR="00433601" w:rsidRPr="00CA58F2">
        <w:rPr>
          <w:rFonts w:asciiTheme="majorBidi" w:hAnsiTheme="majorBidi" w:cstheme="majorBidi"/>
          <w:color w:val="1C1B1C"/>
          <w:szCs w:val="24"/>
          <w:shd w:val="clear" w:color="auto" w:fill="FFFFFF"/>
        </w:rPr>
        <w:t>According to China Daily, 96.1 percent of girls in rural areas attend school from ages six to 11. However, only 79.3 percent have access to high school education.</w:t>
      </w:r>
      <w:r w:rsidR="00433601" w:rsidRPr="00CA58F2">
        <w:rPr>
          <w:rFonts w:asciiTheme="majorBidi" w:hAnsiTheme="majorBidi" w:cstheme="majorBidi"/>
          <w:szCs w:val="24"/>
        </w:rPr>
        <w:t>”</w:t>
      </w:r>
    </w:p>
    <w:p w14:paraId="32B70F26" w14:textId="77777777" w:rsidR="00357B1B" w:rsidRDefault="0086587B" w:rsidP="00357B1B">
      <w:pPr>
        <w:spacing w:line="276" w:lineRule="auto"/>
        <w:jc w:val="both"/>
        <w:rPr>
          <w:szCs w:val="24"/>
        </w:rPr>
      </w:pPr>
      <w:r w:rsidRPr="00891283">
        <w:rPr>
          <w:b/>
          <w:bCs/>
          <w:szCs w:val="24"/>
        </w:rPr>
        <w:t xml:space="preserve">WOMEN DRESS: </w:t>
      </w:r>
      <w:r w:rsidR="005A39EF">
        <w:rPr>
          <w:szCs w:val="24"/>
        </w:rPr>
        <w:t xml:space="preserve">There is no exact report so far, </w:t>
      </w:r>
      <w:r w:rsidR="00562900">
        <w:rPr>
          <w:szCs w:val="24"/>
        </w:rPr>
        <w:t xml:space="preserve">the </w:t>
      </w:r>
      <w:r w:rsidR="005A39EF">
        <w:rPr>
          <w:szCs w:val="24"/>
        </w:rPr>
        <w:t xml:space="preserve">communist party imposed traditional clothes </w:t>
      </w:r>
      <w:r w:rsidR="00970BD0">
        <w:rPr>
          <w:szCs w:val="24"/>
        </w:rPr>
        <w:t>on</w:t>
      </w:r>
      <w:r w:rsidR="005A39EF">
        <w:rPr>
          <w:szCs w:val="24"/>
        </w:rPr>
        <w:t xml:space="preserve"> women or force </w:t>
      </w:r>
      <w:r w:rsidR="00562900">
        <w:rPr>
          <w:szCs w:val="24"/>
        </w:rPr>
        <w:t>them to wear something based on their wishes.</w:t>
      </w:r>
    </w:p>
    <w:p w14:paraId="4115CD6C" w14:textId="4437FB78" w:rsidR="0086587B" w:rsidRPr="005A39EF" w:rsidRDefault="0086587B" w:rsidP="00357B1B">
      <w:pPr>
        <w:spacing w:line="276" w:lineRule="auto"/>
        <w:jc w:val="both"/>
        <w:rPr>
          <w:szCs w:val="24"/>
        </w:rPr>
      </w:pPr>
      <w:r w:rsidRPr="00891283">
        <w:rPr>
          <w:b/>
          <w:bCs/>
          <w:szCs w:val="24"/>
        </w:rPr>
        <w:t xml:space="preserve">WOMEN WORKS: </w:t>
      </w:r>
      <w:r w:rsidR="00970BD0">
        <w:rPr>
          <w:szCs w:val="24"/>
        </w:rPr>
        <w:t>Women</w:t>
      </w:r>
      <w:r w:rsidR="005A39EF">
        <w:rPr>
          <w:szCs w:val="24"/>
        </w:rPr>
        <w:t xml:space="preserve"> can work freely, and </w:t>
      </w:r>
      <w:r w:rsidR="00562900">
        <w:rPr>
          <w:szCs w:val="24"/>
        </w:rPr>
        <w:t>have</w:t>
      </w:r>
      <w:r w:rsidR="005A39EF">
        <w:rPr>
          <w:szCs w:val="24"/>
        </w:rPr>
        <w:t xml:space="preserve"> support from </w:t>
      </w:r>
      <w:r w:rsidR="00562900">
        <w:rPr>
          <w:szCs w:val="24"/>
        </w:rPr>
        <w:t xml:space="preserve">the </w:t>
      </w:r>
      <w:r w:rsidR="005A39EF">
        <w:rPr>
          <w:szCs w:val="24"/>
        </w:rPr>
        <w:t>central government</w:t>
      </w:r>
    </w:p>
    <w:p w14:paraId="7C7690C2" w14:textId="5FF1FD3A" w:rsidR="0086587B" w:rsidRPr="00891283" w:rsidRDefault="0086587B" w:rsidP="00891283">
      <w:pPr>
        <w:spacing w:line="276" w:lineRule="auto"/>
        <w:jc w:val="both"/>
        <w:rPr>
          <w:szCs w:val="24"/>
        </w:rPr>
      </w:pPr>
      <w:r w:rsidRPr="00891283">
        <w:rPr>
          <w:b/>
          <w:bCs/>
          <w:szCs w:val="24"/>
        </w:rPr>
        <w:t>WOMEN IN POLITICS</w:t>
      </w:r>
      <w:r w:rsidR="00891283" w:rsidRPr="00891283">
        <w:rPr>
          <w:b/>
          <w:bCs/>
          <w:szCs w:val="24"/>
        </w:rPr>
        <w:t xml:space="preserve">, and </w:t>
      </w:r>
      <w:r w:rsidR="00891283" w:rsidRPr="00891283">
        <w:rPr>
          <w:b/>
          <w:bCs/>
          <w:szCs w:val="24"/>
        </w:rPr>
        <w:t>POLITICAL LEADERSHIP</w:t>
      </w:r>
      <w:r w:rsidRPr="00891283">
        <w:rPr>
          <w:b/>
          <w:bCs/>
          <w:szCs w:val="24"/>
        </w:rPr>
        <w:t>:</w:t>
      </w:r>
      <w:r w:rsidR="00891283">
        <w:rPr>
          <w:b/>
          <w:bCs/>
          <w:szCs w:val="24"/>
        </w:rPr>
        <w:t xml:space="preserve">  </w:t>
      </w:r>
      <w:r w:rsidR="00891283">
        <w:rPr>
          <w:szCs w:val="24"/>
        </w:rPr>
        <w:t xml:space="preserve">According to </w:t>
      </w:r>
      <w:r w:rsidR="00891283" w:rsidRPr="00891283">
        <w:rPr>
          <w:szCs w:val="24"/>
        </w:rPr>
        <w:t xml:space="preserve">Sierra </w:t>
      </w:r>
      <w:proofErr w:type="spellStart"/>
      <w:r w:rsidR="00891283" w:rsidRPr="00891283">
        <w:rPr>
          <w:szCs w:val="24"/>
        </w:rPr>
        <w:t>Janik</w:t>
      </w:r>
      <w:proofErr w:type="spellEnd"/>
      <w:r w:rsidR="00891283">
        <w:rPr>
          <w:szCs w:val="24"/>
        </w:rPr>
        <w:t xml:space="preserve"> (2022), in 25 years no women become leaders in China, since China is the largest communist country in the world, working as an ordinary politician would be no problem.</w:t>
      </w:r>
    </w:p>
    <w:p w14:paraId="6B9C4B39" w14:textId="0705C6D7" w:rsidR="0086587B" w:rsidRPr="0068075E" w:rsidRDefault="00A162AF" w:rsidP="00A162AF">
      <w:pPr>
        <w:pStyle w:val="Heading1"/>
        <w:rPr>
          <w:sz w:val="24"/>
        </w:rPr>
      </w:pPr>
      <w:r>
        <w:lastRenderedPageBreak/>
        <w:t>Feminism</w:t>
      </w:r>
    </w:p>
    <w:p w14:paraId="6C287CFD" w14:textId="31B646C8" w:rsidR="00310F7D" w:rsidRPr="0068075E" w:rsidRDefault="00310F7D" w:rsidP="00310F7D">
      <w:pPr>
        <w:spacing w:line="276" w:lineRule="auto"/>
        <w:jc w:val="both"/>
        <w:rPr>
          <w:rFonts w:asciiTheme="majorBidi" w:hAnsiTheme="majorBidi" w:cstheme="majorBidi"/>
          <w:szCs w:val="24"/>
        </w:rPr>
      </w:pPr>
      <w:r w:rsidRPr="00F83FA5">
        <w:rPr>
          <w:rFonts w:asciiTheme="majorBidi" w:hAnsiTheme="majorBidi" w:cstheme="majorBidi"/>
          <w:b/>
          <w:bCs/>
          <w:szCs w:val="24"/>
        </w:rPr>
        <w:t>WOMEN EDUCATION:</w:t>
      </w:r>
      <w:r w:rsidRPr="0068075E">
        <w:rPr>
          <w:rFonts w:asciiTheme="majorBidi" w:hAnsiTheme="majorBidi" w:cstheme="majorBidi"/>
          <w:szCs w:val="24"/>
        </w:rPr>
        <w:t xml:space="preserve"> </w:t>
      </w:r>
      <w:r>
        <w:rPr>
          <w:rFonts w:asciiTheme="majorBidi" w:hAnsiTheme="majorBidi" w:cstheme="majorBidi"/>
          <w:szCs w:val="24"/>
        </w:rPr>
        <w:t xml:space="preserve"> </w:t>
      </w:r>
      <w:r w:rsidR="005B186A">
        <w:rPr>
          <w:rFonts w:asciiTheme="majorBidi" w:hAnsiTheme="majorBidi" w:cstheme="majorBidi"/>
          <w:szCs w:val="24"/>
        </w:rPr>
        <w:t>As the name implies feminists, obviously, feminists wanted equality not only in the education system but in all aspects of life, feminists want all girls and women to proceed with their education and all facilities should be provided for them.</w:t>
      </w:r>
      <w:r>
        <w:rPr>
          <w:rFonts w:asciiTheme="majorBidi" w:hAnsiTheme="majorBidi" w:cstheme="majorBidi"/>
          <w:szCs w:val="24"/>
        </w:rPr>
        <w:t xml:space="preserve"> </w:t>
      </w:r>
    </w:p>
    <w:p w14:paraId="684FF3B6" w14:textId="06578F15" w:rsidR="00310F7D" w:rsidRPr="0068075E" w:rsidRDefault="00310F7D" w:rsidP="00310F7D">
      <w:pPr>
        <w:spacing w:line="276" w:lineRule="auto"/>
        <w:rPr>
          <w:szCs w:val="24"/>
        </w:rPr>
      </w:pPr>
      <w:r w:rsidRPr="0068075E">
        <w:rPr>
          <w:szCs w:val="24"/>
        </w:rPr>
        <w:t xml:space="preserve">WOMEN DRESS: </w:t>
      </w:r>
      <w:r w:rsidR="007E16E3">
        <w:rPr>
          <w:szCs w:val="24"/>
        </w:rPr>
        <w:t>Feminists see clothes as a fashion and thus do not have issues, even today we can see in western countries, most feminists appear in public with revealing clothes.</w:t>
      </w:r>
    </w:p>
    <w:p w14:paraId="4CBC9FEF" w14:textId="77777777" w:rsidR="007E16E3" w:rsidRDefault="007E16E3" w:rsidP="00310F7D">
      <w:pPr>
        <w:spacing w:line="276" w:lineRule="auto"/>
        <w:jc w:val="both"/>
        <w:rPr>
          <w:szCs w:val="24"/>
        </w:rPr>
      </w:pPr>
    </w:p>
    <w:p w14:paraId="5E458C6B" w14:textId="3FD1BD14" w:rsidR="00310F7D" w:rsidRPr="0068075E" w:rsidRDefault="00310F7D" w:rsidP="00310F7D">
      <w:pPr>
        <w:spacing w:line="276" w:lineRule="auto"/>
        <w:jc w:val="both"/>
        <w:rPr>
          <w:szCs w:val="24"/>
        </w:rPr>
      </w:pPr>
      <w:r w:rsidRPr="0068075E">
        <w:rPr>
          <w:szCs w:val="24"/>
        </w:rPr>
        <w:t xml:space="preserve">WOMEN WORKS: </w:t>
      </w:r>
      <w:r w:rsidR="002F2B13">
        <w:rPr>
          <w:szCs w:val="24"/>
        </w:rPr>
        <w:t xml:space="preserve">Work is the right of every human being not only men, in this regard, but feminists also have no issues with working. </w:t>
      </w:r>
      <w:r w:rsidR="000C5850">
        <w:rPr>
          <w:szCs w:val="24"/>
        </w:rPr>
        <w:t>Based on Islam women can work, but in the Islamic framework, which is a job that suits women.</w:t>
      </w:r>
    </w:p>
    <w:p w14:paraId="12A71592" w14:textId="13F0856B" w:rsidR="00310F7D" w:rsidRDefault="00310F7D" w:rsidP="00401E7D">
      <w:pPr>
        <w:spacing w:line="276" w:lineRule="auto"/>
        <w:jc w:val="both"/>
        <w:rPr>
          <w:szCs w:val="24"/>
        </w:rPr>
      </w:pPr>
      <w:r w:rsidRPr="002F2B13">
        <w:rPr>
          <w:b/>
          <w:bCs/>
          <w:szCs w:val="24"/>
        </w:rPr>
        <w:t>WOMEN IN POLITICS</w:t>
      </w:r>
      <w:r w:rsidR="002F2B13">
        <w:rPr>
          <w:b/>
          <w:bCs/>
          <w:szCs w:val="24"/>
        </w:rPr>
        <w:t xml:space="preserve">, and </w:t>
      </w:r>
      <w:r w:rsidRPr="002F2B13">
        <w:rPr>
          <w:b/>
          <w:bCs/>
          <w:szCs w:val="24"/>
        </w:rPr>
        <w:t xml:space="preserve">POLITICAL LEADERSHIP: </w:t>
      </w:r>
      <w:r w:rsidR="000D7BF4">
        <w:rPr>
          <w:szCs w:val="24"/>
        </w:rPr>
        <w:t xml:space="preserve">Feminists always complain about political inequality, this is one of the most problems that feminists deal with it, feminists wanted to a leader like men, and </w:t>
      </w:r>
      <w:r w:rsidR="00401E7D">
        <w:rPr>
          <w:szCs w:val="24"/>
        </w:rPr>
        <w:t>encourage</w:t>
      </w:r>
      <w:r w:rsidR="000D7BF4">
        <w:rPr>
          <w:szCs w:val="24"/>
        </w:rPr>
        <w:t xml:space="preserve"> other women </w:t>
      </w:r>
      <w:r w:rsidR="00401E7D">
        <w:rPr>
          <w:szCs w:val="24"/>
        </w:rPr>
        <w:t xml:space="preserve">to </w:t>
      </w:r>
      <w:r w:rsidR="000D7BF4">
        <w:rPr>
          <w:szCs w:val="24"/>
        </w:rPr>
        <w:t xml:space="preserve">raise their </w:t>
      </w:r>
      <w:r w:rsidR="00401E7D">
        <w:rPr>
          <w:szCs w:val="24"/>
        </w:rPr>
        <w:t>voices</w:t>
      </w:r>
      <w:r w:rsidR="000D7BF4">
        <w:rPr>
          <w:szCs w:val="24"/>
        </w:rPr>
        <w:t xml:space="preserve"> against this inequality which is going on in some countries such as Afghanistan, </w:t>
      </w:r>
      <w:r w:rsidR="00401E7D">
        <w:rPr>
          <w:szCs w:val="24"/>
        </w:rPr>
        <w:t>Bangladesh</w:t>
      </w:r>
      <w:r w:rsidR="000D7BF4">
        <w:rPr>
          <w:szCs w:val="24"/>
        </w:rPr>
        <w:t xml:space="preserve"> and so on.</w:t>
      </w:r>
    </w:p>
    <w:p w14:paraId="0D3B0F99" w14:textId="2DD21D20" w:rsidR="00CF243C" w:rsidRDefault="00CF243C" w:rsidP="00401E7D">
      <w:pPr>
        <w:spacing w:line="276" w:lineRule="auto"/>
        <w:jc w:val="both"/>
        <w:rPr>
          <w:szCs w:val="24"/>
        </w:rPr>
      </w:pPr>
    </w:p>
    <w:p w14:paraId="70B42578" w14:textId="4A0E6C6C" w:rsidR="00CF243C" w:rsidRDefault="00CF243C" w:rsidP="00401E7D">
      <w:pPr>
        <w:spacing w:line="276" w:lineRule="auto"/>
        <w:jc w:val="both"/>
        <w:rPr>
          <w:szCs w:val="24"/>
        </w:rPr>
      </w:pPr>
    </w:p>
    <w:tbl>
      <w:tblPr>
        <w:tblStyle w:val="TableGrid"/>
        <w:tblpPr w:leftFromText="180" w:rightFromText="180" w:vertAnchor="text" w:tblpY="4"/>
        <w:tblW w:w="0" w:type="auto"/>
        <w:tblLook w:val="04A0" w:firstRow="1" w:lastRow="0" w:firstColumn="1" w:lastColumn="0" w:noHBand="0" w:noVBand="1"/>
      </w:tblPr>
      <w:tblGrid>
        <w:gridCol w:w="1324"/>
        <w:gridCol w:w="1464"/>
        <w:gridCol w:w="1248"/>
        <w:gridCol w:w="1335"/>
        <w:gridCol w:w="1323"/>
        <w:gridCol w:w="1332"/>
        <w:gridCol w:w="1324"/>
      </w:tblGrid>
      <w:tr w:rsidR="0080316A" w:rsidRPr="007237FC" w14:paraId="7CD8BBF5" w14:textId="77777777" w:rsidTr="0080316A">
        <w:tc>
          <w:tcPr>
            <w:tcW w:w="1324" w:type="dxa"/>
          </w:tcPr>
          <w:p w14:paraId="553A17A2" w14:textId="77777777" w:rsidR="0080316A" w:rsidRPr="007237FC" w:rsidRDefault="0080316A" w:rsidP="0080316A">
            <w:pPr>
              <w:rPr>
                <w:b/>
                <w:bCs/>
                <w:sz w:val="20"/>
                <w:szCs w:val="18"/>
              </w:rPr>
            </w:pPr>
            <w:r w:rsidRPr="007237FC">
              <w:rPr>
                <w:sz w:val="20"/>
                <w:szCs w:val="18"/>
              </w:rPr>
              <w:t>Aspects</w:t>
            </w:r>
          </w:p>
        </w:tc>
        <w:tc>
          <w:tcPr>
            <w:tcW w:w="1464" w:type="dxa"/>
          </w:tcPr>
          <w:p w14:paraId="30A98116" w14:textId="77777777" w:rsidR="0080316A" w:rsidRPr="007237FC" w:rsidRDefault="0080316A" w:rsidP="0080316A">
            <w:pPr>
              <w:rPr>
                <w:b/>
                <w:bCs/>
                <w:sz w:val="20"/>
                <w:szCs w:val="18"/>
              </w:rPr>
            </w:pPr>
            <w:r w:rsidRPr="007237FC">
              <w:rPr>
                <w:sz w:val="20"/>
                <w:szCs w:val="18"/>
              </w:rPr>
              <w:t>Traditionalism</w:t>
            </w:r>
          </w:p>
        </w:tc>
        <w:tc>
          <w:tcPr>
            <w:tcW w:w="1248" w:type="dxa"/>
          </w:tcPr>
          <w:p w14:paraId="71C9FDA9" w14:textId="77777777" w:rsidR="0080316A" w:rsidRPr="007237FC" w:rsidRDefault="0080316A" w:rsidP="0080316A">
            <w:pPr>
              <w:rPr>
                <w:b/>
                <w:bCs/>
                <w:sz w:val="20"/>
                <w:szCs w:val="18"/>
              </w:rPr>
            </w:pPr>
            <w:r w:rsidRPr="007237FC">
              <w:rPr>
                <w:sz w:val="20"/>
                <w:szCs w:val="18"/>
              </w:rPr>
              <w:t>Modern</w:t>
            </w:r>
          </w:p>
        </w:tc>
        <w:tc>
          <w:tcPr>
            <w:tcW w:w="1335" w:type="dxa"/>
          </w:tcPr>
          <w:p w14:paraId="6D151FF9" w14:textId="77777777" w:rsidR="0080316A" w:rsidRPr="007237FC" w:rsidRDefault="0080316A" w:rsidP="0080316A">
            <w:pPr>
              <w:rPr>
                <w:b/>
                <w:bCs/>
                <w:sz w:val="20"/>
                <w:szCs w:val="18"/>
              </w:rPr>
            </w:pPr>
            <w:r w:rsidRPr="007237FC">
              <w:rPr>
                <w:sz w:val="20"/>
                <w:szCs w:val="18"/>
              </w:rPr>
              <w:t xml:space="preserve">Conservatism </w:t>
            </w:r>
          </w:p>
        </w:tc>
        <w:tc>
          <w:tcPr>
            <w:tcW w:w="1323" w:type="dxa"/>
          </w:tcPr>
          <w:p w14:paraId="5E787CBB" w14:textId="77777777" w:rsidR="0080316A" w:rsidRPr="007237FC" w:rsidRDefault="0080316A" w:rsidP="0080316A">
            <w:pPr>
              <w:rPr>
                <w:b/>
                <w:bCs/>
                <w:sz w:val="20"/>
                <w:szCs w:val="18"/>
              </w:rPr>
            </w:pPr>
            <w:r w:rsidRPr="007237FC">
              <w:rPr>
                <w:sz w:val="20"/>
                <w:szCs w:val="18"/>
              </w:rPr>
              <w:t>Socialism</w:t>
            </w:r>
          </w:p>
        </w:tc>
        <w:tc>
          <w:tcPr>
            <w:tcW w:w="1332" w:type="dxa"/>
          </w:tcPr>
          <w:p w14:paraId="4F55F3B7" w14:textId="77777777" w:rsidR="0080316A" w:rsidRPr="007237FC" w:rsidRDefault="0080316A" w:rsidP="0080316A">
            <w:pPr>
              <w:rPr>
                <w:b/>
                <w:bCs/>
                <w:sz w:val="20"/>
                <w:szCs w:val="18"/>
              </w:rPr>
            </w:pPr>
            <w:r w:rsidRPr="007237FC">
              <w:rPr>
                <w:sz w:val="20"/>
                <w:szCs w:val="18"/>
              </w:rPr>
              <w:t>Communism</w:t>
            </w:r>
          </w:p>
        </w:tc>
        <w:tc>
          <w:tcPr>
            <w:tcW w:w="1324" w:type="dxa"/>
          </w:tcPr>
          <w:p w14:paraId="2F738EE5" w14:textId="77777777" w:rsidR="0080316A" w:rsidRDefault="0080316A" w:rsidP="0080316A">
            <w:pPr>
              <w:rPr>
                <w:sz w:val="20"/>
                <w:szCs w:val="18"/>
              </w:rPr>
            </w:pPr>
            <w:r w:rsidRPr="007237FC">
              <w:rPr>
                <w:sz w:val="20"/>
                <w:szCs w:val="18"/>
              </w:rPr>
              <w:t>Feminism</w:t>
            </w:r>
          </w:p>
          <w:p w14:paraId="7F3DB1BE" w14:textId="77777777" w:rsidR="0080316A" w:rsidRPr="007237FC" w:rsidRDefault="0080316A" w:rsidP="0080316A">
            <w:pPr>
              <w:rPr>
                <w:b/>
                <w:bCs/>
                <w:sz w:val="20"/>
                <w:szCs w:val="18"/>
              </w:rPr>
            </w:pPr>
          </w:p>
        </w:tc>
      </w:tr>
      <w:tr w:rsidR="002B5750" w:rsidRPr="007237FC" w14:paraId="54B9F6F8" w14:textId="77777777" w:rsidTr="0080316A">
        <w:tc>
          <w:tcPr>
            <w:tcW w:w="1324" w:type="dxa"/>
          </w:tcPr>
          <w:p w14:paraId="21AFA29D" w14:textId="77777777" w:rsidR="0080316A" w:rsidRPr="007237FC" w:rsidRDefault="0080316A" w:rsidP="0080316A">
            <w:pPr>
              <w:rPr>
                <w:b/>
                <w:bCs/>
                <w:sz w:val="20"/>
                <w:szCs w:val="18"/>
              </w:rPr>
            </w:pPr>
            <w:r w:rsidRPr="007237FC">
              <w:rPr>
                <w:sz w:val="20"/>
                <w:szCs w:val="18"/>
              </w:rPr>
              <w:t>Women education</w:t>
            </w:r>
          </w:p>
        </w:tc>
        <w:tc>
          <w:tcPr>
            <w:tcW w:w="1464" w:type="dxa"/>
          </w:tcPr>
          <w:p w14:paraId="69FE1735" w14:textId="77777777" w:rsidR="0080316A" w:rsidRPr="007237FC" w:rsidRDefault="0080316A" w:rsidP="0080316A">
            <w:pPr>
              <w:rPr>
                <w:sz w:val="20"/>
                <w:szCs w:val="18"/>
              </w:rPr>
            </w:pPr>
            <w:r>
              <w:rPr>
                <w:sz w:val="20"/>
                <w:szCs w:val="18"/>
              </w:rPr>
              <w:t xml:space="preserve">Restricted </w:t>
            </w:r>
          </w:p>
        </w:tc>
        <w:tc>
          <w:tcPr>
            <w:tcW w:w="1248" w:type="dxa"/>
          </w:tcPr>
          <w:p w14:paraId="53CD329B" w14:textId="77777777" w:rsidR="0080316A" w:rsidRPr="007237FC" w:rsidRDefault="0080316A" w:rsidP="0080316A">
            <w:pPr>
              <w:rPr>
                <w:sz w:val="20"/>
                <w:szCs w:val="18"/>
              </w:rPr>
            </w:pPr>
          </w:p>
        </w:tc>
        <w:tc>
          <w:tcPr>
            <w:tcW w:w="1335" w:type="dxa"/>
          </w:tcPr>
          <w:p w14:paraId="021B42CC" w14:textId="77777777" w:rsidR="0080316A" w:rsidRPr="007237FC" w:rsidRDefault="0080316A" w:rsidP="0080316A">
            <w:pPr>
              <w:rPr>
                <w:sz w:val="20"/>
                <w:szCs w:val="18"/>
              </w:rPr>
            </w:pPr>
            <w:r>
              <w:rPr>
                <w:sz w:val="20"/>
                <w:szCs w:val="18"/>
              </w:rPr>
              <w:t>Muslim conservative is restricted regarding education</w:t>
            </w:r>
          </w:p>
        </w:tc>
        <w:tc>
          <w:tcPr>
            <w:tcW w:w="1323" w:type="dxa"/>
          </w:tcPr>
          <w:p w14:paraId="6ADE4175" w14:textId="5F9313CE" w:rsidR="0080316A" w:rsidRPr="007237FC" w:rsidRDefault="00847627" w:rsidP="0080316A">
            <w:pPr>
              <w:rPr>
                <w:sz w:val="20"/>
                <w:szCs w:val="18"/>
              </w:rPr>
            </w:pPr>
            <w:r>
              <w:rPr>
                <w:sz w:val="20"/>
                <w:szCs w:val="18"/>
              </w:rPr>
              <w:t xml:space="preserve">Women can proceed </w:t>
            </w:r>
            <w:r w:rsidR="00811EDD">
              <w:rPr>
                <w:sz w:val="20"/>
                <w:szCs w:val="18"/>
              </w:rPr>
              <w:t xml:space="preserve">with </w:t>
            </w:r>
            <w:r>
              <w:rPr>
                <w:sz w:val="20"/>
                <w:szCs w:val="18"/>
              </w:rPr>
              <w:t>their education</w:t>
            </w:r>
          </w:p>
        </w:tc>
        <w:tc>
          <w:tcPr>
            <w:tcW w:w="1332" w:type="dxa"/>
          </w:tcPr>
          <w:p w14:paraId="6B820BEE" w14:textId="1A3CC980" w:rsidR="0080316A" w:rsidRPr="007237FC" w:rsidRDefault="00847627" w:rsidP="0080316A">
            <w:pPr>
              <w:rPr>
                <w:sz w:val="20"/>
                <w:szCs w:val="18"/>
              </w:rPr>
            </w:pPr>
            <w:r>
              <w:rPr>
                <w:sz w:val="20"/>
                <w:szCs w:val="18"/>
              </w:rPr>
              <w:t>Women can proceed their education</w:t>
            </w:r>
          </w:p>
        </w:tc>
        <w:tc>
          <w:tcPr>
            <w:tcW w:w="1324" w:type="dxa"/>
          </w:tcPr>
          <w:p w14:paraId="7710A5EA" w14:textId="290AE3AE" w:rsidR="0080316A" w:rsidRPr="007237FC" w:rsidRDefault="00847627" w:rsidP="0080316A">
            <w:pPr>
              <w:rPr>
                <w:sz w:val="20"/>
                <w:szCs w:val="18"/>
              </w:rPr>
            </w:pPr>
            <w:r>
              <w:rPr>
                <w:sz w:val="20"/>
                <w:szCs w:val="18"/>
              </w:rPr>
              <w:t>Women can proceed their education</w:t>
            </w:r>
          </w:p>
        </w:tc>
      </w:tr>
      <w:tr w:rsidR="0080316A" w:rsidRPr="007237FC" w14:paraId="7C4ABFB5" w14:textId="77777777" w:rsidTr="0080316A">
        <w:tc>
          <w:tcPr>
            <w:tcW w:w="1324" w:type="dxa"/>
          </w:tcPr>
          <w:p w14:paraId="7D4476C2" w14:textId="77777777" w:rsidR="0080316A" w:rsidRPr="007237FC" w:rsidRDefault="0080316A" w:rsidP="0080316A">
            <w:pPr>
              <w:rPr>
                <w:b/>
                <w:bCs/>
                <w:sz w:val="20"/>
                <w:szCs w:val="18"/>
              </w:rPr>
            </w:pPr>
            <w:r w:rsidRPr="007237FC">
              <w:rPr>
                <w:sz w:val="20"/>
                <w:szCs w:val="18"/>
              </w:rPr>
              <w:t>Women dress</w:t>
            </w:r>
          </w:p>
        </w:tc>
        <w:tc>
          <w:tcPr>
            <w:tcW w:w="1464" w:type="dxa"/>
          </w:tcPr>
          <w:p w14:paraId="468CFB8B" w14:textId="77777777" w:rsidR="0080316A" w:rsidRPr="007237FC" w:rsidRDefault="0080316A" w:rsidP="0080316A">
            <w:pPr>
              <w:rPr>
                <w:sz w:val="20"/>
                <w:szCs w:val="18"/>
              </w:rPr>
            </w:pPr>
            <w:r>
              <w:rPr>
                <w:sz w:val="20"/>
                <w:szCs w:val="18"/>
              </w:rPr>
              <w:t xml:space="preserve">Heavily protected </w:t>
            </w:r>
          </w:p>
        </w:tc>
        <w:tc>
          <w:tcPr>
            <w:tcW w:w="1248" w:type="dxa"/>
          </w:tcPr>
          <w:p w14:paraId="299AE222" w14:textId="77777777" w:rsidR="0080316A" w:rsidRPr="007237FC" w:rsidRDefault="0080316A" w:rsidP="0080316A">
            <w:pPr>
              <w:rPr>
                <w:sz w:val="20"/>
                <w:szCs w:val="18"/>
              </w:rPr>
            </w:pPr>
          </w:p>
        </w:tc>
        <w:tc>
          <w:tcPr>
            <w:tcW w:w="1335" w:type="dxa"/>
          </w:tcPr>
          <w:p w14:paraId="35E1F5A3" w14:textId="1455388E" w:rsidR="0080316A" w:rsidRPr="007237FC" w:rsidRDefault="002B5750" w:rsidP="0080316A">
            <w:pPr>
              <w:rPr>
                <w:sz w:val="20"/>
                <w:szCs w:val="18"/>
              </w:rPr>
            </w:pPr>
            <w:r>
              <w:rPr>
                <w:sz w:val="20"/>
                <w:szCs w:val="18"/>
              </w:rPr>
              <w:t>According to references, conservatives in western such as British, have no issue with clothes</w:t>
            </w:r>
          </w:p>
        </w:tc>
        <w:tc>
          <w:tcPr>
            <w:tcW w:w="1323" w:type="dxa"/>
          </w:tcPr>
          <w:p w14:paraId="38994C67" w14:textId="7689CD64" w:rsidR="0080316A" w:rsidRPr="007237FC" w:rsidRDefault="00847627" w:rsidP="0080316A">
            <w:pPr>
              <w:rPr>
                <w:sz w:val="20"/>
                <w:szCs w:val="18"/>
              </w:rPr>
            </w:pPr>
            <w:r>
              <w:rPr>
                <w:sz w:val="20"/>
                <w:szCs w:val="18"/>
              </w:rPr>
              <w:t>No rule for dress</w:t>
            </w:r>
          </w:p>
        </w:tc>
        <w:tc>
          <w:tcPr>
            <w:tcW w:w="1332" w:type="dxa"/>
          </w:tcPr>
          <w:p w14:paraId="6C14CB41" w14:textId="5E47C237" w:rsidR="0080316A" w:rsidRPr="007237FC" w:rsidRDefault="00847627" w:rsidP="0080316A">
            <w:pPr>
              <w:rPr>
                <w:sz w:val="20"/>
                <w:szCs w:val="18"/>
              </w:rPr>
            </w:pPr>
            <w:r>
              <w:rPr>
                <w:sz w:val="20"/>
                <w:szCs w:val="18"/>
              </w:rPr>
              <w:t>No rule for dress</w:t>
            </w:r>
          </w:p>
        </w:tc>
        <w:tc>
          <w:tcPr>
            <w:tcW w:w="1324" w:type="dxa"/>
          </w:tcPr>
          <w:p w14:paraId="74C67386" w14:textId="01F2A395" w:rsidR="0080316A" w:rsidRPr="007237FC" w:rsidRDefault="00847627" w:rsidP="0080316A">
            <w:pPr>
              <w:rPr>
                <w:sz w:val="20"/>
                <w:szCs w:val="18"/>
              </w:rPr>
            </w:pPr>
            <w:r>
              <w:rPr>
                <w:sz w:val="20"/>
                <w:szCs w:val="18"/>
              </w:rPr>
              <w:t>No rule for dress</w:t>
            </w:r>
          </w:p>
        </w:tc>
      </w:tr>
      <w:tr w:rsidR="00847627" w:rsidRPr="007237FC" w14:paraId="0FED869A" w14:textId="77777777" w:rsidTr="0080316A">
        <w:tc>
          <w:tcPr>
            <w:tcW w:w="1324" w:type="dxa"/>
          </w:tcPr>
          <w:p w14:paraId="5AA96F79" w14:textId="77777777" w:rsidR="00847627" w:rsidRPr="007237FC" w:rsidRDefault="00847627" w:rsidP="00847627">
            <w:pPr>
              <w:rPr>
                <w:b/>
                <w:bCs/>
                <w:sz w:val="20"/>
                <w:szCs w:val="18"/>
              </w:rPr>
            </w:pPr>
            <w:r w:rsidRPr="007237FC">
              <w:rPr>
                <w:sz w:val="20"/>
                <w:szCs w:val="18"/>
              </w:rPr>
              <w:t>Women works</w:t>
            </w:r>
          </w:p>
        </w:tc>
        <w:tc>
          <w:tcPr>
            <w:tcW w:w="1464" w:type="dxa"/>
          </w:tcPr>
          <w:p w14:paraId="31266460" w14:textId="77777777" w:rsidR="00847627" w:rsidRPr="007237FC" w:rsidRDefault="00847627" w:rsidP="00847627">
            <w:pPr>
              <w:rPr>
                <w:sz w:val="20"/>
                <w:szCs w:val="18"/>
              </w:rPr>
            </w:pPr>
            <w:r>
              <w:rPr>
                <w:sz w:val="20"/>
                <w:szCs w:val="18"/>
              </w:rPr>
              <w:t>Very often</w:t>
            </w:r>
          </w:p>
        </w:tc>
        <w:tc>
          <w:tcPr>
            <w:tcW w:w="1248" w:type="dxa"/>
          </w:tcPr>
          <w:p w14:paraId="28E59489" w14:textId="77777777" w:rsidR="00847627" w:rsidRPr="007237FC" w:rsidRDefault="00847627" w:rsidP="00847627">
            <w:pPr>
              <w:rPr>
                <w:sz w:val="20"/>
                <w:szCs w:val="18"/>
              </w:rPr>
            </w:pPr>
          </w:p>
        </w:tc>
        <w:tc>
          <w:tcPr>
            <w:tcW w:w="1335" w:type="dxa"/>
          </w:tcPr>
          <w:p w14:paraId="0A80278F" w14:textId="71BBFFB9" w:rsidR="00847627" w:rsidRPr="007237FC" w:rsidRDefault="00847627" w:rsidP="00847627">
            <w:pPr>
              <w:rPr>
                <w:sz w:val="20"/>
                <w:szCs w:val="18"/>
              </w:rPr>
            </w:pPr>
            <w:r>
              <w:rPr>
                <w:sz w:val="20"/>
                <w:szCs w:val="18"/>
              </w:rPr>
              <w:t xml:space="preserve">It’s hard to achieve a job in a Muslim conservative society </w:t>
            </w:r>
          </w:p>
        </w:tc>
        <w:tc>
          <w:tcPr>
            <w:tcW w:w="1323" w:type="dxa"/>
          </w:tcPr>
          <w:p w14:paraId="717A5FFB" w14:textId="6F13196D" w:rsidR="00847627" w:rsidRPr="007237FC" w:rsidRDefault="00847627" w:rsidP="00847627">
            <w:pPr>
              <w:rPr>
                <w:sz w:val="20"/>
                <w:szCs w:val="18"/>
              </w:rPr>
            </w:pPr>
            <w:r>
              <w:rPr>
                <w:sz w:val="20"/>
                <w:szCs w:val="18"/>
              </w:rPr>
              <w:t>Yes, women can work</w:t>
            </w:r>
          </w:p>
        </w:tc>
        <w:tc>
          <w:tcPr>
            <w:tcW w:w="1332" w:type="dxa"/>
          </w:tcPr>
          <w:p w14:paraId="7EC10183" w14:textId="0C46898E" w:rsidR="00847627" w:rsidRPr="007237FC" w:rsidRDefault="00847627" w:rsidP="00847627">
            <w:pPr>
              <w:rPr>
                <w:sz w:val="20"/>
                <w:szCs w:val="18"/>
              </w:rPr>
            </w:pPr>
            <w:r>
              <w:rPr>
                <w:sz w:val="20"/>
                <w:szCs w:val="18"/>
              </w:rPr>
              <w:t>Yes, women can work</w:t>
            </w:r>
          </w:p>
        </w:tc>
        <w:tc>
          <w:tcPr>
            <w:tcW w:w="1324" w:type="dxa"/>
          </w:tcPr>
          <w:p w14:paraId="4D63FCFE" w14:textId="3A832A53" w:rsidR="00847627" w:rsidRPr="007237FC" w:rsidRDefault="00847627" w:rsidP="00847627">
            <w:pPr>
              <w:rPr>
                <w:sz w:val="20"/>
                <w:szCs w:val="18"/>
              </w:rPr>
            </w:pPr>
            <w:r>
              <w:rPr>
                <w:sz w:val="20"/>
                <w:szCs w:val="18"/>
              </w:rPr>
              <w:t>Yes, women can work</w:t>
            </w:r>
          </w:p>
        </w:tc>
      </w:tr>
      <w:tr w:rsidR="00847627" w:rsidRPr="007237FC" w14:paraId="50F5002F" w14:textId="77777777" w:rsidTr="0080316A">
        <w:tc>
          <w:tcPr>
            <w:tcW w:w="1324" w:type="dxa"/>
          </w:tcPr>
          <w:p w14:paraId="26516BC2" w14:textId="77777777" w:rsidR="00847627" w:rsidRPr="007237FC" w:rsidRDefault="00847627" w:rsidP="00847627">
            <w:pPr>
              <w:rPr>
                <w:b/>
                <w:bCs/>
                <w:sz w:val="20"/>
                <w:szCs w:val="18"/>
              </w:rPr>
            </w:pPr>
            <w:r w:rsidRPr="007237FC">
              <w:rPr>
                <w:sz w:val="20"/>
                <w:szCs w:val="18"/>
              </w:rPr>
              <w:t>Women in politics</w:t>
            </w:r>
          </w:p>
        </w:tc>
        <w:tc>
          <w:tcPr>
            <w:tcW w:w="1464" w:type="dxa"/>
          </w:tcPr>
          <w:p w14:paraId="1C9FB297" w14:textId="77777777" w:rsidR="00847627" w:rsidRPr="007237FC" w:rsidRDefault="00847627" w:rsidP="00847627">
            <w:pPr>
              <w:rPr>
                <w:sz w:val="20"/>
                <w:szCs w:val="18"/>
              </w:rPr>
            </w:pPr>
            <w:r>
              <w:rPr>
                <w:sz w:val="20"/>
                <w:szCs w:val="18"/>
              </w:rPr>
              <w:t>Women are not allowed to work in politics</w:t>
            </w:r>
          </w:p>
        </w:tc>
        <w:tc>
          <w:tcPr>
            <w:tcW w:w="1248" w:type="dxa"/>
          </w:tcPr>
          <w:p w14:paraId="35931EC7" w14:textId="77777777" w:rsidR="00847627" w:rsidRPr="007237FC" w:rsidRDefault="00847627" w:rsidP="00847627">
            <w:pPr>
              <w:rPr>
                <w:sz w:val="20"/>
                <w:szCs w:val="18"/>
              </w:rPr>
            </w:pPr>
          </w:p>
        </w:tc>
        <w:tc>
          <w:tcPr>
            <w:tcW w:w="1335" w:type="dxa"/>
          </w:tcPr>
          <w:p w14:paraId="68107C8D" w14:textId="544E628D" w:rsidR="00847627" w:rsidRPr="007237FC" w:rsidRDefault="00847627" w:rsidP="00847627">
            <w:pPr>
              <w:rPr>
                <w:sz w:val="20"/>
                <w:szCs w:val="18"/>
              </w:rPr>
            </w:pPr>
            <w:r>
              <w:rPr>
                <w:sz w:val="20"/>
                <w:szCs w:val="18"/>
              </w:rPr>
              <w:t xml:space="preserve">In the contemporary world, women can be a politician, but not under the </w:t>
            </w:r>
            <w:r>
              <w:rPr>
                <w:sz w:val="20"/>
                <w:szCs w:val="18"/>
              </w:rPr>
              <w:lastRenderedPageBreak/>
              <w:t>Muslim conservative</w:t>
            </w:r>
          </w:p>
        </w:tc>
        <w:tc>
          <w:tcPr>
            <w:tcW w:w="1323" w:type="dxa"/>
          </w:tcPr>
          <w:p w14:paraId="5B871945" w14:textId="6B440B5B" w:rsidR="00847627" w:rsidRPr="007237FC" w:rsidRDefault="00847627" w:rsidP="00847627">
            <w:pPr>
              <w:rPr>
                <w:sz w:val="20"/>
                <w:szCs w:val="18"/>
              </w:rPr>
            </w:pPr>
            <w:r>
              <w:rPr>
                <w:sz w:val="20"/>
                <w:szCs w:val="18"/>
              </w:rPr>
              <w:lastRenderedPageBreak/>
              <w:t>Yes, women can be a politician</w:t>
            </w:r>
          </w:p>
        </w:tc>
        <w:tc>
          <w:tcPr>
            <w:tcW w:w="1332" w:type="dxa"/>
          </w:tcPr>
          <w:p w14:paraId="68E1430E" w14:textId="3A99CACA" w:rsidR="00847627" w:rsidRPr="007237FC" w:rsidRDefault="00847627" w:rsidP="00847627">
            <w:pPr>
              <w:rPr>
                <w:sz w:val="20"/>
                <w:szCs w:val="18"/>
              </w:rPr>
            </w:pPr>
            <w:r>
              <w:rPr>
                <w:sz w:val="20"/>
                <w:szCs w:val="18"/>
              </w:rPr>
              <w:t>Yes, women can be a politician</w:t>
            </w:r>
          </w:p>
        </w:tc>
        <w:tc>
          <w:tcPr>
            <w:tcW w:w="1324" w:type="dxa"/>
          </w:tcPr>
          <w:p w14:paraId="24D66BDF" w14:textId="39058A10" w:rsidR="00847627" w:rsidRPr="007237FC" w:rsidRDefault="00847627" w:rsidP="00847627">
            <w:pPr>
              <w:rPr>
                <w:sz w:val="20"/>
                <w:szCs w:val="18"/>
              </w:rPr>
            </w:pPr>
            <w:r>
              <w:rPr>
                <w:sz w:val="20"/>
                <w:szCs w:val="18"/>
              </w:rPr>
              <w:t>Yes, women can be a politician</w:t>
            </w:r>
          </w:p>
        </w:tc>
      </w:tr>
      <w:tr w:rsidR="00847627" w:rsidRPr="007237FC" w14:paraId="3E87D8A1" w14:textId="77777777" w:rsidTr="0080316A">
        <w:tc>
          <w:tcPr>
            <w:tcW w:w="1324" w:type="dxa"/>
          </w:tcPr>
          <w:p w14:paraId="6214F16D" w14:textId="77777777" w:rsidR="00847627" w:rsidRPr="007237FC" w:rsidRDefault="00847627" w:rsidP="00847627">
            <w:pPr>
              <w:rPr>
                <w:b/>
                <w:bCs/>
                <w:sz w:val="20"/>
                <w:szCs w:val="18"/>
              </w:rPr>
            </w:pPr>
            <w:r w:rsidRPr="007237FC">
              <w:rPr>
                <w:sz w:val="20"/>
                <w:szCs w:val="18"/>
              </w:rPr>
              <w:t>Political leadership</w:t>
            </w:r>
          </w:p>
        </w:tc>
        <w:tc>
          <w:tcPr>
            <w:tcW w:w="1464" w:type="dxa"/>
          </w:tcPr>
          <w:p w14:paraId="587EC115" w14:textId="77777777" w:rsidR="00847627" w:rsidRPr="007237FC" w:rsidRDefault="00847627" w:rsidP="00847627">
            <w:pPr>
              <w:rPr>
                <w:sz w:val="20"/>
                <w:szCs w:val="18"/>
              </w:rPr>
            </w:pPr>
            <w:r>
              <w:rPr>
                <w:sz w:val="20"/>
                <w:szCs w:val="18"/>
              </w:rPr>
              <w:t>Women cannot be a leader</w:t>
            </w:r>
          </w:p>
        </w:tc>
        <w:tc>
          <w:tcPr>
            <w:tcW w:w="1248" w:type="dxa"/>
          </w:tcPr>
          <w:p w14:paraId="11C21E58" w14:textId="77777777" w:rsidR="00847627" w:rsidRPr="007237FC" w:rsidRDefault="00847627" w:rsidP="00847627">
            <w:pPr>
              <w:rPr>
                <w:sz w:val="20"/>
                <w:szCs w:val="18"/>
              </w:rPr>
            </w:pPr>
          </w:p>
        </w:tc>
        <w:tc>
          <w:tcPr>
            <w:tcW w:w="1335" w:type="dxa"/>
          </w:tcPr>
          <w:p w14:paraId="5F12D608" w14:textId="7F9BAFC8" w:rsidR="00847627" w:rsidRPr="007237FC" w:rsidRDefault="00847627" w:rsidP="00847627">
            <w:pPr>
              <w:rPr>
                <w:sz w:val="20"/>
                <w:szCs w:val="18"/>
              </w:rPr>
            </w:pPr>
            <w:r>
              <w:rPr>
                <w:sz w:val="20"/>
                <w:szCs w:val="18"/>
              </w:rPr>
              <w:t>Women can be a leader in western, as I have explained in the paper</w:t>
            </w:r>
          </w:p>
        </w:tc>
        <w:tc>
          <w:tcPr>
            <w:tcW w:w="1323" w:type="dxa"/>
          </w:tcPr>
          <w:p w14:paraId="70A9D65B" w14:textId="4E1A9F79" w:rsidR="00847627" w:rsidRPr="007237FC" w:rsidRDefault="00847627" w:rsidP="00847627">
            <w:pPr>
              <w:rPr>
                <w:sz w:val="20"/>
                <w:szCs w:val="18"/>
              </w:rPr>
            </w:pPr>
            <w:r>
              <w:rPr>
                <w:sz w:val="20"/>
                <w:szCs w:val="18"/>
              </w:rPr>
              <w:t>A women can be a leader</w:t>
            </w:r>
          </w:p>
        </w:tc>
        <w:tc>
          <w:tcPr>
            <w:tcW w:w="1332" w:type="dxa"/>
          </w:tcPr>
          <w:p w14:paraId="3E915F03" w14:textId="13883AD8" w:rsidR="00847627" w:rsidRPr="007237FC" w:rsidRDefault="00847627" w:rsidP="00847627">
            <w:pPr>
              <w:rPr>
                <w:sz w:val="20"/>
                <w:szCs w:val="18"/>
              </w:rPr>
            </w:pPr>
            <w:r>
              <w:rPr>
                <w:sz w:val="20"/>
                <w:szCs w:val="18"/>
              </w:rPr>
              <w:t>No leader</w:t>
            </w:r>
          </w:p>
        </w:tc>
        <w:tc>
          <w:tcPr>
            <w:tcW w:w="1324" w:type="dxa"/>
          </w:tcPr>
          <w:p w14:paraId="69F6DCF7" w14:textId="390359E0" w:rsidR="00847627" w:rsidRPr="007237FC" w:rsidRDefault="00847627" w:rsidP="00847627">
            <w:pPr>
              <w:rPr>
                <w:sz w:val="20"/>
                <w:szCs w:val="18"/>
              </w:rPr>
            </w:pPr>
            <w:r>
              <w:rPr>
                <w:sz w:val="20"/>
                <w:szCs w:val="18"/>
              </w:rPr>
              <w:t>A women can be a leader</w:t>
            </w:r>
          </w:p>
        </w:tc>
      </w:tr>
    </w:tbl>
    <w:p w14:paraId="26624094" w14:textId="77777777" w:rsidR="00CF243C" w:rsidRPr="00216259" w:rsidRDefault="00CF243C" w:rsidP="00401E7D">
      <w:pPr>
        <w:spacing w:line="276" w:lineRule="auto"/>
        <w:jc w:val="both"/>
        <w:rPr>
          <w:szCs w:val="24"/>
        </w:rPr>
      </w:pPr>
    </w:p>
    <w:p w14:paraId="09411E59" w14:textId="040BE782" w:rsidR="000B699B" w:rsidRPr="00560283" w:rsidRDefault="000B699B" w:rsidP="00560283"/>
    <w:sectPr w:rsidR="000B699B" w:rsidRPr="005602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10394"/>
    <w:multiLevelType w:val="hybridMultilevel"/>
    <w:tmpl w:val="29423130"/>
    <w:lvl w:ilvl="0" w:tplc="A300B83A">
      <w:start w:val="1"/>
      <w:numFmt w:val="decimal"/>
      <w:lvlText w:val="%1."/>
      <w:lvlJc w:val="left"/>
      <w:pPr>
        <w:ind w:left="360" w:hanging="360"/>
      </w:pPr>
      <w:rPr>
        <w:rFonts w:hint="default"/>
        <w:sz w:val="2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156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c1MDc2NDU0MzICcpR0lIJTi4sz8/NACoxrAdSxgqAsAAAA"/>
  </w:docVars>
  <w:rsids>
    <w:rsidRoot w:val="005E7E24"/>
    <w:rsid w:val="00060E85"/>
    <w:rsid w:val="00091111"/>
    <w:rsid w:val="000911EF"/>
    <w:rsid w:val="00093CFF"/>
    <w:rsid w:val="0009588E"/>
    <w:rsid w:val="000B699B"/>
    <w:rsid w:val="000C4BE5"/>
    <w:rsid w:val="000C5850"/>
    <w:rsid w:val="000D7BF4"/>
    <w:rsid w:val="000E4B7A"/>
    <w:rsid w:val="000F20DA"/>
    <w:rsid w:val="00122B95"/>
    <w:rsid w:val="00124CAF"/>
    <w:rsid w:val="00125C11"/>
    <w:rsid w:val="00133EE4"/>
    <w:rsid w:val="00141122"/>
    <w:rsid w:val="001443FB"/>
    <w:rsid w:val="00145F3A"/>
    <w:rsid w:val="00146171"/>
    <w:rsid w:val="00162E30"/>
    <w:rsid w:val="00162E43"/>
    <w:rsid w:val="00191438"/>
    <w:rsid w:val="0019338D"/>
    <w:rsid w:val="00197BDB"/>
    <w:rsid w:val="001C671C"/>
    <w:rsid w:val="001D0425"/>
    <w:rsid w:val="001D48EF"/>
    <w:rsid w:val="001E4D29"/>
    <w:rsid w:val="00216259"/>
    <w:rsid w:val="00217A95"/>
    <w:rsid w:val="00226376"/>
    <w:rsid w:val="00231F8A"/>
    <w:rsid w:val="00264C6E"/>
    <w:rsid w:val="002806A6"/>
    <w:rsid w:val="00283332"/>
    <w:rsid w:val="002B5750"/>
    <w:rsid w:val="002D5073"/>
    <w:rsid w:val="002E083E"/>
    <w:rsid w:val="002F2B13"/>
    <w:rsid w:val="00310F7D"/>
    <w:rsid w:val="0034056C"/>
    <w:rsid w:val="00354E92"/>
    <w:rsid w:val="00357B1B"/>
    <w:rsid w:val="00376428"/>
    <w:rsid w:val="003A63FF"/>
    <w:rsid w:val="003C04AB"/>
    <w:rsid w:val="003C198C"/>
    <w:rsid w:val="003C3C4A"/>
    <w:rsid w:val="003E0FB6"/>
    <w:rsid w:val="003E76BC"/>
    <w:rsid w:val="003F321F"/>
    <w:rsid w:val="00401E7D"/>
    <w:rsid w:val="00417CB1"/>
    <w:rsid w:val="00433601"/>
    <w:rsid w:val="00440736"/>
    <w:rsid w:val="0045204A"/>
    <w:rsid w:val="004B1537"/>
    <w:rsid w:val="004B64DF"/>
    <w:rsid w:val="004C4AD9"/>
    <w:rsid w:val="004C5139"/>
    <w:rsid w:val="004E025E"/>
    <w:rsid w:val="004F4010"/>
    <w:rsid w:val="0050010B"/>
    <w:rsid w:val="0052388D"/>
    <w:rsid w:val="00536B57"/>
    <w:rsid w:val="005442B1"/>
    <w:rsid w:val="00550E5D"/>
    <w:rsid w:val="00551D44"/>
    <w:rsid w:val="00560283"/>
    <w:rsid w:val="00562900"/>
    <w:rsid w:val="00571B6E"/>
    <w:rsid w:val="005A29AE"/>
    <w:rsid w:val="005A39EF"/>
    <w:rsid w:val="005B186A"/>
    <w:rsid w:val="005C2117"/>
    <w:rsid w:val="005E7E24"/>
    <w:rsid w:val="00600881"/>
    <w:rsid w:val="00602C80"/>
    <w:rsid w:val="006041CB"/>
    <w:rsid w:val="00610ABB"/>
    <w:rsid w:val="00610C26"/>
    <w:rsid w:val="006162D8"/>
    <w:rsid w:val="00621A73"/>
    <w:rsid w:val="006323AF"/>
    <w:rsid w:val="00633100"/>
    <w:rsid w:val="00657909"/>
    <w:rsid w:val="0068075E"/>
    <w:rsid w:val="00686D6D"/>
    <w:rsid w:val="0069558E"/>
    <w:rsid w:val="00696501"/>
    <w:rsid w:val="006A2249"/>
    <w:rsid w:val="006C130D"/>
    <w:rsid w:val="006C4ED9"/>
    <w:rsid w:val="007051CC"/>
    <w:rsid w:val="00705554"/>
    <w:rsid w:val="00731241"/>
    <w:rsid w:val="007619BB"/>
    <w:rsid w:val="00766F3F"/>
    <w:rsid w:val="00795B91"/>
    <w:rsid w:val="007A2E44"/>
    <w:rsid w:val="007C2DF2"/>
    <w:rsid w:val="007D5980"/>
    <w:rsid w:val="007E16E3"/>
    <w:rsid w:val="007E4B70"/>
    <w:rsid w:val="007F62AC"/>
    <w:rsid w:val="0080316A"/>
    <w:rsid w:val="0081157F"/>
    <w:rsid w:val="00811EDD"/>
    <w:rsid w:val="00812101"/>
    <w:rsid w:val="00823EC2"/>
    <w:rsid w:val="00847627"/>
    <w:rsid w:val="00857689"/>
    <w:rsid w:val="00861457"/>
    <w:rsid w:val="0086587B"/>
    <w:rsid w:val="00877B8A"/>
    <w:rsid w:val="00883548"/>
    <w:rsid w:val="00891283"/>
    <w:rsid w:val="008C2F06"/>
    <w:rsid w:val="008D19F5"/>
    <w:rsid w:val="00906C98"/>
    <w:rsid w:val="00907746"/>
    <w:rsid w:val="0091701C"/>
    <w:rsid w:val="00923BA0"/>
    <w:rsid w:val="00927461"/>
    <w:rsid w:val="00940367"/>
    <w:rsid w:val="00946983"/>
    <w:rsid w:val="00947515"/>
    <w:rsid w:val="00951611"/>
    <w:rsid w:val="009613B3"/>
    <w:rsid w:val="00970BD0"/>
    <w:rsid w:val="0099292B"/>
    <w:rsid w:val="009D02FD"/>
    <w:rsid w:val="009E72D8"/>
    <w:rsid w:val="009F3995"/>
    <w:rsid w:val="009F4963"/>
    <w:rsid w:val="00A04776"/>
    <w:rsid w:val="00A162AF"/>
    <w:rsid w:val="00A356C2"/>
    <w:rsid w:val="00A40E5C"/>
    <w:rsid w:val="00A773E8"/>
    <w:rsid w:val="00A85207"/>
    <w:rsid w:val="00AA107C"/>
    <w:rsid w:val="00AB379B"/>
    <w:rsid w:val="00AC2616"/>
    <w:rsid w:val="00B11D12"/>
    <w:rsid w:val="00B57338"/>
    <w:rsid w:val="00B74544"/>
    <w:rsid w:val="00B77231"/>
    <w:rsid w:val="00B87BE4"/>
    <w:rsid w:val="00BC142E"/>
    <w:rsid w:val="00BC7524"/>
    <w:rsid w:val="00BE0518"/>
    <w:rsid w:val="00BE1AAC"/>
    <w:rsid w:val="00C14293"/>
    <w:rsid w:val="00C22850"/>
    <w:rsid w:val="00C81A25"/>
    <w:rsid w:val="00C93EB6"/>
    <w:rsid w:val="00CA58F2"/>
    <w:rsid w:val="00CA725A"/>
    <w:rsid w:val="00CB5A1C"/>
    <w:rsid w:val="00CC069F"/>
    <w:rsid w:val="00CC1FAE"/>
    <w:rsid w:val="00CC7272"/>
    <w:rsid w:val="00CD5074"/>
    <w:rsid w:val="00CF243C"/>
    <w:rsid w:val="00D22F62"/>
    <w:rsid w:val="00D40C83"/>
    <w:rsid w:val="00D67B83"/>
    <w:rsid w:val="00D70E78"/>
    <w:rsid w:val="00D777B9"/>
    <w:rsid w:val="00D93773"/>
    <w:rsid w:val="00DB69D0"/>
    <w:rsid w:val="00DC0B58"/>
    <w:rsid w:val="00DD212B"/>
    <w:rsid w:val="00E20487"/>
    <w:rsid w:val="00E216CD"/>
    <w:rsid w:val="00E74478"/>
    <w:rsid w:val="00EA04ED"/>
    <w:rsid w:val="00EB363F"/>
    <w:rsid w:val="00EB7343"/>
    <w:rsid w:val="00EE4FC6"/>
    <w:rsid w:val="00F14709"/>
    <w:rsid w:val="00F253E5"/>
    <w:rsid w:val="00F55134"/>
    <w:rsid w:val="00F83FA5"/>
    <w:rsid w:val="00F909D1"/>
    <w:rsid w:val="00F932BB"/>
    <w:rsid w:val="00F934C0"/>
    <w:rsid w:val="00FA502D"/>
    <w:rsid w:val="00FC0A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5B5FB"/>
  <w15:chartTrackingRefBased/>
  <w15:docId w15:val="{C929033F-213E-44D6-8E7A-EC8BB84AD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83E"/>
    <w:pPr>
      <w:spacing w:line="240" w:lineRule="auto"/>
    </w:pPr>
    <w:rPr>
      <w:rFonts w:ascii="Times New Roman" w:hAnsi="Times New Roman"/>
      <w:sz w:val="24"/>
    </w:rPr>
  </w:style>
  <w:style w:type="paragraph" w:styleId="Heading1">
    <w:name w:val="heading 1"/>
    <w:basedOn w:val="Normal"/>
    <w:next w:val="Normal"/>
    <w:link w:val="Heading1Char"/>
    <w:autoRedefine/>
    <w:uiPriority w:val="9"/>
    <w:qFormat/>
    <w:rsid w:val="0086587B"/>
    <w:pPr>
      <w:keepNext/>
      <w:keepLines/>
      <w:spacing w:before="240" w:after="0" w:line="360" w:lineRule="auto"/>
      <w:outlineLvl w:val="0"/>
    </w:pPr>
    <w:rPr>
      <w:rFonts w:eastAsiaTheme="majorEastAsia" w:cstheme="majorBidi"/>
      <w:sz w:val="32"/>
      <w:szCs w:val="24"/>
    </w:rPr>
  </w:style>
  <w:style w:type="paragraph" w:styleId="Heading2">
    <w:name w:val="heading 2"/>
    <w:basedOn w:val="Normal"/>
    <w:next w:val="Normal"/>
    <w:link w:val="Heading2Char"/>
    <w:uiPriority w:val="9"/>
    <w:unhideWhenUsed/>
    <w:qFormat/>
    <w:rsid w:val="003C198C"/>
    <w:pPr>
      <w:keepNext/>
      <w:keepLines/>
      <w:tabs>
        <w:tab w:val="left" w:pos="432"/>
      </w:tabs>
      <w:spacing w:after="0" w:line="360" w:lineRule="auto"/>
      <w:ind w:left="720"/>
      <w:outlineLvl w:val="1"/>
    </w:pPr>
    <w:rPr>
      <w:rFonts w:asciiTheme="majorBidi" w:eastAsiaTheme="majorEastAsia" w:hAnsiTheme="majorBidi" w:cstheme="majorBidi"/>
      <w:sz w:val="28"/>
      <w:szCs w:val="26"/>
    </w:rPr>
  </w:style>
  <w:style w:type="paragraph" w:styleId="Heading3">
    <w:name w:val="heading 3"/>
    <w:basedOn w:val="Normal"/>
    <w:next w:val="Normal"/>
    <w:link w:val="Heading3Char"/>
    <w:uiPriority w:val="9"/>
    <w:unhideWhenUsed/>
    <w:qFormat/>
    <w:rsid w:val="002D5073"/>
    <w:pPr>
      <w:keepNext/>
      <w:keepLines/>
      <w:tabs>
        <w:tab w:val="left" w:pos="720"/>
      </w:tabs>
      <w:spacing w:before="40" w:after="0"/>
      <w:outlineLvl w:val="2"/>
    </w:pPr>
    <w:rPr>
      <w:rFonts w:asciiTheme="majorBidi" w:eastAsiaTheme="majorEastAsia" w:hAnsiTheme="majorBid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87B"/>
    <w:rPr>
      <w:rFonts w:ascii="Times New Roman" w:eastAsiaTheme="majorEastAsia" w:hAnsi="Times New Roman" w:cstheme="majorBidi"/>
      <w:sz w:val="32"/>
      <w:szCs w:val="24"/>
    </w:rPr>
  </w:style>
  <w:style w:type="character" w:customStyle="1" w:styleId="Heading2Char">
    <w:name w:val="Heading 2 Char"/>
    <w:basedOn w:val="DefaultParagraphFont"/>
    <w:link w:val="Heading2"/>
    <w:uiPriority w:val="9"/>
    <w:rsid w:val="003C198C"/>
    <w:rPr>
      <w:rFonts w:asciiTheme="majorBidi" w:eastAsiaTheme="majorEastAsia" w:hAnsiTheme="majorBidi" w:cstheme="majorBidi"/>
      <w:sz w:val="28"/>
      <w:szCs w:val="26"/>
    </w:rPr>
  </w:style>
  <w:style w:type="character" w:customStyle="1" w:styleId="Heading3Char">
    <w:name w:val="Heading 3 Char"/>
    <w:basedOn w:val="DefaultParagraphFont"/>
    <w:link w:val="Heading3"/>
    <w:uiPriority w:val="9"/>
    <w:rsid w:val="002D5073"/>
    <w:rPr>
      <w:rFonts w:asciiTheme="majorBidi" w:eastAsiaTheme="majorEastAsia" w:hAnsiTheme="majorBidi" w:cstheme="majorBidi"/>
      <w:sz w:val="24"/>
      <w:szCs w:val="24"/>
    </w:rPr>
  </w:style>
  <w:style w:type="paragraph" w:styleId="TOC1">
    <w:name w:val="toc 1"/>
    <w:aliases w:val="Table of contents"/>
    <w:basedOn w:val="Normal"/>
    <w:next w:val="ListParagraph"/>
    <w:uiPriority w:val="39"/>
    <w:rsid w:val="0009588E"/>
    <w:pPr>
      <w:tabs>
        <w:tab w:val="right" w:leader="dot" w:pos="7440"/>
      </w:tabs>
      <w:spacing w:after="0"/>
    </w:pPr>
    <w:rPr>
      <w:rFonts w:asciiTheme="majorBidi" w:eastAsia="Times New Roman" w:hAnsiTheme="majorBidi" w:cs="Times New Roman"/>
      <w:spacing w:val="-2"/>
      <w:szCs w:val="20"/>
    </w:rPr>
  </w:style>
  <w:style w:type="paragraph" w:styleId="ListParagraph">
    <w:name w:val="List Paragraph"/>
    <w:basedOn w:val="Normal"/>
    <w:uiPriority w:val="34"/>
    <w:qFormat/>
    <w:rsid w:val="0009588E"/>
    <w:pPr>
      <w:ind w:left="720"/>
      <w:contextualSpacing/>
    </w:pPr>
  </w:style>
  <w:style w:type="paragraph" w:styleId="NoSpacing">
    <w:name w:val="No Spacing"/>
    <w:uiPriority w:val="1"/>
    <w:qFormat/>
    <w:rsid w:val="0086587B"/>
    <w:pPr>
      <w:spacing w:after="0" w:line="240" w:lineRule="auto"/>
    </w:pPr>
    <w:rPr>
      <w:rFonts w:ascii="Times New Roman" w:hAnsi="Times New Roman"/>
      <w:sz w:val="24"/>
    </w:rPr>
  </w:style>
  <w:style w:type="character" w:styleId="Hyperlink">
    <w:name w:val="Hyperlink"/>
    <w:basedOn w:val="DefaultParagraphFont"/>
    <w:uiPriority w:val="99"/>
    <w:unhideWhenUsed/>
    <w:rsid w:val="00433601"/>
    <w:rPr>
      <w:color w:val="0563C1" w:themeColor="hyperlink"/>
      <w:u w:val="single"/>
    </w:rPr>
  </w:style>
  <w:style w:type="character" w:styleId="UnresolvedMention">
    <w:name w:val="Unresolved Mention"/>
    <w:basedOn w:val="DefaultParagraphFont"/>
    <w:uiPriority w:val="99"/>
    <w:semiHidden/>
    <w:unhideWhenUsed/>
    <w:rsid w:val="00433601"/>
    <w:rPr>
      <w:color w:val="605E5C"/>
      <w:shd w:val="clear" w:color="auto" w:fill="E1DFDD"/>
    </w:rPr>
  </w:style>
  <w:style w:type="table" w:styleId="GridTable2-Accent5">
    <w:name w:val="Grid Table 2 Accent 5"/>
    <w:basedOn w:val="TableNormal"/>
    <w:uiPriority w:val="47"/>
    <w:rsid w:val="00197BDB"/>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CF243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
    <w:name w:val="Table Grid"/>
    <w:basedOn w:val="TableNormal"/>
    <w:uiPriority w:val="39"/>
    <w:rsid w:val="00CF24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2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5.gs/R0lXOW"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KRI18</b:Tag>
    <b:SourceType>JournalArticle</b:SourceType>
    <b:Guid>{6BB040B2-65F8-43EA-9402-8078F3CD11F3}</b:Guid>
    <b:Author>
      <b:Author>
        <b:NameList>
          <b:Person>
            <b:Last>MEAD</b:Last>
            <b:First>KRISTEN</b:First>
            <b:Middle>R. GHODSEE &amp; JULIA</b:Middle>
          </b:Person>
        </b:NameList>
      </b:Author>
    </b:Author>
    <b:Title>WHAT HAS SOCIALISM EVER DONE FOR WOMEN?</b:Title>
    <b:JournalName>Catalyst </b:JournalName>
    <b:Year>2018</b:Year>
    <b:RefOrder>1</b:RefOrder>
  </b:Source>
</b:Sources>
</file>

<file path=customXml/itemProps1.xml><?xml version="1.0" encoding="utf-8"?>
<ds:datastoreItem xmlns:ds="http://schemas.openxmlformats.org/officeDocument/2006/customXml" ds:itemID="{BA657BC7-52B8-4A20-86D2-725DF0C16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5</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 hamedi</dc:creator>
  <cp:keywords/>
  <dc:description/>
  <cp:lastModifiedBy>Saboor hamedi</cp:lastModifiedBy>
  <cp:revision>217</cp:revision>
  <dcterms:created xsi:type="dcterms:W3CDTF">2022-09-13T01:48:00Z</dcterms:created>
  <dcterms:modified xsi:type="dcterms:W3CDTF">2022-09-14T02:48:00Z</dcterms:modified>
</cp:coreProperties>
</file>