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6D" w:rsidRDefault="0086338C">
      <w:r>
        <w:t>Fluxo de Trabalho</w:t>
      </w:r>
    </w:p>
    <w:p w:rsidR="0086338C" w:rsidRDefault="0086338C">
      <w:r>
        <w:t>Conclusão</w:t>
      </w:r>
    </w:p>
    <w:p w:rsidR="00911D7F" w:rsidRDefault="00911D7F">
      <w:r>
        <w:tab/>
        <w:t xml:space="preserve">Conforme descrito ao decorrer do trabalho, podemos poder ter em mente o quão eficiente e poderosa o GIT pode ser, é uma ferramenta benéfica para os desenvolvedores onde vários podem fazer edições ao mesmo tempo, e mandar para um repositório local ou web como o </w:t>
      </w:r>
      <w:proofErr w:type="gramStart"/>
      <w:r>
        <w:t>( GitHub</w:t>
      </w:r>
      <w:proofErr w:type="gramEnd"/>
      <w:r>
        <w:t xml:space="preserve"> ).</w:t>
      </w:r>
    </w:p>
    <w:p w:rsidR="0086338C" w:rsidRDefault="00911D7F">
      <w:r>
        <w:tab/>
        <w:t xml:space="preserve">Abordamos os fluxos de trabalho do </w:t>
      </w:r>
      <w:proofErr w:type="spellStart"/>
      <w:r>
        <w:t>Git</w:t>
      </w:r>
      <w:proofErr w:type="spellEnd"/>
      <w:r>
        <w:t xml:space="preserve">, cujo é o principal assunto do trabalho, conforme descrito em cada item, foram explicados qual o seu funcionamento, e, geralmente para que/qual área é utilizado cada.  Podemos ter em mente </w:t>
      </w:r>
      <w:bookmarkStart w:id="0" w:name="_GoBack"/>
      <w:bookmarkEnd w:id="0"/>
    </w:p>
    <w:sectPr w:rsidR="00863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82"/>
    <w:rsid w:val="002378B3"/>
    <w:rsid w:val="005C2582"/>
    <w:rsid w:val="0086338C"/>
    <w:rsid w:val="00911D7F"/>
    <w:rsid w:val="00A23E40"/>
    <w:rsid w:val="00D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BA0F"/>
  <w15:chartTrackingRefBased/>
  <w15:docId w15:val="{B04F4E76-4060-400F-9414-56C223D0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Tolomeotti</dc:creator>
  <cp:keywords/>
  <dc:description/>
  <cp:lastModifiedBy>Rodrigo Tolomeotti</cp:lastModifiedBy>
  <cp:revision>4</cp:revision>
  <dcterms:created xsi:type="dcterms:W3CDTF">2017-10-23T18:36:00Z</dcterms:created>
  <dcterms:modified xsi:type="dcterms:W3CDTF">2017-10-23T19:09:00Z</dcterms:modified>
</cp:coreProperties>
</file>