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18" w:rsidRPr="002E6418" w:rsidRDefault="002E6418" w:rsidP="0082479D">
      <w:pPr>
        <w:shd w:val="clear" w:color="auto" w:fill="54A738" w:themeFill="accent5" w:themeFillShade="BF"/>
        <w:rPr>
          <w:rStyle w:val="BookTitle"/>
          <w:sz w:val="56"/>
          <w:szCs w:val="56"/>
        </w:rPr>
      </w:pPr>
      <w:r>
        <w:rPr>
          <w:rStyle w:val="BookTitle"/>
          <w:sz w:val="56"/>
          <w:szCs w:val="56"/>
        </w:rPr>
        <w:t xml:space="preserve">     </w:t>
      </w:r>
      <w:r w:rsidRPr="0082479D">
        <w:rPr>
          <w:rStyle w:val="BookTitle"/>
          <w:sz w:val="56"/>
          <w:szCs w:val="56"/>
          <w:shd w:val="clear" w:color="auto" w:fill="B0DFA0" w:themeFill="accent5" w:themeFillTint="99"/>
        </w:rPr>
        <w:t>Конкурентно програмиране</w:t>
      </w:r>
    </w:p>
    <w:p w:rsidR="005D52B2" w:rsidRPr="0082479D" w:rsidRDefault="005D52B2">
      <w:pPr>
        <w:rPr>
          <w:sz w:val="36"/>
          <w:szCs w:val="36"/>
        </w:rPr>
      </w:pPr>
    </w:p>
    <w:p w:rsidR="002E6418" w:rsidRPr="002E6418" w:rsidRDefault="002E6418" w:rsidP="0082479D">
      <w:pPr>
        <w:shd w:val="clear" w:color="auto" w:fill="CAE9C0" w:themeFill="accent5" w:themeFillTint="66"/>
        <w:rPr>
          <w:sz w:val="36"/>
          <w:szCs w:val="36"/>
        </w:rPr>
      </w:pPr>
      <w:r w:rsidRPr="002E6418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Pr="002E6418">
        <w:rPr>
          <w:sz w:val="36"/>
          <w:szCs w:val="36"/>
        </w:rPr>
        <w:t>Конкурентно програмиране</w:t>
      </w:r>
      <w:r>
        <w:rPr>
          <w:sz w:val="36"/>
          <w:szCs w:val="36"/>
        </w:rPr>
        <w:t xml:space="preserve"> - пр</w:t>
      </w:r>
      <w:r w:rsidRPr="002E6418">
        <w:rPr>
          <w:sz w:val="36"/>
          <w:szCs w:val="36"/>
        </w:rPr>
        <w:t xml:space="preserve">ограмна парадигма за създаване на компютърни програми, в които многобройни изчисления могат да се изпълняват в застъпващи се периоди от време (конкурентно), вместо </w:t>
      </w:r>
      <w:bookmarkStart w:id="0" w:name="_GoBack"/>
      <w:bookmarkEnd w:id="0"/>
      <w:r w:rsidRPr="002E6418">
        <w:rPr>
          <w:sz w:val="36"/>
          <w:szCs w:val="36"/>
        </w:rPr>
        <w:t>последователно (където едно изчисление трябва да завърши преди друго да започне). Конкурентните изчисления могат да се изпълняват на един или повече процесори на едно компютърно устройство, или на процесори разпределени в мрежа от устройства.</w:t>
      </w:r>
    </w:p>
    <w:p w:rsidR="002E6418" w:rsidRDefault="002E6418" w:rsidP="002E6418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</w:t>
      </w:r>
    </w:p>
    <w:p w:rsidR="002E6418" w:rsidRDefault="002E6418" w:rsidP="0082479D">
      <w:pPr>
        <w:shd w:val="clear" w:color="auto" w:fill="CAE9C0" w:themeFill="accent5" w:themeFillTint="66"/>
        <w:rPr>
          <w:sz w:val="36"/>
          <w:szCs w:val="36"/>
        </w:rPr>
      </w:pPr>
      <w:r w:rsidRPr="0082479D">
        <w:rPr>
          <w:sz w:val="36"/>
          <w:szCs w:val="36"/>
          <w:shd w:val="clear" w:color="auto" w:fill="CAE9C0" w:themeFill="accent5" w:themeFillTint="66"/>
          <w:lang w:val="en-US"/>
        </w:rPr>
        <w:t>2.</w:t>
      </w:r>
      <w:r w:rsidRPr="0082479D">
        <w:rPr>
          <w:sz w:val="36"/>
          <w:szCs w:val="36"/>
          <w:shd w:val="clear" w:color="auto" w:fill="CAE9C0" w:themeFill="accent5" w:themeFillTint="66"/>
        </w:rPr>
        <w:t xml:space="preserve"> </w:t>
      </w:r>
      <w:r w:rsidRPr="0082479D">
        <w:rPr>
          <w:shd w:val="clear" w:color="auto" w:fill="CAE9C0" w:themeFill="accent5" w:themeFillTint="66"/>
        </w:rPr>
        <w:t xml:space="preserve"> </w:t>
      </w:r>
      <w:proofErr w:type="spellStart"/>
      <w:r w:rsidRPr="0082479D">
        <w:rPr>
          <w:sz w:val="36"/>
          <w:szCs w:val="36"/>
          <w:shd w:val="clear" w:color="auto" w:fill="CAE9C0" w:themeFill="accent5" w:themeFillTint="66"/>
          <w:lang w:val="en-US"/>
        </w:rPr>
        <w:t>Конкурентни</w:t>
      </w:r>
      <w:proofErr w:type="spellEnd"/>
      <w:r w:rsidRPr="0082479D">
        <w:rPr>
          <w:sz w:val="36"/>
          <w:szCs w:val="36"/>
          <w:shd w:val="clear" w:color="auto" w:fill="CAE9C0" w:themeFill="accent5" w:themeFillTint="66"/>
          <w:lang w:val="en-US"/>
        </w:rPr>
        <w:t xml:space="preserve"> </w:t>
      </w:r>
      <w:proofErr w:type="spellStart"/>
      <w:r w:rsidRPr="0082479D">
        <w:rPr>
          <w:sz w:val="36"/>
          <w:szCs w:val="36"/>
          <w:shd w:val="clear" w:color="auto" w:fill="CAE9C0" w:themeFill="accent5" w:themeFillTint="66"/>
          <w:lang w:val="en-US"/>
        </w:rPr>
        <w:t>изчисления</w:t>
      </w:r>
      <w:proofErr w:type="spellEnd"/>
      <w:r w:rsidRPr="0082479D">
        <w:rPr>
          <w:sz w:val="36"/>
          <w:szCs w:val="36"/>
          <w:shd w:val="clear" w:color="auto" w:fill="CAE9C0" w:themeFill="accent5" w:themeFillTint="66"/>
        </w:rPr>
        <w:t xml:space="preserve"> - Конкурентните изчисления</w:t>
      </w:r>
      <w:r w:rsidRPr="002E6418">
        <w:rPr>
          <w:sz w:val="36"/>
          <w:szCs w:val="36"/>
        </w:rPr>
        <w:t xml:space="preserve"> са свързани с паралелните изчислен</w:t>
      </w:r>
      <w:r>
        <w:rPr>
          <w:sz w:val="36"/>
          <w:szCs w:val="36"/>
        </w:rPr>
        <w:t xml:space="preserve">ия, но двете са различни, </w:t>
      </w:r>
      <w:r w:rsidRPr="002E6418">
        <w:rPr>
          <w:sz w:val="36"/>
          <w:szCs w:val="36"/>
        </w:rPr>
        <w:t>въпреки че концепциите споделят дефиницията „множество процеси, които се изпълняват по едно и също време</w:t>
      </w:r>
      <w:r>
        <w:rPr>
          <w:sz w:val="36"/>
          <w:szCs w:val="36"/>
        </w:rPr>
        <w:t>.</w:t>
      </w:r>
    </w:p>
    <w:p w:rsidR="002E6418" w:rsidRDefault="002E6418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           - </w:t>
      </w:r>
      <w:r w:rsidRPr="002E6418">
        <w:rPr>
          <w:sz w:val="36"/>
          <w:szCs w:val="36"/>
        </w:rPr>
        <w:t>Паралелните изчисления се изпълняват буквално по едно и също време – примерно, на различни процесорни ядра на устройство с многоядрен процесор – с цел ускоряване на изпълнението</w:t>
      </w:r>
    </w:p>
    <w:p w:rsidR="002E6418" w:rsidRDefault="002E6418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            - </w:t>
      </w:r>
      <w:r w:rsidRPr="002E6418">
        <w:rPr>
          <w:sz w:val="36"/>
          <w:szCs w:val="36"/>
        </w:rPr>
        <w:t>Конкурентните изчисления могат да се изпълняват в застъпващи се периоди от време, но без това да е задължително</w:t>
      </w:r>
      <w:r>
        <w:rPr>
          <w:sz w:val="36"/>
          <w:szCs w:val="36"/>
        </w:rPr>
        <w:t>.</w:t>
      </w:r>
    </w:p>
    <w:p w:rsidR="002E6418" w:rsidRDefault="002E6418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2E6418">
        <w:rPr>
          <w:sz w:val="36"/>
          <w:szCs w:val="36"/>
        </w:rPr>
        <w:t>Координиране на достъпът до споделени ресурси</w:t>
      </w:r>
      <w:r>
        <w:rPr>
          <w:sz w:val="36"/>
          <w:szCs w:val="36"/>
        </w:rPr>
        <w:t xml:space="preserve"> - </w:t>
      </w:r>
      <w:r w:rsidRPr="002E6418">
        <w:rPr>
          <w:sz w:val="36"/>
          <w:szCs w:val="36"/>
        </w:rPr>
        <w:t>Конкурентното програмиране има за цел да структурира компютърната програма, като я раздели на процеси, които могат да се изпълняват независимо един от друг. Взаимодействието и коректната комуникация между различните процеси и координацията на конкурентния достъп до споделени ресурси са основните предизвикателства при конкурентното програмиране</w:t>
      </w:r>
      <w:r>
        <w:rPr>
          <w:sz w:val="36"/>
          <w:szCs w:val="36"/>
        </w:rPr>
        <w:t>.</w:t>
      </w:r>
    </w:p>
    <w:p w:rsidR="002E6418" w:rsidRDefault="002E6418" w:rsidP="002E6418">
      <w:pPr>
        <w:rPr>
          <w:sz w:val="36"/>
          <w:szCs w:val="36"/>
        </w:rPr>
      </w:pPr>
    </w:p>
    <w:p w:rsidR="002E6418" w:rsidRDefault="002E6418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>4.</w:t>
      </w:r>
      <w:r w:rsidRPr="002E6418">
        <w:t xml:space="preserve"> </w:t>
      </w:r>
      <w:r w:rsidRPr="002E6418">
        <w:rPr>
          <w:sz w:val="36"/>
          <w:szCs w:val="36"/>
        </w:rPr>
        <w:t>Изпълнение</w:t>
      </w:r>
      <w:r w:rsidR="0082479D">
        <w:rPr>
          <w:sz w:val="36"/>
          <w:szCs w:val="36"/>
        </w:rPr>
        <w:t xml:space="preserve"> - </w:t>
      </w:r>
      <w:r w:rsidR="0082479D" w:rsidRPr="0082479D">
        <w:rPr>
          <w:sz w:val="36"/>
          <w:szCs w:val="36"/>
        </w:rPr>
        <w:t>Има различни методи за осъществяване на конкурентно програмиране. Например изпълнение на всяко изчислително изпълнение като процес на операционната система или осъществяване на изчислителен процес като набор от нишки в рамките на един процес на операционната система.</w:t>
      </w:r>
    </w:p>
    <w:p w:rsidR="0082479D" w:rsidRDefault="0082479D" w:rsidP="002E6418">
      <w:pPr>
        <w:rPr>
          <w:sz w:val="36"/>
          <w:szCs w:val="36"/>
        </w:rPr>
      </w:pPr>
    </w:p>
    <w:p w:rsidR="0082479D" w:rsidRDefault="0082479D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Pr="0082479D">
        <w:rPr>
          <w:sz w:val="36"/>
          <w:szCs w:val="36"/>
        </w:rPr>
        <w:t>Езици поддържащи конкурентно програмиране</w:t>
      </w:r>
    </w:p>
    <w:p w:rsidR="0082479D" w:rsidRPr="0082479D" w:rsidRDefault="0082479D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82479D">
        <w:rPr>
          <w:sz w:val="36"/>
          <w:szCs w:val="36"/>
        </w:rPr>
        <w:t>Ada</w:t>
      </w:r>
    </w:p>
    <w:p w:rsidR="0082479D" w:rsidRPr="0082479D" w:rsidRDefault="0082479D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82479D">
        <w:rPr>
          <w:sz w:val="36"/>
          <w:szCs w:val="36"/>
        </w:rPr>
        <w:t>C++</w:t>
      </w:r>
    </w:p>
    <w:p w:rsidR="0082479D" w:rsidRPr="0082479D" w:rsidRDefault="0082479D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82479D">
        <w:rPr>
          <w:sz w:val="36"/>
          <w:szCs w:val="36"/>
        </w:rPr>
        <w:t>C#</w:t>
      </w:r>
    </w:p>
    <w:p w:rsidR="0082479D" w:rsidRPr="0082479D" w:rsidRDefault="0082479D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82479D">
        <w:rPr>
          <w:sz w:val="36"/>
          <w:szCs w:val="36"/>
        </w:rPr>
        <w:t>D</w:t>
      </w:r>
    </w:p>
    <w:p w:rsidR="0082479D" w:rsidRPr="0082479D" w:rsidRDefault="0082479D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82479D">
        <w:rPr>
          <w:sz w:val="36"/>
          <w:szCs w:val="36"/>
        </w:rPr>
        <w:t>Erlang</w:t>
      </w:r>
    </w:p>
    <w:p w:rsidR="0082479D" w:rsidRPr="0082479D" w:rsidRDefault="0082479D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82479D">
        <w:rPr>
          <w:sz w:val="36"/>
          <w:szCs w:val="36"/>
        </w:rPr>
        <w:t>FORTRAN</w:t>
      </w:r>
    </w:p>
    <w:p w:rsidR="0082479D" w:rsidRDefault="0082479D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>- Go</w:t>
      </w:r>
    </w:p>
    <w:p w:rsidR="0082479D" w:rsidRPr="0082479D" w:rsidRDefault="0082479D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82479D">
        <w:rPr>
          <w:sz w:val="36"/>
          <w:szCs w:val="36"/>
        </w:rPr>
        <w:t>Java</w:t>
      </w:r>
    </w:p>
    <w:p w:rsidR="0082479D" w:rsidRPr="0082479D" w:rsidRDefault="0082479D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82479D">
        <w:rPr>
          <w:sz w:val="36"/>
          <w:szCs w:val="36"/>
        </w:rPr>
        <w:t>JavaScript</w:t>
      </w:r>
    </w:p>
    <w:p w:rsidR="0082479D" w:rsidRPr="0082479D" w:rsidRDefault="0082479D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82479D">
        <w:rPr>
          <w:sz w:val="36"/>
          <w:szCs w:val="36"/>
        </w:rPr>
        <w:t>L</w:t>
      </w:r>
      <w:r>
        <w:rPr>
          <w:sz w:val="36"/>
          <w:szCs w:val="36"/>
        </w:rPr>
        <w:t xml:space="preserve"> </w:t>
      </w:r>
      <w:r w:rsidRPr="0082479D">
        <w:rPr>
          <w:sz w:val="36"/>
          <w:szCs w:val="36"/>
        </w:rPr>
        <w:t>abVIEW</w:t>
      </w:r>
    </w:p>
    <w:p w:rsidR="0082479D" w:rsidRPr="0082479D" w:rsidRDefault="0082479D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82479D">
        <w:rPr>
          <w:sz w:val="36"/>
          <w:szCs w:val="36"/>
        </w:rPr>
        <w:t>Modula-2</w:t>
      </w:r>
    </w:p>
    <w:p w:rsidR="0082479D" w:rsidRPr="0082479D" w:rsidRDefault="0082479D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82479D">
        <w:rPr>
          <w:sz w:val="36"/>
          <w:szCs w:val="36"/>
        </w:rPr>
        <w:t>Node.js</w:t>
      </w:r>
    </w:p>
    <w:p w:rsidR="0082479D" w:rsidRPr="0082479D" w:rsidRDefault="0082479D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82479D">
        <w:rPr>
          <w:sz w:val="36"/>
          <w:szCs w:val="36"/>
        </w:rPr>
        <w:t>Perl</w:t>
      </w:r>
    </w:p>
    <w:p w:rsidR="0082479D" w:rsidRDefault="0082479D" w:rsidP="0082479D">
      <w:pPr>
        <w:shd w:val="clear" w:color="auto" w:fill="CAE9C0" w:themeFill="accent5" w:themeFillTint="66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82479D">
        <w:rPr>
          <w:sz w:val="36"/>
          <w:szCs w:val="36"/>
        </w:rPr>
        <w:t>Python и много други.</w:t>
      </w:r>
    </w:p>
    <w:p w:rsidR="002E6418" w:rsidRPr="002E6418" w:rsidRDefault="002E6418" w:rsidP="002E6418">
      <w:pPr>
        <w:rPr>
          <w:sz w:val="36"/>
          <w:szCs w:val="36"/>
        </w:rPr>
      </w:pPr>
    </w:p>
    <w:sectPr w:rsidR="002E6418" w:rsidRPr="002E6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18"/>
    <w:rsid w:val="002E6418"/>
    <w:rsid w:val="005D52B2"/>
    <w:rsid w:val="0082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30B57"/>
  <w15:chartTrackingRefBased/>
  <w15:docId w15:val="{2F0B09EA-0BCC-4552-9CB5-123CD585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E641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2517">
          <w:marLeft w:val="0"/>
          <w:marRight w:val="-18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2022-12-22T10:05:00Z</dcterms:created>
  <dcterms:modified xsi:type="dcterms:W3CDTF">2022-12-22T10:25:00Z</dcterms:modified>
</cp:coreProperties>
</file>