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8A" w:rsidRDefault="005A548A" w:rsidP="005A54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Функционално програмиране</w:t>
      </w:r>
    </w:p>
    <w:p w:rsidR="005A548A" w:rsidRPr="005A548A" w:rsidRDefault="005A548A" w:rsidP="005A54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548A">
        <w:rPr>
          <w:sz w:val="28"/>
          <w:szCs w:val="28"/>
        </w:rPr>
        <w:t>Ф</w:t>
      </w:r>
      <w:r>
        <w:rPr>
          <w:sz w:val="28"/>
          <w:szCs w:val="28"/>
        </w:rPr>
        <w:t xml:space="preserve">ункции- </w:t>
      </w:r>
      <w:r>
        <w:rPr>
          <w:rFonts w:ascii="Helvetica" w:hAnsi="Helvetica"/>
          <w:color w:val="333333"/>
          <w:spacing w:val="3"/>
          <w:shd w:val="clear" w:color="auto" w:fill="FFFFFF"/>
        </w:rPr>
        <w:t>се нарича </w:t>
      </w:r>
      <w:r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именувана група от инструкции</w:t>
      </w:r>
      <w:r>
        <w:rPr>
          <w:rFonts w:ascii="Helvetica" w:hAnsi="Helvetica"/>
          <w:color w:val="333333"/>
          <w:spacing w:val="3"/>
          <w:shd w:val="clear" w:color="auto" w:fill="FFFFFF"/>
        </w:rPr>
        <w:t>, които изпълняват да</w:t>
      </w:r>
      <w:r>
        <w:rPr>
          <w:rFonts w:ascii="Helvetica" w:hAnsi="Helvetica"/>
          <w:color w:val="333333"/>
          <w:spacing w:val="3"/>
          <w:shd w:val="clear" w:color="auto" w:fill="FFFFFF"/>
        </w:rPr>
        <w:t>дена операция.</w:t>
      </w:r>
      <w:r>
        <w:rPr>
          <w:rFonts w:ascii="Helvetica" w:hAnsi="Helvetica"/>
          <w:color w:val="333333"/>
          <w:spacing w:val="3"/>
          <w:shd w:val="clear" w:color="auto" w:fill="FFFFFF"/>
        </w:rPr>
        <w:t>Тази група от инструкции е логически отделена и именувана, така че изпълнението на инструкциите в групата може да бъде стартирано чрез извикване на нейното име в хода на изпълнението на програмата. Стартирането на изпълнението на инструкциите във функцията се нарича </w:t>
      </w:r>
      <w:r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извикване на функцията</w:t>
      </w:r>
      <w:r>
        <w:rPr>
          <w:rStyle w:val="Strong"/>
          <w:color w:val="333333"/>
          <w:spacing w:val="3"/>
          <w:shd w:val="clear" w:color="auto" w:fill="FFFFFF"/>
        </w:rPr>
        <w:t>.</w:t>
      </w:r>
      <w:r>
        <w:rPr>
          <w:rFonts w:ascii="Helvetica" w:hAnsi="Helvetica"/>
          <w:color w:val="333333"/>
          <w:spacing w:val="3"/>
          <w:shd w:val="clear" w:color="auto" w:fill="FFFFFF"/>
        </w:rPr>
        <w:t> </w:t>
      </w:r>
    </w:p>
    <w:p w:rsidR="005A548A" w:rsidRDefault="005A548A" w:rsidP="005A548A">
      <w:pPr>
        <w:pStyle w:val="ListParagraph"/>
        <w:rPr>
          <w:color w:val="333333"/>
          <w:spacing w:val="3"/>
          <w:shd w:val="clear" w:color="auto" w:fill="FFFFFF"/>
        </w:rPr>
      </w:pPr>
    </w:p>
    <w:p w:rsidR="005A548A" w:rsidRPr="005A548A" w:rsidRDefault="005A548A" w:rsidP="005A54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333333"/>
          <w:spacing w:val="3"/>
          <w:sz w:val="28"/>
          <w:szCs w:val="28"/>
          <w:shd w:val="clear" w:color="auto" w:fill="FFFFFF"/>
        </w:rPr>
        <w:t xml:space="preserve">Рекурсия-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 явление в </w:t>
      </w:r>
      <w:r w:rsidRPr="005A548A">
        <w:rPr>
          <w:rFonts w:ascii="Arial" w:hAnsi="Arial" w:cs="Arial"/>
          <w:sz w:val="21"/>
          <w:szCs w:val="21"/>
          <w:shd w:val="clear" w:color="auto" w:fill="FFFFFF"/>
        </w:rPr>
        <w:t>програмирането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при което едно понятие се дефинира чрез самото себе си. Тя дава възможност за крайна дефиниция на </w:t>
      </w:r>
      <w:r w:rsidRPr="005A548A">
        <w:rPr>
          <w:rFonts w:ascii="Arial" w:hAnsi="Arial" w:cs="Arial"/>
          <w:sz w:val="21"/>
          <w:szCs w:val="21"/>
          <w:shd w:val="clear" w:color="auto" w:fill="FFFFFF"/>
        </w:rPr>
        <w:t>безкрайно множество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Посредством рекурсия се описват много математически структури и </w:t>
      </w:r>
      <w:r w:rsidRPr="005A548A">
        <w:rPr>
          <w:rFonts w:ascii="Arial" w:hAnsi="Arial" w:cs="Arial"/>
          <w:sz w:val="21"/>
          <w:szCs w:val="21"/>
          <w:shd w:val="clear" w:color="auto" w:fill="FFFFFF"/>
        </w:rPr>
        <w:t>формули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като тяхното моделиране и обработка става удобно чрез </w:t>
      </w:r>
      <w:r w:rsidRPr="005A548A">
        <w:rPr>
          <w:rFonts w:ascii="Arial" w:hAnsi="Arial" w:cs="Arial"/>
          <w:sz w:val="21"/>
          <w:szCs w:val="21"/>
          <w:shd w:val="clear" w:color="auto" w:fill="FFFFFF"/>
        </w:rPr>
        <w:t>рекурсивни методи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5A548A" w:rsidRPr="005A5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82880"/>
    <w:multiLevelType w:val="hybridMultilevel"/>
    <w:tmpl w:val="ADDEC5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51296"/>
    <w:multiLevelType w:val="hybridMultilevel"/>
    <w:tmpl w:val="31D064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8A"/>
    <w:rsid w:val="004D0678"/>
    <w:rsid w:val="005A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6003"/>
  <w15:chartTrackingRefBased/>
  <w15:docId w15:val="{EF49F2E6-A0BE-4A9E-8B2E-5E79E2CB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54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5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2023-01-19T06:20:00Z</dcterms:created>
  <dcterms:modified xsi:type="dcterms:W3CDTF">2023-01-19T06:28:00Z</dcterms:modified>
</cp:coreProperties>
</file>