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vv9tdad72ukg" w:id="0"/>
      <w:bookmarkEnd w:id="0"/>
      <w:r w:rsidDel="00000000" w:rsidR="00000000" w:rsidRPr="00000000">
        <w:rPr>
          <w:rtl w:val="0"/>
        </w:rPr>
        <w:t xml:space="preserve">Dec 6, 2025 | Sprint 4 Topic Discussion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Attendees: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Kerem ELMA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Mete Cem TURAN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Sabri Mert PİŞKİN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Mehmet ESKİ</w:t>
        <w:br w:type="textWrapping"/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Bitirme Projesi Tobb Etü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QMP v1.0 oluşturulacak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Final System Architecture Diagram tasarlanacak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Kontrol Listeleri teslim edilecek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Final Quality model teslim edilecek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Define quality measurements and metrics for all target features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Project Management Plan v2.0(PMP)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SRS + Design + Test + Technology Comparison Report yeni template varsa güncellenecek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Trello ortamında issue tanımlamaları ve takipleri yapılacak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Proje Kontrol Listesi v2 oluşturulacak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Sprint 5 Review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tobbetubitirmeprojes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