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qs1y0pob6hdj" w:id="0"/>
      <w:bookmarkEnd w:id="0"/>
      <w:r w:rsidDel="00000000" w:rsidR="00000000" w:rsidRPr="00000000">
        <w:rPr>
          <w:rtl w:val="0"/>
        </w:rPr>
        <w:t xml:space="preserve">Oct 15, 2025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Project Topic Discussion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Kerem ELMA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Mete Cem TURAN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Sabri Mert PİŞKİN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Mehmet ESKİ</w:t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Bitirme Projesi Tobb Etü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 konusu netleştirildi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Feasibility analizi yapılacak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Derin öğrenme modelleri araştırılacak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kıyaslama kriterleri belirlenecek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Datasetler belirlenecek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Kullanılacak teknolojiler ve altyapı planlanacak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Performans hedefleri belirlenecek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Proposal Document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GsWSJum_0m8tXYh2qT4ru946s7Bsoem_EtDlU9-JLGA/ed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.com/calendar/event?eid=MjA0Nm9lbWthaXVxZml2cjFhc3VkYWNnODYgYml0aXJtZXByb2plc2kyMDI1YmFoYXJAbQ" TargetMode="External"/><Relationship Id="rId8" Type="http://schemas.openxmlformats.org/officeDocument/2006/relationships/hyperlink" Target="mailto:tobbetubitirmeprojes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hqrpUTDKbWWWJXcZ2CYmZ/REtQ==">CgMxLjAyDmgucXMxeTBwb2I2aGRqOAByITFWWW1MZHBLMERqczdFc01udGtoOWNJMTBEcFN5c2ZhRQ==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