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A837" w14:textId="358C1063" w:rsidR="001B5F40" w:rsidRPr="00727659" w:rsidRDefault="009B3C05" w:rsidP="001B5F40">
      <w:pPr>
        <w:pStyle w:val="Heading1"/>
        <w:rPr>
          <w:rFonts w:eastAsia="Times New Roman" w:cstheme="minorBidi" w:hint="cs"/>
          <w:rtl/>
          <w:lang w:val="en-US" w:bidi="ar-SY"/>
        </w:rPr>
      </w:pPr>
      <w:r>
        <w:rPr>
          <w:rFonts w:eastAsia="Times New Roman"/>
          <w:lang w:val="en-US"/>
        </w:rPr>
        <w:t>C</w:t>
      </w:r>
      <w:r w:rsidRPr="009B3C05">
        <w:rPr>
          <w:rFonts w:eastAsia="Times New Roman"/>
          <w:lang w:val="en-US"/>
        </w:rPr>
        <w:t xml:space="preserve">ommon </w:t>
      </w:r>
      <w:r>
        <w:rPr>
          <w:rFonts w:eastAsia="Times New Roman"/>
          <w:lang w:val="en-US"/>
        </w:rPr>
        <w:t>F</w:t>
      </w:r>
      <w:r w:rsidRPr="009B3C05">
        <w:rPr>
          <w:rFonts w:eastAsia="Times New Roman"/>
          <w:lang w:val="en-US"/>
        </w:rPr>
        <w:t>eatures</w:t>
      </w:r>
    </w:p>
    <w:tbl>
      <w:tblPr>
        <w:tblStyle w:val="GridTable4-Accent1"/>
        <w:tblW w:w="13900" w:type="dxa"/>
        <w:tblLook w:val="04A0" w:firstRow="1" w:lastRow="0" w:firstColumn="1" w:lastColumn="0" w:noHBand="0" w:noVBand="1"/>
      </w:tblPr>
      <w:tblGrid>
        <w:gridCol w:w="1707"/>
        <w:gridCol w:w="3407"/>
        <w:gridCol w:w="4694"/>
        <w:gridCol w:w="4092"/>
      </w:tblGrid>
      <w:tr w:rsidR="00620DDD" w:rsidRPr="000D25F6" w14:paraId="19F0FD53" w14:textId="77777777" w:rsidTr="0009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FC09E" w14:textId="4F03E3B9" w:rsidR="00620DDD" w:rsidRPr="000F10E3" w:rsidRDefault="00620DDD" w:rsidP="000F10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bidi="ar-SY"/>
              </w:rPr>
            </w:pPr>
            <w:r w:rsidRPr="000F10E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Feature </w:t>
            </w:r>
          </w:p>
        </w:tc>
        <w:tc>
          <w:tcPr>
            <w:tcW w:w="3407" w:type="dxa"/>
            <w:hideMark/>
          </w:tcPr>
          <w:p w14:paraId="486D5B05" w14:textId="43E0B6C4" w:rsidR="00620DDD" w:rsidRPr="00620DDD" w:rsidRDefault="00090ABA" w:rsidP="00620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620DDD" w:rsidRPr="00DC0AC1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 xml:space="preserve">CIC APT </w:t>
              </w:r>
              <w:proofErr w:type="spellStart"/>
              <w:r w:rsidR="00620DDD" w:rsidRPr="00DC0AC1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IIoT</w:t>
              </w:r>
              <w:proofErr w:type="spellEnd"/>
              <w:r w:rsidR="00620DDD" w:rsidRPr="00DC0AC1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 xml:space="preserve"> Dataset 2024</w:t>
              </w:r>
            </w:hyperlink>
          </w:p>
        </w:tc>
        <w:tc>
          <w:tcPr>
            <w:tcW w:w="4694" w:type="dxa"/>
            <w:hideMark/>
          </w:tcPr>
          <w:p w14:paraId="26499EB1" w14:textId="0BB5263F" w:rsidR="00620DDD" w:rsidRPr="00620DDD" w:rsidRDefault="00090ABA" w:rsidP="00620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620DDD" w:rsidRPr="00DC0AC1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CIC-BCCC-NRC-TabularIoTAttacks-2024</w:t>
              </w:r>
            </w:hyperlink>
          </w:p>
        </w:tc>
        <w:tc>
          <w:tcPr>
            <w:tcW w:w="4092" w:type="dxa"/>
            <w:hideMark/>
          </w:tcPr>
          <w:p w14:paraId="7159B7E7" w14:textId="07122100" w:rsidR="00620DDD" w:rsidRPr="00620DDD" w:rsidRDefault="00090ABA" w:rsidP="00620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620DDD" w:rsidRPr="00DC0AC1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CIC IoT-DIAD 2024 dataset</w:t>
              </w:r>
            </w:hyperlink>
          </w:p>
        </w:tc>
      </w:tr>
      <w:tr w:rsidR="000D25F6" w:rsidRPr="00620DDD" w14:paraId="75E20469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31BEA" w14:textId="12269DF6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Flow Duration</w:t>
            </w:r>
          </w:p>
        </w:tc>
        <w:tc>
          <w:tcPr>
            <w:tcW w:w="3407" w:type="dxa"/>
            <w:hideMark/>
          </w:tcPr>
          <w:p w14:paraId="3CC2B3C7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flow_duration</w:t>
            </w:r>
            <w:proofErr w:type="spellEnd"/>
          </w:p>
        </w:tc>
        <w:tc>
          <w:tcPr>
            <w:tcW w:w="4694" w:type="dxa"/>
            <w:hideMark/>
          </w:tcPr>
          <w:p w14:paraId="1477B5FB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Duration</w:t>
            </w:r>
          </w:p>
        </w:tc>
        <w:tc>
          <w:tcPr>
            <w:tcW w:w="4092" w:type="dxa"/>
            <w:hideMark/>
          </w:tcPr>
          <w:p w14:paraId="4F8D2C1C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Duration</w:t>
            </w:r>
          </w:p>
        </w:tc>
      </w:tr>
      <w:tr w:rsidR="000D25F6" w:rsidRPr="00620DDD" w14:paraId="143C1292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032F7" w14:textId="3EF38C2E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Source IP</w:t>
            </w:r>
          </w:p>
        </w:tc>
        <w:tc>
          <w:tcPr>
            <w:tcW w:w="3407" w:type="dxa"/>
            <w:hideMark/>
          </w:tcPr>
          <w:p w14:paraId="204033A1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Source IP</w:t>
            </w:r>
          </w:p>
        </w:tc>
        <w:tc>
          <w:tcPr>
            <w:tcW w:w="4694" w:type="dxa"/>
            <w:hideMark/>
          </w:tcPr>
          <w:p w14:paraId="5A0971BE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4092" w:type="dxa"/>
            <w:hideMark/>
          </w:tcPr>
          <w:p w14:paraId="375D6017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</w:tr>
      <w:tr w:rsidR="000D25F6" w:rsidRPr="00620DDD" w14:paraId="4CE4354A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13810" w14:textId="109253D4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Source Port</w:t>
            </w:r>
          </w:p>
        </w:tc>
        <w:tc>
          <w:tcPr>
            <w:tcW w:w="3407" w:type="dxa"/>
            <w:hideMark/>
          </w:tcPr>
          <w:p w14:paraId="46F0B386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Source Port</w:t>
            </w:r>
          </w:p>
        </w:tc>
        <w:tc>
          <w:tcPr>
            <w:tcW w:w="4694" w:type="dxa"/>
            <w:hideMark/>
          </w:tcPr>
          <w:p w14:paraId="1B24033C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4092" w:type="dxa"/>
            <w:hideMark/>
          </w:tcPr>
          <w:p w14:paraId="4F9CC952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Port</w:t>
            </w:r>
          </w:p>
        </w:tc>
      </w:tr>
      <w:tr w:rsidR="000D25F6" w:rsidRPr="00620DDD" w14:paraId="645BF93E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D444D" w14:textId="0A27C31F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Destination IP</w:t>
            </w:r>
          </w:p>
        </w:tc>
        <w:tc>
          <w:tcPr>
            <w:tcW w:w="3407" w:type="dxa"/>
            <w:hideMark/>
          </w:tcPr>
          <w:p w14:paraId="689237CE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Destination IP</w:t>
            </w:r>
          </w:p>
        </w:tc>
        <w:tc>
          <w:tcPr>
            <w:tcW w:w="4694" w:type="dxa"/>
            <w:hideMark/>
          </w:tcPr>
          <w:p w14:paraId="4C73C103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  <w:tc>
          <w:tcPr>
            <w:tcW w:w="4092" w:type="dxa"/>
            <w:hideMark/>
          </w:tcPr>
          <w:p w14:paraId="0FC06E81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IP</w:t>
            </w:r>
          </w:p>
        </w:tc>
      </w:tr>
      <w:tr w:rsidR="000D25F6" w:rsidRPr="00620DDD" w14:paraId="104689EA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5AA13" w14:textId="57AC1530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Destination Port</w:t>
            </w:r>
          </w:p>
        </w:tc>
        <w:tc>
          <w:tcPr>
            <w:tcW w:w="3407" w:type="dxa"/>
            <w:hideMark/>
          </w:tcPr>
          <w:p w14:paraId="380A599E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Destination Port</w:t>
            </w:r>
          </w:p>
        </w:tc>
        <w:tc>
          <w:tcPr>
            <w:tcW w:w="4694" w:type="dxa"/>
            <w:hideMark/>
          </w:tcPr>
          <w:p w14:paraId="001CDD84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Port</w:t>
            </w:r>
          </w:p>
        </w:tc>
        <w:tc>
          <w:tcPr>
            <w:tcW w:w="4092" w:type="dxa"/>
            <w:hideMark/>
          </w:tcPr>
          <w:p w14:paraId="6E6ABFA2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Dst</w:t>
            </w:r>
            <w:proofErr w:type="spellEnd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Port</w:t>
            </w:r>
          </w:p>
        </w:tc>
      </w:tr>
      <w:tr w:rsidR="000D25F6" w:rsidRPr="00620DDD" w14:paraId="1C7113F4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5929F" w14:textId="7B3C87D2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Protocol</w:t>
            </w:r>
          </w:p>
        </w:tc>
        <w:tc>
          <w:tcPr>
            <w:tcW w:w="3407" w:type="dxa"/>
            <w:hideMark/>
          </w:tcPr>
          <w:p w14:paraId="2576DBF1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Protocol Type</w:t>
            </w:r>
          </w:p>
        </w:tc>
        <w:tc>
          <w:tcPr>
            <w:tcW w:w="4694" w:type="dxa"/>
            <w:hideMark/>
          </w:tcPr>
          <w:p w14:paraId="5BE081E5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4092" w:type="dxa"/>
            <w:hideMark/>
          </w:tcPr>
          <w:p w14:paraId="4EE403C2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Protocol</w:t>
            </w:r>
          </w:p>
        </w:tc>
      </w:tr>
      <w:tr w:rsidR="000D25F6" w:rsidRPr="00620DDD" w14:paraId="4B278839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72F63" w14:textId="3BD2F25A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3407" w:type="dxa"/>
            <w:hideMark/>
          </w:tcPr>
          <w:p w14:paraId="4981C833" w14:textId="237E075C" w:rsidR="000D25F6" w:rsidRPr="00620DDD" w:rsidRDefault="000425DE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D25F6"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4694" w:type="dxa"/>
            <w:hideMark/>
          </w:tcPr>
          <w:p w14:paraId="12EA2133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4092" w:type="dxa"/>
            <w:hideMark/>
          </w:tcPr>
          <w:p w14:paraId="3B085EBF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0D25F6" w:rsidRPr="00620DDD" w14:paraId="2AC2B96D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1CD72" w14:textId="21392880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Flow Bytes/s</w:t>
            </w:r>
          </w:p>
        </w:tc>
        <w:tc>
          <w:tcPr>
            <w:tcW w:w="3407" w:type="dxa"/>
            <w:hideMark/>
          </w:tcPr>
          <w:p w14:paraId="485366FB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Rate</w:t>
            </w:r>
          </w:p>
        </w:tc>
        <w:tc>
          <w:tcPr>
            <w:tcW w:w="4694" w:type="dxa"/>
            <w:hideMark/>
          </w:tcPr>
          <w:p w14:paraId="42A2797C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Bytes/s</w:t>
            </w:r>
          </w:p>
        </w:tc>
        <w:tc>
          <w:tcPr>
            <w:tcW w:w="4092" w:type="dxa"/>
            <w:hideMark/>
          </w:tcPr>
          <w:p w14:paraId="6E1B5CC4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Bytes/s</w:t>
            </w:r>
          </w:p>
        </w:tc>
      </w:tr>
      <w:tr w:rsidR="000D25F6" w:rsidRPr="00620DDD" w14:paraId="5084C21C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504592" w14:textId="56D990D6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Flow Packets/s</w:t>
            </w:r>
          </w:p>
        </w:tc>
        <w:tc>
          <w:tcPr>
            <w:tcW w:w="3407" w:type="dxa"/>
            <w:hideMark/>
          </w:tcPr>
          <w:p w14:paraId="2189A3A5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Packets/s</w:t>
            </w:r>
          </w:p>
        </w:tc>
        <w:tc>
          <w:tcPr>
            <w:tcW w:w="4694" w:type="dxa"/>
            <w:hideMark/>
          </w:tcPr>
          <w:p w14:paraId="3857ADDC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Packets/s</w:t>
            </w:r>
          </w:p>
        </w:tc>
        <w:tc>
          <w:tcPr>
            <w:tcW w:w="4092" w:type="dxa"/>
            <w:hideMark/>
          </w:tcPr>
          <w:p w14:paraId="16B59E40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 Packets/s</w:t>
            </w:r>
          </w:p>
        </w:tc>
      </w:tr>
      <w:tr w:rsidR="000D25F6" w:rsidRPr="00620DDD" w14:paraId="4F14CB92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7833E" w14:textId="68F68C94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FIN Flag Count</w:t>
            </w:r>
          </w:p>
        </w:tc>
        <w:tc>
          <w:tcPr>
            <w:tcW w:w="3407" w:type="dxa"/>
            <w:hideMark/>
          </w:tcPr>
          <w:p w14:paraId="7112978B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fin_flag_number</w:t>
            </w:r>
            <w:proofErr w:type="spellEnd"/>
          </w:p>
        </w:tc>
        <w:tc>
          <w:tcPr>
            <w:tcW w:w="4694" w:type="dxa"/>
            <w:hideMark/>
          </w:tcPr>
          <w:p w14:paraId="714CAE46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 Flag Count</w:t>
            </w:r>
          </w:p>
        </w:tc>
        <w:tc>
          <w:tcPr>
            <w:tcW w:w="4092" w:type="dxa"/>
            <w:hideMark/>
          </w:tcPr>
          <w:p w14:paraId="25C69A29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 Flag Count</w:t>
            </w:r>
          </w:p>
        </w:tc>
      </w:tr>
      <w:tr w:rsidR="000D25F6" w:rsidRPr="00620DDD" w14:paraId="7875C259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26E1D" w14:textId="10301C72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SYN Flag Count</w:t>
            </w:r>
          </w:p>
        </w:tc>
        <w:tc>
          <w:tcPr>
            <w:tcW w:w="3407" w:type="dxa"/>
            <w:hideMark/>
          </w:tcPr>
          <w:p w14:paraId="02D732B8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syn_flag_number</w:t>
            </w:r>
            <w:proofErr w:type="spellEnd"/>
          </w:p>
        </w:tc>
        <w:tc>
          <w:tcPr>
            <w:tcW w:w="4694" w:type="dxa"/>
            <w:hideMark/>
          </w:tcPr>
          <w:p w14:paraId="14C16AC7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 Flag Count</w:t>
            </w:r>
          </w:p>
        </w:tc>
        <w:tc>
          <w:tcPr>
            <w:tcW w:w="4092" w:type="dxa"/>
            <w:hideMark/>
          </w:tcPr>
          <w:p w14:paraId="5B2A1508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 Flag Count</w:t>
            </w:r>
          </w:p>
        </w:tc>
      </w:tr>
      <w:tr w:rsidR="000D25F6" w:rsidRPr="00620DDD" w14:paraId="2DDE424E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DC67E" w14:textId="7F00220C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RST Flag Count</w:t>
            </w:r>
          </w:p>
        </w:tc>
        <w:tc>
          <w:tcPr>
            <w:tcW w:w="3407" w:type="dxa"/>
            <w:hideMark/>
          </w:tcPr>
          <w:p w14:paraId="1DA4BAD9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rst_flag_number</w:t>
            </w:r>
            <w:proofErr w:type="spellEnd"/>
          </w:p>
        </w:tc>
        <w:tc>
          <w:tcPr>
            <w:tcW w:w="4694" w:type="dxa"/>
            <w:hideMark/>
          </w:tcPr>
          <w:p w14:paraId="53A0DFF6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RST Flag Count</w:t>
            </w:r>
          </w:p>
        </w:tc>
        <w:tc>
          <w:tcPr>
            <w:tcW w:w="4092" w:type="dxa"/>
            <w:hideMark/>
          </w:tcPr>
          <w:p w14:paraId="5DBCC4FF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RST Flag Count</w:t>
            </w:r>
          </w:p>
        </w:tc>
      </w:tr>
      <w:tr w:rsidR="000D25F6" w:rsidRPr="00620DDD" w14:paraId="5FC43D88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271BE" w14:textId="519761B2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PSH Flag Count</w:t>
            </w:r>
          </w:p>
        </w:tc>
        <w:tc>
          <w:tcPr>
            <w:tcW w:w="3407" w:type="dxa"/>
            <w:hideMark/>
          </w:tcPr>
          <w:p w14:paraId="6CF263D5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psh_flag_number</w:t>
            </w:r>
            <w:proofErr w:type="spellEnd"/>
          </w:p>
        </w:tc>
        <w:tc>
          <w:tcPr>
            <w:tcW w:w="4694" w:type="dxa"/>
            <w:hideMark/>
          </w:tcPr>
          <w:p w14:paraId="29ECCC1B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PSH Flag Count</w:t>
            </w:r>
          </w:p>
        </w:tc>
        <w:tc>
          <w:tcPr>
            <w:tcW w:w="4092" w:type="dxa"/>
            <w:hideMark/>
          </w:tcPr>
          <w:p w14:paraId="7C5EE6AC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PSH Flag Count</w:t>
            </w:r>
          </w:p>
        </w:tc>
      </w:tr>
      <w:tr w:rsidR="000D25F6" w:rsidRPr="00620DDD" w14:paraId="1DC56877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97DBA" w14:textId="075C631A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ACK Flag Count</w:t>
            </w:r>
          </w:p>
        </w:tc>
        <w:tc>
          <w:tcPr>
            <w:tcW w:w="3407" w:type="dxa"/>
            <w:hideMark/>
          </w:tcPr>
          <w:p w14:paraId="7DD8EA96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ack_flag_number</w:t>
            </w:r>
            <w:proofErr w:type="spellEnd"/>
          </w:p>
        </w:tc>
        <w:tc>
          <w:tcPr>
            <w:tcW w:w="4694" w:type="dxa"/>
            <w:hideMark/>
          </w:tcPr>
          <w:p w14:paraId="05AC682B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ACK Flag Count</w:t>
            </w:r>
          </w:p>
        </w:tc>
        <w:tc>
          <w:tcPr>
            <w:tcW w:w="4092" w:type="dxa"/>
            <w:hideMark/>
          </w:tcPr>
          <w:p w14:paraId="4224EDD9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ACK Flag Count</w:t>
            </w:r>
          </w:p>
        </w:tc>
      </w:tr>
      <w:tr w:rsidR="000D25F6" w:rsidRPr="00620DDD" w14:paraId="0ADF013C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54D69" w14:textId="3E265C67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URG Flag Count</w:t>
            </w:r>
          </w:p>
        </w:tc>
        <w:tc>
          <w:tcPr>
            <w:tcW w:w="3407" w:type="dxa"/>
            <w:hideMark/>
          </w:tcPr>
          <w:p w14:paraId="32B7871E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urg_flag_number</w:t>
            </w:r>
            <w:proofErr w:type="spellEnd"/>
          </w:p>
        </w:tc>
        <w:tc>
          <w:tcPr>
            <w:tcW w:w="4694" w:type="dxa"/>
            <w:hideMark/>
          </w:tcPr>
          <w:p w14:paraId="45C758CC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URG Flag Count</w:t>
            </w:r>
          </w:p>
        </w:tc>
        <w:tc>
          <w:tcPr>
            <w:tcW w:w="4092" w:type="dxa"/>
            <w:hideMark/>
          </w:tcPr>
          <w:p w14:paraId="0BA66E38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URG Flag Count</w:t>
            </w:r>
          </w:p>
        </w:tc>
      </w:tr>
      <w:tr w:rsidR="000D25F6" w:rsidRPr="00620DDD" w14:paraId="6FA21022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F18B0" w14:textId="66D65252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CWR Flag Count</w:t>
            </w:r>
          </w:p>
        </w:tc>
        <w:tc>
          <w:tcPr>
            <w:tcW w:w="3407" w:type="dxa"/>
            <w:hideMark/>
          </w:tcPr>
          <w:p w14:paraId="17A2F321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cwr_flag_number</w:t>
            </w:r>
            <w:proofErr w:type="spellEnd"/>
          </w:p>
        </w:tc>
        <w:tc>
          <w:tcPr>
            <w:tcW w:w="4694" w:type="dxa"/>
            <w:hideMark/>
          </w:tcPr>
          <w:p w14:paraId="6155EEA3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CWR Flag Count</w:t>
            </w:r>
          </w:p>
        </w:tc>
        <w:tc>
          <w:tcPr>
            <w:tcW w:w="4092" w:type="dxa"/>
            <w:hideMark/>
          </w:tcPr>
          <w:p w14:paraId="38B0BF27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CWR Flag Count</w:t>
            </w:r>
          </w:p>
        </w:tc>
      </w:tr>
      <w:tr w:rsidR="000D25F6" w:rsidRPr="00620DDD" w14:paraId="28883324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1E7CE" w14:textId="5AE64A7F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ECE Flag Count</w:t>
            </w:r>
          </w:p>
        </w:tc>
        <w:tc>
          <w:tcPr>
            <w:tcW w:w="3407" w:type="dxa"/>
            <w:hideMark/>
          </w:tcPr>
          <w:p w14:paraId="5C36A2A0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ece_flag_number</w:t>
            </w:r>
            <w:proofErr w:type="spellEnd"/>
          </w:p>
        </w:tc>
        <w:tc>
          <w:tcPr>
            <w:tcW w:w="4694" w:type="dxa"/>
            <w:hideMark/>
          </w:tcPr>
          <w:p w14:paraId="3709B755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ECE Flag Count</w:t>
            </w:r>
          </w:p>
        </w:tc>
        <w:tc>
          <w:tcPr>
            <w:tcW w:w="4092" w:type="dxa"/>
            <w:hideMark/>
          </w:tcPr>
          <w:p w14:paraId="0ACAFE3D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ECE Flag Count</w:t>
            </w:r>
          </w:p>
        </w:tc>
      </w:tr>
      <w:tr w:rsidR="000D25F6" w:rsidRPr="00620DDD" w14:paraId="0B921B0F" w14:textId="77777777" w:rsidTr="00090AB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EC2C6" w14:textId="4C374D21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Active Mean</w:t>
            </w:r>
          </w:p>
        </w:tc>
        <w:tc>
          <w:tcPr>
            <w:tcW w:w="3407" w:type="dxa"/>
            <w:hideMark/>
          </w:tcPr>
          <w:p w14:paraId="1322DF7A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flow_active_time</w:t>
            </w:r>
            <w:proofErr w:type="spellEnd"/>
          </w:p>
        </w:tc>
        <w:tc>
          <w:tcPr>
            <w:tcW w:w="4694" w:type="dxa"/>
            <w:hideMark/>
          </w:tcPr>
          <w:p w14:paraId="3BE411FA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Active Mean</w:t>
            </w:r>
          </w:p>
        </w:tc>
        <w:tc>
          <w:tcPr>
            <w:tcW w:w="4092" w:type="dxa"/>
            <w:hideMark/>
          </w:tcPr>
          <w:p w14:paraId="379288AD" w14:textId="77777777" w:rsidR="000D25F6" w:rsidRPr="00620DDD" w:rsidRDefault="000D25F6" w:rsidP="000D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Active Mean</w:t>
            </w:r>
          </w:p>
        </w:tc>
      </w:tr>
      <w:tr w:rsidR="000D25F6" w:rsidRPr="00620DDD" w14:paraId="2F385E59" w14:textId="77777777" w:rsidTr="0009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4C97D" w14:textId="3182DC47" w:rsidR="000D25F6" w:rsidRPr="000F10E3" w:rsidRDefault="000D25F6" w:rsidP="000F10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10E3">
              <w:rPr>
                <w:rFonts w:ascii="Calibri" w:hAnsi="Calibri" w:cs="Calibri"/>
                <w:color w:val="000000"/>
                <w:sz w:val="22"/>
                <w:szCs w:val="22"/>
              </w:rPr>
              <w:t>Idle Mean</w:t>
            </w:r>
          </w:p>
        </w:tc>
        <w:tc>
          <w:tcPr>
            <w:tcW w:w="3407" w:type="dxa"/>
            <w:hideMark/>
          </w:tcPr>
          <w:p w14:paraId="4152C5B5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flow_idle_time</w:t>
            </w:r>
            <w:proofErr w:type="spellEnd"/>
          </w:p>
        </w:tc>
        <w:tc>
          <w:tcPr>
            <w:tcW w:w="4694" w:type="dxa"/>
            <w:hideMark/>
          </w:tcPr>
          <w:p w14:paraId="1F778FFD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Idle Mean</w:t>
            </w:r>
          </w:p>
        </w:tc>
        <w:tc>
          <w:tcPr>
            <w:tcW w:w="4092" w:type="dxa"/>
            <w:hideMark/>
          </w:tcPr>
          <w:p w14:paraId="48DBB194" w14:textId="77777777" w:rsidR="000D25F6" w:rsidRPr="00620DDD" w:rsidRDefault="000D25F6" w:rsidP="000D2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D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Idle Mean</w:t>
            </w:r>
          </w:p>
        </w:tc>
      </w:tr>
    </w:tbl>
    <w:p w14:paraId="0209B4E8" w14:textId="77777777" w:rsidR="00727659" w:rsidRDefault="00727659" w:rsidP="00204332">
      <w:pPr>
        <w:pStyle w:val="Heading1"/>
        <w:rPr>
          <w:rtl/>
          <w:lang w:val="en-US"/>
        </w:rPr>
      </w:pPr>
    </w:p>
    <w:p w14:paraId="1CEDC0CB" w14:textId="5455FE4D" w:rsidR="00204332" w:rsidRDefault="00204332" w:rsidP="00204332">
      <w:pPr>
        <w:pStyle w:val="Heading1"/>
        <w:rPr>
          <w:lang w:val="en-US"/>
        </w:rPr>
      </w:pPr>
      <w:r>
        <w:rPr>
          <w:lang w:val="en-US"/>
        </w:rPr>
        <w:t>Type of Attacks</w:t>
      </w:r>
    </w:p>
    <w:tbl>
      <w:tblPr>
        <w:tblStyle w:val="GridTable4-Accent1"/>
        <w:tblW w:w="15140" w:type="dxa"/>
        <w:tblLook w:val="04A0" w:firstRow="1" w:lastRow="0" w:firstColumn="1" w:lastColumn="0" w:noHBand="0" w:noVBand="1"/>
      </w:tblPr>
      <w:tblGrid>
        <w:gridCol w:w="1278"/>
        <w:gridCol w:w="3848"/>
        <w:gridCol w:w="4561"/>
        <w:gridCol w:w="2103"/>
        <w:gridCol w:w="3350"/>
      </w:tblGrid>
      <w:tr w:rsidR="00B35E9A" w:rsidRPr="000D25F6" w14:paraId="2D1581D4" w14:textId="77777777" w:rsidTr="0014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hideMark/>
          </w:tcPr>
          <w:p w14:paraId="3807F3C6" w14:textId="77777777" w:rsidR="00B35E9A" w:rsidRDefault="00B35E9A" w:rsidP="0020433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705631E3" w14:textId="77777777" w:rsidR="00B35E9A" w:rsidRDefault="00B35E9A" w:rsidP="0020433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0E5C4523" w14:textId="68C24A38" w:rsidR="00B35E9A" w:rsidRPr="000F10E3" w:rsidRDefault="00B35E9A" w:rsidP="0020433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bidi="ar-S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Attacks</w:t>
            </w:r>
          </w:p>
        </w:tc>
        <w:tc>
          <w:tcPr>
            <w:tcW w:w="3848" w:type="dxa"/>
            <w:hideMark/>
          </w:tcPr>
          <w:p w14:paraId="04D50871" w14:textId="2EDB0080" w:rsidR="00B35E9A" w:rsidRPr="00620DDD" w:rsidRDefault="00090ABA" w:rsidP="00D63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="00B35E9A" w:rsidRPr="004F7373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 xml:space="preserve">CIC APT </w:t>
              </w:r>
              <w:proofErr w:type="spellStart"/>
              <w:r w:rsidR="00B35E9A" w:rsidRPr="004F7373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IIoT</w:t>
              </w:r>
              <w:proofErr w:type="spellEnd"/>
              <w:r w:rsidR="00B35E9A" w:rsidRPr="004F7373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 xml:space="preserve"> Dataset 2024</w:t>
              </w:r>
            </w:hyperlink>
          </w:p>
        </w:tc>
        <w:tc>
          <w:tcPr>
            <w:tcW w:w="4561" w:type="dxa"/>
            <w:hideMark/>
          </w:tcPr>
          <w:p w14:paraId="7BB1776B" w14:textId="3E56751F" w:rsidR="00B35E9A" w:rsidRPr="00620DDD" w:rsidRDefault="00090ABA" w:rsidP="00D63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="00B35E9A" w:rsidRPr="004F7373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>CIC-BCCC-NRC-TabularIoTAttacks-2024</w:t>
              </w:r>
            </w:hyperlink>
          </w:p>
        </w:tc>
        <w:tc>
          <w:tcPr>
            <w:tcW w:w="5453" w:type="dxa"/>
            <w:gridSpan w:val="2"/>
            <w:hideMark/>
          </w:tcPr>
          <w:p w14:paraId="623F2FB1" w14:textId="3E711D69" w:rsidR="00B35E9A" w:rsidRPr="00620DDD" w:rsidRDefault="00090ABA" w:rsidP="00D63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B35E9A" w:rsidRPr="00204332">
                <w:rPr>
                  <w:rStyle w:val="Hyperlink"/>
                  <w:rFonts w:ascii="Times New Roman" w:eastAsia="Times New Roman" w:hAnsi="Times New Roman" w:cs="Times New Roman"/>
                  <w:b w:val="0"/>
                  <w:bCs w:val="0"/>
                  <w:sz w:val="24"/>
                  <w:szCs w:val="24"/>
                  <w:lang w:val="en-US"/>
                </w:rPr>
                <w:t xml:space="preserve">CIC IoT-DIAD 2024 </w:t>
              </w:r>
            </w:hyperlink>
          </w:p>
        </w:tc>
      </w:tr>
      <w:tr w:rsidR="00B35E9A" w:rsidRPr="00620DDD" w14:paraId="2F8936FF" w14:textId="77777777" w:rsidTr="0014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hideMark/>
          </w:tcPr>
          <w:p w14:paraId="2D226467" w14:textId="56417ABB" w:rsidR="00B35E9A" w:rsidRPr="000F10E3" w:rsidRDefault="00B35E9A" w:rsidP="00D6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8" w:type="dxa"/>
            <w:vMerge w:val="restart"/>
            <w:hideMark/>
          </w:tcPr>
          <w:p w14:paraId="1E896055" w14:textId="6B118C6B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collection </w:t>
            </w:r>
          </w:p>
          <w:p w14:paraId="17415527" w14:textId="6E09EDD1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cleanup </w:t>
            </w:r>
          </w:p>
          <w:p w14:paraId="406C7C74" w14:textId="15BD8762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discovery </w:t>
            </w:r>
          </w:p>
          <w:p w14:paraId="1CEF4C54" w14:textId="19F10805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credential access </w:t>
            </w:r>
          </w:p>
          <w:p w14:paraId="234FF25B" w14:textId="4EC7013B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command and control </w:t>
            </w:r>
          </w:p>
          <w:p w14:paraId="4D115D9B" w14:textId="025382CD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persistence </w:t>
            </w:r>
          </w:p>
          <w:p w14:paraId="2E40E744" w14:textId="5A0E3CD5" w:rsidR="00B35E9A" w:rsidRPr="00574720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exfiltration</w:t>
            </w:r>
          </w:p>
          <w:p w14:paraId="62486E93" w14:textId="77777777" w:rsidR="00B35E9A" w:rsidRDefault="00B35E9A" w:rsidP="005747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lateral movement</w:t>
            </w:r>
          </w:p>
          <w:p w14:paraId="1B729AB6" w14:textId="32527FAD" w:rsidR="00DC0AC1" w:rsidRPr="00DC0AC1" w:rsidRDefault="00DC0AC1" w:rsidP="00DC0AC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0AC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total sampling for </w:t>
            </w:r>
            <w:proofErr w:type="gramStart"/>
            <w:r w:rsidRPr="00DC0AC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all :</w:t>
            </w:r>
            <w:proofErr w:type="gramEnd"/>
            <w:r w:rsidRPr="00DC0AC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1004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61" w:type="dxa"/>
            <w:vMerge w:val="restart"/>
            <w:hideMark/>
          </w:tcPr>
          <w:p w14:paraId="097C948E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DDoS ICMP Flood</w:t>
            </w:r>
          </w:p>
          <w:p w14:paraId="7E9A2ABE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DDoS UDP Flood</w:t>
            </w:r>
          </w:p>
          <w:p w14:paraId="78FCA32A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DoS ICMP Flood</w:t>
            </w:r>
          </w:p>
          <w:p w14:paraId="07917550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DoS UDP Flood</w:t>
            </w:r>
          </w:p>
          <w:p w14:paraId="566CA056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MITM ARP Spoofing</w:t>
            </w:r>
          </w:p>
          <w:p w14:paraId="7BD4F0E5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MQTT DDoS Publish Flood</w:t>
            </w:r>
          </w:p>
          <w:p w14:paraId="491F3B42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MQTT DoS Connect Flood</w:t>
            </w:r>
          </w:p>
          <w:p w14:paraId="1F2859D1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MQTT DoS Publish Flood</w:t>
            </w:r>
          </w:p>
          <w:p w14:paraId="23DEBE97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MQTT Malformed</w:t>
            </w:r>
          </w:p>
          <w:p w14:paraId="07F867E2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Recon OS Scan</w:t>
            </w:r>
          </w:p>
          <w:p w14:paraId="5B8FBA39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Recon Ping Sweep</w:t>
            </w:r>
          </w:p>
          <w:p w14:paraId="6086F4AF" w14:textId="77777777" w:rsidR="00EC77AD" w:rsidRP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Recon Port Scan</w:t>
            </w:r>
          </w:p>
          <w:p w14:paraId="53D6DF44" w14:textId="557C3737" w:rsidR="00EC77AD" w:rsidRDefault="00EC77AD" w:rsidP="00EC77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7AD">
              <w:rPr>
                <w:rFonts w:ascii="Calibri" w:hAnsi="Calibri" w:cs="Calibri"/>
                <w:color w:val="000000"/>
                <w:sz w:val="22"/>
                <w:szCs w:val="22"/>
              </w:rPr>
              <w:t>Recon Vulnerability Scan</w:t>
            </w:r>
          </w:p>
          <w:p w14:paraId="195F2854" w14:textId="77777777" w:rsidR="00FF2670" w:rsidRPr="00EC77AD" w:rsidRDefault="00FF2670" w:rsidP="00FF267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A6030C" w14:textId="1C533E99" w:rsidR="00B35E9A" w:rsidRPr="00620DDD" w:rsidRDefault="00B35E9A" w:rsidP="00D63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bidi="ar-SY"/>
              </w:rPr>
            </w:pPr>
          </w:p>
        </w:tc>
        <w:tc>
          <w:tcPr>
            <w:tcW w:w="2103" w:type="dxa"/>
            <w:hideMark/>
          </w:tcPr>
          <w:p w14:paraId="1734B30A" w14:textId="2AAA7CB4" w:rsidR="00B35E9A" w:rsidRPr="00574720" w:rsidRDefault="00B35E9A" w:rsidP="00B35E9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 paper description </w:t>
            </w:r>
          </w:p>
        </w:tc>
        <w:tc>
          <w:tcPr>
            <w:tcW w:w="3349" w:type="dxa"/>
          </w:tcPr>
          <w:p w14:paraId="79CFAF69" w14:textId="51B2CBB9" w:rsidR="00B35E9A" w:rsidRPr="00574720" w:rsidRDefault="00B35E9A" w:rsidP="00B35E9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 dataset </w:t>
            </w:r>
            <w:r w:rsidR="00EC77A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2024</w:t>
            </w:r>
          </w:p>
        </w:tc>
      </w:tr>
      <w:tr w:rsidR="00B35E9A" w:rsidRPr="00620DDD" w14:paraId="6F43F8AD" w14:textId="77777777" w:rsidTr="00147871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EEAF6" w:themeFill="accent1" w:themeFillTint="33"/>
          </w:tcPr>
          <w:p w14:paraId="4516235E" w14:textId="77777777" w:rsidR="00B35E9A" w:rsidRPr="000F10E3" w:rsidRDefault="00B35E9A" w:rsidP="00D63D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8" w:type="dxa"/>
            <w:vMerge/>
            <w:shd w:val="clear" w:color="auto" w:fill="DEEAF6" w:themeFill="accent1" w:themeFillTint="33"/>
          </w:tcPr>
          <w:p w14:paraId="7D57B3A6" w14:textId="77777777" w:rsidR="00B35E9A" w:rsidRPr="00574720" w:rsidRDefault="00B35E9A" w:rsidP="00EC77A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1" w:type="dxa"/>
            <w:vMerge/>
            <w:shd w:val="clear" w:color="auto" w:fill="DEEAF6" w:themeFill="accent1" w:themeFillTint="33"/>
          </w:tcPr>
          <w:p w14:paraId="2893D3BA" w14:textId="77777777" w:rsidR="00B35E9A" w:rsidRPr="00620DDD" w:rsidRDefault="00B35E9A" w:rsidP="00D63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3" w:type="dxa"/>
            <w:shd w:val="clear" w:color="auto" w:fill="DEEAF6" w:themeFill="accent1" w:themeFillTint="33"/>
          </w:tcPr>
          <w:p w14:paraId="36DD6690" w14:textId="77777777" w:rsidR="00B35E9A" w:rsidRPr="00574720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DDoS</w:t>
            </w:r>
          </w:p>
          <w:p w14:paraId="66B46A04" w14:textId="77777777" w:rsidR="00B35E9A" w:rsidRPr="00574720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Brute Force</w:t>
            </w:r>
          </w:p>
          <w:p w14:paraId="32541523" w14:textId="77777777" w:rsidR="00B35E9A" w:rsidRPr="00574720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Spoofing</w:t>
            </w:r>
          </w:p>
          <w:p w14:paraId="3A1BD0AC" w14:textId="77777777" w:rsidR="00B35E9A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DoS</w:t>
            </w:r>
          </w:p>
          <w:p w14:paraId="58211858" w14:textId="77777777" w:rsidR="00B35E9A" w:rsidRPr="00574720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Recon</w:t>
            </w:r>
          </w:p>
          <w:p w14:paraId="08AFDB36" w14:textId="77777777" w:rsidR="00B35E9A" w:rsidRPr="00574720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Web-based</w:t>
            </w:r>
          </w:p>
          <w:p w14:paraId="7EBAEC49" w14:textId="5D796807" w:rsidR="00B35E9A" w:rsidRPr="00574720" w:rsidRDefault="00B35E9A" w:rsidP="00B35E9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7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Mirai</w:t>
            </w:r>
            <w:proofErr w:type="spellEnd"/>
          </w:p>
        </w:tc>
        <w:tc>
          <w:tcPr>
            <w:tcW w:w="3349" w:type="dxa"/>
            <w:shd w:val="clear" w:color="auto" w:fill="DEEAF6" w:themeFill="accent1" w:themeFillTint="33"/>
          </w:tcPr>
          <w:p w14:paraId="2F590BA7" w14:textId="4C308936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Vulnerability</w:t>
            </w:r>
            <w:r w:rsidR="009D05C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Scan</w:t>
            </w:r>
          </w:p>
          <w:p w14:paraId="368BB2E0" w14:textId="77777777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</w:pPr>
            <w:r w:rsidRPr="00EC77AD"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  <w:t>DDoS-</w:t>
            </w:r>
            <w:proofErr w:type="spellStart"/>
            <w:r w:rsidRPr="00EC77AD">
              <w:rPr>
                <w:rFonts w:asciiTheme="majorBidi" w:eastAsia="Times New Roman" w:hAnsiTheme="majorBidi" w:cstheme="majorBidi"/>
                <w:sz w:val="24"/>
                <w:szCs w:val="24"/>
                <w:lang w:val="en-US"/>
              </w:rPr>
              <w:t>HTTP_Flood</w:t>
            </w:r>
            <w:proofErr w:type="spellEnd"/>
          </w:p>
          <w:p w14:paraId="6089C944" w14:textId="52E43670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DDoS-</w:t>
            </w:r>
            <w:proofErr w:type="spellStart"/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ACK_Fragmentation</w:t>
            </w:r>
            <w:proofErr w:type="spellEnd"/>
          </w:p>
          <w:p w14:paraId="4C275D37" w14:textId="77777777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DDoS-</w:t>
            </w:r>
            <w:proofErr w:type="spellStart"/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ICMP_Flood</w:t>
            </w:r>
            <w:proofErr w:type="spellEnd"/>
          </w:p>
          <w:p w14:paraId="539F3FF7" w14:textId="77777777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DNS_Spoofing</w:t>
            </w:r>
            <w:proofErr w:type="spellEnd"/>
          </w:p>
          <w:p w14:paraId="129FA40A" w14:textId="77777777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Mirai-greeth_flood</w:t>
            </w:r>
            <w:proofErr w:type="spellEnd"/>
          </w:p>
          <w:p w14:paraId="083E9766" w14:textId="77777777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MITM-</w:t>
            </w:r>
            <w:proofErr w:type="spellStart"/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ArpSpoofing</w:t>
            </w:r>
            <w:proofErr w:type="spellEnd"/>
          </w:p>
          <w:p w14:paraId="0BD8AE2D" w14:textId="77777777" w:rsidR="00B35E9A" w:rsidRPr="00EC77AD" w:rsidRDefault="00B35E9A" w:rsidP="00EC77A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EC77A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SqlInjection</w:t>
            </w:r>
            <w:proofErr w:type="spellEnd"/>
          </w:p>
          <w:p w14:paraId="4A2E5A1D" w14:textId="1884B7CB" w:rsidR="00B35E9A" w:rsidRPr="00B35E9A" w:rsidRDefault="00B35E9A" w:rsidP="00B3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424DF7" w14:textId="4ECEA757" w:rsidR="00204332" w:rsidRDefault="00204332" w:rsidP="00204332">
      <w:pPr>
        <w:rPr>
          <w:lang w:val="en-US"/>
        </w:rPr>
      </w:pPr>
    </w:p>
    <w:p w14:paraId="68F691BD" w14:textId="77777777" w:rsidR="00147871" w:rsidRPr="00204332" w:rsidRDefault="00147871" w:rsidP="00204332">
      <w:pPr>
        <w:rPr>
          <w:lang w:val="en-US"/>
        </w:rPr>
      </w:pPr>
    </w:p>
    <w:sectPr w:rsidR="00147871" w:rsidRPr="00204332" w:rsidSect="00620DDD">
      <w:type w:val="nextColumn"/>
      <w:pgSz w:w="16840" w:h="11907" w:orient="landscape" w:code="9"/>
      <w:pgMar w:top="1440" w:right="1134" w:bottom="1440" w:left="1134" w:header="709" w:footer="902" w:gutter="340"/>
      <w:cols w:space="720"/>
      <w:vAlign w:val="center"/>
      <w:bidi/>
      <w:rtlGutter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E29"/>
    <w:multiLevelType w:val="hybridMultilevel"/>
    <w:tmpl w:val="EA7E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726D"/>
    <w:multiLevelType w:val="hybridMultilevel"/>
    <w:tmpl w:val="1494E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2D6A"/>
    <w:multiLevelType w:val="hybridMultilevel"/>
    <w:tmpl w:val="E580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2D4"/>
    <w:multiLevelType w:val="hybridMultilevel"/>
    <w:tmpl w:val="EA7E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E6759"/>
    <w:multiLevelType w:val="multilevel"/>
    <w:tmpl w:val="0409001D"/>
    <w:styleLink w:val="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656F7A"/>
    <w:multiLevelType w:val="hybridMultilevel"/>
    <w:tmpl w:val="1494E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mirrorMargins/>
  <w:gutterAtTop/>
  <w:proofState w:spelling="clean" w:grammar="clean"/>
  <w:defaultTabStop w:val="7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CA"/>
    <w:rsid w:val="00016CF4"/>
    <w:rsid w:val="000425DE"/>
    <w:rsid w:val="00090ABA"/>
    <w:rsid w:val="00097E5E"/>
    <w:rsid w:val="000D25F6"/>
    <w:rsid w:val="000F10E3"/>
    <w:rsid w:val="00147871"/>
    <w:rsid w:val="001611CA"/>
    <w:rsid w:val="001971EE"/>
    <w:rsid w:val="001B5F40"/>
    <w:rsid w:val="00204332"/>
    <w:rsid w:val="00221FF4"/>
    <w:rsid w:val="0025394C"/>
    <w:rsid w:val="00255E9B"/>
    <w:rsid w:val="00394C67"/>
    <w:rsid w:val="00497311"/>
    <w:rsid w:val="004F7373"/>
    <w:rsid w:val="00574720"/>
    <w:rsid w:val="00620DDD"/>
    <w:rsid w:val="00635091"/>
    <w:rsid w:val="00694E38"/>
    <w:rsid w:val="00727659"/>
    <w:rsid w:val="007D2108"/>
    <w:rsid w:val="007F1E44"/>
    <w:rsid w:val="009A1342"/>
    <w:rsid w:val="009B3C05"/>
    <w:rsid w:val="009D05C3"/>
    <w:rsid w:val="00A13FC7"/>
    <w:rsid w:val="00AF5C03"/>
    <w:rsid w:val="00B35E9A"/>
    <w:rsid w:val="00DC0AC1"/>
    <w:rsid w:val="00EC77AD"/>
    <w:rsid w:val="00F92D7F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7C13"/>
  <w15:chartTrackingRefBased/>
  <w15:docId w15:val="{0309D18C-9AB3-4648-BB91-3502610A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khbar MT"/>
        <w:sz w:val="22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EE"/>
    <w:rPr>
      <w:rFonts w:ascii="Yu Gothic Medium" w:hAnsi="Yu Gothic Medium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F4"/>
    <w:pPr>
      <w:keepNext/>
      <w:keepLines/>
      <w:spacing w:before="240" w:after="0"/>
      <w:jc w:val="center"/>
      <w:outlineLvl w:val="0"/>
    </w:pPr>
    <w:rPr>
      <w:rFonts w:ascii="Segoe UI Black" w:eastAsiaTheme="majorEastAsia" w:hAnsi="Segoe UI Black" w:cs="Segoe UI Black"/>
      <w:b/>
      <w:bCs/>
      <w:color w:val="002060"/>
      <w:sz w:val="40"/>
      <w:szCs w:val="40"/>
    </w:rPr>
  </w:style>
  <w:style w:type="paragraph" w:styleId="Heading2">
    <w:name w:val="heading 2"/>
    <w:aliases w:val="H3"/>
    <w:basedOn w:val="Normal"/>
    <w:next w:val="BodyText"/>
    <w:link w:val="Heading2Char"/>
    <w:autoRedefine/>
    <w:uiPriority w:val="1"/>
    <w:qFormat/>
    <w:rsid w:val="00255E9B"/>
    <w:pPr>
      <w:keepNext/>
      <w:spacing w:after="0" w:line="240" w:lineRule="auto"/>
      <w:outlineLvl w:val="1"/>
    </w:pPr>
    <w:rPr>
      <w:rFonts w:ascii="Garamond" w:hAnsi="Garamond"/>
      <w:bCs/>
      <w:color w:val="000000" w:themeColor="text1"/>
      <w:sz w:val="24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311"/>
    <w:pPr>
      <w:keepNext/>
      <w:keepLines/>
      <w:spacing w:before="40" w:after="0"/>
      <w:outlineLvl w:val="2"/>
    </w:pPr>
    <w:rPr>
      <w:rFonts w:ascii="Sakkal Majalla" w:eastAsiaTheme="majorEastAsia" w:hAnsi="Sakkal Majalla" w:cstheme="majorBidi"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E">
    <w:name w:val="BE"/>
    <w:uiPriority w:val="99"/>
    <w:rsid w:val="009A1342"/>
    <w:pPr>
      <w:numPr>
        <w:numId w:val="1"/>
      </w:numPr>
    </w:pPr>
  </w:style>
  <w:style w:type="character" w:customStyle="1" w:styleId="Heading2Char">
    <w:name w:val="Heading 2 Char"/>
    <w:aliases w:val="H3 Char"/>
    <w:basedOn w:val="DefaultParagraphFont"/>
    <w:link w:val="Heading2"/>
    <w:uiPriority w:val="1"/>
    <w:rsid w:val="00255E9B"/>
    <w:rPr>
      <w:rFonts w:ascii="Garamond" w:hAnsi="Garamond"/>
      <w:bCs/>
      <w:color w:val="000000" w:themeColor="text1"/>
      <w:sz w:val="24"/>
      <w:szCs w:val="32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255E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5E9B"/>
  </w:style>
  <w:style w:type="character" w:customStyle="1" w:styleId="Heading1Char">
    <w:name w:val="Heading 1 Char"/>
    <w:basedOn w:val="DefaultParagraphFont"/>
    <w:link w:val="Heading1"/>
    <w:uiPriority w:val="9"/>
    <w:rsid w:val="00016CF4"/>
    <w:rPr>
      <w:rFonts w:ascii="Segoe UI Black" w:eastAsiaTheme="majorEastAsia" w:hAnsi="Segoe UI Black" w:cs="Segoe UI Black"/>
      <w:b/>
      <w:bCs/>
      <w:color w:val="00206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311"/>
    <w:rPr>
      <w:rFonts w:ascii="Sakkal Majalla" w:eastAsiaTheme="majorEastAsia" w:hAnsi="Sakkal Majalla" w:cstheme="majorBidi"/>
      <w:color w:val="2E74B5" w:themeColor="accent1" w:themeShade="BF"/>
      <w:sz w:val="32"/>
      <w:szCs w:val="24"/>
    </w:rPr>
  </w:style>
  <w:style w:type="paragraph" w:styleId="NormalWeb">
    <w:name w:val="Normal (Web)"/>
    <w:basedOn w:val="Normal"/>
    <w:uiPriority w:val="99"/>
    <w:semiHidden/>
    <w:unhideWhenUsed/>
    <w:rsid w:val="0062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0DDD"/>
    <w:rPr>
      <w:b/>
      <w:bCs/>
    </w:rPr>
  </w:style>
  <w:style w:type="table" w:styleId="GridTable4-Accent5">
    <w:name w:val="Grid Table 4 Accent 5"/>
    <w:basedOn w:val="TableNormal"/>
    <w:uiPriority w:val="49"/>
    <w:rsid w:val="00620D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539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F1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iot-diad-202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unb.ca/cic/datasets/tabular-iot-attack-2024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b.ca/cic/datasets/iiot-dataset-2024.html" TargetMode="External"/><Relationship Id="rId11" Type="http://schemas.openxmlformats.org/officeDocument/2006/relationships/hyperlink" Target="https://www.unb.ca/cic/datasets/iot-diad-20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nb.ca/cic/datasets/tabular-iot-attack-202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b.ca/cic/datasets/iiot-dataset-2024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20E50-9497-482A-958F-3EFAB7EDA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Common Features</vt:lpstr>
      <vt:lpstr/>
      <vt:lpstr>16  SYN Flag Count</vt:lpstr>
      <vt:lpstr/>
      <vt:lpstr>Type of Attacks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 ALhariri</dc:creator>
  <cp:keywords/>
  <dc:description/>
  <cp:lastModifiedBy>sabrin ALhariri</cp:lastModifiedBy>
  <cp:revision>20</cp:revision>
  <dcterms:created xsi:type="dcterms:W3CDTF">2025-02-10T22:49:00Z</dcterms:created>
  <dcterms:modified xsi:type="dcterms:W3CDTF">2025-02-12T23:54:00Z</dcterms:modified>
</cp:coreProperties>
</file>