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22FE" w14:textId="77777777" w:rsidR="00795B2F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New Biryani House</w:t>
      </w:r>
    </w:p>
    <w:p w14:paraId="7E475318" w14:textId="77777777" w:rsidR="00795B2F" w:rsidRDefault="00000000">
      <w:pPr>
        <w:jc w:val="center"/>
        <w:rPr>
          <w:b/>
        </w:rPr>
      </w:pPr>
      <w:r>
        <w:rPr>
          <w:b/>
        </w:rPr>
        <w:t>Author:</w:t>
      </w:r>
    </w:p>
    <w:p w14:paraId="114BC46C" w14:textId="77777777" w:rsidR="00795B2F" w:rsidRDefault="00000000">
      <w:pPr>
        <w:jc w:val="center"/>
      </w:pPr>
      <w:r>
        <w:rPr>
          <w:b/>
        </w:rPr>
        <w:t xml:space="preserve">Time limit: </w:t>
      </w:r>
      <w:r>
        <w:t>2 seconds</w:t>
      </w:r>
    </w:p>
    <w:p w14:paraId="22BB0AB9" w14:textId="77777777" w:rsidR="00795B2F" w:rsidRDefault="00000000">
      <w:pPr>
        <w:jc w:val="center"/>
      </w:pPr>
      <w:r>
        <w:rPr>
          <w:b/>
        </w:rPr>
        <w:t xml:space="preserve">Memory limit: </w:t>
      </w:r>
      <w:r>
        <w:t>256 megabytes</w:t>
      </w:r>
    </w:p>
    <w:p w14:paraId="7C972A7A" w14:textId="77777777" w:rsidR="00795B2F" w:rsidRDefault="00795B2F">
      <w:pPr>
        <w:jc w:val="center"/>
      </w:pPr>
    </w:p>
    <w:p w14:paraId="4E459144" w14:textId="77777777" w:rsidR="00795B2F" w:rsidRDefault="00000000">
      <w:r>
        <w:t>Inspired by the successful food business of IIUC's "Kashbon," Salim Miya, a witty person, quickly grabbed the opportunity to build a biryani house beside Kashbon for the IIUCians.</w:t>
      </w:r>
    </w:p>
    <w:p w14:paraId="5DE2BCC9" w14:textId="77777777" w:rsidR="00795B2F" w:rsidRDefault="00000000">
      <w:r>
        <w:t xml:space="preserve">He sells </w:t>
      </w:r>
      <w:r>
        <w:rPr>
          <w:b/>
          <w:i/>
        </w:rPr>
        <w:t>n</w:t>
      </w:r>
      <w:r>
        <w:t xml:space="preserve"> types of biryani, </w:t>
      </w:r>
      <w:r>
        <w:rPr>
          <w:b/>
          <w:i/>
        </w:rPr>
        <w:t>i</w:t>
      </w:r>
      <w:r>
        <w:rPr>
          <w:b/>
          <w:i/>
          <w:sz w:val="24"/>
          <w:szCs w:val="24"/>
          <w:vertAlign w:val="superscript"/>
        </w:rPr>
        <w:t>th</w:t>
      </w:r>
      <w:r>
        <w:t xml:space="preserve"> type produces </w:t>
      </w:r>
      <w:r>
        <w:rPr>
          <w:b/>
          <w:i/>
        </w:rPr>
        <w:t>p</w:t>
      </w:r>
      <w:r>
        <w:rPr>
          <w:b/>
          <w:i/>
          <w:sz w:val="24"/>
          <w:szCs w:val="24"/>
          <w:vertAlign w:val="subscript"/>
        </w:rPr>
        <w:t>i</w:t>
      </w:r>
      <w:r>
        <w:t xml:space="preserve"> profit </w:t>
      </w:r>
      <w:r>
        <w:rPr>
          <w:b/>
          <w:i/>
        </w:rPr>
        <w:t>(1 &lt;= i &lt;= n, 1 &lt;= p</w:t>
      </w:r>
      <w:r>
        <w:rPr>
          <w:b/>
          <w:i/>
          <w:sz w:val="24"/>
          <w:szCs w:val="24"/>
          <w:vertAlign w:val="subscript"/>
        </w:rPr>
        <w:t>i</w:t>
      </w:r>
      <w:r>
        <w:rPr>
          <w:b/>
          <w:i/>
        </w:rPr>
        <w:t xml:space="preserve"> &lt;= 100000000)</w:t>
      </w:r>
      <w:r>
        <w:t>.</w:t>
      </w:r>
    </w:p>
    <w:p w14:paraId="5E71581D" w14:textId="77777777" w:rsidR="00795B2F" w:rsidRDefault="00795B2F"/>
    <w:p w14:paraId="3D4E3C5C" w14:textId="77777777" w:rsidR="00795B2F" w:rsidRDefault="00000000">
      <w:r>
        <w:t xml:space="preserve">However, Salim Miya does not receive the entire profit amount from each biryani type. Because when he initially set up the biryani house, instead of directly purchasing a large room, he made a deal with the room owner. According to the agreement, Salim Miya keeps an amount </w:t>
      </w:r>
      <w:r>
        <w:rPr>
          <w:b/>
          <w:i/>
        </w:rPr>
        <w:t>x</w:t>
      </w:r>
      <w:r>
        <w:t xml:space="preserve"> from the profit of each biryani type, and the remaining amount is given to the room owner. This arrangement ensures that the room owner receives at least a total of </w:t>
      </w:r>
      <w:r>
        <w:rPr>
          <w:b/>
          <w:i/>
        </w:rPr>
        <w:t>m</w:t>
      </w:r>
      <w:r>
        <w:t xml:space="preserve"> money.</w:t>
      </w:r>
    </w:p>
    <w:p w14:paraId="7D6E5781" w14:textId="77777777" w:rsidR="00795B2F" w:rsidRDefault="00795B2F"/>
    <w:p w14:paraId="0D1FF803" w14:textId="77777777" w:rsidR="00795B2F" w:rsidRDefault="00000000">
      <w:r>
        <w:t xml:space="preserve">Salim Miya aims to maximize the value of </w:t>
      </w:r>
      <w:r>
        <w:rPr>
          <w:b/>
          <w:i/>
        </w:rPr>
        <w:t>x</w:t>
      </w:r>
      <w:r>
        <w:t xml:space="preserve">. By doing so, he can increase his own earnings while ensuring that the room owner's condition is met. Your task is to assist Salim Miya in determining the optimal value of </w:t>
      </w:r>
      <w:r>
        <w:rPr>
          <w:b/>
          <w:i/>
        </w:rPr>
        <w:t>x</w:t>
      </w:r>
      <w:r>
        <w:t>.</w:t>
      </w:r>
    </w:p>
    <w:p w14:paraId="709C221C" w14:textId="77777777" w:rsidR="00A05E8B" w:rsidRDefault="00A05E8B"/>
    <w:p w14:paraId="08637410" w14:textId="166AF6D6" w:rsidR="00A05E8B" w:rsidRDefault="00A05E8B">
      <w:r>
        <w:t>The calculation of the first testcase is given below:</w:t>
      </w:r>
    </w:p>
    <w:p w14:paraId="18D98787" w14:textId="2F82023D" w:rsidR="00A05E8B" w:rsidRDefault="00A05E8B">
      <w:r>
        <w:rPr>
          <w:noProof/>
        </w:rPr>
        <w:drawing>
          <wp:inline distT="0" distB="0" distL="0" distR="0" wp14:anchorId="299CA186" wp14:editId="62D503DE">
            <wp:extent cx="5943600" cy="1862455"/>
            <wp:effectExtent l="0" t="0" r="0" b="4445"/>
            <wp:docPr id="145213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32910" name="Picture 14521329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4037" w14:textId="77777777" w:rsidR="00795B2F" w:rsidRDefault="00795B2F"/>
    <w:p w14:paraId="52FE4F80" w14:textId="77777777" w:rsidR="00795B2F" w:rsidRDefault="00000000">
      <w:pPr>
        <w:rPr>
          <w:b/>
          <w:u w:val="single"/>
        </w:rPr>
      </w:pPr>
      <w:r>
        <w:rPr>
          <w:b/>
          <w:u w:val="single"/>
        </w:rPr>
        <w:t>Input:</w:t>
      </w:r>
    </w:p>
    <w:p w14:paraId="013CD352" w14:textId="77777777" w:rsidR="00795B2F" w:rsidRDefault="00000000">
      <w:r>
        <w:t>The input consists of two lines:</w:t>
      </w:r>
    </w:p>
    <w:p w14:paraId="1583A0E5" w14:textId="77777777" w:rsidR="00795B2F" w:rsidRDefault="00000000">
      <w:pPr>
        <w:numPr>
          <w:ilvl w:val="0"/>
          <w:numId w:val="1"/>
        </w:numPr>
      </w:pPr>
      <w:r>
        <w:t xml:space="preserve">The first line contains two space-separated integers, </w:t>
      </w:r>
      <w:r>
        <w:rPr>
          <w:b/>
          <w:i/>
        </w:rPr>
        <w:t>n</w:t>
      </w:r>
      <w:r>
        <w:t xml:space="preserve"> and </w:t>
      </w:r>
      <w:r>
        <w:rPr>
          <w:b/>
          <w:i/>
        </w:rPr>
        <w:t>m</w:t>
      </w:r>
      <w:r>
        <w:t xml:space="preserve">, representing the number of biryani types </w:t>
      </w:r>
      <w:r>
        <w:rPr>
          <w:b/>
          <w:i/>
        </w:rPr>
        <w:t>(1 &lt;= n &lt;= 1000000)</w:t>
      </w:r>
      <w:r>
        <w:t xml:space="preserve"> and the minimum total amount the room owner should receive </w:t>
      </w:r>
      <w:r>
        <w:rPr>
          <w:b/>
          <w:i/>
        </w:rPr>
        <w:t>(1 &lt;= m &lt;= 2000000000)</w:t>
      </w:r>
      <w:r>
        <w:t>.</w:t>
      </w:r>
    </w:p>
    <w:p w14:paraId="75C03C31" w14:textId="77777777" w:rsidR="00795B2F" w:rsidRDefault="00000000">
      <w:pPr>
        <w:numPr>
          <w:ilvl w:val="0"/>
          <w:numId w:val="1"/>
        </w:numPr>
      </w:pPr>
      <w:r>
        <w:t xml:space="preserve">The second line contains </w:t>
      </w:r>
      <w:r>
        <w:rPr>
          <w:b/>
          <w:i/>
        </w:rPr>
        <w:t>n</w:t>
      </w:r>
      <w:r>
        <w:t xml:space="preserve"> space-separated positive integers less than </w:t>
      </w:r>
      <w:r>
        <w:rPr>
          <w:b/>
          <w:i/>
        </w:rPr>
        <w:t>1000000000</w:t>
      </w:r>
      <w:r>
        <w:t xml:space="preserve">, the profit of each type of biryani. The sum of all profits will exceed </w:t>
      </w:r>
      <w:r>
        <w:rPr>
          <w:b/>
          <w:i/>
        </w:rPr>
        <w:t>m</w:t>
      </w:r>
      <w:r>
        <w:t>, thus the owner will always be able to obtain the required amount of money.</w:t>
      </w:r>
    </w:p>
    <w:p w14:paraId="6AD228AF" w14:textId="77777777" w:rsidR="00795B2F" w:rsidRDefault="00795B2F"/>
    <w:p w14:paraId="1B6FB3FE" w14:textId="77777777" w:rsidR="00795B2F" w:rsidRDefault="00000000">
      <w:pPr>
        <w:rPr>
          <w:b/>
          <w:u w:val="single"/>
        </w:rPr>
      </w:pPr>
      <w:r>
        <w:rPr>
          <w:b/>
          <w:u w:val="single"/>
        </w:rPr>
        <w:t>Output</w:t>
      </w:r>
    </w:p>
    <w:p w14:paraId="2758D8D6" w14:textId="77777777" w:rsidR="00795B2F" w:rsidRDefault="00000000">
      <w:r>
        <w:t xml:space="preserve">The output consists of a single integer, which is the maximum value of </w:t>
      </w:r>
      <w:r>
        <w:rPr>
          <w:b/>
          <w:i/>
        </w:rPr>
        <w:t>x</w:t>
      </w:r>
      <w:r>
        <w:t xml:space="preserve"> that satisfies the given conditions.</w:t>
      </w:r>
    </w:p>
    <w:p w14:paraId="1683611D" w14:textId="77777777" w:rsidR="00795B2F" w:rsidRDefault="00795B2F"/>
    <w:p w14:paraId="49314111" w14:textId="77777777" w:rsidR="00795B2F" w:rsidRDefault="00000000">
      <w:pPr>
        <w:rPr>
          <w:u w:val="single"/>
        </w:rPr>
      </w:pPr>
      <w:r>
        <w:rPr>
          <w:b/>
          <w:u w:val="single"/>
        </w:rPr>
        <w:lastRenderedPageBreak/>
        <w:t>Examples</w:t>
      </w:r>
    </w:p>
    <w:p w14:paraId="019A1779" w14:textId="77777777" w:rsidR="00795B2F" w:rsidRDefault="00795B2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95B2F" w14:paraId="6137FD89" w14:textId="77777777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3ED3" w14:textId="77777777" w:rsidR="00795B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CB2B" w14:textId="77777777" w:rsidR="00795B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5B2F" w14:paraId="6F4F5B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48E3" w14:textId="77777777" w:rsidR="00795B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5 14</w:t>
            </w:r>
          </w:p>
          <w:p w14:paraId="5826F751" w14:textId="77777777" w:rsidR="00795B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23 5 17 20 10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C9DF" w14:textId="77777777" w:rsidR="00795B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795B2F" w14:paraId="4311E6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92" w14:textId="77777777" w:rsidR="00795B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4 26</w:t>
            </w:r>
          </w:p>
          <w:p w14:paraId="5ED19494" w14:textId="77777777" w:rsidR="00795B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6 3 8 12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CDEE" w14:textId="77777777" w:rsidR="00795B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795B2F" w14:paraId="6FD361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AB30" w14:textId="77777777" w:rsidR="00795B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6 20</w:t>
            </w:r>
          </w:p>
          <w:p w14:paraId="667203E9" w14:textId="77777777" w:rsidR="00795B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50 12 27 9 14 2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F9AE" w14:textId="77777777" w:rsidR="00795B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30</w:t>
            </w:r>
          </w:p>
        </w:tc>
      </w:tr>
    </w:tbl>
    <w:p w14:paraId="1B541F2C" w14:textId="77777777" w:rsidR="00795B2F" w:rsidRDefault="00795B2F"/>
    <w:sectPr w:rsidR="00795B2F" w:rsidSect="00590CF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75732"/>
    <w:multiLevelType w:val="multilevel"/>
    <w:tmpl w:val="A7DAC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163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B2F"/>
    <w:rsid w:val="00343D59"/>
    <w:rsid w:val="00590CFB"/>
    <w:rsid w:val="00795B2F"/>
    <w:rsid w:val="00A0562F"/>
    <w:rsid w:val="00A0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6CA4"/>
  <w15:docId w15:val="{308EE07D-BCBE-499D-8B54-DE773510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Sabrina</cp:lastModifiedBy>
  <cp:revision>5</cp:revision>
  <cp:lastPrinted>2023-07-20T15:35:00Z</cp:lastPrinted>
  <dcterms:created xsi:type="dcterms:W3CDTF">2023-07-20T15:09:00Z</dcterms:created>
  <dcterms:modified xsi:type="dcterms:W3CDTF">2023-07-20T15:36:00Z</dcterms:modified>
</cp:coreProperties>
</file>