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F5D1" w14:textId="7D006B4F" w:rsidR="00BE1D63" w:rsidRPr="00117D94" w:rsidRDefault="00472438" w:rsidP="5E58D37E">
      <w:pPr>
        <w:pStyle w:val="Heading1"/>
        <w:rPr>
          <w:rFonts w:ascii="Helvetica Neue" w:eastAsia="Helvetica Neue" w:hAnsi="Helvetica Neue" w:cs="Helvetica Neue"/>
          <w:b/>
          <w:bCs/>
          <w:lang w:val="en-US"/>
        </w:rPr>
      </w:pPr>
      <w:r w:rsidRPr="00117D94">
        <w:rPr>
          <w:rFonts w:ascii="Helvetica Neue" w:eastAsia="Helvetica Neue" w:hAnsi="Helvetica Neue" w:cs="Helvetica Neue"/>
          <w:b/>
          <w:bCs/>
          <w:lang w:val="en-US"/>
        </w:rPr>
        <w:t xml:space="preserve">Issues and Project Management - </w:t>
      </w:r>
      <w:r w:rsidR="00521570" w:rsidRPr="00117D94">
        <w:rPr>
          <w:rFonts w:ascii="Helvetica Neue" w:eastAsia="Helvetica Neue" w:hAnsi="Helvetica Neue" w:cs="Helvetica Neue"/>
          <w:b/>
          <w:bCs/>
          <w:lang w:val="en-US"/>
        </w:rPr>
        <w:t>UI Walkthrough</w:t>
      </w:r>
    </w:p>
    <w:p w14:paraId="77B75004" w14:textId="37F58EA1" w:rsidR="7D3A8287" w:rsidRDefault="7D3A8287" w:rsidP="5E58D37E">
      <w:pPr>
        <w:rPr>
          <w:rFonts w:ascii="Helvetica Neue" w:eastAsia="Helvetica Neue" w:hAnsi="Helvetica Neue" w:cs="Helvetica Neue"/>
          <w:lang w:val="en-US"/>
        </w:rPr>
      </w:pPr>
    </w:p>
    <w:p w14:paraId="626D8B88" w14:textId="76415A82" w:rsidR="00D17D85" w:rsidRPr="00117D94" w:rsidRDefault="00D17D85" w:rsidP="5E58D37E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lang w:val="en-US"/>
        </w:rPr>
        <w:t xml:space="preserve">To </w:t>
      </w:r>
      <w:r w:rsidR="00117D94">
        <w:rPr>
          <w:rFonts w:ascii="Helvetica Neue" w:eastAsia="Helvetica Neue" w:hAnsi="Helvetica Neue" w:cs="Helvetica Neue"/>
          <w:lang w:val="en-US"/>
        </w:rPr>
        <w:t>setup</w:t>
      </w:r>
      <w:r>
        <w:rPr>
          <w:rFonts w:ascii="Helvetica Neue" w:eastAsia="Helvetica Neue" w:hAnsi="Helvetica Neue" w:cs="Helvetica Neue"/>
          <w:lang w:val="en-US"/>
        </w:rPr>
        <w:t xml:space="preserve"> </w:t>
      </w:r>
      <w:r w:rsidR="00117D94">
        <w:rPr>
          <w:rFonts w:ascii="Helvetica Neue" w:eastAsia="Helvetica Neue" w:hAnsi="Helvetica Neue" w:cs="Helvetica Neue"/>
          <w:lang w:val="en-US"/>
        </w:rPr>
        <w:t xml:space="preserve">for this walkthrough, please complete the steps in the document </w:t>
      </w:r>
      <w:hyperlink r:id="rId9" w:history="1">
        <w:r w:rsidR="00117D94" w:rsidRPr="00117D94">
          <w:rPr>
            <w:rStyle w:val="Hyperlink"/>
            <w:rFonts w:ascii="Helvetica Neue" w:eastAsia="Helvetica Neue" w:hAnsi="Helvetica Neue" w:cs="Helvetica Neue"/>
            <w:lang w:val="en-US"/>
          </w:rPr>
          <w:t>00_Walkthrough-prep-checklist.docx</w:t>
        </w:r>
      </w:hyperlink>
      <w:r w:rsidR="00117D94">
        <w:rPr>
          <w:rFonts w:ascii="Helvetica Neue" w:eastAsia="Helvetica Neue" w:hAnsi="Helvetica Neue" w:cs="Helvetica Neue"/>
          <w:lang w:val="en-US"/>
        </w:rPr>
        <w:t>.</w:t>
      </w:r>
    </w:p>
    <w:p w14:paraId="42100C4F" w14:textId="75D5E63D" w:rsidR="00837283" w:rsidRDefault="00837283" w:rsidP="00472438">
      <w:pPr>
        <w:pStyle w:val="paragraph"/>
        <w:spacing w:before="0" w:beforeAutospacing="0" w:after="0" w:afterAutospacing="0"/>
        <w:textAlignment w:val="baseline"/>
        <w:rPr>
          <w:rFonts w:ascii="Helvetica Neue" w:hAnsi="Helvetica Neue" w:cs="Calibri"/>
          <w:color w:val="2F5496"/>
        </w:rPr>
      </w:pPr>
    </w:p>
    <w:p w14:paraId="29EEA16E" w14:textId="239336C9" w:rsidR="00117D94" w:rsidRPr="00117D94" w:rsidRDefault="00117D94" w:rsidP="00472438">
      <w:pPr>
        <w:pStyle w:val="paragraph"/>
        <w:spacing w:before="0" w:beforeAutospacing="0" w:after="0" w:afterAutospacing="0"/>
        <w:textAlignment w:val="baseline"/>
        <w:rPr>
          <w:rFonts w:ascii="Helvetica Neue" w:hAnsi="Helvetica Neue" w:cs="Calibri"/>
          <w:b/>
          <w:bCs/>
          <w:color w:val="2F5496"/>
          <w:lang w:val="de-DE"/>
        </w:rPr>
      </w:pPr>
      <w:proofErr w:type="spellStart"/>
      <w:r w:rsidRPr="00117D94">
        <w:rPr>
          <w:rFonts w:ascii="Helvetica Neue" w:hAnsi="Helvetica Neue" w:cs="Calibri"/>
          <w:b/>
          <w:bCs/>
          <w:color w:val="2F5496"/>
          <w:lang w:val="de-DE"/>
        </w:rPr>
        <w:t>Walkthrough</w:t>
      </w:r>
      <w:proofErr w:type="spellEnd"/>
      <w:r w:rsidRPr="00117D94">
        <w:rPr>
          <w:rFonts w:ascii="Helvetica Neue" w:hAnsi="Helvetica Neue" w:cs="Calibri"/>
          <w:b/>
          <w:bCs/>
          <w:color w:val="2F5496"/>
          <w:lang w:val="de-DE"/>
        </w:rPr>
        <w:t xml:space="preserve"> </w:t>
      </w:r>
      <w:proofErr w:type="spellStart"/>
      <w:r w:rsidRPr="00117D94">
        <w:rPr>
          <w:rFonts w:ascii="Helvetica Neue" w:hAnsi="Helvetica Neue" w:cs="Calibri"/>
          <w:b/>
          <w:bCs/>
          <w:color w:val="2F5496"/>
          <w:lang w:val="de-DE"/>
        </w:rPr>
        <w:t>steps</w:t>
      </w:r>
      <w:proofErr w:type="spellEnd"/>
    </w:p>
    <w:p w14:paraId="0629A57A" w14:textId="77777777" w:rsidR="00117D94" w:rsidRPr="00472438" w:rsidRDefault="00117D94" w:rsidP="00472438">
      <w:pPr>
        <w:pStyle w:val="paragraph"/>
        <w:spacing w:before="0" w:beforeAutospacing="0" w:after="0" w:afterAutospacing="0"/>
        <w:textAlignment w:val="baseline"/>
        <w:rPr>
          <w:rFonts w:ascii="Helvetica Neue" w:hAnsi="Helvetica Neue" w:cs="Calibri"/>
          <w:color w:val="2F5496"/>
        </w:rPr>
      </w:pPr>
    </w:p>
    <w:p w14:paraId="28DD46B1" w14:textId="77777777" w:rsidR="00472438" w:rsidRPr="00B86633" w:rsidRDefault="00472438" w:rsidP="0019402F">
      <w:pPr>
        <w:pStyle w:val="paragraph"/>
        <w:numPr>
          <w:ilvl w:val="0"/>
          <w:numId w:val="18"/>
        </w:numPr>
        <w:spacing w:before="0" w:beforeAutospacing="0" w:after="0" w:afterAutospacing="0"/>
        <w:ind w:left="0" w:firstLine="0"/>
        <w:textAlignment w:val="baseline"/>
        <w:rPr>
          <w:rFonts w:ascii="Helvetica Neue" w:hAnsi="Helvetica Neue" w:cs="Calibri"/>
          <w:b/>
          <w:bCs/>
        </w:rPr>
      </w:pPr>
      <w:r w:rsidRPr="00B86633">
        <w:rPr>
          <w:rStyle w:val="normaltextrun"/>
          <w:rFonts w:ascii="Helvetica Neue" w:hAnsi="Helvetica Neue" w:cs="Calibri"/>
          <w:b/>
          <w:bCs/>
          <w:lang w:val="en-US"/>
        </w:rPr>
        <w:t>Auto-linking</w:t>
      </w:r>
      <w:r w:rsidRPr="00B86633">
        <w:rPr>
          <w:rStyle w:val="eop"/>
          <w:rFonts w:ascii="Helvetica Neue" w:hAnsi="Helvetica Neue" w:cs="Calibri"/>
          <w:b/>
          <w:bCs/>
        </w:rPr>
        <w:t> </w:t>
      </w:r>
    </w:p>
    <w:p w14:paraId="6F14FB34" w14:textId="77777777" w:rsidR="00BC230D" w:rsidRDefault="00472438" w:rsidP="00837283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Helvetica Neue" w:hAnsi="Helvetica Neue" w:cs="Calibri"/>
        </w:rPr>
      </w:pPr>
      <w:r w:rsidRPr="00472438">
        <w:rPr>
          <w:rStyle w:val="normaltextrun"/>
          <w:rFonts w:ascii="Helvetica Neue" w:hAnsi="Helvetica Neue" w:cs="Calibri"/>
          <w:lang w:val="en-US"/>
        </w:rPr>
        <w:t>Show resources:</w:t>
      </w:r>
      <w:r w:rsidRPr="00472438">
        <w:rPr>
          <w:rStyle w:val="eop"/>
          <w:rFonts w:ascii="Helvetica Neue" w:hAnsi="Helvetica Neue" w:cs="Calibri"/>
        </w:rPr>
        <w:t> </w:t>
      </w:r>
    </w:p>
    <w:p w14:paraId="79E530F5" w14:textId="6B672575" w:rsidR="00472438" w:rsidRPr="00BC230D" w:rsidRDefault="00E87C84" w:rsidP="0019402F">
      <w:pPr>
        <w:pStyle w:val="paragraph"/>
        <w:numPr>
          <w:ilvl w:val="3"/>
          <w:numId w:val="19"/>
        </w:numPr>
        <w:tabs>
          <w:tab w:val="clear" w:pos="2880"/>
          <w:tab w:val="num" w:pos="1800"/>
        </w:tabs>
        <w:spacing w:before="0" w:beforeAutospacing="0" w:after="0" w:afterAutospacing="0"/>
        <w:ind w:left="1800"/>
        <w:textAlignment w:val="baseline"/>
        <w:rPr>
          <w:rFonts w:ascii="Helvetica Neue" w:hAnsi="Helvetica Neue" w:cs="Calibri"/>
        </w:rPr>
      </w:pPr>
      <w:hyperlink r:id="rId10" w:tgtFrame="_blank" w:history="1">
        <w:r w:rsidR="00472438" w:rsidRPr="00BC230D">
          <w:rPr>
            <w:rStyle w:val="normaltextrun"/>
            <w:rFonts w:ascii="Helvetica Neue" w:hAnsi="Helvetica Neue" w:cs="Calibri"/>
            <w:color w:val="0563C1"/>
            <w:lang w:val="en-US"/>
          </w:rPr>
          <w:t>Configuring autolinks to reference external resources</w:t>
        </w:r>
      </w:hyperlink>
      <w:r w:rsidR="00472438" w:rsidRPr="00BC230D">
        <w:rPr>
          <w:rStyle w:val="eop"/>
          <w:rFonts w:ascii="Helvetica Neue" w:hAnsi="Helvetica Neue" w:cs="Calibri"/>
        </w:rPr>
        <w:t> </w:t>
      </w:r>
    </w:p>
    <w:p w14:paraId="689429C0" w14:textId="77777777" w:rsidR="00472438" w:rsidRPr="00472438" w:rsidRDefault="00472438" w:rsidP="00837283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Helvetica Neue" w:hAnsi="Helvetica Neue" w:cs="Calibri"/>
        </w:rPr>
      </w:pPr>
      <w:r w:rsidRPr="00472438">
        <w:rPr>
          <w:rStyle w:val="normaltextrun"/>
          <w:rFonts w:ascii="Helvetica Neue" w:hAnsi="Helvetica Neue" w:cs="Calibri"/>
          <w:lang w:val="en-US"/>
        </w:rPr>
        <w:t>Comment with one issue link in another link (show the auto-shortening)</w:t>
      </w:r>
      <w:r w:rsidRPr="00472438">
        <w:rPr>
          <w:rStyle w:val="eop"/>
          <w:rFonts w:ascii="Helvetica Neue" w:hAnsi="Helvetica Neue" w:cs="Calibri"/>
        </w:rPr>
        <w:t> </w:t>
      </w:r>
    </w:p>
    <w:p w14:paraId="5D34539A" w14:textId="77777777" w:rsidR="002675CF" w:rsidRDefault="00472438" w:rsidP="00837283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Style w:val="eop"/>
          <w:rFonts w:ascii="Helvetica Neue" w:hAnsi="Helvetica Neue" w:cs="Calibri"/>
        </w:rPr>
      </w:pPr>
      <w:r w:rsidRPr="00472438">
        <w:rPr>
          <w:rStyle w:val="normaltextrun"/>
          <w:rFonts w:ascii="Helvetica Neue" w:hAnsi="Helvetica Neue" w:cs="Calibri"/>
          <w:lang w:val="en-US"/>
        </w:rPr>
        <w:t>Show repository settings, </w:t>
      </w:r>
      <w:proofErr w:type="spellStart"/>
      <w:r w:rsidRPr="00472438">
        <w:rPr>
          <w:rStyle w:val="normaltextrun"/>
          <w:rFonts w:ascii="Helvetica Neue" w:hAnsi="Helvetica Neue" w:cs="Calibri"/>
          <w:lang w:val="en-US"/>
        </w:rPr>
        <w:t>autolink</w:t>
      </w:r>
      <w:proofErr w:type="spellEnd"/>
      <w:r w:rsidRPr="00472438">
        <w:rPr>
          <w:rStyle w:val="normaltextrun"/>
          <w:rFonts w:ascii="Helvetica Neue" w:hAnsi="Helvetica Neue" w:cs="Calibri"/>
          <w:lang w:val="en-US"/>
        </w:rPr>
        <w:t> references; how to configure similar auto-shortening</w:t>
      </w:r>
      <w:r w:rsidRPr="00472438">
        <w:rPr>
          <w:rStyle w:val="eop"/>
          <w:rFonts w:ascii="Helvetica Neue" w:hAnsi="Helvetica Neue" w:cs="Calibri"/>
        </w:rPr>
        <w:t> </w:t>
      </w:r>
      <w:r w:rsidR="002675CF">
        <w:rPr>
          <w:rStyle w:val="eop"/>
          <w:rFonts w:ascii="Helvetica Neue" w:hAnsi="Helvetica Neue" w:cs="Calibri"/>
        </w:rPr>
        <w:br/>
      </w:r>
    </w:p>
    <w:p w14:paraId="5B3CE3EC" w14:textId="27935451" w:rsidR="00472438" w:rsidRPr="00472438" w:rsidRDefault="008E6FBD" w:rsidP="289221CF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Fonts w:ascii="Helvetica Neue" w:hAnsi="Helvetica Neue" w:cs="Calibri"/>
          <w:noProof/>
        </w:rPr>
        <w:drawing>
          <wp:inline distT="0" distB="0" distL="0" distR="0" wp14:anchorId="4D5F69AD" wp14:editId="55EDB70D">
            <wp:extent cx="3517900" cy="625780"/>
            <wp:effectExtent l="152400" t="152400" r="349250" b="34607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25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07C7C">
        <w:rPr>
          <w:noProof/>
        </w:rPr>
        <w:drawing>
          <wp:inline distT="0" distB="0" distL="0" distR="0" wp14:anchorId="5A1675B9" wp14:editId="5DD35170">
            <wp:extent cx="1438275" cy="2256118"/>
            <wp:effectExtent l="152400" t="152400" r="333375" b="335280"/>
            <wp:docPr id="82186538" name="Picture 821865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538" name="Picture 82186538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56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2A99B" w14:textId="736C6121" w:rsidR="00472438" w:rsidRPr="00472438" w:rsidRDefault="008E6FBD" w:rsidP="002675CF">
      <w:pPr>
        <w:pStyle w:val="paragraph"/>
        <w:spacing w:before="0" w:beforeAutospacing="0" w:after="0" w:afterAutospacing="0"/>
        <w:ind w:left="1080"/>
        <w:textAlignment w:val="baseline"/>
        <w:rPr>
          <w:rFonts w:ascii="Helvetica Neue" w:hAnsi="Helvetica Neue" w:cs="Calibri"/>
        </w:rPr>
      </w:pPr>
      <w:r>
        <w:br/>
      </w:r>
    </w:p>
    <w:p w14:paraId="420166A4" w14:textId="77777777" w:rsidR="00472438" w:rsidRPr="00B86633" w:rsidRDefault="00472438" w:rsidP="0019402F">
      <w:pPr>
        <w:pStyle w:val="paragraph"/>
        <w:numPr>
          <w:ilvl w:val="0"/>
          <w:numId w:val="22"/>
        </w:numPr>
        <w:spacing w:before="0" w:beforeAutospacing="0" w:after="0" w:afterAutospacing="0"/>
        <w:ind w:left="0" w:firstLine="0"/>
        <w:textAlignment w:val="baseline"/>
        <w:rPr>
          <w:rFonts w:ascii="Helvetica Neue" w:hAnsi="Helvetica Neue" w:cs="Calibri"/>
          <w:b/>
          <w:bCs/>
        </w:rPr>
      </w:pPr>
      <w:r w:rsidRPr="00B86633">
        <w:rPr>
          <w:rStyle w:val="normaltextrun"/>
          <w:rFonts w:ascii="Helvetica Neue" w:hAnsi="Helvetica Neue" w:cs="Calibri"/>
          <w:b/>
          <w:bCs/>
          <w:lang w:val="en-US"/>
        </w:rPr>
        <w:t>Project board</w:t>
      </w:r>
      <w:r w:rsidRPr="00B86633">
        <w:rPr>
          <w:rStyle w:val="eop"/>
          <w:rFonts w:ascii="Helvetica Neue" w:hAnsi="Helvetica Neue" w:cs="Calibri"/>
          <w:b/>
          <w:bCs/>
        </w:rPr>
        <w:t> </w:t>
      </w:r>
    </w:p>
    <w:p w14:paraId="4ACB786B" w14:textId="77777777" w:rsidR="00472438" w:rsidRPr="00472438" w:rsidRDefault="00472438" w:rsidP="07497A7C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Helvetica Neue" w:hAnsi="Helvetica Neue" w:cs="Calibri"/>
        </w:rPr>
      </w:pPr>
      <w:r w:rsidRPr="07497A7C">
        <w:rPr>
          <w:rStyle w:val="normaltextrun"/>
          <w:rFonts w:ascii="Helvetica Neue" w:hAnsi="Helvetica Neue" w:cs="Calibri"/>
          <w:lang w:val="en-US"/>
        </w:rPr>
        <w:t>Show the prepared project board</w:t>
      </w:r>
      <w:r w:rsidRPr="07497A7C">
        <w:rPr>
          <w:rStyle w:val="eop"/>
          <w:rFonts w:ascii="Helvetica Neue" w:hAnsi="Helvetica Neue" w:cs="Calibri"/>
        </w:rPr>
        <w:t> </w:t>
      </w:r>
    </w:p>
    <w:p w14:paraId="7AD78EB6" w14:textId="7AE047FB" w:rsidR="00472438" w:rsidRPr="00472438" w:rsidRDefault="00472438" w:rsidP="07497A7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</w:rPr>
      </w:pPr>
      <w:r w:rsidRPr="07497A7C">
        <w:rPr>
          <w:rStyle w:val="normaltextrun"/>
          <w:rFonts w:ascii="Helvetica Neue" w:hAnsi="Helvetica Neue" w:cs="Calibri"/>
          <w:lang w:val="en-US"/>
        </w:rPr>
        <w:t>Open a new issue to show automation on project board</w:t>
      </w:r>
      <w:r w:rsidRPr="07497A7C">
        <w:rPr>
          <w:rStyle w:val="eop"/>
          <w:rFonts w:ascii="Helvetica Neue" w:hAnsi="Helvetica Neue" w:cs="Calibri"/>
        </w:rPr>
        <w:t> </w:t>
      </w:r>
      <w:r>
        <w:br/>
      </w:r>
      <w:r>
        <w:br/>
      </w:r>
      <w:r w:rsidR="5024DBAA">
        <w:rPr>
          <w:noProof/>
        </w:rPr>
        <w:drawing>
          <wp:inline distT="0" distB="0" distL="0" distR="0" wp14:anchorId="3DD8D281" wp14:editId="595C27C3">
            <wp:extent cx="3987609" cy="2085187"/>
            <wp:effectExtent l="152400" t="152400" r="337185" b="334645"/>
            <wp:docPr id="1272067296" name="Picture 127206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609" cy="2085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3A8AE742" w14:textId="18C657E3" w:rsidR="00472438" w:rsidRPr="00B86633" w:rsidRDefault="00C45D21" w:rsidP="07497A7C">
      <w:pPr>
        <w:pStyle w:val="paragraph"/>
        <w:numPr>
          <w:ilvl w:val="0"/>
          <w:numId w:val="24"/>
        </w:numPr>
        <w:spacing w:before="0" w:beforeAutospacing="0" w:after="0" w:afterAutospacing="0"/>
        <w:ind w:left="0" w:firstLine="0"/>
        <w:textAlignment w:val="baseline"/>
        <w:rPr>
          <w:rFonts w:ascii="Helvetica Neue" w:hAnsi="Helvetica Neue" w:cs="Calibri"/>
          <w:b/>
          <w:bCs/>
        </w:rPr>
      </w:pPr>
      <w:r w:rsidRPr="07497A7C">
        <w:rPr>
          <w:rStyle w:val="normaltextrun"/>
          <w:rFonts w:ascii="Helvetica Neue" w:hAnsi="Helvetica Neue" w:cs="Calibri"/>
          <w:b/>
          <w:bCs/>
          <w:lang w:val="en-US"/>
        </w:rPr>
        <w:t>Create a</w:t>
      </w:r>
      <w:r w:rsidR="00472438" w:rsidRPr="07497A7C">
        <w:rPr>
          <w:rStyle w:val="normaltextrun"/>
          <w:rFonts w:ascii="Helvetica Neue" w:hAnsi="Helvetica Neue" w:cs="Calibri"/>
          <w:b/>
          <w:bCs/>
          <w:lang w:val="en-US"/>
        </w:rPr>
        <w:t xml:space="preserve"> new</w:t>
      </w:r>
      <w:r>
        <w:rPr>
          <w:rStyle w:val="normaltextrun"/>
          <w:rFonts w:ascii="Helvetica Neue" w:hAnsi="Helvetica Neue" w:cs="Calibri"/>
          <w:b/>
          <w:bCs/>
          <w:lang w:val="en-US"/>
        </w:rPr>
        <w:t xml:space="preserve"> </w:t>
      </w:r>
      <w:proofErr w:type="gramStart"/>
      <w:r w:rsidR="00472438" w:rsidRPr="07497A7C">
        <w:rPr>
          <w:rStyle w:val="normaltextrun"/>
          <w:rFonts w:ascii="Helvetica Neue" w:hAnsi="Helvetica Neue" w:cs="Calibri"/>
          <w:b/>
          <w:bCs/>
          <w:lang w:val="en-US"/>
        </w:rPr>
        <w:t>label</w:t>
      </w:r>
      <w:proofErr w:type="gramEnd"/>
      <w:r w:rsidR="00472438" w:rsidRPr="07497A7C">
        <w:rPr>
          <w:rStyle w:val="eop"/>
          <w:rFonts w:ascii="Helvetica Neue" w:hAnsi="Helvetica Neue" w:cs="Calibri"/>
          <w:b/>
          <w:bCs/>
        </w:rPr>
        <w:t> </w:t>
      </w:r>
    </w:p>
    <w:p w14:paraId="7DD6B4A7" w14:textId="77777777" w:rsidR="00472438" w:rsidRPr="00472438" w:rsidRDefault="00472438" w:rsidP="00837283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Helvetica Neue" w:hAnsi="Helvetica Neue" w:cs="Calibri"/>
        </w:rPr>
      </w:pPr>
      <w:r w:rsidRPr="00472438">
        <w:rPr>
          <w:rStyle w:val="normaltextrun"/>
          <w:rFonts w:ascii="Helvetica Neue" w:hAnsi="Helvetica Neue" w:cs="Calibri"/>
          <w:lang w:val="en-US"/>
        </w:rPr>
        <w:t>Optional: use emoji</w:t>
      </w:r>
      <w:r w:rsidRPr="00472438">
        <w:rPr>
          <w:rStyle w:val="eop"/>
          <w:rFonts w:ascii="Helvetica Neue" w:hAnsi="Helvetica Neue" w:cs="Calibri"/>
        </w:rPr>
        <w:t> </w:t>
      </w:r>
    </w:p>
    <w:p w14:paraId="30DD572A" w14:textId="50B2D246" w:rsidR="00472438" w:rsidRPr="00B86633" w:rsidRDefault="00472438" w:rsidP="07497A7C">
      <w:pPr>
        <w:pStyle w:val="paragraph"/>
        <w:numPr>
          <w:ilvl w:val="0"/>
          <w:numId w:val="26"/>
        </w:numPr>
        <w:spacing w:before="0" w:beforeAutospacing="0" w:after="0" w:afterAutospacing="0"/>
        <w:ind w:left="0" w:firstLine="0"/>
        <w:textAlignment w:val="baseline"/>
        <w:rPr>
          <w:rFonts w:ascii="Helvetica Neue" w:hAnsi="Helvetica Neue" w:cs="Calibri"/>
          <w:b/>
          <w:bCs/>
        </w:rPr>
      </w:pPr>
      <w:r w:rsidRPr="07497A7C">
        <w:rPr>
          <w:rStyle w:val="normaltextrun"/>
          <w:rFonts w:ascii="Helvetica Neue" w:hAnsi="Helvetica Neue" w:cs="Calibri"/>
          <w:b/>
          <w:bCs/>
          <w:lang w:val="en-US"/>
        </w:rPr>
        <w:t xml:space="preserve">Transfer an issue to </w:t>
      </w:r>
      <w:r w:rsidR="62503A92" w:rsidRPr="07497A7C">
        <w:rPr>
          <w:rStyle w:val="normaltextrun"/>
          <w:rFonts w:ascii="Helvetica Neue" w:hAnsi="Helvetica Neue" w:cs="Calibri"/>
          <w:b/>
          <w:bCs/>
          <w:lang w:val="en-US"/>
        </w:rPr>
        <w:t xml:space="preserve">another </w:t>
      </w:r>
      <w:proofErr w:type="gramStart"/>
      <w:r w:rsidR="62503A92" w:rsidRPr="07497A7C">
        <w:rPr>
          <w:rStyle w:val="normaltextrun"/>
          <w:rFonts w:ascii="Helvetica Neue" w:hAnsi="Helvetica Neue" w:cs="Calibri"/>
          <w:b/>
          <w:bCs/>
          <w:lang w:val="en-US"/>
        </w:rPr>
        <w:t>repository</w:t>
      </w:r>
      <w:proofErr w:type="gramEnd"/>
      <w:r w:rsidRPr="07497A7C">
        <w:rPr>
          <w:rStyle w:val="eop"/>
          <w:rFonts w:ascii="Helvetica Neue" w:hAnsi="Helvetica Neue" w:cs="Calibri"/>
          <w:b/>
          <w:bCs/>
        </w:rPr>
        <w:t> </w:t>
      </w:r>
    </w:p>
    <w:p w14:paraId="3665C0B2" w14:textId="507EA0FA" w:rsidR="00472438" w:rsidRPr="00472438" w:rsidRDefault="00472438" w:rsidP="07497A7C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Helvetica Neue" w:hAnsi="Helvetica Neue" w:cs="Calibri"/>
        </w:rPr>
      </w:pPr>
      <w:r w:rsidRPr="07497A7C">
        <w:rPr>
          <w:rStyle w:val="normaltextrun"/>
          <w:rFonts w:ascii="Helvetica Neue" w:hAnsi="Helvetica Neue" w:cs="Calibri"/>
          <w:lang w:val="en-US"/>
        </w:rPr>
        <w:t>Show th</w:t>
      </w:r>
      <w:r w:rsidR="63A98BFE" w:rsidRPr="07497A7C">
        <w:rPr>
          <w:rStyle w:val="normaltextrun"/>
          <w:rFonts w:ascii="Helvetica Neue" w:hAnsi="Helvetica Neue" w:cs="Calibri"/>
          <w:lang w:val="en-US"/>
        </w:rPr>
        <w:t>at</w:t>
      </w:r>
      <w:r w:rsidRPr="07497A7C">
        <w:rPr>
          <w:rStyle w:val="normaltextrun"/>
          <w:rFonts w:ascii="Helvetica Neue" w:hAnsi="Helvetica Neue" w:cs="Calibri"/>
          <w:lang w:val="en-US"/>
        </w:rPr>
        <w:t xml:space="preserve"> redirection is</w:t>
      </w:r>
      <w:r w:rsidR="3C7F8ACC" w:rsidRPr="07497A7C">
        <w:rPr>
          <w:rStyle w:val="normaltextrun"/>
          <w:rFonts w:ascii="Helvetica Neue" w:hAnsi="Helvetica Neue" w:cs="Calibri"/>
          <w:lang w:val="en-US"/>
        </w:rPr>
        <w:t xml:space="preserve"> </w:t>
      </w:r>
      <w:proofErr w:type="gramStart"/>
      <w:r w:rsidRPr="07497A7C">
        <w:rPr>
          <w:rStyle w:val="normaltextrun"/>
          <w:rFonts w:ascii="Helvetica Neue" w:hAnsi="Helvetica Neue" w:cs="Calibri"/>
          <w:lang w:val="en-US"/>
        </w:rPr>
        <w:t>automatic</w:t>
      </w:r>
      <w:proofErr w:type="gramEnd"/>
      <w:r w:rsidRPr="07497A7C">
        <w:rPr>
          <w:rStyle w:val="eop"/>
          <w:rFonts w:ascii="Helvetica Neue" w:hAnsi="Helvetica Neue" w:cs="Calibri"/>
        </w:rPr>
        <w:t> </w:t>
      </w:r>
    </w:p>
    <w:p w14:paraId="789E4FB7" w14:textId="0ABBC5B2" w:rsidR="00472438" w:rsidRPr="00B86633" w:rsidRDefault="00472438" w:rsidP="07497A7C">
      <w:pPr>
        <w:pStyle w:val="paragraph"/>
        <w:numPr>
          <w:ilvl w:val="0"/>
          <w:numId w:val="28"/>
        </w:numPr>
        <w:spacing w:before="0" w:beforeAutospacing="0" w:after="0" w:afterAutospacing="0"/>
        <w:ind w:left="0" w:firstLine="0"/>
        <w:textAlignment w:val="baseline"/>
        <w:rPr>
          <w:rFonts w:ascii="Helvetica Neue" w:hAnsi="Helvetica Neue" w:cs="Calibri"/>
          <w:b/>
          <w:bCs/>
        </w:rPr>
      </w:pPr>
      <w:r w:rsidRPr="07497A7C">
        <w:rPr>
          <w:rStyle w:val="normaltextrun"/>
          <w:rFonts w:ascii="Helvetica Neue" w:hAnsi="Helvetica Neue" w:cs="Calibri"/>
          <w:b/>
          <w:bCs/>
          <w:lang w:val="en-US"/>
        </w:rPr>
        <w:t>Open a new issue, showing the options available when there </w:t>
      </w:r>
      <w:proofErr w:type="gramStart"/>
      <w:r w:rsidRPr="07497A7C">
        <w:rPr>
          <w:rStyle w:val="normaltextrun"/>
          <w:rFonts w:ascii="Helvetica Neue" w:hAnsi="Helvetica Neue" w:cs="Calibri"/>
          <w:b/>
          <w:bCs/>
          <w:lang w:val="en-US"/>
        </w:rPr>
        <w:t>are</w:t>
      </w:r>
      <w:proofErr w:type="gramEnd"/>
      <w:r w:rsidRPr="07497A7C">
        <w:rPr>
          <w:rStyle w:val="normaltextrun"/>
          <w:rFonts w:ascii="Helvetica Neue" w:hAnsi="Helvetica Neue" w:cs="Calibri"/>
          <w:b/>
          <w:bCs/>
          <w:lang w:val="en-US"/>
        </w:rPr>
        <w:t> multiple issue templates</w:t>
      </w:r>
      <w:r w:rsidRPr="07497A7C">
        <w:rPr>
          <w:rStyle w:val="eop"/>
          <w:rFonts w:ascii="Helvetica Neue" w:hAnsi="Helvetica Neue" w:cs="Calibri"/>
          <w:b/>
          <w:bCs/>
        </w:rPr>
        <w:t> </w:t>
      </w:r>
    </w:p>
    <w:p w14:paraId="57071033" w14:textId="77777777" w:rsidR="00C16308" w:rsidRDefault="00C16308" w:rsidP="004724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 Neue" w:hAnsi="Helvetica Neue" w:cs="Calibri Light"/>
          <w:color w:val="2F5496"/>
          <w:sz w:val="26"/>
          <w:szCs w:val="26"/>
          <w:lang w:val="en-US"/>
        </w:rPr>
      </w:pPr>
    </w:p>
    <w:p w14:paraId="776893C3" w14:textId="77777777" w:rsidR="00E87C84" w:rsidRDefault="00E87C84" w:rsidP="00E87C84">
      <w:pPr>
        <w:rPr>
          <w:rStyle w:val="normaltextrun"/>
          <w:rFonts w:ascii="Helvetica Neue" w:hAnsi="Helvetica Neue" w:cs="Calibri Light"/>
          <w:b/>
          <w:bCs/>
          <w:color w:val="2F5496"/>
          <w:sz w:val="26"/>
          <w:szCs w:val="26"/>
          <w:lang w:val="en-US"/>
        </w:rPr>
      </w:pPr>
    </w:p>
    <w:p w14:paraId="45AD3EFD" w14:textId="77777777" w:rsidR="00E87C84" w:rsidRDefault="00E87C84" w:rsidP="00E87C84">
      <w:pPr>
        <w:rPr>
          <w:rStyle w:val="normaltextrun"/>
          <w:rFonts w:ascii="Helvetica Neue" w:hAnsi="Helvetica Neue" w:cs="Calibri Light"/>
          <w:b/>
          <w:bCs/>
          <w:color w:val="2F5496"/>
          <w:sz w:val="26"/>
          <w:szCs w:val="26"/>
          <w:lang w:val="en-US"/>
        </w:rPr>
      </w:pPr>
    </w:p>
    <w:p w14:paraId="6C6524A0" w14:textId="09BCF969" w:rsidR="00472438" w:rsidRPr="00E87C84" w:rsidRDefault="00472438" w:rsidP="00E87C84">
      <w:pPr>
        <w:rPr>
          <w:rStyle w:val="eop"/>
          <w:rFonts w:ascii="Helvetica Neue" w:eastAsia="Times New Roman" w:hAnsi="Helvetica Neue" w:cs="Calibri Light"/>
          <w:b/>
          <w:bCs/>
          <w:color w:val="2F5496"/>
          <w:sz w:val="26"/>
          <w:szCs w:val="26"/>
          <w:lang w:val="en-US"/>
        </w:rPr>
      </w:pPr>
      <w:r w:rsidRPr="00117D94">
        <w:rPr>
          <w:rStyle w:val="normaltextrun"/>
          <w:rFonts w:ascii="Helvetica Neue" w:hAnsi="Helvetica Neue" w:cs="Calibri Light"/>
          <w:b/>
          <w:bCs/>
          <w:color w:val="2F5496"/>
          <w:sz w:val="26"/>
          <w:szCs w:val="26"/>
          <w:lang w:val="en-US"/>
        </w:rPr>
        <w:t>GitHub CLI demo</w:t>
      </w:r>
      <w:r w:rsidRPr="00117D94">
        <w:rPr>
          <w:rStyle w:val="eop"/>
          <w:rFonts w:ascii="Helvetica Neue" w:hAnsi="Helvetica Neue" w:cs="Calibri Light"/>
          <w:b/>
          <w:bCs/>
          <w:color w:val="2F5496"/>
          <w:sz w:val="26"/>
          <w:szCs w:val="26"/>
        </w:rPr>
        <w:t> </w:t>
      </w:r>
    </w:p>
    <w:p w14:paraId="416DFC0F" w14:textId="77777777" w:rsidR="00837283" w:rsidRPr="00472438" w:rsidRDefault="00837283" w:rsidP="00472438">
      <w:pPr>
        <w:pStyle w:val="paragraph"/>
        <w:spacing w:before="0" w:beforeAutospacing="0" w:after="0" w:afterAutospacing="0"/>
        <w:textAlignment w:val="baseline"/>
        <w:rPr>
          <w:rFonts w:ascii="Helvetica Neue" w:hAnsi="Helvetica Neue" w:cs="Calibri"/>
          <w:color w:val="2F5496"/>
        </w:rPr>
      </w:pPr>
    </w:p>
    <w:p w14:paraId="38676BC8" w14:textId="0A6039DA" w:rsidR="00837283" w:rsidRPr="00B86633" w:rsidRDefault="00472438" w:rsidP="07497A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Helvetica Neue" w:hAnsi="Helvetica Neue" w:cs="Calibri"/>
          <w:b/>
          <w:bCs/>
        </w:rPr>
      </w:pPr>
      <w:r w:rsidRPr="07497A7C">
        <w:rPr>
          <w:rStyle w:val="normaltextrun"/>
          <w:rFonts w:ascii="Helvetica Neue" w:hAnsi="Helvetica Neue" w:cs="Calibri"/>
          <w:b/>
          <w:bCs/>
          <w:lang w:val="en-US"/>
        </w:rPr>
        <w:t xml:space="preserve">Clone </w:t>
      </w:r>
      <w:r w:rsidR="3AC16776" w:rsidRPr="07497A7C">
        <w:rPr>
          <w:rStyle w:val="normaltextrun"/>
          <w:rFonts w:ascii="Helvetica Neue" w:hAnsi="Helvetica Neue" w:cs="Calibri"/>
          <w:b/>
          <w:bCs/>
          <w:lang w:val="en-US"/>
        </w:rPr>
        <w:t xml:space="preserve">the </w:t>
      </w:r>
      <w:proofErr w:type="gramStart"/>
      <w:r w:rsidR="3AC16776" w:rsidRPr="07497A7C">
        <w:rPr>
          <w:rStyle w:val="normaltextrun"/>
          <w:rFonts w:ascii="Helvetica Neue" w:hAnsi="Helvetica Neue" w:cs="Calibri"/>
          <w:b/>
          <w:bCs/>
          <w:lang w:val="en-US"/>
        </w:rPr>
        <w:t>repository</w:t>
      </w:r>
      <w:proofErr w:type="gramEnd"/>
      <w:r w:rsidRPr="07497A7C">
        <w:rPr>
          <w:rStyle w:val="eop"/>
          <w:rFonts w:ascii="Helvetica Neue" w:hAnsi="Helvetica Neue" w:cs="Calibri"/>
          <w:b/>
          <w:bCs/>
        </w:rPr>
        <w:t> </w:t>
      </w:r>
    </w:p>
    <w:p w14:paraId="1659CD02" w14:textId="7DAE931F" w:rsidR="00472438" w:rsidRPr="00837283" w:rsidRDefault="00472438" w:rsidP="07497A7C">
      <w:pPr>
        <w:pStyle w:val="paragraph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Helvetica Neue" w:hAnsi="Helvetica Neue" w:cs="Calibri"/>
        </w:rPr>
      </w:pPr>
      <w:r w:rsidRPr="07497A7C">
        <w:rPr>
          <w:rStyle w:val="normaltextrun"/>
          <w:rFonts w:ascii="Helvetica Neue" w:hAnsi="Helvetica Neue" w:cs="Calibri"/>
          <w:lang w:val="en-US"/>
        </w:rPr>
        <w:t>Open an issue locally</w:t>
      </w:r>
      <w:r w:rsidR="00B86633" w:rsidRPr="07497A7C">
        <w:rPr>
          <w:rStyle w:val="normaltextrun"/>
          <w:rFonts w:ascii="Helvetica Neue" w:hAnsi="Helvetica Neue" w:cs="Calibri"/>
          <w:lang w:val="en-US"/>
        </w:rPr>
        <w:t xml:space="preserve">. </w:t>
      </w:r>
      <w:r w:rsidR="00B86633" w:rsidRPr="07497A7C">
        <w:rPr>
          <w:rStyle w:val="normaltextrun"/>
          <w:rFonts w:ascii="Helvetica Neue" w:hAnsi="Helvetica Neue" w:cs="Calibri"/>
          <w:b/>
          <w:bCs/>
          <w:lang w:val="en-US"/>
        </w:rPr>
        <w:t xml:space="preserve">Example: </w:t>
      </w:r>
      <w:r w:rsidRPr="07497A7C">
        <w:rPr>
          <w:rStyle w:val="normaltextrun"/>
          <w:rFonts w:ascii="Helvetica Neue" w:hAnsi="Helvetica Neue" w:cs="Calibri"/>
          <w:lang w:val="en-US"/>
        </w:rPr>
        <w:t> </w:t>
      </w:r>
      <w:r>
        <w:br/>
      </w:r>
      <w:r>
        <w:br/>
      </w:r>
      <w:proofErr w:type="spellStart"/>
      <w:r w:rsidRPr="07497A7C">
        <w:rPr>
          <w:rStyle w:val="normaltextrun"/>
          <w:rFonts w:ascii="Consolas" w:hAnsi="Consolas" w:cs="Consolas"/>
          <w:lang w:val="en-US"/>
        </w:rPr>
        <w:t>gh</w:t>
      </w:r>
      <w:proofErr w:type="spellEnd"/>
      <w:r w:rsidRPr="07497A7C">
        <w:rPr>
          <w:rStyle w:val="normaltextrun"/>
          <w:rFonts w:ascii="Consolas" w:hAnsi="Consolas" w:cs="Consolas"/>
          <w:lang w:val="en-US"/>
        </w:rPr>
        <w:t> issue create --title “Sample issue from CLI” --body “CLI Issue body” --assignee</w:t>
      </w:r>
      <w:r w:rsidR="71ED2CA4" w:rsidRPr="07497A7C">
        <w:rPr>
          <w:rStyle w:val="normaltextrun"/>
          <w:rFonts w:ascii="Consolas" w:hAnsi="Consolas" w:cs="Consolas"/>
          <w:lang w:val="en-US"/>
        </w:rPr>
        <w:t xml:space="preserve"> </w:t>
      </w:r>
      <w:r w:rsidRPr="07497A7C">
        <w:rPr>
          <w:rStyle w:val="normaltextrun"/>
          <w:rFonts w:ascii="Consolas" w:hAnsi="Consolas" w:cs="Consolas"/>
          <w:lang w:val="en-US"/>
        </w:rPr>
        <w:t>@yourhandle</w:t>
      </w:r>
      <w:r w:rsidRPr="07497A7C">
        <w:rPr>
          <w:rStyle w:val="eop"/>
          <w:rFonts w:ascii="Consolas" w:hAnsi="Consolas" w:cs="Consolas"/>
        </w:rPr>
        <w:t> </w:t>
      </w:r>
    </w:p>
    <w:p w14:paraId="74BB13CE" w14:textId="3542EB91" w:rsidR="1C783E22" w:rsidRPr="00472438" w:rsidRDefault="1C783E22" w:rsidP="00472438">
      <w:pPr>
        <w:rPr>
          <w:rFonts w:ascii="Helvetica Neue" w:eastAsia="Helvetica Neue" w:hAnsi="Helvetica Neue" w:cs="Helvetica Neue"/>
        </w:rPr>
      </w:pPr>
    </w:p>
    <w:sectPr w:rsidR="1C783E22" w:rsidRPr="00472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 (Headings)">
    <w:altName w:val="Calibri Ligh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61B"/>
    <w:multiLevelType w:val="multilevel"/>
    <w:tmpl w:val="B47EB53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747E5"/>
    <w:multiLevelType w:val="multilevel"/>
    <w:tmpl w:val="6346FD7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251DE"/>
    <w:multiLevelType w:val="hybridMultilevel"/>
    <w:tmpl w:val="FFFFFFFF"/>
    <w:lvl w:ilvl="0" w:tplc="E58CE8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6E2F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85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85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06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2E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60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F0766"/>
    <w:multiLevelType w:val="hybridMultilevel"/>
    <w:tmpl w:val="EF809F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B75AF8"/>
    <w:multiLevelType w:val="multilevel"/>
    <w:tmpl w:val="4D180E18"/>
    <w:lvl w:ilvl="0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2A6031"/>
    <w:multiLevelType w:val="hybridMultilevel"/>
    <w:tmpl w:val="EB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13B89"/>
    <w:multiLevelType w:val="hybridMultilevel"/>
    <w:tmpl w:val="6F9E9FB0"/>
    <w:lvl w:ilvl="0" w:tplc="A150EE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7947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65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24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6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22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62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8F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8D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46245"/>
    <w:multiLevelType w:val="multilevel"/>
    <w:tmpl w:val="E53A9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11DC1"/>
    <w:multiLevelType w:val="hybridMultilevel"/>
    <w:tmpl w:val="3424C4CA"/>
    <w:lvl w:ilvl="0" w:tplc="1CA2D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8E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02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0B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2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AC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C8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8A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251F6"/>
    <w:multiLevelType w:val="hybridMultilevel"/>
    <w:tmpl w:val="10CE017A"/>
    <w:lvl w:ilvl="0" w:tplc="EACAE4F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EACAE4F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F4E0E6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0878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F5650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8A80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88E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BF093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7C2E54"/>
    <w:multiLevelType w:val="hybridMultilevel"/>
    <w:tmpl w:val="112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8606E"/>
    <w:multiLevelType w:val="hybridMultilevel"/>
    <w:tmpl w:val="3C807390"/>
    <w:lvl w:ilvl="0" w:tplc="0406941C">
      <w:start w:val="1"/>
      <w:numFmt w:val="bullet"/>
      <w:lvlText w:val=""/>
      <w:lvlJc w:val="left"/>
      <w:pPr>
        <w:ind w:left="720" w:hanging="360"/>
      </w:pPr>
      <w:rPr>
        <w:rFonts w:ascii="Calibri Light (Headings)" w:hAnsi="Calibri Light (Heading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A7076"/>
    <w:multiLevelType w:val="multilevel"/>
    <w:tmpl w:val="443E8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5AA6F9D"/>
    <w:multiLevelType w:val="hybridMultilevel"/>
    <w:tmpl w:val="FFFFFFFF"/>
    <w:lvl w:ilvl="0" w:tplc="5E76705E">
      <w:start w:val="1"/>
      <w:numFmt w:val="decimal"/>
      <w:lvlText w:val="%1."/>
      <w:lvlJc w:val="left"/>
      <w:pPr>
        <w:ind w:left="720" w:hanging="360"/>
      </w:pPr>
    </w:lvl>
    <w:lvl w:ilvl="1" w:tplc="370E77F8">
      <w:start w:val="1"/>
      <w:numFmt w:val="lowerLetter"/>
      <w:lvlText w:val="%2."/>
      <w:lvlJc w:val="left"/>
      <w:pPr>
        <w:ind w:left="1440" w:hanging="360"/>
      </w:pPr>
    </w:lvl>
    <w:lvl w:ilvl="2" w:tplc="CC624892">
      <w:start w:val="1"/>
      <w:numFmt w:val="lowerRoman"/>
      <w:lvlText w:val="%3."/>
      <w:lvlJc w:val="right"/>
      <w:pPr>
        <w:ind w:left="2160" w:hanging="180"/>
      </w:pPr>
    </w:lvl>
    <w:lvl w:ilvl="3" w:tplc="6794048A">
      <w:start w:val="1"/>
      <w:numFmt w:val="decimal"/>
      <w:lvlText w:val="%4."/>
      <w:lvlJc w:val="left"/>
      <w:pPr>
        <w:ind w:left="2880" w:hanging="360"/>
      </w:pPr>
    </w:lvl>
    <w:lvl w:ilvl="4" w:tplc="93F80EA2">
      <w:start w:val="1"/>
      <w:numFmt w:val="lowerLetter"/>
      <w:lvlText w:val="%5."/>
      <w:lvlJc w:val="left"/>
      <w:pPr>
        <w:ind w:left="3600" w:hanging="360"/>
      </w:pPr>
    </w:lvl>
    <w:lvl w:ilvl="5" w:tplc="D99267E0">
      <w:start w:val="1"/>
      <w:numFmt w:val="lowerRoman"/>
      <w:lvlText w:val="%6."/>
      <w:lvlJc w:val="right"/>
      <w:pPr>
        <w:ind w:left="4320" w:hanging="180"/>
      </w:pPr>
    </w:lvl>
    <w:lvl w:ilvl="6" w:tplc="7070EAA2">
      <w:start w:val="1"/>
      <w:numFmt w:val="decimal"/>
      <w:lvlText w:val="%7."/>
      <w:lvlJc w:val="left"/>
      <w:pPr>
        <w:ind w:left="5040" w:hanging="360"/>
      </w:pPr>
    </w:lvl>
    <w:lvl w:ilvl="7" w:tplc="EA2C52A2">
      <w:start w:val="1"/>
      <w:numFmt w:val="lowerLetter"/>
      <w:lvlText w:val="%8."/>
      <w:lvlJc w:val="left"/>
      <w:pPr>
        <w:ind w:left="5760" w:hanging="360"/>
      </w:pPr>
    </w:lvl>
    <w:lvl w:ilvl="8" w:tplc="89700F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41BEB"/>
    <w:multiLevelType w:val="multilevel"/>
    <w:tmpl w:val="5B2C35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C75171D"/>
    <w:multiLevelType w:val="hybridMultilevel"/>
    <w:tmpl w:val="B88ED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E6621E"/>
    <w:multiLevelType w:val="hybridMultilevel"/>
    <w:tmpl w:val="B6AEAC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2F37DF"/>
    <w:multiLevelType w:val="hybridMultilevel"/>
    <w:tmpl w:val="FFFFFFFF"/>
    <w:lvl w:ilvl="0" w:tplc="4516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EE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CB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8E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0B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8F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E3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C6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22341"/>
    <w:multiLevelType w:val="multilevel"/>
    <w:tmpl w:val="F692DD3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956B5"/>
    <w:multiLevelType w:val="hybridMultilevel"/>
    <w:tmpl w:val="65666CD4"/>
    <w:lvl w:ilvl="0" w:tplc="68B43DE6">
      <w:start w:val="1"/>
      <w:numFmt w:val="decimal"/>
      <w:lvlText w:val="%1."/>
      <w:lvlJc w:val="left"/>
      <w:pPr>
        <w:ind w:left="720" w:hanging="360"/>
      </w:pPr>
    </w:lvl>
    <w:lvl w:ilvl="1" w:tplc="EABA9D44">
      <w:start w:val="1"/>
      <w:numFmt w:val="lowerLetter"/>
      <w:lvlText w:val="%2."/>
      <w:lvlJc w:val="left"/>
      <w:pPr>
        <w:ind w:left="1440" w:hanging="360"/>
      </w:pPr>
    </w:lvl>
    <w:lvl w:ilvl="2" w:tplc="DB3E9038">
      <w:start w:val="1"/>
      <w:numFmt w:val="lowerRoman"/>
      <w:lvlText w:val="%3."/>
      <w:lvlJc w:val="right"/>
      <w:pPr>
        <w:ind w:left="2160" w:hanging="180"/>
      </w:pPr>
    </w:lvl>
    <w:lvl w:ilvl="3" w:tplc="50AAEA82">
      <w:start w:val="1"/>
      <w:numFmt w:val="decimal"/>
      <w:lvlText w:val="%4."/>
      <w:lvlJc w:val="left"/>
      <w:pPr>
        <w:ind w:left="2880" w:hanging="360"/>
      </w:pPr>
    </w:lvl>
    <w:lvl w:ilvl="4" w:tplc="381876D0">
      <w:start w:val="1"/>
      <w:numFmt w:val="lowerLetter"/>
      <w:lvlText w:val="%5."/>
      <w:lvlJc w:val="left"/>
      <w:pPr>
        <w:ind w:left="3600" w:hanging="360"/>
      </w:pPr>
    </w:lvl>
    <w:lvl w:ilvl="5" w:tplc="8C528F78">
      <w:start w:val="1"/>
      <w:numFmt w:val="lowerRoman"/>
      <w:lvlText w:val="%6."/>
      <w:lvlJc w:val="right"/>
      <w:pPr>
        <w:ind w:left="4320" w:hanging="180"/>
      </w:pPr>
    </w:lvl>
    <w:lvl w:ilvl="6" w:tplc="66C89188">
      <w:start w:val="1"/>
      <w:numFmt w:val="decimal"/>
      <w:lvlText w:val="%7."/>
      <w:lvlJc w:val="left"/>
      <w:pPr>
        <w:ind w:left="5040" w:hanging="360"/>
      </w:pPr>
    </w:lvl>
    <w:lvl w:ilvl="7" w:tplc="9BB0151A">
      <w:start w:val="1"/>
      <w:numFmt w:val="lowerLetter"/>
      <w:lvlText w:val="%8."/>
      <w:lvlJc w:val="left"/>
      <w:pPr>
        <w:ind w:left="5760" w:hanging="360"/>
      </w:pPr>
    </w:lvl>
    <w:lvl w:ilvl="8" w:tplc="E4CE79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C4264"/>
    <w:multiLevelType w:val="hybridMultilevel"/>
    <w:tmpl w:val="FFFFFFFF"/>
    <w:lvl w:ilvl="0" w:tplc="68029B78">
      <w:start w:val="1"/>
      <w:numFmt w:val="decimal"/>
      <w:lvlText w:val="%1."/>
      <w:lvlJc w:val="left"/>
      <w:pPr>
        <w:ind w:left="720" w:hanging="360"/>
      </w:pPr>
    </w:lvl>
    <w:lvl w:ilvl="1" w:tplc="C0145C08">
      <w:start w:val="1"/>
      <w:numFmt w:val="lowerLetter"/>
      <w:lvlText w:val="%2."/>
      <w:lvlJc w:val="left"/>
      <w:pPr>
        <w:ind w:left="1440" w:hanging="360"/>
      </w:pPr>
    </w:lvl>
    <w:lvl w:ilvl="2" w:tplc="38FED2DC">
      <w:start w:val="1"/>
      <w:numFmt w:val="lowerRoman"/>
      <w:lvlText w:val="%3."/>
      <w:lvlJc w:val="right"/>
      <w:pPr>
        <w:ind w:left="2160" w:hanging="180"/>
      </w:pPr>
    </w:lvl>
    <w:lvl w:ilvl="3" w:tplc="BC9C3F7A">
      <w:start w:val="1"/>
      <w:numFmt w:val="decimal"/>
      <w:lvlText w:val="%4."/>
      <w:lvlJc w:val="left"/>
      <w:pPr>
        <w:ind w:left="2880" w:hanging="360"/>
      </w:pPr>
    </w:lvl>
    <w:lvl w:ilvl="4" w:tplc="88E4242E">
      <w:start w:val="1"/>
      <w:numFmt w:val="lowerLetter"/>
      <w:lvlText w:val="%5."/>
      <w:lvlJc w:val="left"/>
      <w:pPr>
        <w:ind w:left="3600" w:hanging="360"/>
      </w:pPr>
    </w:lvl>
    <w:lvl w:ilvl="5" w:tplc="81CCF198">
      <w:start w:val="1"/>
      <w:numFmt w:val="lowerRoman"/>
      <w:lvlText w:val="%6."/>
      <w:lvlJc w:val="right"/>
      <w:pPr>
        <w:ind w:left="4320" w:hanging="180"/>
      </w:pPr>
    </w:lvl>
    <w:lvl w:ilvl="6" w:tplc="F39682B8">
      <w:start w:val="1"/>
      <w:numFmt w:val="decimal"/>
      <w:lvlText w:val="%7."/>
      <w:lvlJc w:val="left"/>
      <w:pPr>
        <w:ind w:left="5040" w:hanging="360"/>
      </w:pPr>
    </w:lvl>
    <w:lvl w:ilvl="7" w:tplc="5CE431D2">
      <w:start w:val="1"/>
      <w:numFmt w:val="lowerLetter"/>
      <w:lvlText w:val="%8."/>
      <w:lvlJc w:val="left"/>
      <w:pPr>
        <w:ind w:left="5760" w:hanging="360"/>
      </w:pPr>
    </w:lvl>
    <w:lvl w:ilvl="8" w:tplc="B1CA29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C5637"/>
    <w:multiLevelType w:val="multilevel"/>
    <w:tmpl w:val="64160B52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90E19"/>
    <w:multiLevelType w:val="hybridMultilevel"/>
    <w:tmpl w:val="F230CD90"/>
    <w:lvl w:ilvl="0" w:tplc="EACAE4F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F4E0E6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0878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F5650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8A80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88E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BF093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426F0D"/>
    <w:multiLevelType w:val="hybridMultilevel"/>
    <w:tmpl w:val="32765950"/>
    <w:lvl w:ilvl="0" w:tplc="D5442C1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EEF4BF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0EAD9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6671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8893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DA4C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A4E4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5440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6A8AF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53221D"/>
    <w:multiLevelType w:val="multilevel"/>
    <w:tmpl w:val="B106E0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85D1799"/>
    <w:multiLevelType w:val="hybridMultilevel"/>
    <w:tmpl w:val="9384AEE0"/>
    <w:lvl w:ilvl="0" w:tplc="EACAE4F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237D22"/>
    <w:multiLevelType w:val="multilevel"/>
    <w:tmpl w:val="C756B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E4509FD"/>
    <w:multiLevelType w:val="multilevel"/>
    <w:tmpl w:val="728035E2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734899"/>
    <w:multiLevelType w:val="multilevel"/>
    <w:tmpl w:val="CE088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2C41862"/>
    <w:multiLevelType w:val="hybridMultilevel"/>
    <w:tmpl w:val="15C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C2157"/>
    <w:multiLevelType w:val="hybridMultilevel"/>
    <w:tmpl w:val="5CC20328"/>
    <w:lvl w:ilvl="0" w:tplc="8758D7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C782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84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C3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A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4B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AC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68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E0FE7"/>
    <w:multiLevelType w:val="hybridMultilevel"/>
    <w:tmpl w:val="71286E32"/>
    <w:lvl w:ilvl="0" w:tplc="FE743F6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CEC8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65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44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09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4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4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ED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8E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B18B2"/>
    <w:multiLevelType w:val="multilevel"/>
    <w:tmpl w:val="94C00E8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BE25F8"/>
    <w:multiLevelType w:val="hybridMultilevel"/>
    <w:tmpl w:val="C94AA488"/>
    <w:lvl w:ilvl="0" w:tplc="78CE03D0">
      <w:start w:val="1"/>
      <w:numFmt w:val="decimal"/>
      <w:lvlText w:val="%1."/>
      <w:lvlJc w:val="left"/>
      <w:pPr>
        <w:ind w:left="720" w:hanging="360"/>
      </w:pPr>
    </w:lvl>
    <w:lvl w:ilvl="1" w:tplc="BE8A2B4A">
      <w:start w:val="1"/>
      <w:numFmt w:val="lowerLetter"/>
      <w:lvlText w:val="%2."/>
      <w:lvlJc w:val="left"/>
      <w:pPr>
        <w:ind w:left="1440" w:hanging="360"/>
      </w:pPr>
    </w:lvl>
    <w:lvl w:ilvl="2" w:tplc="2CFC1C32">
      <w:start w:val="1"/>
      <w:numFmt w:val="lowerRoman"/>
      <w:lvlText w:val="%3."/>
      <w:lvlJc w:val="right"/>
      <w:pPr>
        <w:ind w:left="2160" w:hanging="180"/>
      </w:pPr>
    </w:lvl>
    <w:lvl w:ilvl="3" w:tplc="20AE1790">
      <w:start w:val="1"/>
      <w:numFmt w:val="decimal"/>
      <w:lvlText w:val="%4."/>
      <w:lvlJc w:val="left"/>
      <w:pPr>
        <w:ind w:left="2880" w:hanging="360"/>
      </w:pPr>
    </w:lvl>
    <w:lvl w:ilvl="4" w:tplc="67DA70D0">
      <w:start w:val="1"/>
      <w:numFmt w:val="lowerLetter"/>
      <w:lvlText w:val="%5."/>
      <w:lvlJc w:val="left"/>
      <w:pPr>
        <w:ind w:left="3600" w:hanging="360"/>
      </w:pPr>
    </w:lvl>
    <w:lvl w:ilvl="5" w:tplc="4F34FB0C">
      <w:start w:val="1"/>
      <w:numFmt w:val="lowerRoman"/>
      <w:lvlText w:val="%6."/>
      <w:lvlJc w:val="right"/>
      <w:pPr>
        <w:ind w:left="4320" w:hanging="180"/>
      </w:pPr>
    </w:lvl>
    <w:lvl w:ilvl="6" w:tplc="C8EA3E00">
      <w:start w:val="1"/>
      <w:numFmt w:val="decimal"/>
      <w:lvlText w:val="%7."/>
      <w:lvlJc w:val="left"/>
      <w:pPr>
        <w:ind w:left="5040" w:hanging="360"/>
      </w:pPr>
    </w:lvl>
    <w:lvl w:ilvl="7" w:tplc="0E088BFA">
      <w:start w:val="1"/>
      <w:numFmt w:val="lowerLetter"/>
      <w:lvlText w:val="%8."/>
      <w:lvlJc w:val="left"/>
      <w:pPr>
        <w:ind w:left="5760" w:hanging="360"/>
      </w:pPr>
    </w:lvl>
    <w:lvl w:ilvl="8" w:tplc="7382CC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8"/>
  </w:num>
  <w:num w:numId="4">
    <w:abstractNumId w:val="6"/>
  </w:num>
  <w:num w:numId="5">
    <w:abstractNumId w:val="23"/>
  </w:num>
  <w:num w:numId="6">
    <w:abstractNumId w:val="31"/>
  </w:num>
  <w:num w:numId="7">
    <w:abstractNumId w:val="30"/>
  </w:num>
  <w:num w:numId="8">
    <w:abstractNumId w:val="10"/>
  </w:num>
  <w:num w:numId="9">
    <w:abstractNumId w:val="5"/>
  </w:num>
  <w:num w:numId="10">
    <w:abstractNumId w:val="11"/>
  </w:num>
  <w:num w:numId="11">
    <w:abstractNumId w:val="29"/>
  </w:num>
  <w:num w:numId="12">
    <w:abstractNumId w:val="13"/>
  </w:num>
  <w:num w:numId="13">
    <w:abstractNumId w:val="20"/>
  </w:num>
  <w:num w:numId="14">
    <w:abstractNumId w:val="17"/>
  </w:num>
  <w:num w:numId="15">
    <w:abstractNumId w:val="2"/>
  </w:num>
  <w:num w:numId="16">
    <w:abstractNumId w:val="22"/>
  </w:num>
  <w:num w:numId="17">
    <w:abstractNumId w:val="9"/>
  </w:num>
  <w:num w:numId="18">
    <w:abstractNumId w:val="0"/>
  </w:num>
  <w:num w:numId="19">
    <w:abstractNumId w:val="12"/>
  </w:num>
  <w:num w:numId="20">
    <w:abstractNumId w:val="21"/>
  </w:num>
  <w:num w:numId="21">
    <w:abstractNumId w:val="24"/>
  </w:num>
  <w:num w:numId="22">
    <w:abstractNumId w:val="18"/>
  </w:num>
  <w:num w:numId="23">
    <w:abstractNumId w:val="28"/>
  </w:num>
  <w:num w:numId="24">
    <w:abstractNumId w:val="1"/>
  </w:num>
  <w:num w:numId="25">
    <w:abstractNumId w:val="14"/>
  </w:num>
  <w:num w:numId="26">
    <w:abstractNumId w:val="27"/>
  </w:num>
  <w:num w:numId="27">
    <w:abstractNumId w:val="26"/>
  </w:num>
  <w:num w:numId="28">
    <w:abstractNumId w:val="32"/>
  </w:num>
  <w:num w:numId="29">
    <w:abstractNumId w:val="7"/>
  </w:num>
  <w:num w:numId="30">
    <w:abstractNumId w:val="4"/>
  </w:num>
  <w:num w:numId="31">
    <w:abstractNumId w:val="25"/>
  </w:num>
  <w:num w:numId="32">
    <w:abstractNumId w:val="15"/>
  </w:num>
  <w:num w:numId="33">
    <w:abstractNumId w:val="1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63"/>
    <w:rsid w:val="00090898"/>
    <w:rsid w:val="00117D94"/>
    <w:rsid w:val="00136084"/>
    <w:rsid w:val="001573E1"/>
    <w:rsid w:val="0019402F"/>
    <w:rsid w:val="001F7228"/>
    <w:rsid w:val="002675CF"/>
    <w:rsid w:val="00272299"/>
    <w:rsid w:val="00282F52"/>
    <w:rsid w:val="002B7661"/>
    <w:rsid w:val="00313F1F"/>
    <w:rsid w:val="00321221"/>
    <w:rsid w:val="003848EB"/>
    <w:rsid w:val="003E15A7"/>
    <w:rsid w:val="004036C1"/>
    <w:rsid w:val="00467F1D"/>
    <w:rsid w:val="00472438"/>
    <w:rsid w:val="0049867E"/>
    <w:rsid w:val="004A3802"/>
    <w:rsid w:val="004B21AF"/>
    <w:rsid w:val="004C73F6"/>
    <w:rsid w:val="00507C7C"/>
    <w:rsid w:val="00521570"/>
    <w:rsid w:val="005B1FAB"/>
    <w:rsid w:val="0078666C"/>
    <w:rsid w:val="007F0763"/>
    <w:rsid w:val="008138DC"/>
    <w:rsid w:val="00837283"/>
    <w:rsid w:val="00884312"/>
    <w:rsid w:val="008E6FBD"/>
    <w:rsid w:val="00905C15"/>
    <w:rsid w:val="009C1B81"/>
    <w:rsid w:val="00B23A7D"/>
    <w:rsid w:val="00B86633"/>
    <w:rsid w:val="00BC230D"/>
    <w:rsid w:val="00BD0ED0"/>
    <w:rsid w:val="00BD2441"/>
    <w:rsid w:val="00BE1D63"/>
    <w:rsid w:val="00BFACCA"/>
    <w:rsid w:val="00C16308"/>
    <w:rsid w:val="00C2460A"/>
    <w:rsid w:val="00C45D21"/>
    <w:rsid w:val="00C8739B"/>
    <w:rsid w:val="00C932A2"/>
    <w:rsid w:val="00D17D85"/>
    <w:rsid w:val="00D210F2"/>
    <w:rsid w:val="00D4425D"/>
    <w:rsid w:val="00D87158"/>
    <w:rsid w:val="00E14C42"/>
    <w:rsid w:val="00E87C84"/>
    <w:rsid w:val="00EA5C03"/>
    <w:rsid w:val="00EE22F7"/>
    <w:rsid w:val="00F62815"/>
    <w:rsid w:val="00F975DA"/>
    <w:rsid w:val="00FE12AB"/>
    <w:rsid w:val="00FE195B"/>
    <w:rsid w:val="01069FCC"/>
    <w:rsid w:val="01EF84A4"/>
    <w:rsid w:val="01FC2BF4"/>
    <w:rsid w:val="02B4CD91"/>
    <w:rsid w:val="02C70F94"/>
    <w:rsid w:val="039B7DB5"/>
    <w:rsid w:val="03C4EF3F"/>
    <w:rsid w:val="04DDA239"/>
    <w:rsid w:val="0514A574"/>
    <w:rsid w:val="0572338C"/>
    <w:rsid w:val="05E3C7AA"/>
    <w:rsid w:val="0630483F"/>
    <w:rsid w:val="0651EB40"/>
    <w:rsid w:val="06598575"/>
    <w:rsid w:val="07497A7C"/>
    <w:rsid w:val="07AE5458"/>
    <w:rsid w:val="0958A788"/>
    <w:rsid w:val="09A0EDF5"/>
    <w:rsid w:val="0A412014"/>
    <w:rsid w:val="0B176306"/>
    <w:rsid w:val="0BBD3D4E"/>
    <w:rsid w:val="0C33E43F"/>
    <w:rsid w:val="0D88904F"/>
    <w:rsid w:val="0DD1EF94"/>
    <w:rsid w:val="0F18D3F8"/>
    <w:rsid w:val="1009A3B1"/>
    <w:rsid w:val="11B6C2E5"/>
    <w:rsid w:val="11DA001F"/>
    <w:rsid w:val="12476204"/>
    <w:rsid w:val="134C44C8"/>
    <w:rsid w:val="141BB6D5"/>
    <w:rsid w:val="146A5B13"/>
    <w:rsid w:val="14BED01B"/>
    <w:rsid w:val="157F02C6"/>
    <w:rsid w:val="171AD327"/>
    <w:rsid w:val="173A2EFC"/>
    <w:rsid w:val="173BBFD6"/>
    <w:rsid w:val="1791F89D"/>
    <w:rsid w:val="1827636D"/>
    <w:rsid w:val="18976132"/>
    <w:rsid w:val="196E09BA"/>
    <w:rsid w:val="19C1865A"/>
    <w:rsid w:val="1A59DF27"/>
    <w:rsid w:val="1ABF20B5"/>
    <w:rsid w:val="1B71D116"/>
    <w:rsid w:val="1C783E22"/>
    <w:rsid w:val="1C959302"/>
    <w:rsid w:val="1CFB303D"/>
    <w:rsid w:val="1F02F0E8"/>
    <w:rsid w:val="1FF46005"/>
    <w:rsid w:val="200224F8"/>
    <w:rsid w:val="22511AEC"/>
    <w:rsid w:val="22D50CE0"/>
    <w:rsid w:val="230D314B"/>
    <w:rsid w:val="23ECEB4D"/>
    <w:rsid w:val="242CE677"/>
    <w:rsid w:val="2544F3AF"/>
    <w:rsid w:val="26350FA0"/>
    <w:rsid w:val="26F404B1"/>
    <w:rsid w:val="27E94457"/>
    <w:rsid w:val="288C5076"/>
    <w:rsid w:val="289221CF"/>
    <w:rsid w:val="29376718"/>
    <w:rsid w:val="29D82B0A"/>
    <w:rsid w:val="2A1864D2"/>
    <w:rsid w:val="2B90D3C7"/>
    <w:rsid w:val="2BB43533"/>
    <w:rsid w:val="2DCCA275"/>
    <w:rsid w:val="2DE7650B"/>
    <w:rsid w:val="2E05B6E8"/>
    <w:rsid w:val="2FDB805E"/>
    <w:rsid w:val="3081DE36"/>
    <w:rsid w:val="30C613BD"/>
    <w:rsid w:val="321E574B"/>
    <w:rsid w:val="32FE669E"/>
    <w:rsid w:val="35304BEC"/>
    <w:rsid w:val="363F1513"/>
    <w:rsid w:val="37B394F5"/>
    <w:rsid w:val="37D18270"/>
    <w:rsid w:val="37F71879"/>
    <w:rsid w:val="3807656A"/>
    <w:rsid w:val="38C118E3"/>
    <w:rsid w:val="39656C1A"/>
    <w:rsid w:val="39C3B92A"/>
    <w:rsid w:val="3A308FD5"/>
    <w:rsid w:val="3AC16776"/>
    <w:rsid w:val="3AE29A25"/>
    <w:rsid w:val="3C7F8ACC"/>
    <w:rsid w:val="3E03BA8B"/>
    <w:rsid w:val="3E20A974"/>
    <w:rsid w:val="3E34580F"/>
    <w:rsid w:val="3E54CC9B"/>
    <w:rsid w:val="3F2F34AA"/>
    <w:rsid w:val="3FBCF4F7"/>
    <w:rsid w:val="3FC88EE6"/>
    <w:rsid w:val="41043FA7"/>
    <w:rsid w:val="424F46EF"/>
    <w:rsid w:val="433849EF"/>
    <w:rsid w:val="438EC01F"/>
    <w:rsid w:val="4401AF45"/>
    <w:rsid w:val="44445376"/>
    <w:rsid w:val="44488E43"/>
    <w:rsid w:val="456AA319"/>
    <w:rsid w:val="45E5E912"/>
    <w:rsid w:val="46AB617E"/>
    <w:rsid w:val="4705B691"/>
    <w:rsid w:val="47523726"/>
    <w:rsid w:val="487CE86B"/>
    <w:rsid w:val="498D5ADA"/>
    <w:rsid w:val="49FE1748"/>
    <w:rsid w:val="4A8E46AD"/>
    <w:rsid w:val="4B6B2784"/>
    <w:rsid w:val="4B9B4A36"/>
    <w:rsid w:val="4BEF59A6"/>
    <w:rsid w:val="4BF90FBF"/>
    <w:rsid w:val="4CAB379E"/>
    <w:rsid w:val="4CEAE7CE"/>
    <w:rsid w:val="4D01CCCB"/>
    <w:rsid w:val="4E215D21"/>
    <w:rsid w:val="4E283768"/>
    <w:rsid w:val="4EC4AE30"/>
    <w:rsid w:val="4F70DA3C"/>
    <w:rsid w:val="4F871636"/>
    <w:rsid w:val="4F9554ED"/>
    <w:rsid w:val="4F9595ED"/>
    <w:rsid w:val="5024DBAA"/>
    <w:rsid w:val="50CEDC0D"/>
    <w:rsid w:val="50FD70C3"/>
    <w:rsid w:val="52372E61"/>
    <w:rsid w:val="545D6A75"/>
    <w:rsid w:val="5479C811"/>
    <w:rsid w:val="5490ED24"/>
    <w:rsid w:val="54D76514"/>
    <w:rsid w:val="55505489"/>
    <w:rsid w:val="555F9722"/>
    <w:rsid w:val="5A0A1E4E"/>
    <w:rsid w:val="5A30D6BA"/>
    <w:rsid w:val="5A5EF37D"/>
    <w:rsid w:val="5AAE5AA9"/>
    <w:rsid w:val="5AC7C21D"/>
    <w:rsid w:val="5B5B089D"/>
    <w:rsid w:val="5D1EAAA5"/>
    <w:rsid w:val="5D9BAC69"/>
    <w:rsid w:val="5DBEDE16"/>
    <w:rsid w:val="5E58D37E"/>
    <w:rsid w:val="5E92A95F"/>
    <w:rsid w:val="5F42D629"/>
    <w:rsid w:val="61CA4A21"/>
    <w:rsid w:val="62074029"/>
    <w:rsid w:val="62503A92"/>
    <w:rsid w:val="62C97099"/>
    <w:rsid w:val="62DED285"/>
    <w:rsid w:val="62E424C2"/>
    <w:rsid w:val="63A98BFE"/>
    <w:rsid w:val="643C2D24"/>
    <w:rsid w:val="646BE57A"/>
    <w:rsid w:val="65929D5D"/>
    <w:rsid w:val="65B1C836"/>
    <w:rsid w:val="66AAAA95"/>
    <w:rsid w:val="66B03A3B"/>
    <w:rsid w:val="6735750F"/>
    <w:rsid w:val="686F2E6B"/>
    <w:rsid w:val="68DB0246"/>
    <w:rsid w:val="6934EBAC"/>
    <w:rsid w:val="698F40BF"/>
    <w:rsid w:val="69E7DAFD"/>
    <w:rsid w:val="6A1B2039"/>
    <w:rsid w:val="6B747890"/>
    <w:rsid w:val="6BD80380"/>
    <w:rsid w:val="6BE52742"/>
    <w:rsid w:val="6CEB2757"/>
    <w:rsid w:val="6CED8F8E"/>
    <w:rsid w:val="6CF5D09F"/>
    <w:rsid w:val="6D1DF722"/>
    <w:rsid w:val="6D50C4C7"/>
    <w:rsid w:val="6D61EC14"/>
    <w:rsid w:val="6F419BF4"/>
    <w:rsid w:val="7012B668"/>
    <w:rsid w:val="702B752D"/>
    <w:rsid w:val="71551F47"/>
    <w:rsid w:val="71ED2CA4"/>
    <w:rsid w:val="73378688"/>
    <w:rsid w:val="735BE1AF"/>
    <w:rsid w:val="73BCCDAB"/>
    <w:rsid w:val="7410B79C"/>
    <w:rsid w:val="747316C2"/>
    <w:rsid w:val="75976DC0"/>
    <w:rsid w:val="764604A9"/>
    <w:rsid w:val="76730348"/>
    <w:rsid w:val="77548807"/>
    <w:rsid w:val="7767706F"/>
    <w:rsid w:val="78F5F675"/>
    <w:rsid w:val="79675764"/>
    <w:rsid w:val="79AD520F"/>
    <w:rsid w:val="7A9AE36A"/>
    <w:rsid w:val="7AEC3214"/>
    <w:rsid w:val="7B4F0C25"/>
    <w:rsid w:val="7BDAE18A"/>
    <w:rsid w:val="7C96FC4E"/>
    <w:rsid w:val="7D3A8287"/>
    <w:rsid w:val="7D3D8D0F"/>
    <w:rsid w:val="7DDAEB6B"/>
    <w:rsid w:val="7E9DF18F"/>
    <w:rsid w:val="7EF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8A0C"/>
  <w15:chartTrackingRefBased/>
  <w15:docId w15:val="{1C882BA4-4616-4AF0-82CE-C98F326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7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3F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C73F6"/>
    <w:rPr>
      <w:color w:val="2B579A"/>
      <w:shd w:val="clear" w:color="auto" w:fill="E1DFDD"/>
    </w:rPr>
  </w:style>
  <w:style w:type="paragraph" w:customStyle="1" w:styleId="paragraph">
    <w:name w:val="paragraph"/>
    <w:basedOn w:val="Normal"/>
    <w:rsid w:val="004724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72438"/>
  </w:style>
  <w:style w:type="character" w:customStyle="1" w:styleId="eop">
    <w:name w:val="eop"/>
    <w:basedOn w:val="DefaultParagraphFont"/>
    <w:rsid w:val="00472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github/administering-a-repository/configuring-autolinks-to-reference-external-resourc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icrosoft.sharepoint.com/:w:/t/GitHubContentandEnablement/EWkFzgwVfnpIu2vUb8VYhlwBeSPMiRdRDxvh6doY0L6wfg?e=GxRJz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6" ma:contentTypeDescription="Create a new document." ma:contentTypeScope="" ma:versionID="a46c7c758f3b088f4415c182e26d1a93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02e121b62b605f08678e754b8ff5f953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88A418-7553-44DA-B653-19BAEBC21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e5783-6ed0-4c95-998b-fda6fc3232fc"/>
    <ds:schemaRef ds:uri="6f94a201-f5c1-4fba-bc67-da621c7eb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7ACB4-B40D-7640-AFE4-5CFB79266E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19ABE3-E602-4442-A723-3FF58054A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91DEC-7D2E-4CA0-B29B-46B195DFC4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1021</Characters>
  <Application>Microsoft Office Word</Application>
  <DocSecurity>4</DocSecurity>
  <Lines>8</Lines>
  <Paragraphs>2</Paragraphs>
  <ScaleCrop>false</ScaleCrop>
  <Company/>
  <LinksUpToDate>false</LinksUpToDate>
  <CharactersWithSpaces>1197</CharactersWithSpaces>
  <SharedDoc>false</SharedDoc>
  <HLinks>
    <vt:vector size="12" baseType="variant">
      <vt:variant>
        <vt:i4>2687028</vt:i4>
      </vt:variant>
      <vt:variant>
        <vt:i4>3</vt:i4>
      </vt:variant>
      <vt:variant>
        <vt:i4>0</vt:i4>
      </vt:variant>
      <vt:variant>
        <vt:i4>5</vt:i4>
      </vt:variant>
      <vt:variant>
        <vt:lpwstr>https://docs.github.com/en/github/administering-a-repository/configuring-autolinks-to-reference-external-resources</vt:lpwstr>
      </vt:variant>
      <vt:variant>
        <vt:lpwstr/>
      </vt:variant>
      <vt:variant>
        <vt:i4>393216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https://microsoft.sharepoint.com/:w:/t/GitHubContentandEnablement/EWkFzgwVfnpIu2vUb8VYhlwBeSPMiRdRDxvh6doY0L6wfg?e=GxRJzO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Swift</dc:creator>
  <cp:keywords/>
  <dc:description/>
  <cp:lastModifiedBy>David Polite</cp:lastModifiedBy>
  <cp:revision>52</cp:revision>
  <dcterms:created xsi:type="dcterms:W3CDTF">2021-02-18T08:16:00Z</dcterms:created>
  <dcterms:modified xsi:type="dcterms:W3CDTF">2021-03-08T19:08:00Z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