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684A" w:rsidRDefault="005D684A">
      <w:pPr>
        <w:pStyle w:val="Ttulo"/>
      </w:pPr>
      <w:bookmarkStart w:id="0" w:name="_8gq5lv70v0xx" w:colFirst="0" w:colLast="0"/>
      <w:bookmarkEnd w:id="0"/>
      <w:r>
        <w:tab/>
        <w:t>Projeto 3 Ciências</w:t>
      </w:r>
      <w:bookmarkStart w:id="1" w:name="_GoBack"/>
      <w:bookmarkEnd w:id="1"/>
      <w:r>
        <w:t xml:space="preserve"> dos Dados</w:t>
      </w:r>
    </w:p>
    <w:p w:rsidR="005D684A" w:rsidRDefault="005D684A" w:rsidP="005D684A"/>
    <w:p w:rsidR="005D684A" w:rsidRDefault="005D684A" w:rsidP="005D684A">
      <w:r>
        <w:tab/>
      </w:r>
      <w:r>
        <w:tab/>
        <w:t>Phelipe Müller</w:t>
      </w:r>
    </w:p>
    <w:p w:rsidR="005D684A" w:rsidRDefault="005D684A" w:rsidP="005D684A">
      <w:r>
        <w:tab/>
      </w:r>
      <w:r>
        <w:tab/>
        <w:t>Sabrina Machado</w:t>
      </w:r>
    </w:p>
    <w:p w:rsidR="005D684A" w:rsidRDefault="005D684A" w:rsidP="005D684A">
      <w:r>
        <w:tab/>
      </w:r>
      <w:r>
        <w:tab/>
        <w:t>Bruno Cury</w:t>
      </w:r>
    </w:p>
    <w:p w:rsidR="005D684A" w:rsidRPr="005D684A" w:rsidRDefault="005D684A" w:rsidP="005D684A">
      <w:r>
        <w:tab/>
      </w:r>
      <w:r>
        <w:tab/>
      </w:r>
      <w:r>
        <w:tab/>
        <w:t>SALA - B</w:t>
      </w:r>
    </w:p>
    <w:p w:rsidR="005D684A" w:rsidRDefault="005D684A">
      <w:pPr>
        <w:pStyle w:val="Ttulo"/>
      </w:pPr>
    </w:p>
    <w:p w:rsidR="005D684A" w:rsidRDefault="005D684A">
      <w:pPr>
        <w:pStyle w:val="Ttulo"/>
      </w:pPr>
    </w:p>
    <w:p w:rsidR="005D684A" w:rsidRDefault="005D684A">
      <w:pPr>
        <w:pStyle w:val="Ttulo"/>
      </w:pPr>
    </w:p>
    <w:p w:rsidR="001E7061" w:rsidRDefault="00037965">
      <w:pPr>
        <w:pStyle w:val="Ttulo"/>
      </w:pPr>
      <w:r>
        <w:t>Motivação</w:t>
      </w:r>
    </w:p>
    <w:p w:rsidR="001E7061" w:rsidRDefault="001E7061"/>
    <w:p w:rsidR="007D34AA" w:rsidRPr="007D34AA" w:rsidRDefault="007D34AA" w:rsidP="007D34AA">
      <w:pPr>
        <w:rPr>
          <w:sz w:val="24"/>
        </w:rPr>
      </w:pPr>
      <w:r w:rsidRPr="007D34AA">
        <w:rPr>
          <w:sz w:val="24"/>
        </w:rPr>
        <w:t>Se você se considera um entusiasta do âmbito cinematográfico como nós, provavelmente já se encontrou na situação de querer saber o quão bom um filme é (ou vai ser) e não querer assistir o respectivo trailer, devido à grande quantidade de spoilers contidos no mesmo.</w:t>
      </w:r>
    </w:p>
    <w:p w:rsidR="007D34AA" w:rsidRPr="007D34AA" w:rsidRDefault="007D34AA" w:rsidP="007D34AA">
      <w:pPr>
        <w:ind w:firstLine="708"/>
        <w:rPr>
          <w:sz w:val="24"/>
        </w:rPr>
      </w:pPr>
      <w:r w:rsidRPr="007D34AA">
        <w:rPr>
          <w:sz w:val="24"/>
        </w:rPr>
        <w:t>Partimos daí então com a motivação de desenvolver um mecanismo que, facilitasse o acesso, utilização e visualização de informações confiáveis sobre cinema; estas, completamente imparciais e baseadas inteiramente em análise de dados brutos.</w:t>
      </w:r>
    </w:p>
    <w:p w:rsidR="001E7061" w:rsidRDefault="001E7061"/>
    <w:p w:rsidR="001E7061" w:rsidRDefault="001E7061"/>
    <w:p w:rsidR="001E7061" w:rsidRDefault="00037965">
      <w:pPr>
        <w:pStyle w:val="Ttulo"/>
      </w:pPr>
      <w:bookmarkStart w:id="2" w:name="_uealhix74ao1" w:colFirst="0" w:colLast="0"/>
      <w:bookmarkEnd w:id="2"/>
      <w:r>
        <w:t>Objetivo</w:t>
      </w:r>
    </w:p>
    <w:p w:rsidR="001E7061" w:rsidRDefault="001E7061"/>
    <w:p w:rsidR="007D34AA" w:rsidRPr="007D34AA" w:rsidRDefault="007D34AA" w:rsidP="007D34AA">
      <w:pPr>
        <w:ind w:firstLine="708"/>
        <w:rPr>
          <w:sz w:val="24"/>
        </w:rPr>
      </w:pPr>
      <w:r w:rsidRPr="007D34AA">
        <w:rPr>
          <w:sz w:val="24"/>
        </w:rPr>
        <w:t>Nosso objetivo é criar uma ferramenta que consiga quantificar com precisão a qualidade de um filme, baseado em informações fornecidas por um dataset. Essas informações, depois de convertidas para o formato correto devem ser manipuladas com maestria por um algoritmo Naive Bayes Binomial, que por sua vez retornará (depois de ser propriamente treinado) a nota quantificada do filme em questão.</w:t>
      </w:r>
    </w:p>
    <w:p w:rsidR="001E7061" w:rsidRPr="007D34AA" w:rsidRDefault="001E7061"/>
    <w:p w:rsidR="001E7061" w:rsidRPr="007D34AA" w:rsidRDefault="001E7061"/>
    <w:p w:rsidR="001E7061" w:rsidRDefault="00037965">
      <w:pPr>
        <w:pStyle w:val="Ttulo"/>
      </w:pPr>
      <w:bookmarkStart w:id="3" w:name="_gcoyx6itvhtz" w:colFirst="0" w:colLast="0"/>
      <w:bookmarkEnd w:id="3"/>
      <w:r>
        <w:t>Ferramentas</w:t>
      </w:r>
    </w:p>
    <w:p w:rsidR="001E7061" w:rsidRDefault="001E7061"/>
    <w:p w:rsidR="001E7061" w:rsidRDefault="00037965">
      <w:pPr>
        <w:pStyle w:val="Subttulo"/>
      </w:pPr>
      <w:bookmarkStart w:id="4" w:name="_inyq2yus8yaj" w:colFirst="0" w:colLast="0"/>
      <w:bookmarkEnd w:id="4"/>
      <w:r>
        <w:lastRenderedPageBreak/>
        <w:t>API do TMDB</w:t>
      </w:r>
    </w:p>
    <w:p w:rsidR="001E7061" w:rsidRDefault="00037965">
      <w:r>
        <w:tab/>
        <w:t>Utilizamos a API do The Movie Data Base para conseguir informaçoes sempre atualizadas dos filmes que já foram lançados para treinar e testar nosso Classificador Naive-Bayes e posteriormente para conseguir informações de filmes que ainda não foram lançados.</w:t>
      </w:r>
    </w:p>
    <w:p w:rsidR="001E7061" w:rsidRDefault="001E7061"/>
    <w:p w:rsidR="001E7061" w:rsidRDefault="00037965">
      <w:pPr>
        <w:pStyle w:val="Subttulo"/>
      </w:pPr>
      <w:bookmarkStart w:id="5" w:name="_8o8s2z3hsfv1" w:colFirst="0" w:colLast="0"/>
      <w:bookmarkEnd w:id="5"/>
      <w:r>
        <w:t>Naive-Bayes</w:t>
      </w:r>
    </w:p>
    <w:p w:rsidR="001E7061" w:rsidRDefault="00037965">
      <w:r>
        <w:tab/>
        <w:t>Esta é a ferramenta foco do projeto, é possivel separá em dois momentos, o Treino e a Previsão.</w:t>
      </w:r>
    </w:p>
    <w:p w:rsidR="001E7061" w:rsidRDefault="00037965">
      <w:r>
        <w:tab/>
        <w:t>Durante o Treino, o nosso classificador recebe as informações de Popularidade, Atores Principais, Diretor e Principais Palavras Chaves, de varios filmes, cada filme em um vetor acompanhado de um inteiro indicando a nota daquele filme. O Classificador, quebra o vetor de entrada, isolando cada um dos termos nele, e adiciona um ao contador associado aquela nota, e repete esse processo para todos os filmes do banco de treinamento.</w:t>
      </w:r>
    </w:p>
    <w:p w:rsidR="001E7061" w:rsidRDefault="00037965">
      <w:r>
        <w:tab/>
        <w:t>Após de treinado, podemos realizar um teste, o Classificador preve um numero considerado de filme e nós validamos sua resposta. Para prever a nota de um filme o Classificador recebe um vetor similar aos vetores do Treino, mas não recebe a nota. O Classificador busca em seu banco de dados, que criou durante o Treino os termos deste vetor, individualmente e calcula a probabilidade do vetor ter cada uma das possiveis notas, baseado no teorema de Bayes (1).</w:t>
      </w:r>
    </w:p>
    <w:p w:rsidR="001E7061" w:rsidRDefault="001E7061"/>
    <w:p w:rsidR="001E7061" w:rsidRDefault="00037965">
      <w:pPr>
        <w:jc w:val="center"/>
        <w:rPr>
          <w:sz w:val="28"/>
          <w:szCs w:val="28"/>
        </w:rPr>
      </w:pPr>
      <m:oMath>
        <m:r>
          <w:rPr>
            <w:rFonts w:ascii="Cambria Math" w:hAnsi="Cambria Math"/>
            <w:sz w:val="28"/>
            <w:szCs w:val="28"/>
          </w:rPr>
          <m:t xml:space="preserve">P(A|B) = </m:t>
        </m:r>
        <m:f>
          <m:fPr>
            <m:ctrlPr>
              <w:rPr>
                <w:rFonts w:ascii="Cambria Math" w:hAnsi="Cambria Math"/>
                <w:sz w:val="28"/>
                <w:szCs w:val="28"/>
              </w:rPr>
            </m:ctrlPr>
          </m:fPr>
          <m:num>
            <m:r>
              <w:rPr>
                <w:rFonts w:ascii="Cambria Math" w:hAnsi="Cambria Math"/>
                <w:sz w:val="28"/>
                <w:szCs w:val="28"/>
              </w:rPr>
              <m:t>P(B|A) ∙P(A)</m:t>
            </m:r>
          </m:num>
          <m:den>
            <m:r>
              <w:rPr>
                <w:rFonts w:ascii="Cambria Math" w:hAnsi="Cambria Math"/>
                <w:sz w:val="28"/>
                <w:szCs w:val="28"/>
              </w:rPr>
              <m:t>P(B)</m:t>
            </m:r>
          </m:den>
        </m:f>
      </m:oMath>
      <w:r>
        <w:rPr>
          <w:sz w:val="28"/>
          <w:szCs w:val="28"/>
        </w:rPr>
        <w:t xml:space="preserve"> (1)</w:t>
      </w:r>
    </w:p>
    <w:p w:rsidR="001E7061" w:rsidRDefault="001E7061">
      <w:pPr>
        <w:jc w:val="center"/>
        <w:rPr>
          <w:sz w:val="28"/>
          <w:szCs w:val="28"/>
        </w:rPr>
      </w:pPr>
    </w:p>
    <w:p w:rsidR="001E7061" w:rsidRDefault="00037965">
      <w:r>
        <w:tab/>
        <w:t>Depois de calcular cada um das probabilidades o Naive-Bayes retorna a que for maior entre elas.</w:t>
      </w:r>
    </w:p>
    <w:p w:rsidR="001E7061" w:rsidRDefault="001E7061"/>
    <w:p w:rsidR="001E7061" w:rsidRDefault="00037965">
      <w:pPr>
        <w:pStyle w:val="Subttulo"/>
      </w:pPr>
      <w:bookmarkStart w:id="6" w:name="_e2xy7jwab43t" w:colFirst="0" w:colLast="0"/>
      <w:bookmarkEnd w:id="6"/>
      <w:r>
        <w:t>Encoder</w:t>
      </w:r>
    </w:p>
    <w:p w:rsidR="001E7061" w:rsidRDefault="00037965">
      <w:r>
        <w:tab/>
        <w:t>Para podermos utilizar a biblioteca do Scikit Learn de Naive-Bayes, precisamos que os parâmetros e as varaiveis entrem no Classificador como inteiros e para isso desenvolvemos o que chamos de Encoder.</w:t>
      </w:r>
    </w:p>
    <w:p w:rsidR="001E7061" w:rsidRDefault="00037965">
      <w:r>
        <w:tab/>
        <w:t>Dentro do Encoder existe uma lista chamada Codex, que recebe Nomes de Atores, Palavras chaves e os associa cada um deles a um inteiro, que chamamos de Index. Por exemplo, ao entrarmos o nome “Adam Sandler” no Encoder, ele pesquisará em seu Codex qual o Index que esta associado a Adam Sandler e nos retornará ele, supomos, 32.</w:t>
      </w:r>
    </w:p>
    <w:p w:rsidR="00E629B7" w:rsidRDefault="00037965" w:rsidP="00E629B7">
      <w:r>
        <w:tab/>
        <w:t xml:space="preserve">Depois que conseguimos tornar nossos atores em numeros, podemos criar o vetor para entrar no </w:t>
      </w:r>
      <w:proofErr w:type="spellStart"/>
      <w:r>
        <w:t>Naive-Bayes</w:t>
      </w:r>
      <w:proofErr w:type="spellEnd"/>
      <w:r>
        <w:t>.</w:t>
      </w:r>
      <w:bookmarkStart w:id="7" w:name="_h9mri4gq81fz" w:colFirst="0" w:colLast="0"/>
      <w:bookmarkEnd w:id="7"/>
    </w:p>
    <w:p w:rsidR="00E629B7" w:rsidRDefault="00E629B7">
      <w:pPr>
        <w:pStyle w:val="Ttulo"/>
      </w:pPr>
    </w:p>
    <w:p w:rsidR="00E629B7" w:rsidRDefault="00E629B7">
      <w:pPr>
        <w:pStyle w:val="Ttulo"/>
      </w:pPr>
    </w:p>
    <w:p w:rsidR="00E629B7" w:rsidRDefault="00E629B7">
      <w:pPr>
        <w:pStyle w:val="Ttulo"/>
      </w:pPr>
    </w:p>
    <w:p w:rsidR="00E629B7" w:rsidRDefault="00E629B7">
      <w:pPr>
        <w:pStyle w:val="Ttulo"/>
      </w:pPr>
    </w:p>
    <w:p w:rsidR="00E629B7" w:rsidRDefault="00E629B7">
      <w:pPr>
        <w:pStyle w:val="Ttulo"/>
      </w:pPr>
    </w:p>
    <w:p w:rsidR="00E629B7" w:rsidRDefault="00E629B7">
      <w:pPr>
        <w:pStyle w:val="Ttulo"/>
      </w:pPr>
    </w:p>
    <w:p w:rsidR="00E629B7" w:rsidRDefault="00E629B7">
      <w:pPr>
        <w:pStyle w:val="Ttulo"/>
      </w:pPr>
    </w:p>
    <w:p w:rsidR="00E629B7" w:rsidRDefault="00E629B7">
      <w:pPr>
        <w:pStyle w:val="Ttulo"/>
      </w:pPr>
    </w:p>
    <w:p w:rsidR="00E629B7" w:rsidRDefault="00E629B7" w:rsidP="00E629B7"/>
    <w:p w:rsidR="00E629B7" w:rsidRPr="00E629B7" w:rsidRDefault="00E629B7" w:rsidP="00E629B7"/>
    <w:p w:rsidR="001E7061" w:rsidRDefault="00037965">
      <w:pPr>
        <w:pStyle w:val="Ttulo"/>
      </w:pPr>
      <w:r>
        <w:t>Desenvolvimento</w:t>
      </w:r>
    </w:p>
    <w:p w:rsidR="001E7061" w:rsidRDefault="001E7061"/>
    <w:p w:rsidR="001E7061" w:rsidRDefault="00037965">
      <w:r>
        <w:tab/>
        <w:t xml:space="preserve">Inicialmente usamos o DataFrame com 5000 filmes do </w:t>
      </w:r>
      <w:r>
        <w:rPr>
          <w:i/>
        </w:rPr>
        <w:t>The Movie Data Base</w:t>
      </w:r>
      <w:r>
        <w:t xml:space="preserve"> (TMDB) em conjunto com seu API para obter as informações necessarias para prever sua nota (Atores Principais, Diretor, Popularidade e Palavras Chaves do filme). Em seguida codificamos as informações de cada filme com o </w:t>
      </w:r>
      <w:r>
        <w:rPr>
          <w:i/>
        </w:rPr>
        <w:t xml:space="preserve">Encoder, </w:t>
      </w:r>
      <w:r>
        <w:t>gerando um vetor de informações para cada filme.</w:t>
      </w:r>
    </w:p>
    <w:p w:rsidR="00E629B7" w:rsidRDefault="00037965">
      <w:r>
        <w:rPr>
          <w:i/>
        </w:rPr>
        <w:tab/>
      </w:r>
      <w:r>
        <w:t xml:space="preserve">Utilizamos estes 4000 destes vetores, 80% dos nossos dados, para treinar nosso </w:t>
      </w:r>
      <w:r>
        <w:rPr>
          <w:i/>
        </w:rPr>
        <w:t xml:space="preserve">Naive-Bayes Multinomial </w:t>
      </w:r>
      <w:r>
        <w:t xml:space="preserve">(da Biblioteca </w:t>
      </w:r>
      <w:r>
        <w:rPr>
          <w:i/>
        </w:rPr>
        <w:t>Scikit Learn</w:t>
      </w:r>
      <w:r>
        <w:t>) e os outro 20% para realizar o teste e obtemos o seguinte resultado:</w:t>
      </w:r>
    </w:p>
    <w:p w:rsidR="001E7061" w:rsidRDefault="00037965">
      <w:r>
        <w:lastRenderedPageBreak/>
        <w:tab/>
      </w:r>
      <w:r>
        <w:tab/>
      </w:r>
      <w:r w:rsidR="00E629B7">
        <w:rPr>
          <w:noProof/>
        </w:rPr>
        <w:drawing>
          <wp:inline distT="0" distB="0" distL="0" distR="0">
            <wp:extent cx="4124325" cy="321998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32093" cy="3226053"/>
                    </a:xfrm>
                    <a:prstGeom prst="rect">
                      <a:avLst/>
                    </a:prstGeom>
                    <a:noFill/>
                    <a:ln>
                      <a:noFill/>
                    </a:ln>
                  </pic:spPr>
                </pic:pic>
              </a:graphicData>
            </a:graphic>
          </wp:inline>
        </w:drawing>
      </w:r>
    </w:p>
    <w:p w:rsidR="001E7061" w:rsidRDefault="00037965">
      <w:r>
        <w:tab/>
      </w:r>
      <w:r>
        <w:tab/>
      </w:r>
    </w:p>
    <w:p w:rsidR="00E629B7" w:rsidRDefault="00E629B7">
      <w:r>
        <w:tab/>
        <w:t xml:space="preserve">Através de um </w:t>
      </w:r>
      <w:proofErr w:type="spellStart"/>
      <w:r>
        <w:rPr>
          <w:i/>
        </w:rPr>
        <w:t>h</w:t>
      </w:r>
      <w:r w:rsidRPr="00E629B7">
        <w:rPr>
          <w:i/>
        </w:rPr>
        <w:t>eatmap</w:t>
      </w:r>
      <w:proofErr w:type="spellEnd"/>
      <w:r>
        <w:t>, ou Matriz de confusão, podemos observar o desempenho do classificador. Dividindo-o em 4 setores, dois a cima e dois a baixo, sabemos que quanto maior for a concentração no setor esquerdo superior e direito inferior mais acertos o classificador esta obtendo e quanto mais próximos a diagonal que passa por esses mesmos setores mais precisos estão estes acer</w:t>
      </w:r>
      <w:r w:rsidR="00B44EF0">
        <w:t>tos</w:t>
      </w:r>
      <w:r>
        <w:t>.</w:t>
      </w:r>
    </w:p>
    <w:p w:rsidR="00E629B7" w:rsidRDefault="00E629B7">
      <w:r>
        <w:tab/>
        <w:t>Dado essa análise, foi preciso</w:t>
      </w:r>
      <w:r w:rsidR="00B44EF0">
        <w:t xml:space="preserve"> tomar medidas para melhorar este resultado, foi optado </w:t>
      </w:r>
      <w:proofErr w:type="gramStart"/>
      <w:r w:rsidR="00B44EF0">
        <w:t>por  mais</w:t>
      </w:r>
      <w:proofErr w:type="gramEnd"/>
      <w:r w:rsidR="00B44EF0">
        <w:t xml:space="preserve"> as notas, de ao invés de 0 a 10, usar 0 a 4 estrelas, assim minimizando a quantidade de dados necessárias para treinar o Classificador.</w:t>
      </w:r>
    </w:p>
    <w:p w:rsidR="00B44EF0" w:rsidRDefault="00B44EF0">
      <w:r>
        <w:rPr>
          <w:noProof/>
        </w:rPr>
        <w:drawing>
          <wp:anchor distT="0" distB="0" distL="114300" distR="114300" simplePos="0" relativeHeight="251658240" behindDoc="0" locked="0" layoutInCell="1" allowOverlap="1">
            <wp:simplePos x="0" y="0"/>
            <wp:positionH relativeFrom="column">
              <wp:posOffset>1009650</wp:posOffset>
            </wp:positionH>
            <wp:positionV relativeFrom="paragraph">
              <wp:posOffset>180975</wp:posOffset>
            </wp:positionV>
            <wp:extent cx="3276600" cy="2534920"/>
            <wp:effectExtent l="0" t="0" r="0" b="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6600" cy="2534920"/>
                    </a:xfrm>
                    <a:prstGeom prst="rect">
                      <a:avLst/>
                    </a:prstGeom>
                    <a:noFill/>
                    <a:ln>
                      <a:noFill/>
                    </a:ln>
                  </pic:spPr>
                </pic:pic>
              </a:graphicData>
            </a:graphic>
          </wp:anchor>
        </w:drawing>
      </w:r>
      <w:r>
        <w:tab/>
        <w:t xml:space="preserve">Realizando o mesmo método de </w:t>
      </w:r>
      <w:proofErr w:type="spellStart"/>
      <w:r>
        <w:t>analise</w:t>
      </w:r>
      <w:proofErr w:type="spellEnd"/>
      <w:r>
        <w:t xml:space="preserve"> obtemos este resultado:</w:t>
      </w:r>
    </w:p>
    <w:p w:rsidR="00B44EF0" w:rsidRDefault="00B44EF0">
      <w:r>
        <w:tab/>
        <w:t>Já bem mais interessante que antes desta iteração. Ocasionalmente não passou quase nenhum filme de baixa qualidade na banda de testes, o que deixa uma lacuna de duvida sobre seu desempenho ao analisar filmes com esta natureza. Mas relevando este fato, foi obtido um resultado bastante interessante, com pouco erros graves em suas classificações.</w:t>
      </w:r>
    </w:p>
    <w:p w:rsidR="00B44EF0" w:rsidRDefault="00B44EF0">
      <w:r>
        <w:lastRenderedPageBreak/>
        <w:tab/>
        <w:t xml:space="preserve">Como uma ultima verificação, </w:t>
      </w:r>
      <w:r w:rsidR="00B45A5F">
        <w:t>foi comparado</w:t>
      </w:r>
      <w:r>
        <w:t xml:space="preserve"> o desempenho deste </w:t>
      </w:r>
      <w:r w:rsidR="00B45A5F">
        <w:t>C</w:t>
      </w:r>
      <w:r>
        <w:t xml:space="preserve">lassificador </w:t>
      </w:r>
      <w:proofErr w:type="spellStart"/>
      <w:r w:rsidRPr="00B45A5F">
        <w:rPr>
          <w:i/>
        </w:rPr>
        <w:t>Naive-Bayes</w:t>
      </w:r>
      <w:proofErr w:type="spellEnd"/>
      <w:r>
        <w:t xml:space="preserve"> com um Classificador SVM (</w:t>
      </w:r>
      <w:proofErr w:type="spellStart"/>
      <w:r w:rsidRPr="00B44EF0">
        <w:rPr>
          <w:i/>
        </w:rPr>
        <w:t>Support</w:t>
      </w:r>
      <w:proofErr w:type="spellEnd"/>
      <w:r w:rsidRPr="00B44EF0">
        <w:rPr>
          <w:i/>
        </w:rPr>
        <w:t xml:space="preserve"> Vector </w:t>
      </w:r>
      <w:proofErr w:type="spellStart"/>
      <w:r w:rsidRPr="00B44EF0">
        <w:rPr>
          <w:i/>
        </w:rPr>
        <w:t>Machine</w:t>
      </w:r>
      <w:proofErr w:type="spellEnd"/>
      <w:r>
        <w:t>)</w:t>
      </w:r>
      <w:r w:rsidR="00B45A5F">
        <w:t xml:space="preserve">, e realizamos com ele o mesmo método de </w:t>
      </w:r>
      <w:proofErr w:type="spellStart"/>
      <w:r w:rsidR="00B45A5F">
        <w:t>analise</w:t>
      </w:r>
      <w:proofErr w:type="spellEnd"/>
      <w:r w:rsidR="00B45A5F">
        <w:t>, de Matriz de confusão, que as duas analises a cima, obtendo:</w:t>
      </w:r>
    </w:p>
    <w:p w:rsidR="00B45A5F" w:rsidRDefault="00B45A5F">
      <w:r>
        <w:tab/>
      </w:r>
      <w:r>
        <w:tab/>
      </w:r>
      <w:r>
        <w:rPr>
          <w:noProof/>
        </w:rPr>
        <w:drawing>
          <wp:inline distT="0" distB="0" distL="0" distR="0">
            <wp:extent cx="3143250" cy="2431965"/>
            <wp:effectExtent l="0" t="0" r="0" b="698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1650" cy="2438464"/>
                    </a:xfrm>
                    <a:prstGeom prst="rect">
                      <a:avLst/>
                    </a:prstGeom>
                    <a:noFill/>
                    <a:ln>
                      <a:noFill/>
                    </a:ln>
                  </pic:spPr>
                </pic:pic>
              </a:graphicData>
            </a:graphic>
          </wp:inline>
        </w:drawing>
      </w:r>
    </w:p>
    <w:p w:rsidR="001E7061" w:rsidRDefault="001E7061"/>
    <w:p w:rsidR="00B45A5F" w:rsidRDefault="00B45A5F">
      <w:r>
        <w:tab/>
        <w:t xml:space="preserve">Por sua vez o SVM teve uma precisão maior, mas precisou diminuir mais </w:t>
      </w:r>
      <w:proofErr w:type="gramStart"/>
      <w:r>
        <w:t>ainda  a</w:t>
      </w:r>
      <w:proofErr w:type="gramEnd"/>
      <w:r>
        <w:t xml:space="preserve"> quantidade de estrelas, o que fez o </w:t>
      </w:r>
      <w:proofErr w:type="spellStart"/>
      <w:r>
        <w:t>Naive-Bayes</w:t>
      </w:r>
      <w:proofErr w:type="spellEnd"/>
      <w:r>
        <w:t xml:space="preserve"> ser escolhido para o desenvolvimento do projeto.</w:t>
      </w:r>
    </w:p>
    <w:p w:rsidR="001E7061" w:rsidRDefault="00037965">
      <w:r>
        <w:tab/>
        <w:t>Com o intuito de gerar uma aplicação, fizemos uma interface em linha para encontrar um filme desejado e fazer a previsão de sua nota, ainda na versão de desenvolvedor ele compara com a nota real, se ela já existe.</w:t>
      </w:r>
    </w:p>
    <w:p w:rsidR="001E7061" w:rsidRDefault="001E7061"/>
    <w:p w:rsidR="001E7061" w:rsidRDefault="001E7061"/>
    <w:p w:rsidR="001E7061" w:rsidRDefault="00037965">
      <w:pPr>
        <w:pStyle w:val="Ttulo"/>
      </w:pPr>
      <w:bookmarkStart w:id="8" w:name="_tf12mpykb9on" w:colFirst="0" w:colLast="0"/>
      <w:bookmarkEnd w:id="8"/>
      <w:r>
        <w:t>Conclusão</w:t>
      </w:r>
    </w:p>
    <w:p w:rsidR="00B45A5F" w:rsidRPr="00B45A5F" w:rsidRDefault="00B45A5F" w:rsidP="00B45A5F">
      <w:r>
        <w:tab/>
        <w:t>O</w:t>
      </w:r>
      <w:r w:rsidR="005D684A">
        <w:t xml:space="preserve"> Classificador obteve um desempenho bastante agradável, viabilizando a continuação do aplicativo que usará um sistema parecido com o da </w:t>
      </w:r>
      <w:proofErr w:type="gramStart"/>
      <w:r w:rsidR="005D684A">
        <w:t>função ”UI</w:t>
      </w:r>
      <w:proofErr w:type="gramEnd"/>
      <w:r w:rsidR="005D684A">
        <w:t xml:space="preserve">”, desenhado no Arquivo Principal da </w:t>
      </w:r>
      <w:proofErr w:type="spellStart"/>
      <w:r w:rsidR="005D684A">
        <w:t>analise</w:t>
      </w:r>
      <w:proofErr w:type="spellEnd"/>
      <w:r w:rsidR="005D684A">
        <w:t xml:space="preserve"> do projeto.</w:t>
      </w:r>
    </w:p>
    <w:sectPr w:rsidR="00B45A5F" w:rsidRPr="00B45A5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61"/>
    <w:rsid w:val="00037965"/>
    <w:rsid w:val="001E7061"/>
    <w:rsid w:val="005D684A"/>
    <w:rsid w:val="007D34AA"/>
    <w:rsid w:val="00B44EF0"/>
    <w:rsid w:val="00B45A5F"/>
    <w:rsid w:val="00E629B7"/>
    <w:rsid w:val="00F608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39B9"/>
  <w15:docId w15:val="{96BD2276-77A5-484E-BF09-9B55ADC2A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869</Words>
  <Characters>4697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dc:creator>
  <cp:lastModifiedBy>Phelipe Augusto Naves Muller</cp:lastModifiedBy>
  <cp:revision>3</cp:revision>
  <dcterms:created xsi:type="dcterms:W3CDTF">2017-11-16T17:32:00Z</dcterms:created>
  <dcterms:modified xsi:type="dcterms:W3CDTF">2017-11-22T01:57:00Z</dcterms:modified>
</cp:coreProperties>
</file>