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Summary: Autoresponder with Multiple Lists</w:t>
      </w:r>
    </w:p>
    <w:p>
      <w:r>
        <w:t>This autoresponder system allowed members to manage their own mailing lists and campaigns. Features included confirmation flows, bounce handling, vacation modes, drip email campaigns, recurring reminder scheduling, prospect management, and engagement tracking. The system was designed to function similarly to SaaS platforms like Sendy or Mailchimp, but was entirely custom coded in PHP.</w:t>
      </w:r>
    </w:p>
    <w:p>
      <w:pPr>
        <w:pStyle w:val="Heading2"/>
      </w:pPr>
      <w:r>
        <w:t>Key Features</w:t>
      </w:r>
    </w:p>
    <w:p>
      <w:r>
        <w:t>- Drip campaign and one-time email builder</w:t>
      </w:r>
    </w:p>
    <w:p>
      <w:r>
        <w:t>- Link tracking and click analytics</w:t>
      </w:r>
    </w:p>
    <w:p>
      <w:r>
        <w:t>- List creation, reassignment, bounce control</w:t>
      </w:r>
    </w:p>
    <w:p>
      <w:r>
        <w:t>- Recurring reminders and scheduled automation</w:t>
      </w:r>
    </w:p>
    <w:p>
      <w:r>
        <w:t>- Soft opt-outs, vacation toggles, and email verification</w:t>
      </w:r>
    </w:p>
    <w:p>
      <w:pPr>
        <w:pStyle w:val="Heading2"/>
      </w:pPr>
      <w:r>
        <w:t>Technologies Used</w:t>
      </w:r>
    </w:p>
    <w:p>
      <w:r>
        <w:t>PHP · MySQL · HTML · Legacy email queue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