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WHMCS + WordPress Hosting Business</w:t>
      </w:r>
    </w:p>
    <w:p>
      <w:r>
        <w:t>This was a small business hosting operation using WHMCS and CPanel for client provisioning and billing automation. The frontend site was later migrated to WordPress to enable a knowledge base, marketing blog, and support articles. The business offered domain registration, shared hosting packages, and email-based customer service. Services included hands-on DNS, SSL, and uptime support.</w:t>
      </w:r>
    </w:p>
    <w:p>
      <w:pPr>
        <w:pStyle w:val="Heading2"/>
      </w:pPr>
      <w:r>
        <w:t>Key Responsibilities</w:t>
      </w:r>
    </w:p>
    <w:p>
      <w:r>
        <w:t>- Provisioned and managed CPanel accounts for clients via WHMCS</w:t>
      </w:r>
    </w:p>
    <w:p>
      <w:r>
        <w:t>- Created packages, set up pricing, billing cycles, and renewal logic</w:t>
      </w:r>
    </w:p>
    <w:p>
      <w:r>
        <w:t>- Answered support tickets and performed migrations</w:t>
      </w:r>
    </w:p>
    <w:p>
      <w:r>
        <w:t>- Maintained a WordPress-based support portal and blog</w:t>
      </w:r>
    </w:p>
    <w:p>
      <w:r>
        <w:t>- Managed SSLs, domain registrations, and server uptime</w:t>
      </w:r>
    </w:p>
    <w:p>
      <w:pPr>
        <w:pStyle w:val="Heading2"/>
      </w:pPr>
      <w:r>
        <w:t>Technologies Used</w:t>
      </w:r>
    </w:p>
    <w:p>
      <w:r>
        <w:t>WHMCS · CPanel · WordPress · PHP · MySQL · DNS · SSL · PayPal/Stripe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