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79E" w:rsidRDefault="00DB01E8" w:rsidP="00DB01E8">
      <w:pPr>
        <w:pStyle w:val="Titel"/>
        <w:rPr>
          <w:lang w:val="en-US"/>
        </w:rPr>
      </w:pPr>
      <w:r>
        <w:rPr>
          <w:lang w:val="en-US"/>
        </w:rPr>
        <w:t>Decision Tree Model for the Graz Housing Market</w:t>
      </w:r>
    </w:p>
    <w:p w:rsidR="00DB01E8" w:rsidRDefault="00DB01E8" w:rsidP="00DB01E8">
      <w:pPr>
        <w:rPr>
          <w:lang w:val="en-US"/>
        </w:rPr>
      </w:pPr>
    </w:p>
    <w:p w:rsidR="00DB01E8" w:rsidRDefault="00BE59CD" w:rsidP="00DB01E8">
      <w:pPr>
        <w:rPr>
          <w:lang w:val="en-US"/>
        </w:rPr>
      </w:pPr>
      <w:r>
        <w:rPr>
          <w:lang w:val="en-US"/>
        </w:rPr>
        <w:t>Sabrina-Sigrid Spiegel</w:t>
      </w:r>
    </w:p>
    <w:sdt>
      <w:sdtPr>
        <w:rPr>
          <w:rFonts w:asciiTheme="minorHAnsi" w:eastAsiaTheme="minorHAnsi" w:hAnsiTheme="minorHAnsi" w:cstheme="minorBidi"/>
          <w:color w:val="auto"/>
          <w:sz w:val="22"/>
          <w:szCs w:val="22"/>
          <w:lang w:eastAsia="en-US"/>
        </w:rPr>
        <w:id w:val="-460804907"/>
        <w:docPartObj>
          <w:docPartGallery w:val="Table of Contents"/>
          <w:docPartUnique/>
        </w:docPartObj>
      </w:sdtPr>
      <w:sdtEndPr>
        <w:rPr>
          <w:b/>
          <w:bCs/>
        </w:rPr>
      </w:sdtEndPr>
      <w:sdtContent>
        <w:p w:rsidR="00DB01E8" w:rsidRDefault="00DB01E8">
          <w:pPr>
            <w:pStyle w:val="Inhaltsverzeichnisberschrift"/>
          </w:pPr>
          <w:r>
            <w:t>Inhaltsverzeichnis</w:t>
          </w:r>
        </w:p>
        <w:p w:rsidR="009216FD" w:rsidRDefault="00DB01E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08779743" w:history="1">
            <w:r w:rsidR="009216FD" w:rsidRPr="0072088F">
              <w:rPr>
                <w:rStyle w:val="Hyperlink"/>
                <w:noProof/>
                <w:lang w:val="en-US"/>
              </w:rPr>
              <w:t>Introduction</w:t>
            </w:r>
            <w:r w:rsidR="009216FD">
              <w:rPr>
                <w:noProof/>
                <w:webHidden/>
              </w:rPr>
              <w:tab/>
            </w:r>
            <w:r w:rsidR="009216FD">
              <w:rPr>
                <w:noProof/>
                <w:webHidden/>
              </w:rPr>
              <w:fldChar w:fldCharType="begin"/>
            </w:r>
            <w:r w:rsidR="009216FD">
              <w:rPr>
                <w:noProof/>
                <w:webHidden/>
              </w:rPr>
              <w:instrText xml:space="preserve"> PAGEREF _Toc508779743 \h </w:instrText>
            </w:r>
            <w:r w:rsidR="009216FD">
              <w:rPr>
                <w:noProof/>
                <w:webHidden/>
              </w:rPr>
            </w:r>
            <w:r w:rsidR="009216FD">
              <w:rPr>
                <w:noProof/>
                <w:webHidden/>
              </w:rPr>
              <w:fldChar w:fldCharType="separate"/>
            </w:r>
            <w:r w:rsidR="009216FD">
              <w:rPr>
                <w:noProof/>
                <w:webHidden/>
              </w:rPr>
              <w:t>2</w:t>
            </w:r>
            <w:r w:rsidR="009216FD">
              <w:rPr>
                <w:noProof/>
                <w:webHidden/>
              </w:rPr>
              <w:fldChar w:fldCharType="end"/>
            </w:r>
          </w:hyperlink>
        </w:p>
        <w:p w:rsidR="009216FD" w:rsidRDefault="009216FD">
          <w:pPr>
            <w:pStyle w:val="Verzeichnis1"/>
            <w:tabs>
              <w:tab w:val="right" w:leader="dot" w:pos="9062"/>
            </w:tabs>
            <w:rPr>
              <w:rFonts w:eastAsiaTheme="minorEastAsia"/>
              <w:noProof/>
              <w:lang w:eastAsia="de-DE"/>
            </w:rPr>
          </w:pPr>
          <w:hyperlink w:anchor="_Toc508779745" w:history="1">
            <w:r w:rsidRPr="0072088F">
              <w:rPr>
                <w:rStyle w:val="Hyperlink"/>
                <w:noProof/>
                <w:lang w:val="en-US"/>
              </w:rPr>
              <w:t>Dataset and pre-computation activities</w:t>
            </w:r>
            <w:r>
              <w:rPr>
                <w:noProof/>
                <w:webHidden/>
              </w:rPr>
              <w:tab/>
            </w:r>
            <w:r>
              <w:rPr>
                <w:noProof/>
                <w:webHidden/>
              </w:rPr>
              <w:fldChar w:fldCharType="begin"/>
            </w:r>
            <w:r>
              <w:rPr>
                <w:noProof/>
                <w:webHidden/>
              </w:rPr>
              <w:instrText xml:space="preserve"> PAGEREF _Toc508779745 \h </w:instrText>
            </w:r>
            <w:r>
              <w:rPr>
                <w:noProof/>
                <w:webHidden/>
              </w:rPr>
            </w:r>
            <w:r>
              <w:rPr>
                <w:noProof/>
                <w:webHidden/>
              </w:rPr>
              <w:fldChar w:fldCharType="separate"/>
            </w:r>
            <w:r>
              <w:rPr>
                <w:noProof/>
                <w:webHidden/>
              </w:rPr>
              <w:t>3</w:t>
            </w:r>
            <w:r>
              <w:rPr>
                <w:noProof/>
                <w:webHidden/>
              </w:rPr>
              <w:fldChar w:fldCharType="end"/>
            </w:r>
          </w:hyperlink>
        </w:p>
        <w:p w:rsidR="009216FD" w:rsidRDefault="009216FD">
          <w:pPr>
            <w:pStyle w:val="Verzeichnis1"/>
            <w:tabs>
              <w:tab w:val="right" w:leader="dot" w:pos="9062"/>
            </w:tabs>
            <w:rPr>
              <w:rFonts w:eastAsiaTheme="minorEastAsia"/>
              <w:noProof/>
              <w:lang w:eastAsia="de-DE"/>
            </w:rPr>
          </w:pPr>
          <w:hyperlink w:anchor="_Toc508779746" w:history="1">
            <w:r w:rsidRPr="0072088F">
              <w:rPr>
                <w:rStyle w:val="Hyperlink"/>
                <w:noProof/>
                <w:lang w:val="en-US"/>
              </w:rPr>
              <w:t>Code structure</w:t>
            </w:r>
            <w:r>
              <w:rPr>
                <w:noProof/>
                <w:webHidden/>
              </w:rPr>
              <w:tab/>
            </w:r>
            <w:r>
              <w:rPr>
                <w:noProof/>
                <w:webHidden/>
              </w:rPr>
              <w:fldChar w:fldCharType="begin"/>
            </w:r>
            <w:r>
              <w:rPr>
                <w:noProof/>
                <w:webHidden/>
              </w:rPr>
              <w:instrText xml:space="preserve"> PAGEREF _Toc508779746 \h </w:instrText>
            </w:r>
            <w:r>
              <w:rPr>
                <w:noProof/>
                <w:webHidden/>
              </w:rPr>
            </w:r>
            <w:r>
              <w:rPr>
                <w:noProof/>
                <w:webHidden/>
              </w:rPr>
              <w:fldChar w:fldCharType="separate"/>
            </w:r>
            <w:r>
              <w:rPr>
                <w:noProof/>
                <w:webHidden/>
              </w:rPr>
              <w:t>5</w:t>
            </w:r>
            <w:r>
              <w:rPr>
                <w:noProof/>
                <w:webHidden/>
              </w:rPr>
              <w:fldChar w:fldCharType="end"/>
            </w:r>
          </w:hyperlink>
        </w:p>
        <w:p w:rsidR="009216FD" w:rsidRDefault="009216FD">
          <w:pPr>
            <w:pStyle w:val="Verzeichnis1"/>
            <w:tabs>
              <w:tab w:val="right" w:leader="dot" w:pos="9062"/>
            </w:tabs>
            <w:rPr>
              <w:rFonts w:eastAsiaTheme="minorEastAsia"/>
              <w:noProof/>
              <w:lang w:eastAsia="de-DE"/>
            </w:rPr>
          </w:pPr>
          <w:hyperlink w:anchor="_Toc508779748" w:history="1">
            <w:r w:rsidRPr="0072088F">
              <w:rPr>
                <w:rStyle w:val="Hyperlink"/>
                <w:noProof/>
                <w:lang w:val="en-US"/>
              </w:rPr>
              <w:t>Data Cleaning</w:t>
            </w:r>
            <w:r>
              <w:rPr>
                <w:noProof/>
                <w:webHidden/>
              </w:rPr>
              <w:tab/>
            </w:r>
            <w:r>
              <w:rPr>
                <w:noProof/>
                <w:webHidden/>
              </w:rPr>
              <w:fldChar w:fldCharType="begin"/>
            </w:r>
            <w:r>
              <w:rPr>
                <w:noProof/>
                <w:webHidden/>
              </w:rPr>
              <w:instrText xml:space="preserve"> PAGEREF _Toc508779748 \h </w:instrText>
            </w:r>
            <w:r>
              <w:rPr>
                <w:noProof/>
                <w:webHidden/>
              </w:rPr>
            </w:r>
            <w:r>
              <w:rPr>
                <w:noProof/>
                <w:webHidden/>
              </w:rPr>
              <w:fldChar w:fldCharType="separate"/>
            </w:r>
            <w:r>
              <w:rPr>
                <w:noProof/>
                <w:webHidden/>
              </w:rPr>
              <w:t>5</w:t>
            </w:r>
            <w:r>
              <w:rPr>
                <w:noProof/>
                <w:webHidden/>
              </w:rPr>
              <w:fldChar w:fldCharType="end"/>
            </w:r>
          </w:hyperlink>
        </w:p>
        <w:p w:rsidR="009216FD" w:rsidRDefault="009216FD">
          <w:pPr>
            <w:pStyle w:val="Verzeichnis1"/>
            <w:tabs>
              <w:tab w:val="right" w:leader="dot" w:pos="9062"/>
            </w:tabs>
            <w:rPr>
              <w:rFonts w:eastAsiaTheme="minorEastAsia"/>
              <w:noProof/>
              <w:lang w:eastAsia="de-DE"/>
            </w:rPr>
          </w:pPr>
          <w:hyperlink w:anchor="_Toc508779749" w:history="1">
            <w:r w:rsidRPr="0072088F">
              <w:rPr>
                <w:rStyle w:val="Hyperlink"/>
                <w:noProof/>
                <w:lang w:val="en-US"/>
              </w:rPr>
              <w:t>Data Adding</w:t>
            </w:r>
            <w:r>
              <w:rPr>
                <w:noProof/>
                <w:webHidden/>
              </w:rPr>
              <w:tab/>
            </w:r>
            <w:r>
              <w:rPr>
                <w:noProof/>
                <w:webHidden/>
              </w:rPr>
              <w:fldChar w:fldCharType="begin"/>
            </w:r>
            <w:r>
              <w:rPr>
                <w:noProof/>
                <w:webHidden/>
              </w:rPr>
              <w:instrText xml:space="preserve"> PAGEREF _Toc508779749 \h </w:instrText>
            </w:r>
            <w:r>
              <w:rPr>
                <w:noProof/>
                <w:webHidden/>
              </w:rPr>
            </w:r>
            <w:r>
              <w:rPr>
                <w:noProof/>
                <w:webHidden/>
              </w:rPr>
              <w:fldChar w:fldCharType="separate"/>
            </w:r>
            <w:r>
              <w:rPr>
                <w:noProof/>
                <w:webHidden/>
              </w:rPr>
              <w:t>8</w:t>
            </w:r>
            <w:r>
              <w:rPr>
                <w:noProof/>
                <w:webHidden/>
              </w:rPr>
              <w:fldChar w:fldCharType="end"/>
            </w:r>
          </w:hyperlink>
        </w:p>
        <w:p w:rsidR="009216FD" w:rsidRDefault="009216FD">
          <w:pPr>
            <w:pStyle w:val="Verzeichnis1"/>
            <w:tabs>
              <w:tab w:val="right" w:leader="dot" w:pos="9062"/>
            </w:tabs>
            <w:rPr>
              <w:rFonts w:eastAsiaTheme="minorEastAsia"/>
              <w:noProof/>
              <w:lang w:eastAsia="de-DE"/>
            </w:rPr>
          </w:pPr>
          <w:hyperlink w:anchor="_Toc508779750" w:history="1">
            <w:r w:rsidRPr="0072088F">
              <w:rPr>
                <w:rStyle w:val="Hyperlink"/>
                <w:noProof/>
                <w:lang w:val="en-US"/>
              </w:rPr>
              <w:t>Cluster Analysis</w:t>
            </w:r>
            <w:r>
              <w:rPr>
                <w:noProof/>
                <w:webHidden/>
              </w:rPr>
              <w:tab/>
            </w:r>
            <w:r>
              <w:rPr>
                <w:noProof/>
                <w:webHidden/>
              </w:rPr>
              <w:fldChar w:fldCharType="begin"/>
            </w:r>
            <w:r>
              <w:rPr>
                <w:noProof/>
                <w:webHidden/>
              </w:rPr>
              <w:instrText xml:space="preserve"> PAGEREF _Toc508779750 \h </w:instrText>
            </w:r>
            <w:r>
              <w:rPr>
                <w:noProof/>
                <w:webHidden/>
              </w:rPr>
            </w:r>
            <w:r>
              <w:rPr>
                <w:noProof/>
                <w:webHidden/>
              </w:rPr>
              <w:fldChar w:fldCharType="separate"/>
            </w:r>
            <w:r>
              <w:rPr>
                <w:noProof/>
                <w:webHidden/>
              </w:rPr>
              <w:t>11</w:t>
            </w:r>
            <w:r>
              <w:rPr>
                <w:noProof/>
                <w:webHidden/>
              </w:rPr>
              <w:fldChar w:fldCharType="end"/>
            </w:r>
          </w:hyperlink>
        </w:p>
        <w:p w:rsidR="009216FD" w:rsidRDefault="009216FD">
          <w:pPr>
            <w:pStyle w:val="Verzeichnis1"/>
            <w:tabs>
              <w:tab w:val="right" w:leader="dot" w:pos="9062"/>
            </w:tabs>
            <w:rPr>
              <w:rFonts w:eastAsiaTheme="minorEastAsia"/>
              <w:noProof/>
              <w:lang w:eastAsia="de-DE"/>
            </w:rPr>
          </w:pPr>
          <w:hyperlink w:anchor="_Toc508779751" w:history="1">
            <w:r w:rsidRPr="0072088F">
              <w:rPr>
                <w:rStyle w:val="Hyperlink"/>
                <w:noProof/>
                <w:lang w:val="en-US"/>
              </w:rPr>
              <w:t>Regression Model</w:t>
            </w:r>
            <w:r>
              <w:rPr>
                <w:noProof/>
                <w:webHidden/>
              </w:rPr>
              <w:tab/>
            </w:r>
            <w:r>
              <w:rPr>
                <w:noProof/>
                <w:webHidden/>
              </w:rPr>
              <w:fldChar w:fldCharType="begin"/>
            </w:r>
            <w:r>
              <w:rPr>
                <w:noProof/>
                <w:webHidden/>
              </w:rPr>
              <w:instrText xml:space="preserve"> PAGEREF _Toc508779751 \h </w:instrText>
            </w:r>
            <w:r>
              <w:rPr>
                <w:noProof/>
                <w:webHidden/>
              </w:rPr>
            </w:r>
            <w:r>
              <w:rPr>
                <w:noProof/>
                <w:webHidden/>
              </w:rPr>
              <w:fldChar w:fldCharType="separate"/>
            </w:r>
            <w:r>
              <w:rPr>
                <w:noProof/>
                <w:webHidden/>
              </w:rPr>
              <w:t>13</w:t>
            </w:r>
            <w:r>
              <w:rPr>
                <w:noProof/>
                <w:webHidden/>
              </w:rPr>
              <w:fldChar w:fldCharType="end"/>
            </w:r>
          </w:hyperlink>
        </w:p>
        <w:p w:rsidR="009216FD" w:rsidRDefault="009216FD">
          <w:pPr>
            <w:pStyle w:val="Verzeichnis2"/>
            <w:tabs>
              <w:tab w:val="right" w:leader="dot" w:pos="9062"/>
            </w:tabs>
            <w:rPr>
              <w:rFonts w:eastAsiaTheme="minorEastAsia"/>
              <w:noProof/>
              <w:lang w:eastAsia="de-DE"/>
            </w:rPr>
          </w:pPr>
          <w:hyperlink w:anchor="_Toc508779752" w:history="1">
            <w:r w:rsidRPr="0072088F">
              <w:rPr>
                <w:rStyle w:val="Hyperlink"/>
                <w:noProof/>
                <w:lang w:val="en-US"/>
              </w:rPr>
              <w:t>Random Forest Model</w:t>
            </w:r>
            <w:r>
              <w:rPr>
                <w:noProof/>
                <w:webHidden/>
              </w:rPr>
              <w:tab/>
            </w:r>
            <w:r>
              <w:rPr>
                <w:noProof/>
                <w:webHidden/>
              </w:rPr>
              <w:fldChar w:fldCharType="begin"/>
            </w:r>
            <w:r>
              <w:rPr>
                <w:noProof/>
                <w:webHidden/>
              </w:rPr>
              <w:instrText xml:space="preserve"> PAGEREF _Toc508779752 \h </w:instrText>
            </w:r>
            <w:r>
              <w:rPr>
                <w:noProof/>
                <w:webHidden/>
              </w:rPr>
            </w:r>
            <w:r>
              <w:rPr>
                <w:noProof/>
                <w:webHidden/>
              </w:rPr>
              <w:fldChar w:fldCharType="separate"/>
            </w:r>
            <w:r>
              <w:rPr>
                <w:noProof/>
                <w:webHidden/>
              </w:rPr>
              <w:t>15</w:t>
            </w:r>
            <w:r>
              <w:rPr>
                <w:noProof/>
                <w:webHidden/>
              </w:rPr>
              <w:fldChar w:fldCharType="end"/>
            </w:r>
          </w:hyperlink>
        </w:p>
        <w:p w:rsidR="00DB01E8" w:rsidRDefault="00DB01E8">
          <w:r>
            <w:rPr>
              <w:b/>
              <w:bCs/>
            </w:rPr>
            <w:fldChar w:fldCharType="end"/>
          </w:r>
        </w:p>
      </w:sdtContent>
    </w:sdt>
    <w:p w:rsidR="00DB01E8" w:rsidRDefault="00DB01E8" w:rsidP="00DB01E8">
      <w:r>
        <w:br w:type="page"/>
      </w:r>
    </w:p>
    <w:p w:rsidR="00037B52" w:rsidRPr="00037B52" w:rsidRDefault="00037B52" w:rsidP="00037B52">
      <w:pPr>
        <w:autoSpaceDE w:val="0"/>
        <w:autoSpaceDN w:val="0"/>
        <w:adjustRightInd w:val="0"/>
        <w:spacing w:after="0" w:line="240" w:lineRule="auto"/>
        <w:rPr>
          <w:rFonts w:ascii="Calibri" w:hAnsi="Calibri" w:cs="Calibri"/>
          <w:color w:val="000000"/>
          <w:sz w:val="24"/>
          <w:szCs w:val="24"/>
        </w:rPr>
      </w:pPr>
    </w:p>
    <w:p w:rsidR="00163121" w:rsidRDefault="00163121" w:rsidP="00163121">
      <w:pPr>
        <w:pStyle w:val="berschrift1"/>
        <w:rPr>
          <w:lang w:val="en-US"/>
        </w:rPr>
      </w:pPr>
      <w:bookmarkStart w:id="0" w:name="_Toc508779743"/>
      <w:r>
        <w:rPr>
          <w:lang w:val="en-US"/>
        </w:rPr>
        <w:t>Introduction</w:t>
      </w:r>
      <w:bookmarkEnd w:id="0"/>
    </w:p>
    <w:p w:rsidR="00163121" w:rsidRDefault="00163121" w:rsidP="0054024A">
      <w:pPr>
        <w:autoSpaceDE w:val="0"/>
        <w:autoSpaceDN w:val="0"/>
        <w:adjustRightInd w:val="0"/>
        <w:spacing w:after="0" w:line="360" w:lineRule="auto"/>
        <w:jc w:val="both"/>
        <w:rPr>
          <w:rFonts w:ascii="Calibri" w:hAnsi="Calibri" w:cs="Calibri"/>
          <w:color w:val="000000"/>
          <w:sz w:val="24"/>
          <w:szCs w:val="24"/>
          <w:lang w:val="en-US"/>
        </w:rPr>
      </w:pPr>
    </w:p>
    <w:p w:rsidR="00037B52" w:rsidRPr="00037B52" w:rsidRDefault="0054024A" w:rsidP="0054024A">
      <w:pPr>
        <w:autoSpaceDE w:val="0"/>
        <w:autoSpaceDN w:val="0"/>
        <w:adjustRightInd w:val="0"/>
        <w:spacing w:after="0" w:line="360" w:lineRule="auto"/>
        <w:jc w:val="both"/>
        <w:rPr>
          <w:rFonts w:ascii="Calibri" w:hAnsi="Calibri" w:cs="Calibri"/>
          <w:color w:val="000000"/>
          <w:sz w:val="24"/>
          <w:szCs w:val="24"/>
          <w:lang w:val="en-US"/>
        </w:rPr>
      </w:pPr>
      <w:r w:rsidRPr="0054024A">
        <w:rPr>
          <w:rFonts w:ascii="Calibri" w:hAnsi="Calibri" w:cs="Calibri"/>
          <w:color w:val="000000"/>
          <w:sz w:val="24"/>
          <w:szCs w:val="24"/>
          <w:lang w:val="en-US"/>
        </w:rPr>
        <w:t>In this paper</w:t>
      </w:r>
      <w:r w:rsidR="00037B52" w:rsidRPr="00037B52">
        <w:rPr>
          <w:rFonts w:ascii="Calibri" w:hAnsi="Calibri" w:cs="Calibri"/>
          <w:color w:val="000000"/>
          <w:sz w:val="24"/>
          <w:szCs w:val="24"/>
          <w:lang w:val="en-US"/>
        </w:rPr>
        <w:t xml:space="preserve"> a decision tree </w:t>
      </w:r>
      <w:r w:rsidRPr="0054024A">
        <w:rPr>
          <w:rFonts w:ascii="Calibri" w:hAnsi="Calibri" w:cs="Calibri"/>
          <w:color w:val="000000"/>
          <w:sz w:val="24"/>
          <w:szCs w:val="24"/>
          <w:lang w:val="en-US"/>
        </w:rPr>
        <w:t xml:space="preserve">Machine Learning </w:t>
      </w:r>
      <w:r w:rsidR="00037B52" w:rsidRPr="00037B52">
        <w:rPr>
          <w:rFonts w:ascii="Calibri" w:hAnsi="Calibri" w:cs="Calibri"/>
          <w:color w:val="000000"/>
          <w:sz w:val="24"/>
          <w:szCs w:val="24"/>
          <w:lang w:val="en-US"/>
        </w:rPr>
        <w:t xml:space="preserve">model using </w:t>
      </w:r>
      <w:r w:rsidRPr="0054024A">
        <w:rPr>
          <w:rFonts w:ascii="Calibri" w:hAnsi="Calibri" w:cs="Calibri"/>
          <w:color w:val="000000"/>
          <w:sz w:val="24"/>
          <w:szCs w:val="24"/>
          <w:lang w:val="en-US"/>
        </w:rPr>
        <w:t xml:space="preserve">a </w:t>
      </w:r>
      <w:r w:rsidR="00037B52" w:rsidRPr="00037B52">
        <w:rPr>
          <w:rFonts w:ascii="Calibri" w:hAnsi="Calibri" w:cs="Calibri"/>
          <w:color w:val="000000"/>
          <w:sz w:val="24"/>
          <w:szCs w:val="24"/>
          <w:lang w:val="en-US"/>
        </w:rPr>
        <w:t xml:space="preserve">database </w:t>
      </w:r>
      <w:r w:rsidRPr="0054024A">
        <w:rPr>
          <w:rFonts w:ascii="Calibri" w:hAnsi="Calibri" w:cs="Calibri"/>
          <w:color w:val="000000"/>
          <w:sz w:val="24"/>
          <w:szCs w:val="24"/>
          <w:lang w:val="en-US"/>
        </w:rPr>
        <w:t xml:space="preserve">on housing transactions in Graz is built. </w:t>
      </w:r>
      <w:r w:rsidR="00037B52" w:rsidRPr="00037B52">
        <w:rPr>
          <w:rFonts w:ascii="Calibri" w:hAnsi="Calibri" w:cs="Calibri"/>
          <w:color w:val="000000"/>
          <w:sz w:val="24"/>
          <w:szCs w:val="24"/>
          <w:lang w:val="en-US"/>
        </w:rPr>
        <w:t xml:space="preserve">The goal is to get a better insight into which variables – or variable combinations – are most important in determining transaction prices of apartments in the Graz area. The outcome of this project will provide a good comparison to more traditional hedonic housing models and could possibly be the first step to the application of more complex ML techniques with this data set. </w:t>
      </w:r>
    </w:p>
    <w:p w:rsidR="00A80869" w:rsidRDefault="00037B52" w:rsidP="00B76549">
      <w:pPr>
        <w:pStyle w:val="berschrift1"/>
        <w:spacing w:line="360" w:lineRule="auto"/>
        <w:jc w:val="both"/>
        <w:rPr>
          <w:rFonts w:ascii="Calibri" w:eastAsiaTheme="minorHAnsi" w:hAnsi="Calibri" w:cs="Calibri"/>
          <w:color w:val="000000"/>
          <w:sz w:val="24"/>
          <w:szCs w:val="24"/>
          <w:lang w:val="en-US"/>
        </w:rPr>
      </w:pPr>
      <w:bookmarkStart w:id="1" w:name="_Toc508778511"/>
      <w:bookmarkStart w:id="2" w:name="_Toc508779744"/>
      <w:r w:rsidRPr="00B76549">
        <w:rPr>
          <w:rFonts w:ascii="Calibri" w:eastAsiaTheme="minorHAnsi" w:hAnsi="Calibri" w:cs="Calibri"/>
          <w:color w:val="000000"/>
          <w:sz w:val="24"/>
          <w:szCs w:val="24"/>
          <w:lang w:val="en-US"/>
        </w:rPr>
        <w:t>An advantage of tree-based models is that they are easy to interpret</w:t>
      </w:r>
      <w:r w:rsidR="0054024A" w:rsidRPr="00B76549">
        <w:rPr>
          <w:rFonts w:ascii="Calibri" w:eastAsiaTheme="minorHAnsi" w:hAnsi="Calibri" w:cs="Calibri"/>
          <w:color w:val="000000"/>
          <w:sz w:val="24"/>
          <w:szCs w:val="24"/>
          <w:lang w:val="en-US"/>
        </w:rPr>
        <w:t xml:space="preserve"> and easy to implement</w:t>
      </w:r>
      <w:r w:rsidRPr="00B76549">
        <w:rPr>
          <w:rFonts w:ascii="Calibri" w:eastAsiaTheme="minorHAnsi" w:hAnsi="Calibri" w:cs="Calibri"/>
          <w:color w:val="000000"/>
          <w:sz w:val="24"/>
          <w:szCs w:val="24"/>
          <w:lang w:val="en-US"/>
        </w:rPr>
        <w:t>.</w:t>
      </w:r>
      <w:r w:rsidR="0054024A" w:rsidRPr="00B76549">
        <w:rPr>
          <w:rFonts w:ascii="Calibri" w:eastAsiaTheme="minorHAnsi" w:hAnsi="Calibri" w:cs="Calibri"/>
          <w:color w:val="000000"/>
          <w:sz w:val="24"/>
          <w:szCs w:val="24"/>
          <w:lang w:val="en-US"/>
        </w:rPr>
        <w:t xml:space="preserve"> They can handle many types of predictors. </w:t>
      </w:r>
      <w:r w:rsidR="00163121">
        <w:rPr>
          <w:rFonts w:ascii="Calibri" w:eastAsiaTheme="minorHAnsi" w:hAnsi="Calibri" w:cs="Calibri"/>
          <w:color w:val="000000"/>
          <w:sz w:val="24"/>
          <w:szCs w:val="24"/>
          <w:lang w:val="en-US"/>
        </w:rPr>
        <w:t>These</w:t>
      </w:r>
      <w:r w:rsidR="0054024A" w:rsidRPr="00B76549">
        <w:rPr>
          <w:rFonts w:ascii="Calibri" w:eastAsiaTheme="minorHAnsi" w:hAnsi="Calibri" w:cs="Calibri"/>
          <w:color w:val="000000"/>
          <w:sz w:val="24"/>
          <w:szCs w:val="24"/>
          <w:lang w:val="en-US"/>
        </w:rPr>
        <w:t xml:space="preserve"> models do not require the user to specify the form of the predictors´ relationship to the response like a linear regression model requires.</w:t>
      </w:r>
      <w:r w:rsidRPr="00B76549">
        <w:rPr>
          <w:rFonts w:ascii="Calibri" w:eastAsiaTheme="minorHAnsi" w:hAnsi="Calibri" w:cs="Calibri"/>
          <w:color w:val="000000"/>
          <w:sz w:val="24"/>
          <w:szCs w:val="24"/>
          <w:lang w:val="en-US"/>
        </w:rPr>
        <w:t xml:space="preserve"> </w:t>
      </w:r>
      <w:r w:rsidR="0054024A" w:rsidRPr="00B76549">
        <w:rPr>
          <w:rFonts w:ascii="Calibri" w:eastAsiaTheme="minorHAnsi" w:hAnsi="Calibri" w:cs="Calibri"/>
          <w:color w:val="000000"/>
          <w:sz w:val="24"/>
          <w:szCs w:val="24"/>
          <w:lang w:val="en-US"/>
        </w:rPr>
        <w:t xml:space="preserve">Models based on single trees have two well-known weaknesses: model instability and less predictive performance. </w:t>
      </w:r>
      <w:r w:rsidR="00F73B97" w:rsidRPr="00B76549">
        <w:rPr>
          <w:rFonts w:ascii="Calibri" w:eastAsiaTheme="minorHAnsi" w:hAnsi="Calibri" w:cs="Calibri"/>
          <w:color w:val="000000"/>
          <w:sz w:val="24"/>
          <w:szCs w:val="24"/>
          <w:lang w:val="en-US"/>
        </w:rPr>
        <w:t>Ensemble methods that combine many trees into one model combat these problem</w:t>
      </w:r>
      <w:r w:rsidR="00FD3A6F" w:rsidRPr="00B76549">
        <w:rPr>
          <w:rFonts w:ascii="Calibri" w:eastAsiaTheme="minorHAnsi" w:hAnsi="Calibri" w:cs="Calibri"/>
          <w:color w:val="000000"/>
          <w:sz w:val="24"/>
          <w:szCs w:val="24"/>
          <w:lang w:val="en-US"/>
        </w:rPr>
        <w:t>s. Because of that a Random For</w:t>
      </w:r>
      <w:r w:rsidR="00F73B97" w:rsidRPr="00B76549">
        <w:rPr>
          <w:rFonts w:ascii="Calibri" w:eastAsiaTheme="minorHAnsi" w:hAnsi="Calibri" w:cs="Calibri"/>
          <w:color w:val="000000"/>
          <w:sz w:val="24"/>
          <w:szCs w:val="24"/>
          <w:lang w:val="en-US"/>
        </w:rPr>
        <w:t>est tree model is used in this context</w:t>
      </w:r>
      <w:r w:rsidR="00FD3A6F" w:rsidRPr="00B76549">
        <w:rPr>
          <w:rFonts w:ascii="Calibri" w:eastAsiaTheme="minorHAnsi" w:hAnsi="Calibri" w:cs="Calibri"/>
          <w:color w:val="000000"/>
          <w:sz w:val="24"/>
          <w:szCs w:val="24"/>
          <w:lang w:val="en-US"/>
        </w:rPr>
        <w:t>. In Random Forests several trees are generated on the different bootstrap</w:t>
      </w:r>
      <w:r w:rsidR="00163121">
        <w:rPr>
          <w:rFonts w:ascii="Calibri" w:eastAsiaTheme="minorHAnsi" w:hAnsi="Calibri" w:cs="Calibri"/>
          <w:color w:val="000000"/>
          <w:sz w:val="24"/>
          <w:szCs w:val="24"/>
          <w:lang w:val="en-US"/>
        </w:rPr>
        <w:t>ped samples from training d</w:t>
      </w:r>
      <w:r w:rsidR="00FD3A6F" w:rsidRPr="00B76549">
        <w:rPr>
          <w:rFonts w:ascii="Calibri" w:eastAsiaTheme="minorHAnsi" w:hAnsi="Calibri" w:cs="Calibri"/>
          <w:color w:val="000000"/>
          <w:sz w:val="24"/>
          <w:szCs w:val="24"/>
          <w:lang w:val="en-US"/>
        </w:rPr>
        <w:t xml:space="preserve">ata and decorrelated. The variance is reduced by averaging the trees. Building a lot of trees makes the correlation between the trees smaller. At a split on the training data, only a random sample of predictors is considered. </w:t>
      </w:r>
      <w:r w:rsidR="00B76549" w:rsidRPr="00B76549">
        <w:rPr>
          <w:rFonts w:ascii="Calibri" w:eastAsiaTheme="minorHAnsi" w:hAnsi="Calibri" w:cs="Calibri"/>
          <w:color w:val="000000"/>
          <w:sz w:val="24"/>
          <w:szCs w:val="24"/>
          <w:lang w:val="en-US"/>
        </w:rPr>
        <w:t xml:space="preserve">This improves the predictive performance </w:t>
      </w:r>
      <w:r w:rsidRPr="00B76549">
        <w:rPr>
          <w:rFonts w:ascii="Calibri" w:eastAsiaTheme="minorHAnsi" w:hAnsi="Calibri" w:cs="Calibri"/>
          <w:color w:val="000000"/>
          <w:sz w:val="24"/>
          <w:szCs w:val="24"/>
          <w:lang w:val="en-US"/>
        </w:rPr>
        <w:t>(Kuhn and Johnson, 2016).</w:t>
      </w:r>
      <w:bookmarkEnd w:id="1"/>
      <w:bookmarkEnd w:id="2"/>
      <w:r w:rsidR="0054024A" w:rsidRPr="00B76549">
        <w:rPr>
          <w:rFonts w:ascii="Calibri" w:eastAsiaTheme="minorHAnsi" w:hAnsi="Calibri" w:cs="Calibri"/>
          <w:color w:val="000000"/>
          <w:sz w:val="24"/>
          <w:szCs w:val="24"/>
          <w:lang w:val="en-US"/>
        </w:rPr>
        <w:t xml:space="preserve"> </w:t>
      </w:r>
    </w:p>
    <w:p w:rsidR="00807837" w:rsidRPr="00807837" w:rsidRDefault="00807837" w:rsidP="00807837">
      <w:pPr>
        <w:rPr>
          <w:lang w:val="en-US"/>
        </w:rPr>
      </w:pPr>
      <w:r>
        <w:rPr>
          <w:lang w:val="en-US"/>
        </w:rPr>
        <w:br w:type="page"/>
      </w:r>
    </w:p>
    <w:p w:rsidR="00DB01E8" w:rsidRPr="00B1593D" w:rsidRDefault="00DB01E8" w:rsidP="00BC3EC2">
      <w:pPr>
        <w:pStyle w:val="berschrift1"/>
        <w:spacing w:line="360" w:lineRule="auto"/>
        <w:rPr>
          <w:lang w:val="en-US"/>
        </w:rPr>
      </w:pPr>
      <w:bookmarkStart w:id="3" w:name="_Toc508779745"/>
      <w:r w:rsidRPr="00B1593D">
        <w:rPr>
          <w:lang w:val="en-US"/>
        </w:rPr>
        <w:lastRenderedPageBreak/>
        <w:t>Dataset</w:t>
      </w:r>
      <w:r w:rsidR="00C73ABA" w:rsidRPr="00B1593D">
        <w:rPr>
          <w:lang w:val="en-US"/>
        </w:rPr>
        <w:t xml:space="preserve"> and pre-computation activities</w:t>
      </w:r>
      <w:bookmarkEnd w:id="3"/>
    </w:p>
    <w:p w:rsidR="00DB01E8" w:rsidRPr="00B1593D" w:rsidRDefault="00DB01E8" w:rsidP="00BC3EC2">
      <w:pPr>
        <w:spacing w:line="360" w:lineRule="auto"/>
        <w:rPr>
          <w:lang w:val="en-US"/>
        </w:rPr>
      </w:pPr>
    </w:p>
    <w:p w:rsidR="00DE245E" w:rsidRPr="00DE245E" w:rsidRDefault="00E61999" w:rsidP="00FD6E14">
      <w:pPr>
        <w:spacing w:after="0" w:line="360" w:lineRule="auto"/>
        <w:jc w:val="both"/>
        <w:rPr>
          <w:sz w:val="24"/>
          <w:szCs w:val="24"/>
          <w:lang w:val="en-US"/>
        </w:rPr>
      </w:pPr>
      <w:r w:rsidRPr="00DE245E">
        <w:rPr>
          <w:sz w:val="24"/>
          <w:szCs w:val="24"/>
          <w:lang w:val="en-GB"/>
        </w:rPr>
        <w:t xml:space="preserve">The dataset is provided by the ZT </w:t>
      </w:r>
      <w:proofErr w:type="spellStart"/>
      <w:r w:rsidRPr="00DE245E">
        <w:rPr>
          <w:sz w:val="24"/>
          <w:szCs w:val="24"/>
          <w:lang w:val="en-GB"/>
        </w:rPr>
        <w:t>datenforum</w:t>
      </w:r>
      <w:proofErr w:type="spellEnd"/>
      <w:r w:rsidRPr="00DE245E">
        <w:rPr>
          <w:sz w:val="24"/>
          <w:szCs w:val="24"/>
          <w:lang w:val="en-GB"/>
        </w:rPr>
        <w:t xml:space="preserve"> which collects all transactions that are entered into the Austrian land registry and describes each transaction with up to 34 characteristics. </w:t>
      </w:r>
      <w:r w:rsidRPr="00DE245E">
        <w:rPr>
          <w:sz w:val="24"/>
          <w:szCs w:val="24"/>
          <w:lang w:val="en-US"/>
        </w:rPr>
        <w:t xml:space="preserve">Additionally, each transaction is assigned to one of five main-categories. For this research transactions of apartments </w:t>
      </w:r>
      <w:r w:rsidR="00C73ABA" w:rsidRPr="00DE245E">
        <w:rPr>
          <w:sz w:val="24"/>
          <w:szCs w:val="24"/>
          <w:lang w:val="en-US"/>
        </w:rPr>
        <w:t>in</w:t>
      </w:r>
      <w:r w:rsidRPr="00DE245E">
        <w:rPr>
          <w:sz w:val="24"/>
          <w:szCs w:val="24"/>
          <w:lang w:val="en-US"/>
        </w:rPr>
        <w:t xml:space="preserve"> Graz </w:t>
      </w:r>
      <w:r w:rsidR="00C73ABA" w:rsidRPr="00DE245E">
        <w:rPr>
          <w:sz w:val="24"/>
          <w:szCs w:val="24"/>
          <w:lang w:val="en-US"/>
        </w:rPr>
        <w:t xml:space="preserve">and the surrounding area </w:t>
      </w:r>
      <w:r w:rsidRPr="00DE245E">
        <w:rPr>
          <w:sz w:val="24"/>
          <w:szCs w:val="24"/>
          <w:lang w:val="en-US"/>
        </w:rPr>
        <w:t xml:space="preserve">are used. </w:t>
      </w:r>
      <w:r w:rsidR="00C73ABA" w:rsidRPr="00DE245E">
        <w:rPr>
          <w:sz w:val="24"/>
          <w:szCs w:val="24"/>
          <w:lang w:val="en-US"/>
        </w:rPr>
        <w:t>The data set is based on actually transacted properties and</w:t>
      </w:r>
      <w:r w:rsidRPr="00DE245E">
        <w:rPr>
          <w:sz w:val="24"/>
          <w:szCs w:val="24"/>
          <w:lang w:val="en-US"/>
        </w:rPr>
        <w:t xml:space="preserve"> consist</w:t>
      </w:r>
      <w:r w:rsidR="00C73ABA" w:rsidRPr="00DE245E">
        <w:rPr>
          <w:sz w:val="24"/>
          <w:szCs w:val="24"/>
          <w:lang w:val="en-US"/>
        </w:rPr>
        <w:t>s</w:t>
      </w:r>
      <w:r w:rsidRPr="00DE245E">
        <w:rPr>
          <w:sz w:val="24"/>
          <w:szCs w:val="24"/>
          <w:lang w:val="en-US"/>
        </w:rPr>
        <w:t xml:space="preserve"> of over 6000 observations for the 2014 to2017 period. </w:t>
      </w:r>
      <w:r w:rsidR="00DC10E0" w:rsidRPr="00DE245E">
        <w:rPr>
          <w:sz w:val="24"/>
          <w:szCs w:val="24"/>
          <w:lang w:val="en-US"/>
        </w:rPr>
        <w:t>Following figur</w:t>
      </w:r>
      <w:r w:rsidR="00DE245E" w:rsidRPr="00DE245E">
        <w:rPr>
          <w:sz w:val="24"/>
          <w:szCs w:val="24"/>
          <w:lang w:val="en-US"/>
        </w:rPr>
        <w:t>e gives an overview of the data and how the t</w:t>
      </w:r>
      <w:r w:rsidR="00DE245E">
        <w:rPr>
          <w:sz w:val="24"/>
          <w:szCs w:val="24"/>
          <w:lang w:val="en-US"/>
        </w:rPr>
        <w:t>ransactions are located in Graz and the surrounding area.</w:t>
      </w:r>
    </w:p>
    <w:p w:rsidR="00DE245E" w:rsidRDefault="00DE245E" w:rsidP="00FD6E14">
      <w:pPr>
        <w:spacing w:after="0" w:line="360" w:lineRule="auto"/>
        <w:jc w:val="both"/>
        <w:rPr>
          <w:szCs w:val="20"/>
          <w:lang w:val="en-US"/>
        </w:rPr>
      </w:pPr>
      <w:r>
        <w:rPr>
          <w:noProof/>
        </w:rPr>
        <w:drawing>
          <wp:inline distT="0" distB="0" distL="0" distR="0" wp14:anchorId="05A5B18B" wp14:editId="401B5E0E">
            <wp:extent cx="3943553" cy="312436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43553" cy="3124361"/>
                    </a:xfrm>
                    <a:prstGeom prst="rect">
                      <a:avLst/>
                    </a:prstGeom>
                  </pic:spPr>
                </pic:pic>
              </a:graphicData>
            </a:graphic>
          </wp:inline>
        </w:drawing>
      </w:r>
    </w:p>
    <w:p w:rsidR="00DE245E" w:rsidRDefault="00DE245E" w:rsidP="00FD6E14">
      <w:pPr>
        <w:spacing w:after="0" w:line="360" w:lineRule="auto"/>
        <w:jc w:val="both"/>
        <w:rPr>
          <w:szCs w:val="20"/>
          <w:lang w:val="en-US"/>
        </w:rPr>
      </w:pPr>
    </w:p>
    <w:p w:rsidR="00A80869" w:rsidRDefault="00C73ABA" w:rsidP="00A80869">
      <w:pPr>
        <w:pStyle w:val="Default"/>
        <w:spacing w:line="360" w:lineRule="auto"/>
        <w:jc w:val="both"/>
        <w:rPr>
          <w:lang w:val="en-US"/>
        </w:rPr>
      </w:pPr>
      <w:r>
        <w:rPr>
          <w:szCs w:val="20"/>
          <w:lang w:val="en-US"/>
        </w:rPr>
        <w:t>The first necessary step is cleaning the dataset</w:t>
      </w:r>
      <w:r w:rsidRPr="00C73ABA">
        <w:rPr>
          <w:lang w:val="en-US"/>
        </w:rPr>
        <w:t>. Luckily decision tree models are quite insensitive to m</w:t>
      </w:r>
      <w:r w:rsidR="003D74AC">
        <w:rPr>
          <w:lang w:val="en-US"/>
        </w:rPr>
        <w:t xml:space="preserve">issing data or skewness issues </w:t>
      </w:r>
      <w:r w:rsidRPr="00C73ABA">
        <w:rPr>
          <w:lang w:val="en-US"/>
        </w:rPr>
        <w:t>and can handle many different types of predictors without the need to pre-process them. However, decision tree models can react negatively to autocorrelation between predictors. I will consider this in the selection of predictor variables. Also, in contrast to other ML techniques, decision tree models work best with a limited number of strong predictor variables rather than a large number of input variables. A further reason for a careful selection (and transformation) of predictor variables is that decision tree models have an inbuilt preference for continuous variables and will tend to choose them over more granular predictors (</w:t>
      </w:r>
      <w:proofErr w:type="spellStart"/>
      <w:r w:rsidRPr="00C73ABA">
        <w:rPr>
          <w:lang w:val="en-US"/>
        </w:rPr>
        <w:t>Loh</w:t>
      </w:r>
      <w:proofErr w:type="spellEnd"/>
      <w:r w:rsidRPr="00C73ABA">
        <w:rPr>
          <w:lang w:val="en-US"/>
        </w:rPr>
        <w:t xml:space="preserve"> and Shih, 1997, Strobl et al. 2007, </w:t>
      </w:r>
      <w:proofErr w:type="spellStart"/>
      <w:r w:rsidRPr="00C73ABA">
        <w:rPr>
          <w:lang w:val="en-US"/>
        </w:rPr>
        <w:t>Loh</w:t>
      </w:r>
      <w:proofErr w:type="spellEnd"/>
      <w:r w:rsidRPr="00C73ABA">
        <w:rPr>
          <w:lang w:val="en-US"/>
        </w:rPr>
        <w:t xml:space="preserve"> </w:t>
      </w:r>
      <w:r w:rsidRPr="00C73ABA">
        <w:rPr>
          <w:lang w:val="en-US"/>
        </w:rPr>
        <w:lastRenderedPageBreak/>
        <w:t>2010, Kuhn and Johnson 2016). Transforming continuous variables into level parameters should resolve this issue.</w:t>
      </w:r>
    </w:p>
    <w:p w:rsidR="00A80869" w:rsidRPr="00A80869" w:rsidRDefault="00A80869" w:rsidP="00A80869">
      <w:pPr>
        <w:pStyle w:val="Default"/>
        <w:spacing w:line="360" w:lineRule="auto"/>
        <w:jc w:val="both"/>
        <w:rPr>
          <w:lang w:val="en-US"/>
        </w:rPr>
      </w:pPr>
    </w:p>
    <w:p w:rsidR="00A80869" w:rsidRPr="00A80869" w:rsidRDefault="00A80869" w:rsidP="00A80869">
      <w:pPr>
        <w:autoSpaceDE w:val="0"/>
        <w:autoSpaceDN w:val="0"/>
        <w:adjustRightInd w:val="0"/>
        <w:spacing w:after="0" w:line="360" w:lineRule="auto"/>
        <w:rPr>
          <w:rFonts w:ascii="Calibri" w:hAnsi="Calibri" w:cs="Calibri"/>
          <w:color w:val="000000"/>
          <w:sz w:val="24"/>
          <w:szCs w:val="24"/>
          <w:lang w:val="en-US"/>
        </w:rPr>
      </w:pPr>
      <w:r w:rsidRPr="00A80869">
        <w:rPr>
          <w:rFonts w:ascii="Calibri" w:hAnsi="Calibri" w:cs="Calibri"/>
          <w:color w:val="000000"/>
          <w:sz w:val="24"/>
          <w:szCs w:val="24"/>
          <w:lang w:val="en-US"/>
        </w:rPr>
        <w:t xml:space="preserve"> For these reasons, the following steps will be taken before applying any model: </w:t>
      </w:r>
    </w:p>
    <w:p w:rsidR="00A80869" w:rsidRPr="00A80869" w:rsidRDefault="00A80869" w:rsidP="00A80869">
      <w:pPr>
        <w:autoSpaceDE w:val="0"/>
        <w:autoSpaceDN w:val="0"/>
        <w:adjustRightInd w:val="0"/>
        <w:spacing w:after="40" w:line="360" w:lineRule="auto"/>
        <w:ind w:firstLine="708"/>
        <w:rPr>
          <w:rFonts w:ascii="Calibri" w:hAnsi="Calibri" w:cs="Calibri"/>
          <w:color w:val="000000"/>
          <w:sz w:val="24"/>
          <w:szCs w:val="24"/>
          <w:lang w:val="en-US"/>
        </w:rPr>
      </w:pPr>
      <w:r w:rsidRPr="00A80869">
        <w:rPr>
          <w:rFonts w:ascii="Calibri" w:hAnsi="Calibri" w:cs="Calibri"/>
          <w:color w:val="000000"/>
          <w:sz w:val="24"/>
          <w:szCs w:val="24"/>
          <w:lang w:val="en-US"/>
        </w:rPr>
        <w:t xml:space="preserve">1) Choose predictor variables </w:t>
      </w:r>
    </w:p>
    <w:p w:rsidR="00A80869" w:rsidRPr="00A80869" w:rsidRDefault="00A80869" w:rsidP="00A80869">
      <w:pPr>
        <w:autoSpaceDE w:val="0"/>
        <w:autoSpaceDN w:val="0"/>
        <w:adjustRightInd w:val="0"/>
        <w:spacing w:after="40" w:line="360" w:lineRule="auto"/>
        <w:ind w:firstLine="708"/>
        <w:rPr>
          <w:rFonts w:ascii="Calibri" w:hAnsi="Calibri" w:cs="Calibri"/>
          <w:color w:val="000000"/>
          <w:sz w:val="24"/>
          <w:szCs w:val="24"/>
          <w:lang w:val="en-US"/>
        </w:rPr>
      </w:pPr>
      <w:r w:rsidRPr="00A80869">
        <w:rPr>
          <w:rFonts w:ascii="Calibri" w:hAnsi="Calibri" w:cs="Calibri"/>
          <w:color w:val="000000"/>
          <w:sz w:val="24"/>
          <w:szCs w:val="24"/>
          <w:lang w:val="en-US"/>
        </w:rPr>
        <w:t xml:space="preserve">2) Set reasonable thresholds for excluding outliers </w:t>
      </w:r>
    </w:p>
    <w:p w:rsidR="00A80869" w:rsidRPr="00A80869" w:rsidRDefault="00A80869" w:rsidP="00A80869">
      <w:pPr>
        <w:autoSpaceDE w:val="0"/>
        <w:autoSpaceDN w:val="0"/>
        <w:adjustRightInd w:val="0"/>
        <w:spacing w:after="0" w:line="360" w:lineRule="auto"/>
        <w:ind w:left="708"/>
        <w:rPr>
          <w:rFonts w:ascii="Calibri" w:hAnsi="Calibri" w:cs="Calibri"/>
          <w:color w:val="000000"/>
          <w:sz w:val="24"/>
          <w:szCs w:val="24"/>
          <w:lang w:val="en-US"/>
        </w:rPr>
      </w:pPr>
      <w:r w:rsidRPr="00A80869">
        <w:rPr>
          <w:rFonts w:ascii="Calibri" w:hAnsi="Calibri" w:cs="Calibri"/>
          <w:color w:val="000000"/>
          <w:sz w:val="24"/>
          <w:szCs w:val="24"/>
          <w:lang w:val="en-US"/>
        </w:rPr>
        <w:t xml:space="preserve">3) Construct reasonable levels for continuous variables to counter-act the inbuilt bias for choosing continuous variables </w:t>
      </w:r>
    </w:p>
    <w:p w:rsidR="00163121" w:rsidRPr="00B1593D" w:rsidRDefault="00163121" w:rsidP="00FD6E14">
      <w:pPr>
        <w:spacing w:line="360" w:lineRule="auto"/>
        <w:jc w:val="both"/>
        <w:rPr>
          <w:lang w:val="en-US"/>
        </w:rPr>
      </w:pPr>
      <w:r>
        <w:rPr>
          <w:lang w:val="en-US"/>
        </w:rPr>
        <w:br w:type="page"/>
      </w:r>
    </w:p>
    <w:p w:rsidR="00AE3B8A" w:rsidRDefault="000477E4" w:rsidP="00043E60">
      <w:pPr>
        <w:pStyle w:val="berschrift1"/>
        <w:spacing w:line="360" w:lineRule="auto"/>
        <w:rPr>
          <w:lang w:val="en-US"/>
        </w:rPr>
      </w:pPr>
      <w:bookmarkStart w:id="4" w:name="_Toc508779746"/>
      <w:r w:rsidRPr="008E31AE">
        <w:rPr>
          <w:lang w:val="en-US"/>
        </w:rPr>
        <w:lastRenderedPageBreak/>
        <w:t>Code structure</w:t>
      </w:r>
      <w:bookmarkEnd w:id="4"/>
    </w:p>
    <w:p w:rsidR="00043E60" w:rsidRPr="00043E60" w:rsidRDefault="00043E60" w:rsidP="00043E60">
      <w:pPr>
        <w:rPr>
          <w:lang w:val="en-US"/>
        </w:rPr>
      </w:pPr>
    </w:p>
    <w:p w:rsidR="00AE3B8A" w:rsidRPr="006F3E0D" w:rsidRDefault="00AE3B8A" w:rsidP="00FD6E14">
      <w:pPr>
        <w:spacing w:line="360" w:lineRule="auto"/>
        <w:jc w:val="both"/>
        <w:rPr>
          <w:sz w:val="24"/>
          <w:szCs w:val="24"/>
          <w:lang w:val="en-US"/>
        </w:rPr>
      </w:pPr>
      <w:r w:rsidRPr="008E31AE">
        <w:rPr>
          <w:sz w:val="24"/>
          <w:szCs w:val="24"/>
          <w:lang w:val="en-US"/>
        </w:rPr>
        <w:t>The code in R consists of four main parts. The goal of the first three parts is to clean</w:t>
      </w:r>
      <w:r w:rsidR="006F3E0D">
        <w:rPr>
          <w:sz w:val="24"/>
          <w:szCs w:val="24"/>
          <w:lang w:val="en-US"/>
        </w:rPr>
        <w:t>,</w:t>
      </w:r>
      <w:r w:rsidRPr="008E31AE">
        <w:rPr>
          <w:sz w:val="24"/>
          <w:szCs w:val="24"/>
          <w:lang w:val="en-US"/>
        </w:rPr>
        <w:t xml:space="preserve"> improve </w:t>
      </w:r>
      <w:r w:rsidR="006F3E0D">
        <w:rPr>
          <w:sz w:val="24"/>
          <w:szCs w:val="24"/>
          <w:lang w:val="en-US"/>
        </w:rPr>
        <w:t xml:space="preserve">and extend </w:t>
      </w:r>
      <w:r w:rsidRPr="008E31AE">
        <w:rPr>
          <w:sz w:val="24"/>
          <w:szCs w:val="24"/>
          <w:lang w:val="en-US"/>
        </w:rPr>
        <w:t xml:space="preserve">the dataset. While in the first part the dataset is cleaned, part 2 and 3 extend the dataset with various variables through different methods. The result </w:t>
      </w:r>
      <w:r w:rsidR="00015DA4">
        <w:rPr>
          <w:sz w:val="24"/>
          <w:szCs w:val="24"/>
          <w:lang w:val="en-US"/>
        </w:rPr>
        <w:t>of the</w:t>
      </w:r>
      <w:r w:rsidRPr="008E31AE">
        <w:rPr>
          <w:sz w:val="24"/>
          <w:szCs w:val="24"/>
          <w:lang w:val="en-US"/>
        </w:rPr>
        <w:t xml:space="preserve"> first 3 parts is the database </w:t>
      </w:r>
      <w:r w:rsidR="00015DA4">
        <w:rPr>
          <w:sz w:val="24"/>
          <w:szCs w:val="24"/>
          <w:lang w:val="en-US"/>
        </w:rPr>
        <w:t xml:space="preserve">of the </w:t>
      </w:r>
      <w:r w:rsidRPr="008E31AE">
        <w:rPr>
          <w:sz w:val="24"/>
          <w:szCs w:val="24"/>
          <w:lang w:val="en-US"/>
        </w:rPr>
        <w:t xml:space="preserve">essential part, in which </w:t>
      </w:r>
      <w:r w:rsidR="00A80869">
        <w:rPr>
          <w:sz w:val="24"/>
          <w:szCs w:val="24"/>
          <w:lang w:val="en-US"/>
        </w:rPr>
        <w:t>models are</w:t>
      </w:r>
      <w:r w:rsidR="00015DA4">
        <w:rPr>
          <w:sz w:val="24"/>
          <w:szCs w:val="24"/>
          <w:lang w:val="en-US"/>
        </w:rPr>
        <w:t xml:space="preserve"> appli</w:t>
      </w:r>
      <w:r w:rsidRPr="008E31AE">
        <w:rPr>
          <w:sz w:val="24"/>
          <w:szCs w:val="24"/>
          <w:lang w:val="en-US"/>
        </w:rPr>
        <w:t xml:space="preserve">ed. </w:t>
      </w:r>
    </w:p>
    <w:p w:rsidR="006F3E0D" w:rsidRDefault="008F64F6" w:rsidP="006F3E0D">
      <w:pPr>
        <w:pStyle w:val="berschrift2"/>
        <w:spacing w:line="360" w:lineRule="auto"/>
        <w:rPr>
          <w:lang w:val="en-US"/>
        </w:rPr>
      </w:pPr>
      <w:bookmarkStart w:id="5" w:name="_Toc508778514"/>
      <w:bookmarkStart w:id="6" w:name="_Toc508779747"/>
      <w:r>
        <w:rPr>
          <w:noProof/>
          <w:sz w:val="24"/>
          <w:szCs w:val="24"/>
          <w:lang w:val="en-US"/>
        </w:rPr>
        <w:drawing>
          <wp:inline distT="0" distB="0" distL="0" distR="0" wp14:anchorId="4A363773" wp14:editId="1CFA0B86">
            <wp:extent cx="5509260" cy="2529840"/>
            <wp:effectExtent l="0" t="0" r="34290" b="0"/>
            <wp:docPr id="9" name="Diagram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bookmarkEnd w:id="5"/>
      <w:bookmarkEnd w:id="6"/>
    </w:p>
    <w:p w:rsidR="00AE3B8A" w:rsidRDefault="00AE3B8A" w:rsidP="00163121">
      <w:pPr>
        <w:pStyle w:val="berschrift1"/>
        <w:rPr>
          <w:lang w:val="en-US"/>
        </w:rPr>
      </w:pPr>
      <w:bookmarkStart w:id="7" w:name="_Toc508779748"/>
      <w:r w:rsidRPr="008E31AE">
        <w:rPr>
          <w:lang w:val="en-US"/>
        </w:rPr>
        <w:t>Data Cleaning</w:t>
      </w:r>
      <w:bookmarkEnd w:id="7"/>
    </w:p>
    <w:p w:rsidR="006F3E0D" w:rsidRPr="006F3E0D" w:rsidRDefault="006F3E0D" w:rsidP="006F3E0D">
      <w:pPr>
        <w:rPr>
          <w:lang w:val="en-US"/>
        </w:rPr>
      </w:pPr>
    </w:p>
    <w:p w:rsidR="00B17252" w:rsidRDefault="00E4072C" w:rsidP="00BC3EC2">
      <w:pPr>
        <w:spacing w:line="360" w:lineRule="auto"/>
        <w:jc w:val="both"/>
        <w:rPr>
          <w:rFonts w:cstheme="minorHAnsi"/>
          <w:sz w:val="24"/>
          <w:szCs w:val="24"/>
          <w:lang w:val="en-US"/>
        </w:rPr>
      </w:pPr>
      <w:r w:rsidRPr="008E31AE">
        <w:rPr>
          <w:rFonts w:cstheme="minorHAnsi"/>
          <w:sz w:val="24"/>
          <w:szCs w:val="24"/>
          <w:lang w:val="en-US"/>
        </w:rPr>
        <w:t xml:space="preserve">After reading the dataset into R, several variables have to be modified that they can be used in R for the analysis. As some integer variables are changed by the code into factor variables, other variables need </w:t>
      </w:r>
      <w:r w:rsidR="006F3E0D">
        <w:rPr>
          <w:rFonts w:cstheme="minorHAnsi"/>
          <w:sz w:val="24"/>
          <w:szCs w:val="24"/>
          <w:lang w:val="en-US"/>
        </w:rPr>
        <w:t>to be</w:t>
      </w:r>
      <w:r w:rsidRPr="008E31AE">
        <w:rPr>
          <w:rFonts w:cstheme="minorHAnsi"/>
          <w:sz w:val="24"/>
          <w:szCs w:val="24"/>
          <w:lang w:val="en-US"/>
        </w:rPr>
        <w:t xml:space="preserve"> determined as numeric or as character variables. Numeric variables </w:t>
      </w:r>
      <w:r w:rsidR="007065D7" w:rsidRPr="008E31AE">
        <w:rPr>
          <w:rFonts w:cstheme="minorHAnsi"/>
          <w:sz w:val="24"/>
          <w:szCs w:val="24"/>
          <w:lang w:val="en-US"/>
        </w:rPr>
        <w:t xml:space="preserve">like floor space are cut into groups to be clearer. </w:t>
      </w:r>
    </w:p>
    <w:p w:rsidR="00B17252" w:rsidRPr="00B17252" w:rsidRDefault="00B17252" w:rsidP="00B17252">
      <w:pPr>
        <w:spacing w:line="360" w:lineRule="auto"/>
        <w:jc w:val="both"/>
        <w:rPr>
          <w:rFonts w:cstheme="minorHAnsi"/>
          <w:i/>
          <w:sz w:val="20"/>
          <w:szCs w:val="20"/>
          <w:lang w:val="en-US"/>
        </w:rPr>
      </w:pPr>
      <w:r w:rsidRPr="00B17252">
        <w:rPr>
          <w:rFonts w:cstheme="minorHAnsi"/>
          <w:i/>
          <w:color w:val="2E74B5" w:themeColor="accent5" w:themeShade="BF"/>
          <w:sz w:val="20"/>
          <w:szCs w:val="20"/>
          <w:lang w:val="en-US"/>
        </w:rPr>
        <w:t xml:space="preserve">data1a$Kat &lt;-  </w:t>
      </w:r>
      <w:proofErr w:type="gramStart"/>
      <w:r w:rsidRPr="00B17252">
        <w:rPr>
          <w:rFonts w:cstheme="minorHAnsi"/>
          <w:i/>
          <w:color w:val="2E74B5" w:themeColor="accent5" w:themeShade="BF"/>
          <w:sz w:val="20"/>
          <w:szCs w:val="20"/>
          <w:lang w:val="en-US"/>
        </w:rPr>
        <w:t>cut(</w:t>
      </w:r>
      <w:proofErr w:type="gramEnd"/>
      <w:r w:rsidRPr="00B17252">
        <w:rPr>
          <w:rFonts w:cstheme="minorHAnsi"/>
          <w:i/>
          <w:color w:val="2E74B5" w:themeColor="accent5" w:themeShade="BF"/>
          <w:sz w:val="20"/>
          <w:szCs w:val="20"/>
          <w:lang w:val="en-US"/>
        </w:rPr>
        <w:t>data1a$NutzFl, breaks = c(20, 35, 50, 70, 90, 110, 140, 170))</w:t>
      </w:r>
    </w:p>
    <w:p w:rsidR="00497D30" w:rsidRDefault="006F3E0D" w:rsidP="00BC3EC2">
      <w:pPr>
        <w:spacing w:line="360" w:lineRule="auto"/>
        <w:jc w:val="both"/>
        <w:rPr>
          <w:rFonts w:cstheme="minorHAnsi"/>
          <w:sz w:val="24"/>
          <w:szCs w:val="24"/>
          <w:lang w:val="en-US"/>
        </w:rPr>
      </w:pPr>
      <w:r>
        <w:rPr>
          <w:rFonts w:cstheme="minorHAnsi"/>
          <w:sz w:val="24"/>
          <w:szCs w:val="24"/>
          <w:lang w:val="en-US"/>
        </w:rPr>
        <w:t>Next reasonable thresholds are set</w:t>
      </w:r>
      <w:r w:rsidR="007065D7" w:rsidRPr="008E31AE">
        <w:rPr>
          <w:rFonts w:cstheme="minorHAnsi"/>
          <w:sz w:val="24"/>
          <w:szCs w:val="24"/>
          <w:lang w:val="en-US"/>
        </w:rPr>
        <w:t xml:space="preserve"> to clean the dataset from outliers. One variable for example informs whether a transaction took place under special circumstances (bankruptcy, estate or a transaction between related people). Some of these special transactions are locked out because mostly these prices don´t orientate</w:t>
      </w:r>
      <w:r w:rsidR="00497D30" w:rsidRPr="008E31AE">
        <w:rPr>
          <w:rFonts w:cstheme="minorHAnsi"/>
          <w:sz w:val="24"/>
          <w:szCs w:val="24"/>
          <w:lang w:val="en-US"/>
        </w:rPr>
        <w:t xml:space="preserve"> the market price.</w:t>
      </w:r>
      <w:r>
        <w:rPr>
          <w:rFonts w:cstheme="minorHAnsi"/>
          <w:sz w:val="24"/>
          <w:szCs w:val="24"/>
          <w:lang w:val="en-US"/>
        </w:rPr>
        <w:t xml:space="preserve"> A certain range</w:t>
      </w:r>
      <w:r w:rsidR="00B17252">
        <w:rPr>
          <w:rFonts w:cstheme="minorHAnsi"/>
          <w:sz w:val="24"/>
          <w:szCs w:val="24"/>
          <w:lang w:val="en-US"/>
        </w:rPr>
        <w:t xml:space="preserve"> of longitude and latitude</w:t>
      </w:r>
      <w:r>
        <w:rPr>
          <w:rFonts w:cstheme="minorHAnsi"/>
          <w:sz w:val="24"/>
          <w:szCs w:val="24"/>
          <w:lang w:val="en-US"/>
        </w:rPr>
        <w:t xml:space="preserve"> has to be </w:t>
      </w:r>
      <w:r w:rsidR="00B17252">
        <w:rPr>
          <w:rFonts w:cstheme="minorHAnsi"/>
          <w:sz w:val="24"/>
          <w:szCs w:val="24"/>
          <w:lang w:val="en-US"/>
        </w:rPr>
        <w:t>determined.</w:t>
      </w:r>
    </w:p>
    <w:p w:rsidR="00163121" w:rsidRDefault="00163121" w:rsidP="00B17252">
      <w:pPr>
        <w:spacing w:line="360" w:lineRule="auto"/>
        <w:jc w:val="both"/>
        <w:rPr>
          <w:rFonts w:cstheme="minorHAnsi"/>
          <w:i/>
          <w:color w:val="2E74B5" w:themeColor="accent5" w:themeShade="BF"/>
          <w:sz w:val="20"/>
          <w:szCs w:val="20"/>
          <w:lang w:val="en-US"/>
        </w:rPr>
      </w:pPr>
    </w:p>
    <w:p w:rsidR="00163121" w:rsidRDefault="00163121" w:rsidP="00B17252">
      <w:pPr>
        <w:spacing w:line="360" w:lineRule="auto"/>
        <w:jc w:val="both"/>
        <w:rPr>
          <w:rFonts w:cstheme="minorHAnsi"/>
          <w:i/>
          <w:color w:val="2E74B5" w:themeColor="accent5" w:themeShade="BF"/>
          <w:sz w:val="20"/>
          <w:szCs w:val="20"/>
          <w:lang w:val="en-US"/>
        </w:rPr>
      </w:pPr>
    </w:p>
    <w:p w:rsidR="00B17252" w:rsidRPr="00B17252" w:rsidRDefault="00B17252" w:rsidP="00B17252">
      <w:pPr>
        <w:spacing w:line="360" w:lineRule="auto"/>
        <w:jc w:val="both"/>
        <w:rPr>
          <w:rFonts w:cstheme="minorHAnsi"/>
          <w:i/>
          <w:color w:val="2E74B5" w:themeColor="accent5" w:themeShade="BF"/>
          <w:sz w:val="20"/>
          <w:szCs w:val="20"/>
          <w:lang w:val="en-US"/>
        </w:rPr>
      </w:pPr>
      <w:r w:rsidRPr="00B17252">
        <w:rPr>
          <w:rFonts w:cstheme="minorHAnsi"/>
          <w:i/>
          <w:color w:val="2E74B5" w:themeColor="accent5" w:themeShade="BF"/>
          <w:sz w:val="20"/>
          <w:szCs w:val="20"/>
          <w:lang w:val="en-US"/>
        </w:rPr>
        <w:lastRenderedPageBreak/>
        <w:t xml:space="preserve">data1a &lt;- </w:t>
      </w:r>
      <w:proofErr w:type="spellStart"/>
      <w:proofErr w:type="gramStart"/>
      <w:r w:rsidRPr="00B17252">
        <w:rPr>
          <w:rFonts w:cstheme="minorHAnsi"/>
          <w:i/>
          <w:color w:val="2E74B5" w:themeColor="accent5" w:themeShade="BF"/>
          <w:sz w:val="20"/>
          <w:szCs w:val="20"/>
          <w:lang w:val="en-US"/>
        </w:rPr>
        <w:t>dplyr</w:t>
      </w:r>
      <w:proofErr w:type="spellEnd"/>
      <w:r w:rsidRPr="00B17252">
        <w:rPr>
          <w:rFonts w:cstheme="minorHAnsi"/>
          <w:i/>
          <w:color w:val="2E74B5" w:themeColor="accent5" w:themeShade="BF"/>
          <w:sz w:val="20"/>
          <w:szCs w:val="20"/>
          <w:lang w:val="en-US"/>
        </w:rPr>
        <w:t>::</w:t>
      </w:r>
      <w:proofErr w:type="gramEnd"/>
      <w:r w:rsidRPr="00B17252">
        <w:rPr>
          <w:rFonts w:cstheme="minorHAnsi"/>
          <w:i/>
          <w:color w:val="2E74B5" w:themeColor="accent5" w:themeShade="BF"/>
          <w:sz w:val="20"/>
          <w:szCs w:val="20"/>
          <w:lang w:val="en-US"/>
        </w:rPr>
        <w:t xml:space="preserve">filter(data1a, </w:t>
      </w:r>
      <w:proofErr w:type="spellStart"/>
      <w:r w:rsidRPr="00B17252">
        <w:rPr>
          <w:rFonts w:cstheme="minorHAnsi"/>
          <w:i/>
          <w:color w:val="2E74B5" w:themeColor="accent5" w:themeShade="BF"/>
          <w:sz w:val="20"/>
          <w:szCs w:val="20"/>
          <w:lang w:val="en-US"/>
        </w:rPr>
        <w:t>trimws</w:t>
      </w:r>
      <w:proofErr w:type="spellEnd"/>
      <w:r w:rsidRPr="00B17252">
        <w:rPr>
          <w:rFonts w:cstheme="minorHAnsi"/>
          <w:i/>
          <w:color w:val="2E74B5" w:themeColor="accent5" w:themeShade="BF"/>
          <w:sz w:val="20"/>
          <w:szCs w:val="20"/>
          <w:lang w:val="en-US"/>
        </w:rPr>
        <w:t>(</w:t>
      </w:r>
      <w:proofErr w:type="spellStart"/>
      <w:r w:rsidRPr="00B17252">
        <w:rPr>
          <w:rFonts w:cstheme="minorHAnsi"/>
          <w:i/>
          <w:color w:val="2E74B5" w:themeColor="accent5" w:themeShade="BF"/>
          <w:sz w:val="20"/>
          <w:szCs w:val="20"/>
          <w:lang w:val="en-US"/>
        </w:rPr>
        <w:t>Verwandtschaft</w:t>
      </w:r>
      <w:proofErr w:type="spellEnd"/>
      <w:r w:rsidRPr="00B17252">
        <w:rPr>
          <w:rFonts w:cstheme="minorHAnsi"/>
          <w:i/>
          <w:color w:val="2E74B5" w:themeColor="accent5" w:themeShade="BF"/>
          <w:sz w:val="20"/>
          <w:szCs w:val="20"/>
          <w:lang w:val="en-US"/>
        </w:rPr>
        <w:t xml:space="preserve">) == "FALSCH") </w:t>
      </w:r>
    </w:p>
    <w:p w:rsidR="00B17252" w:rsidRPr="00B17252" w:rsidRDefault="00B17252" w:rsidP="00B17252">
      <w:pPr>
        <w:spacing w:line="360" w:lineRule="auto"/>
        <w:jc w:val="both"/>
        <w:rPr>
          <w:rFonts w:cstheme="minorHAnsi"/>
          <w:i/>
          <w:color w:val="2E74B5" w:themeColor="accent5" w:themeShade="BF"/>
          <w:sz w:val="20"/>
          <w:szCs w:val="20"/>
          <w:lang w:val="en-US"/>
        </w:rPr>
      </w:pPr>
      <w:r w:rsidRPr="00B17252">
        <w:rPr>
          <w:rFonts w:cstheme="minorHAnsi"/>
          <w:i/>
          <w:color w:val="2E74B5" w:themeColor="accent5" w:themeShade="BF"/>
          <w:sz w:val="20"/>
          <w:szCs w:val="20"/>
          <w:lang w:val="en-US"/>
        </w:rPr>
        <w:t xml:space="preserve">data1a &lt;- </w:t>
      </w:r>
      <w:proofErr w:type="spellStart"/>
      <w:proofErr w:type="gramStart"/>
      <w:r w:rsidRPr="00B17252">
        <w:rPr>
          <w:rFonts w:cstheme="minorHAnsi"/>
          <w:i/>
          <w:color w:val="2E74B5" w:themeColor="accent5" w:themeShade="BF"/>
          <w:sz w:val="20"/>
          <w:szCs w:val="20"/>
          <w:lang w:val="en-US"/>
        </w:rPr>
        <w:t>dplyr</w:t>
      </w:r>
      <w:proofErr w:type="spellEnd"/>
      <w:r w:rsidRPr="00B17252">
        <w:rPr>
          <w:rFonts w:cstheme="minorHAnsi"/>
          <w:i/>
          <w:color w:val="2E74B5" w:themeColor="accent5" w:themeShade="BF"/>
          <w:sz w:val="20"/>
          <w:szCs w:val="20"/>
          <w:lang w:val="en-US"/>
        </w:rPr>
        <w:t>::</w:t>
      </w:r>
      <w:proofErr w:type="gramEnd"/>
      <w:r w:rsidRPr="00B17252">
        <w:rPr>
          <w:rFonts w:cstheme="minorHAnsi"/>
          <w:i/>
          <w:color w:val="2E74B5" w:themeColor="accent5" w:themeShade="BF"/>
          <w:sz w:val="20"/>
          <w:szCs w:val="20"/>
          <w:lang w:val="en-US"/>
        </w:rPr>
        <w:t xml:space="preserve">filter(data1a, </w:t>
      </w:r>
      <w:proofErr w:type="spellStart"/>
      <w:r w:rsidRPr="00B17252">
        <w:rPr>
          <w:rFonts w:cstheme="minorHAnsi"/>
          <w:i/>
          <w:color w:val="2E74B5" w:themeColor="accent5" w:themeShade="BF"/>
          <w:sz w:val="20"/>
          <w:szCs w:val="20"/>
          <w:lang w:val="en-US"/>
        </w:rPr>
        <w:t>trimws</w:t>
      </w:r>
      <w:proofErr w:type="spellEnd"/>
      <w:r w:rsidRPr="00B17252">
        <w:rPr>
          <w:rFonts w:cstheme="minorHAnsi"/>
          <w:i/>
          <w:color w:val="2E74B5" w:themeColor="accent5" w:themeShade="BF"/>
          <w:sz w:val="20"/>
          <w:szCs w:val="20"/>
          <w:lang w:val="en-US"/>
        </w:rPr>
        <w:t>(</w:t>
      </w:r>
      <w:proofErr w:type="spellStart"/>
      <w:r w:rsidRPr="00B17252">
        <w:rPr>
          <w:rFonts w:cstheme="minorHAnsi"/>
          <w:i/>
          <w:color w:val="2E74B5" w:themeColor="accent5" w:themeShade="BF"/>
          <w:sz w:val="20"/>
          <w:szCs w:val="20"/>
          <w:lang w:val="en-US"/>
        </w:rPr>
        <w:t>Konkurs</w:t>
      </w:r>
      <w:proofErr w:type="spellEnd"/>
      <w:r w:rsidRPr="00B17252">
        <w:rPr>
          <w:rFonts w:cstheme="minorHAnsi"/>
          <w:i/>
          <w:color w:val="2E74B5" w:themeColor="accent5" w:themeShade="BF"/>
          <w:sz w:val="20"/>
          <w:szCs w:val="20"/>
          <w:lang w:val="en-US"/>
        </w:rPr>
        <w:t>) == "FALSCH")</w:t>
      </w:r>
    </w:p>
    <w:p w:rsidR="00B17252" w:rsidRPr="00B17252" w:rsidRDefault="00B17252" w:rsidP="00B17252">
      <w:pPr>
        <w:spacing w:line="360" w:lineRule="auto"/>
        <w:jc w:val="both"/>
        <w:rPr>
          <w:rFonts w:cstheme="minorHAnsi"/>
          <w:i/>
          <w:color w:val="2E74B5" w:themeColor="accent5" w:themeShade="BF"/>
          <w:sz w:val="20"/>
          <w:szCs w:val="20"/>
          <w:lang w:val="en-US"/>
        </w:rPr>
      </w:pPr>
      <w:r w:rsidRPr="00B17252">
        <w:rPr>
          <w:rFonts w:cstheme="minorHAnsi"/>
          <w:i/>
          <w:color w:val="2E74B5" w:themeColor="accent5" w:themeShade="BF"/>
          <w:sz w:val="20"/>
          <w:szCs w:val="20"/>
          <w:lang w:val="en-US"/>
        </w:rPr>
        <w:t xml:space="preserve">data1a &lt;- </w:t>
      </w:r>
      <w:proofErr w:type="spellStart"/>
      <w:proofErr w:type="gramStart"/>
      <w:r w:rsidRPr="00B17252">
        <w:rPr>
          <w:rFonts w:cstheme="minorHAnsi"/>
          <w:i/>
          <w:color w:val="2E74B5" w:themeColor="accent5" w:themeShade="BF"/>
          <w:sz w:val="20"/>
          <w:szCs w:val="20"/>
          <w:lang w:val="en-US"/>
        </w:rPr>
        <w:t>dplyr</w:t>
      </w:r>
      <w:proofErr w:type="spellEnd"/>
      <w:r w:rsidRPr="00B17252">
        <w:rPr>
          <w:rFonts w:cstheme="minorHAnsi"/>
          <w:i/>
          <w:color w:val="2E74B5" w:themeColor="accent5" w:themeShade="BF"/>
          <w:sz w:val="20"/>
          <w:szCs w:val="20"/>
          <w:lang w:val="en-US"/>
        </w:rPr>
        <w:t>::</w:t>
      </w:r>
      <w:proofErr w:type="gramEnd"/>
      <w:r w:rsidRPr="00B17252">
        <w:rPr>
          <w:rFonts w:cstheme="minorHAnsi"/>
          <w:i/>
          <w:color w:val="2E74B5" w:themeColor="accent5" w:themeShade="BF"/>
          <w:sz w:val="20"/>
          <w:szCs w:val="20"/>
          <w:lang w:val="en-US"/>
        </w:rPr>
        <w:t>filter(data1a,(</w:t>
      </w:r>
      <w:proofErr w:type="spellStart"/>
      <w:r w:rsidRPr="00B17252">
        <w:rPr>
          <w:rFonts w:cstheme="minorHAnsi"/>
          <w:i/>
          <w:color w:val="2E74B5" w:themeColor="accent5" w:themeShade="BF"/>
          <w:sz w:val="20"/>
          <w:szCs w:val="20"/>
          <w:lang w:val="en-US"/>
        </w:rPr>
        <w:t>preissqm</w:t>
      </w:r>
      <w:proofErr w:type="spellEnd"/>
      <w:r w:rsidRPr="00B17252">
        <w:rPr>
          <w:rFonts w:cstheme="minorHAnsi"/>
          <w:i/>
          <w:color w:val="2E74B5" w:themeColor="accent5" w:themeShade="BF"/>
          <w:sz w:val="20"/>
          <w:szCs w:val="20"/>
          <w:lang w:val="en-US"/>
        </w:rPr>
        <w:t xml:space="preserve"> &gt; 800))</w:t>
      </w:r>
    </w:p>
    <w:p w:rsidR="00B17252" w:rsidRPr="00B17252" w:rsidRDefault="00B17252" w:rsidP="00B17252">
      <w:pPr>
        <w:spacing w:line="360" w:lineRule="auto"/>
        <w:jc w:val="both"/>
        <w:rPr>
          <w:rFonts w:cstheme="minorHAnsi"/>
          <w:i/>
          <w:color w:val="2E74B5" w:themeColor="accent5" w:themeShade="BF"/>
          <w:sz w:val="20"/>
          <w:szCs w:val="20"/>
          <w:lang w:val="en-US"/>
        </w:rPr>
      </w:pPr>
      <w:r w:rsidRPr="00B17252">
        <w:rPr>
          <w:rFonts w:cstheme="minorHAnsi"/>
          <w:i/>
          <w:color w:val="2E74B5" w:themeColor="accent5" w:themeShade="BF"/>
          <w:sz w:val="20"/>
          <w:szCs w:val="20"/>
          <w:lang w:val="en-US"/>
        </w:rPr>
        <w:t xml:space="preserve">data1a &lt;- </w:t>
      </w:r>
      <w:proofErr w:type="spellStart"/>
      <w:proofErr w:type="gramStart"/>
      <w:r w:rsidRPr="00B17252">
        <w:rPr>
          <w:rFonts w:cstheme="minorHAnsi"/>
          <w:i/>
          <w:color w:val="2E74B5" w:themeColor="accent5" w:themeShade="BF"/>
          <w:sz w:val="20"/>
          <w:szCs w:val="20"/>
          <w:lang w:val="en-US"/>
        </w:rPr>
        <w:t>dplyr</w:t>
      </w:r>
      <w:proofErr w:type="spellEnd"/>
      <w:r w:rsidRPr="00B17252">
        <w:rPr>
          <w:rFonts w:cstheme="minorHAnsi"/>
          <w:i/>
          <w:color w:val="2E74B5" w:themeColor="accent5" w:themeShade="BF"/>
          <w:sz w:val="20"/>
          <w:szCs w:val="20"/>
          <w:lang w:val="en-US"/>
        </w:rPr>
        <w:t>::</w:t>
      </w:r>
      <w:proofErr w:type="gramEnd"/>
      <w:r w:rsidRPr="00B17252">
        <w:rPr>
          <w:rFonts w:cstheme="minorHAnsi"/>
          <w:i/>
          <w:color w:val="2E74B5" w:themeColor="accent5" w:themeShade="BF"/>
          <w:sz w:val="20"/>
          <w:szCs w:val="20"/>
          <w:lang w:val="en-US"/>
        </w:rPr>
        <w:t>filter(data1a,(</w:t>
      </w:r>
      <w:proofErr w:type="spellStart"/>
      <w:r w:rsidRPr="00B17252">
        <w:rPr>
          <w:rFonts w:cstheme="minorHAnsi"/>
          <w:i/>
          <w:color w:val="2E74B5" w:themeColor="accent5" w:themeShade="BF"/>
          <w:sz w:val="20"/>
          <w:szCs w:val="20"/>
          <w:lang w:val="en-US"/>
        </w:rPr>
        <w:t>preissqm</w:t>
      </w:r>
      <w:proofErr w:type="spellEnd"/>
      <w:r w:rsidRPr="00B17252">
        <w:rPr>
          <w:rFonts w:cstheme="minorHAnsi"/>
          <w:i/>
          <w:color w:val="2E74B5" w:themeColor="accent5" w:themeShade="BF"/>
          <w:sz w:val="20"/>
          <w:szCs w:val="20"/>
          <w:lang w:val="en-US"/>
        </w:rPr>
        <w:t xml:space="preserve"> &lt; 6000))                        </w:t>
      </w:r>
    </w:p>
    <w:p w:rsidR="00B17252" w:rsidRPr="00B17252" w:rsidRDefault="00B17252" w:rsidP="00B17252">
      <w:pPr>
        <w:spacing w:line="360" w:lineRule="auto"/>
        <w:jc w:val="both"/>
        <w:rPr>
          <w:rFonts w:cstheme="minorHAnsi"/>
          <w:i/>
          <w:color w:val="2E74B5" w:themeColor="accent5" w:themeShade="BF"/>
          <w:sz w:val="20"/>
          <w:szCs w:val="20"/>
          <w:lang w:val="en-US"/>
        </w:rPr>
      </w:pPr>
      <w:r w:rsidRPr="00B17252">
        <w:rPr>
          <w:rFonts w:cstheme="minorHAnsi"/>
          <w:i/>
          <w:color w:val="2E74B5" w:themeColor="accent5" w:themeShade="BF"/>
          <w:sz w:val="20"/>
          <w:szCs w:val="20"/>
          <w:lang w:val="en-US"/>
        </w:rPr>
        <w:t xml:space="preserve">data1a &lt;- </w:t>
      </w:r>
      <w:proofErr w:type="spellStart"/>
      <w:proofErr w:type="gramStart"/>
      <w:r w:rsidRPr="00B17252">
        <w:rPr>
          <w:rFonts w:cstheme="minorHAnsi"/>
          <w:i/>
          <w:color w:val="2E74B5" w:themeColor="accent5" w:themeShade="BF"/>
          <w:sz w:val="20"/>
          <w:szCs w:val="20"/>
          <w:lang w:val="en-US"/>
        </w:rPr>
        <w:t>dplyr</w:t>
      </w:r>
      <w:proofErr w:type="spellEnd"/>
      <w:r w:rsidRPr="00B17252">
        <w:rPr>
          <w:rFonts w:cstheme="minorHAnsi"/>
          <w:i/>
          <w:color w:val="2E74B5" w:themeColor="accent5" w:themeShade="BF"/>
          <w:sz w:val="20"/>
          <w:szCs w:val="20"/>
          <w:lang w:val="en-US"/>
        </w:rPr>
        <w:t>::</w:t>
      </w:r>
      <w:proofErr w:type="gramEnd"/>
      <w:r w:rsidRPr="00B17252">
        <w:rPr>
          <w:rFonts w:cstheme="minorHAnsi"/>
          <w:i/>
          <w:color w:val="2E74B5" w:themeColor="accent5" w:themeShade="BF"/>
          <w:sz w:val="20"/>
          <w:szCs w:val="20"/>
          <w:lang w:val="en-US"/>
        </w:rPr>
        <w:t xml:space="preserve">filter(data1a, </w:t>
      </w:r>
      <w:proofErr w:type="spellStart"/>
      <w:r w:rsidRPr="00B17252">
        <w:rPr>
          <w:rFonts w:cstheme="minorHAnsi"/>
          <w:i/>
          <w:color w:val="2E74B5" w:themeColor="accent5" w:themeShade="BF"/>
          <w:sz w:val="20"/>
          <w:szCs w:val="20"/>
          <w:lang w:val="en-US"/>
        </w:rPr>
        <w:t>trimws</w:t>
      </w:r>
      <w:proofErr w:type="spellEnd"/>
      <w:r w:rsidRPr="00B17252">
        <w:rPr>
          <w:rFonts w:cstheme="minorHAnsi"/>
          <w:i/>
          <w:color w:val="2E74B5" w:themeColor="accent5" w:themeShade="BF"/>
          <w:sz w:val="20"/>
          <w:szCs w:val="20"/>
          <w:lang w:val="en-US"/>
        </w:rPr>
        <w:t xml:space="preserve">(longitude) &gt; 15.3) </w:t>
      </w:r>
    </w:p>
    <w:p w:rsidR="00A373C8" w:rsidRDefault="00B17252" w:rsidP="00BC3EC2">
      <w:pPr>
        <w:spacing w:line="360" w:lineRule="auto"/>
        <w:jc w:val="both"/>
        <w:rPr>
          <w:rFonts w:cstheme="minorHAnsi"/>
          <w:i/>
          <w:color w:val="2E74B5" w:themeColor="accent5" w:themeShade="BF"/>
          <w:sz w:val="20"/>
          <w:szCs w:val="20"/>
          <w:lang w:val="en-US"/>
        </w:rPr>
      </w:pPr>
      <w:r w:rsidRPr="00B17252">
        <w:rPr>
          <w:rFonts w:cstheme="minorHAnsi"/>
          <w:i/>
          <w:color w:val="2E74B5" w:themeColor="accent5" w:themeShade="BF"/>
          <w:sz w:val="20"/>
          <w:szCs w:val="20"/>
          <w:lang w:val="en-US"/>
        </w:rPr>
        <w:t xml:space="preserve">data1a &lt;- </w:t>
      </w:r>
      <w:proofErr w:type="spellStart"/>
      <w:proofErr w:type="gramStart"/>
      <w:r w:rsidRPr="00B17252">
        <w:rPr>
          <w:rFonts w:cstheme="minorHAnsi"/>
          <w:i/>
          <w:color w:val="2E74B5" w:themeColor="accent5" w:themeShade="BF"/>
          <w:sz w:val="20"/>
          <w:szCs w:val="20"/>
          <w:lang w:val="en-US"/>
        </w:rPr>
        <w:t>dplyr</w:t>
      </w:r>
      <w:proofErr w:type="spellEnd"/>
      <w:r w:rsidRPr="00B17252">
        <w:rPr>
          <w:rFonts w:cstheme="minorHAnsi"/>
          <w:i/>
          <w:color w:val="2E74B5" w:themeColor="accent5" w:themeShade="BF"/>
          <w:sz w:val="20"/>
          <w:szCs w:val="20"/>
          <w:lang w:val="en-US"/>
        </w:rPr>
        <w:t>::</w:t>
      </w:r>
      <w:proofErr w:type="gramEnd"/>
      <w:r w:rsidRPr="00B17252">
        <w:rPr>
          <w:rFonts w:cstheme="minorHAnsi"/>
          <w:i/>
          <w:color w:val="2E74B5" w:themeColor="accent5" w:themeShade="BF"/>
          <w:sz w:val="20"/>
          <w:szCs w:val="20"/>
          <w:lang w:val="en-US"/>
        </w:rPr>
        <w:t xml:space="preserve">filter(data1a, </w:t>
      </w:r>
      <w:proofErr w:type="spellStart"/>
      <w:r w:rsidRPr="00B17252">
        <w:rPr>
          <w:rFonts w:cstheme="minorHAnsi"/>
          <w:i/>
          <w:color w:val="2E74B5" w:themeColor="accent5" w:themeShade="BF"/>
          <w:sz w:val="20"/>
          <w:szCs w:val="20"/>
          <w:lang w:val="en-US"/>
        </w:rPr>
        <w:t>trimws</w:t>
      </w:r>
      <w:proofErr w:type="spellEnd"/>
      <w:r w:rsidRPr="00B17252">
        <w:rPr>
          <w:rFonts w:cstheme="minorHAnsi"/>
          <w:i/>
          <w:color w:val="2E74B5" w:themeColor="accent5" w:themeShade="BF"/>
          <w:sz w:val="20"/>
          <w:szCs w:val="20"/>
          <w:lang w:val="en-US"/>
        </w:rPr>
        <w:t>(latitude) &gt; 47.0)</w:t>
      </w:r>
    </w:p>
    <w:p w:rsidR="0098659D" w:rsidRPr="0098659D" w:rsidRDefault="0098659D" w:rsidP="00BC3EC2">
      <w:pPr>
        <w:spacing w:line="360" w:lineRule="auto"/>
        <w:jc w:val="both"/>
        <w:rPr>
          <w:rFonts w:cstheme="minorHAnsi"/>
          <w:i/>
          <w:color w:val="2E74B5" w:themeColor="accent5" w:themeShade="BF"/>
          <w:sz w:val="20"/>
          <w:szCs w:val="20"/>
          <w:lang w:val="en-US"/>
        </w:rPr>
      </w:pPr>
    </w:p>
    <w:p w:rsidR="00497D30" w:rsidRDefault="00497D30" w:rsidP="00BC3EC2">
      <w:pPr>
        <w:spacing w:line="360" w:lineRule="auto"/>
        <w:jc w:val="both"/>
        <w:rPr>
          <w:rFonts w:cstheme="minorHAnsi"/>
          <w:sz w:val="24"/>
          <w:szCs w:val="24"/>
          <w:lang w:val="en-US"/>
        </w:rPr>
      </w:pPr>
      <w:r w:rsidRPr="008E31AE">
        <w:rPr>
          <w:rFonts w:cstheme="minorHAnsi"/>
          <w:sz w:val="24"/>
          <w:szCs w:val="24"/>
          <w:lang w:val="en-US"/>
        </w:rPr>
        <w:t>The code also tries to handle missing values by several steps. Missing values</w:t>
      </w:r>
      <w:r w:rsidR="006F3E0D">
        <w:rPr>
          <w:rFonts w:cstheme="minorHAnsi"/>
          <w:sz w:val="24"/>
          <w:szCs w:val="24"/>
          <w:lang w:val="en-US"/>
        </w:rPr>
        <w:t xml:space="preserve"> are filled up with information</w:t>
      </w:r>
      <w:r w:rsidRPr="008E31AE">
        <w:rPr>
          <w:rFonts w:cstheme="minorHAnsi"/>
          <w:sz w:val="24"/>
          <w:szCs w:val="24"/>
          <w:lang w:val="en-US"/>
        </w:rPr>
        <w:t xml:space="preserve"> of other variables. A missing postal code can fill up the name of the district or vice versa. </w:t>
      </w:r>
    </w:p>
    <w:p w:rsidR="00A373C8" w:rsidRPr="00A373C8" w:rsidRDefault="00A373C8" w:rsidP="00A373C8">
      <w:pPr>
        <w:spacing w:line="360" w:lineRule="auto"/>
        <w:jc w:val="both"/>
        <w:rPr>
          <w:rFonts w:cstheme="minorHAnsi"/>
          <w:i/>
          <w:color w:val="2E74B5" w:themeColor="accent5" w:themeShade="BF"/>
          <w:sz w:val="20"/>
          <w:szCs w:val="20"/>
          <w:lang w:val="en-US"/>
        </w:rPr>
      </w:pPr>
      <w:r w:rsidRPr="00A373C8">
        <w:rPr>
          <w:rFonts w:cstheme="minorHAnsi"/>
          <w:i/>
          <w:color w:val="2E74B5" w:themeColor="accent5" w:themeShade="BF"/>
          <w:sz w:val="20"/>
          <w:szCs w:val="20"/>
          <w:lang w:val="en-US"/>
        </w:rPr>
        <w:t>subset1$</w:t>
      </w:r>
      <w:proofErr w:type="gramStart"/>
      <w:r w:rsidRPr="00A373C8">
        <w:rPr>
          <w:rFonts w:cstheme="minorHAnsi"/>
          <w:i/>
          <w:color w:val="2E74B5" w:themeColor="accent5" w:themeShade="BF"/>
          <w:sz w:val="20"/>
          <w:szCs w:val="20"/>
          <w:lang w:val="en-US"/>
        </w:rPr>
        <w:t>Postleitzahl[</w:t>
      </w:r>
      <w:proofErr w:type="gramEnd"/>
      <w:r w:rsidRPr="00A373C8">
        <w:rPr>
          <w:rFonts w:cstheme="minorHAnsi"/>
          <w:i/>
          <w:color w:val="2E74B5" w:themeColor="accent5" w:themeShade="BF"/>
          <w:sz w:val="20"/>
          <w:szCs w:val="20"/>
          <w:lang w:val="en-US"/>
        </w:rPr>
        <w:t>subset1$GBName =='Lend'] &lt;- '8020'</w:t>
      </w:r>
    </w:p>
    <w:p w:rsidR="00A373C8" w:rsidRPr="00A373C8" w:rsidRDefault="00A373C8" w:rsidP="00A373C8">
      <w:pPr>
        <w:spacing w:line="360" w:lineRule="auto"/>
        <w:jc w:val="both"/>
        <w:rPr>
          <w:rFonts w:cstheme="minorHAnsi"/>
          <w:i/>
          <w:color w:val="2E74B5" w:themeColor="accent5" w:themeShade="BF"/>
          <w:sz w:val="20"/>
          <w:szCs w:val="20"/>
          <w:lang w:val="en-US"/>
        </w:rPr>
      </w:pPr>
      <w:r w:rsidRPr="00A373C8">
        <w:rPr>
          <w:rFonts w:cstheme="minorHAnsi"/>
          <w:i/>
          <w:color w:val="2E74B5" w:themeColor="accent5" w:themeShade="BF"/>
          <w:sz w:val="20"/>
          <w:szCs w:val="20"/>
          <w:lang w:val="en-US"/>
        </w:rPr>
        <w:t>subset1$</w:t>
      </w:r>
      <w:proofErr w:type="gramStart"/>
      <w:r w:rsidRPr="00A373C8">
        <w:rPr>
          <w:rFonts w:cstheme="minorHAnsi"/>
          <w:i/>
          <w:color w:val="2E74B5" w:themeColor="accent5" w:themeShade="BF"/>
          <w:sz w:val="20"/>
          <w:szCs w:val="20"/>
          <w:lang w:val="en-US"/>
        </w:rPr>
        <w:t>Postleitzahl[</w:t>
      </w:r>
      <w:proofErr w:type="gramEnd"/>
      <w:r w:rsidRPr="00A373C8">
        <w:rPr>
          <w:rFonts w:cstheme="minorHAnsi"/>
          <w:i/>
          <w:color w:val="2E74B5" w:themeColor="accent5" w:themeShade="BF"/>
          <w:sz w:val="20"/>
          <w:szCs w:val="20"/>
          <w:lang w:val="en-US"/>
        </w:rPr>
        <w:t>subset1$GBName =='</w:t>
      </w:r>
      <w:proofErr w:type="spellStart"/>
      <w:r w:rsidRPr="00A373C8">
        <w:rPr>
          <w:rFonts w:cstheme="minorHAnsi"/>
          <w:i/>
          <w:color w:val="2E74B5" w:themeColor="accent5" w:themeShade="BF"/>
          <w:sz w:val="20"/>
          <w:szCs w:val="20"/>
          <w:lang w:val="en-US"/>
        </w:rPr>
        <w:t>Algersdorf</w:t>
      </w:r>
      <w:proofErr w:type="spellEnd"/>
      <w:r w:rsidRPr="00A373C8">
        <w:rPr>
          <w:rFonts w:cstheme="minorHAnsi"/>
          <w:i/>
          <w:color w:val="2E74B5" w:themeColor="accent5" w:themeShade="BF"/>
          <w:sz w:val="20"/>
          <w:szCs w:val="20"/>
          <w:lang w:val="en-US"/>
        </w:rPr>
        <w:t>'] &lt;- '8020'</w:t>
      </w:r>
    </w:p>
    <w:p w:rsidR="00A373C8" w:rsidRPr="00A373C8" w:rsidRDefault="00A373C8" w:rsidP="00A373C8">
      <w:pPr>
        <w:spacing w:line="360" w:lineRule="auto"/>
        <w:jc w:val="both"/>
        <w:rPr>
          <w:rFonts w:cstheme="minorHAnsi"/>
          <w:i/>
          <w:color w:val="2E74B5" w:themeColor="accent5" w:themeShade="BF"/>
          <w:sz w:val="20"/>
          <w:szCs w:val="20"/>
          <w:lang w:val="en-US"/>
        </w:rPr>
      </w:pPr>
      <w:r w:rsidRPr="00A373C8">
        <w:rPr>
          <w:rFonts w:cstheme="minorHAnsi"/>
          <w:i/>
          <w:color w:val="2E74B5" w:themeColor="accent5" w:themeShade="BF"/>
          <w:sz w:val="20"/>
          <w:szCs w:val="20"/>
          <w:lang w:val="en-US"/>
        </w:rPr>
        <w:t>subset1$</w:t>
      </w:r>
      <w:proofErr w:type="gramStart"/>
      <w:r w:rsidRPr="00A373C8">
        <w:rPr>
          <w:rFonts w:cstheme="minorHAnsi"/>
          <w:i/>
          <w:color w:val="2E74B5" w:themeColor="accent5" w:themeShade="BF"/>
          <w:sz w:val="20"/>
          <w:szCs w:val="20"/>
          <w:lang w:val="en-US"/>
        </w:rPr>
        <w:t>Postleitzahl[</w:t>
      </w:r>
      <w:proofErr w:type="gramEnd"/>
      <w:r w:rsidRPr="00A373C8">
        <w:rPr>
          <w:rFonts w:cstheme="minorHAnsi"/>
          <w:i/>
          <w:color w:val="2E74B5" w:themeColor="accent5" w:themeShade="BF"/>
          <w:sz w:val="20"/>
          <w:szCs w:val="20"/>
          <w:lang w:val="en-US"/>
        </w:rPr>
        <w:t>subset1$GBName =='Andritz'] &lt;- '8045'</w:t>
      </w:r>
    </w:p>
    <w:p w:rsidR="00A373C8" w:rsidRPr="00A373C8" w:rsidRDefault="00A373C8" w:rsidP="00A373C8">
      <w:pPr>
        <w:spacing w:line="360" w:lineRule="auto"/>
        <w:jc w:val="both"/>
        <w:rPr>
          <w:rFonts w:cstheme="minorHAnsi"/>
          <w:i/>
          <w:color w:val="2E74B5" w:themeColor="accent5" w:themeShade="BF"/>
          <w:sz w:val="20"/>
          <w:szCs w:val="20"/>
          <w:lang w:val="en-US"/>
        </w:rPr>
      </w:pPr>
      <w:r w:rsidRPr="00A373C8">
        <w:rPr>
          <w:rFonts w:cstheme="minorHAnsi"/>
          <w:i/>
          <w:color w:val="2E74B5" w:themeColor="accent5" w:themeShade="BF"/>
          <w:sz w:val="20"/>
          <w:szCs w:val="20"/>
          <w:lang w:val="en-US"/>
        </w:rPr>
        <w:t>subset1$</w:t>
      </w:r>
      <w:proofErr w:type="gramStart"/>
      <w:r w:rsidRPr="00A373C8">
        <w:rPr>
          <w:rFonts w:cstheme="minorHAnsi"/>
          <w:i/>
          <w:color w:val="2E74B5" w:themeColor="accent5" w:themeShade="BF"/>
          <w:sz w:val="20"/>
          <w:szCs w:val="20"/>
          <w:lang w:val="en-US"/>
        </w:rPr>
        <w:t>Postleitzahl[</w:t>
      </w:r>
      <w:proofErr w:type="gramEnd"/>
      <w:r w:rsidRPr="00A373C8">
        <w:rPr>
          <w:rFonts w:cstheme="minorHAnsi"/>
          <w:i/>
          <w:color w:val="2E74B5" w:themeColor="accent5" w:themeShade="BF"/>
          <w:sz w:val="20"/>
          <w:szCs w:val="20"/>
          <w:lang w:val="en-US"/>
        </w:rPr>
        <w:t>subset1$GBName =='</w:t>
      </w:r>
      <w:proofErr w:type="spellStart"/>
      <w:r w:rsidRPr="00A373C8">
        <w:rPr>
          <w:rFonts w:cstheme="minorHAnsi"/>
          <w:i/>
          <w:color w:val="2E74B5" w:themeColor="accent5" w:themeShade="BF"/>
          <w:sz w:val="20"/>
          <w:szCs w:val="20"/>
          <w:lang w:val="en-US"/>
        </w:rPr>
        <w:t>Engelsdorf</w:t>
      </w:r>
      <w:proofErr w:type="spellEnd"/>
      <w:r w:rsidRPr="00A373C8">
        <w:rPr>
          <w:rFonts w:cstheme="minorHAnsi"/>
          <w:i/>
          <w:color w:val="2E74B5" w:themeColor="accent5" w:themeShade="BF"/>
          <w:sz w:val="20"/>
          <w:szCs w:val="20"/>
          <w:lang w:val="en-US"/>
        </w:rPr>
        <w:t>'] &lt;- '8041'</w:t>
      </w:r>
    </w:p>
    <w:p w:rsidR="00A373C8" w:rsidRDefault="00A373C8" w:rsidP="00B1593D">
      <w:pPr>
        <w:spacing w:line="360" w:lineRule="auto"/>
        <w:jc w:val="both"/>
        <w:rPr>
          <w:rFonts w:cstheme="minorHAnsi"/>
          <w:sz w:val="24"/>
          <w:szCs w:val="24"/>
          <w:lang w:val="en-US"/>
        </w:rPr>
      </w:pPr>
    </w:p>
    <w:p w:rsidR="00497D30" w:rsidRPr="00B1593D" w:rsidRDefault="00163121" w:rsidP="00B1593D">
      <w:pPr>
        <w:spacing w:line="360" w:lineRule="auto"/>
        <w:jc w:val="both"/>
        <w:rPr>
          <w:rFonts w:cstheme="minorHAnsi"/>
          <w:sz w:val="24"/>
          <w:szCs w:val="24"/>
          <w:lang w:val="en-US"/>
        </w:rPr>
      </w:pPr>
      <w:r>
        <w:rPr>
          <w:rFonts w:cstheme="minorHAnsi"/>
          <w:sz w:val="24"/>
          <w:szCs w:val="24"/>
          <w:lang w:val="en-US"/>
        </w:rPr>
        <w:t>Because of the resulting</w:t>
      </w:r>
      <w:r w:rsidR="00497D30" w:rsidRPr="008E31AE">
        <w:rPr>
          <w:rFonts w:cstheme="minorHAnsi"/>
          <w:sz w:val="24"/>
          <w:szCs w:val="24"/>
          <w:lang w:val="en-US"/>
        </w:rPr>
        <w:t xml:space="preserve"> </w:t>
      </w:r>
      <w:proofErr w:type="gramStart"/>
      <w:r w:rsidR="00497D30" w:rsidRPr="008E31AE">
        <w:rPr>
          <w:rFonts w:cstheme="minorHAnsi"/>
          <w:sz w:val="24"/>
          <w:szCs w:val="24"/>
          <w:lang w:val="en-US"/>
        </w:rPr>
        <w:t>amount</w:t>
      </w:r>
      <w:proofErr w:type="gramEnd"/>
      <w:r w:rsidR="00497D30" w:rsidRPr="008E31AE">
        <w:rPr>
          <w:rFonts w:cstheme="minorHAnsi"/>
          <w:sz w:val="24"/>
          <w:szCs w:val="24"/>
          <w:lang w:val="en-US"/>
        </w:rPr>
        <w:t xml:space="preserve"> of variables an</w:t>
      </w:r>
      <w:r w:rsidR="006F3E0D">
        <w:rPr>
          <w:rFonts w:cstheme="minorHAnsi"/>
          <w:sz w:val="24"/>
          <w:szCs w:val="24"/>
          <w:lang w:val="en-US"/>
        </w:rPr>
        <w:t>d</w:t>
      </w:r>
      <w:r w:rsidR="00497D30" w:rsidRPr="008E31AE">
        <w:rPr>
          <w:rFonts w:cstheme="minorHAnsi"/>
          <w:sz w:val="24"/>
          <w:szCs w:val="24"/>
          <w:lang w:val="en-US"/>
        </w:rPr>
        <w:t xml:space="preserve"> information of </w:t>
      </w:r>
      <w:r w:rsidR="006F3E0D">
        <w:rPr>
          <w:rFonts w:cstheme="minorHAnsi"/>
          <w:sz w:val="24"/>
          <w:szCs w:val="24"/>
          <w:lang w:val="en-US"/>
        </w:rPr>
        <w:t>these</w:t>
      </w:r>
      <w:r w:rsidR="00497D30" w:rsidRPr="008E31AE">
        <w:rPr>
          <w:rFonts w:cstheme="minorHAnsi"/>
          <w:sz w:val="24"/>
          <w:szCs w:val="24"/>
          <w:lang w:val="en-US"/>
        </w:rPr>
        <w:t xml:space="preserve"> a limited set of characteristics that seems to have the best predictive power is chosen:</w:t>
      </w:r>
    </w:p>
    <w:p w:rsidR="00896B29" w:rsidRPr="008E31AE" w:rsidRDefault="00896B29" w:rsidP="00BC3EC2">
      <w:pPr>
        <w:pStyle w:val="Listenabsatz"/>
        <w:numPr>
          <w:ilvl w:val="0"/>
          <w:numId w:val="8"/>
        </w:numPr>
        <w:autoSpaceDE w:val="0"/>
        <w:autoSpaceDN w:val="0"/>
        <w:adjustRightInd w:val="0"/>
        <w:spacing w:after="0" w:line="360" w:lineRule="auto"/>
        <w:jc w:val="both"/>
        <w:rPr>
          <w:rFonts w:cstheme="minorHAnsi"/>
          <w:color w:val="000000"/>
          <w:sz w:val="24"/>
          <w:szCs w:val="24"/>
          <w:lang w:val="en-US"/>
        </w:rPr>
      </w:pPr>
      <w:r w:rsidRPr="008E31AE">
        <w:rPr>
          <w:rFonts w:cstheme="minorHAnsi"/>
          <w:color w:val="000000"/>
          <w:sz w:val="24"/>
          <w:szCs w:val="24"/>
          <w:lang w:val="en-US"/>
        </w:rPr>
        <w:t xml:space="preserve">Geographical location: </w:t>
      </w:r>
      <w:r w:rsidR="008E31AE" w:rsidRPr="008E31AE">
        <w:rPr>
          <w:rFonts w:cstheme="minorHAnsi"/>
          <w:color w:val="000000"/>
          <w:sz w:val="24"/>
          <w:szCs w:val="24"/>
          <w:lang w:val="en-US"/>
        </w:rPr>
        <w:t xml:space="preserve">name of district, postal code, cadastral community, </w:t>
      </w:r>
      <w:r w:rsidRPr="008E31AE">
        <w:rPr>
          <w:rFonts w:cstheme="minorHAnsi"/>
          <w:color w:val="000000"/>
          <w:sz w:val="24"/>
          <w:szCs w:val="24"/>
          <w:lang w:val="en-US"/>
        </w:rPr>
        <w:t xml:space="preserve">longitude and latitude </w:t>
      </w:r>
      <w:r w:rsidRPr="008E31AE">
        <w:rPr>
          <w:rFonts w:cstheme="minorHAnsi"/>
          <w:color w:val="000000"/>
          <w:sz w:val="24"/>
          <w:szCs w:val="24"/>
          <w:lang w:val="en-US"/>
        </w:rPr>
        <w:softHyphen/>
      </w:r>
      <w:r w:rsidRPr="008E31AE">
        <w:rPr>
          <w:rFonts w:cstheme="minorHAnsi"/>
          <w:color w:val="000000"/>
          <w:sz w:val="24"/>
          <w:szCs w:val="24"/>
          <w:lang w:val="en-US"/>
        </w:rPr>
        <w:softHyphen/>
      </w:r>
      <w:r w:rsidRPr="008E31AE">
        <w:rPr>
          <w:rFonts w:cstheme="minorHAnsi"/>
          <w:color w:val="000000"/>
          <w:sz w:val="24"/>
          <w:szCs w:val="24"/>
          <w:lang w:val="en-US"/>
        </w:rPr>
        <w:softHyphen/>
      </w:r>
      <w:r w:rsidRPr="008E31AE">
        <w:rPr>
          <w:rFonts w:cstheme="minorHAnsi"/>
          <w:color w:val="000000"/>
          <w:sz w:val="24"/>
          <w:szCs w:val="24"/>
          <w:lang w:val="en-US"/>
        </w:rPr>
        <w:softHyphen/>
      </w:r>
      <w:r w:rsidRPr="008E31AE">
        <w:rPr>
          <w:rFonts w:cstheme="minorHAnsi"/>
          <w:color w:val="000000"/>
          <w:sz w:val="24"/>
          <w:szCs w:val="24"/>
          <w:lang w:val="en-US"/>
        </w:rPr>
        <w:softHyphen/>
      </w:r>
      <w:r w:rsidRPr="008E31AE">
        <w:rPr>
          <w:rFonts w:cstheme="minorHAnsi"/>
          <w:color w:val="000000"/>
          <w:sz w:val="24"/>
          <w:szCs w:val="24"/>
          <w:lang w:val="en-US"/>
        </w:rPr>
        <w:softHyphen/>
      </w:r>
      <w:r w:rsidRPr="008E31AE">
        <w:rPr>
          <w:rFonts w:cstheme="minorHAnsi"/>
          <w:color w:val="000000"/>
          <w:sz w:val="24"/>
          <w:szCs w:val="24"/>
          <w:lang w:val="en-US"/>
        </w:rPr>
        <w:softHyphen/>
      </w:r>
      <w:r w:rsidRPr="008E31AE">
        <w:rPr>
          <w:rFonts w:cstheme="minorHAnsi"/>
          <w:color w:val="000000"/>
          <w:sz w:val="24"/>
          <w:szCs w:val="24"/>
          <w:lang w:val="en-US"/>
        </w:rPr>
        <w:softHyphen/>
      </w:r>
      <w:r w:rsidRPr="008E31AE">
        <w:rPr>
          <w:rFonts w:cstheme="minorHAnsi"/>
          <w:color w:val="000000"/>
          <w:sz w:val="24"/>
          <w:szCs w:val="24"/>
          <w:lang w:val="en-US"/>
        </w:rPr>
        <w:softHyphen/>
      </w:r>
      <w:r w:rsidRPr="008E31AE">
        <w:rPr>
          <w:rFonts w:cstheme="minorHAnsi"/>
          <w:color w:val="000000"/>
          <w:sz w:val="24"/>
          <w:szCs w:val="24"/>
          <w:lang w:val="en-US"/>
        </w:rPr>
        <w:softHyphen/>
      </w:r>
      <w:r w:rsidRPr="008E31AE">
        <w:rPr>
          <w:rFonts w:cstheme="minorHAnsi"/>
          <w:color w:val="000000"/>
          <w:sz w:val="24"/>
          <w:szCs w:val="24"/>
          <w:lang w:val="en-US"/>
        </w:rPr>
        <w:softHyphen/>
      </w:r>
      <w:r w:rsidRPr="008E31AE">
        <w:rPr>
          <w:rFonts w:cstheme="minorHAnsi"/>
          <w:color w:val="000000"/>
          <w:sz w:val="24"/>
          <w:szCs w:val="24"/>
          <w:lang w:val="en-US"/>
        </w:rPr>
        <w:softHyphen/>
      </w:r>
      <w:r w:rsidRPr="008E31AE">
        <w:rPr>
          <w:rFonts w:cstheme="minorHAnsi"/>
          <w:color w:val="000000"/>
          <w:sz w:val="24"/>
          <w:szCs w:val="24"/>
          <w:lang w:val="en-US"/>
        </w:rPr>
        <w:softHyphen/>
      </w:r>
      <w:r w:rsidRPr="008E31AE">
        <w:rPr>
          <w:rFonts w:cstheme="minorHAnsi"/>
          <w:color w:val="000000"/>
          <w:sz w:val="24"/>
          <w:szCs w:val="24"/>
          <w:lang w:val="en-US"/>
        </w:rPr>
        <w:softHyphen/>
      </w:r>
      <w:r w:rsidRPr="008E31AE">
        <w:rPr>
          <w:rFonts w:cstheme="minorHAnsi"/>
          <w:color w:val="000000"/>
          <w:sz w:val="24"/>
          <w:szCs w:val="24"/>
          <w:lang w:val="en-US"/>
        </w:rPr>
        <w:softHyphen/>
      </w:r>
      <w:r w:rsidRPr="008E31AE">
        <w:rPr>
          <w:rFonts w:cstheme="minorHAnsi"/>
          <w:color w:val="000000"/>
          <w:sz w:val="24"/>
          <w:szCs w:val="24"/>
          <w:lang w:val="en-US"/>
        </w:rPr>
        <w:softHyphen/>
      </w:r>
      <w:r w:rsidRPr="008E31AE">
        <w:rPr>
          <w:rFonts w:cstheme="minorHAnsi"/>
          <w:color w:val="000000"/>
          <w:sz w:val="24"/>
          <w:szCs w:val="24"/>
          <w:lang w:val="en-US"/>
        </w:rPr>
        <w:softHyphen/>
      </w:r>
      <w:r w:rsidRPr="008E31AE">
        <w:rPr>
          <w:rFonts w:cstheme="minorHAnsi"/>
          <w:color w:val="000000"/>
          <w:sz w:val="24"/>
          <w:szCs w:val="24"/>
          <w:lang w:val="en-US"/>
        </w:rPr>
        <w:softHyphen/>
      </w:r>
      <w:r w:rsidRPr="008E31AE">
        <w:rPr>
          <w:rFonts w:cstheme="minorHAnsi"/>
          <w:color w:val="000000"/>
          <w:sz w:val="24"/>
          <w:szCs w:val="24"/>
          <w:lang w:val="en-US"/>
        </w:rPr>
        <w:softHyphen/>
      </w:r>
      <w:r w:rsidRPr="008E31AE">
        <w:rPr>
          <w:rFonts w:cstheme="minorHAnsi"/>
          <w:color w:val="000000"/>
          <w:sz w:val="24"/>
          <w:szCs w:val="24"/>
          <w:lang w:val="en-US"/>
        </w:rPr>
        <w:softHyphen/>
      </w:r>
      <w:r w:rsidRPr="008E31AE">
        <w:rPr>
          <w:rFonts w:cstheme="minorHAnsi"/>
          <w:color w:val="000000"/>
          <w:sz w:val="24"/>
          <w:szCs w:val="24"/>
          <w:lang w:val="en-US"/>
        </w:rPr>
        <w:softHyphen/>
      </w:r>
      <w:r w:rsidRPr="008E31AE">
        <w:rPr>
          <w:rFonts w:cstheme="minorHAnsi"/>
          <w:color w:val="000000"/>
          <w:sz w:val="24"/>
          <w:szCs w:val="24"/>
          <w:lang w:val="en-US"/>
        </w:rPr>
        <w:softHyphen/>
      </w:r>
      <w:r w:rsidRPr="008E31AE">
        <w:rPr>
          <w:rFonts w:cstheme="minorHAnsi"/>
          <w:color w:val="000000"/>
          <w:sz w:val="24"/>
          <w:szCs w:val="24"/>
          <w:lang w:val="en-US"/>
        </w:rPr>
        <w:softHyphen/>
      </w:r>
      <w:r w:rsidRPr="008E31AE">
        <w:rPr>
          <w:rFonts w:cstheme="minorHAnsi"/>
          <w:color w:val="000000"/>
          <w:sz w:val="24"/>
          <w:szCs w:val="24"/>
          <w:lang w:val="en-US"/>
        </w:rPr>
        <w:softHyphen/>
      </w:r>
      <w:r w:rsidRPr="008E31AE">
        <w:rPr>
          <w:rFonts w:cstheme="minorHAnsi"/>
          <w:color w:val="000000"/>
          <w:sz w:val="24"/>
          <w:szCs w:val="24"/>
          <w:lang w:val="en-US"/>
        </w:rPr>
        <w:softHyphen/>
      </w:r>
      <w:r w:rsidRPr="008E31AE">
        <w:rPr>
          <w:rFonts w:cstheme="minorHAnsi"/>
          <w:color w:val="000000"/>
          <w:sz w:val="24"/>
          <w:szCs w:val="24"/>
          <w:lang w:val="en-US"/>
        </w:rPr>
        <w:softHyphen/>
      </w:r>
      <w:r w:rsidRPr="008E31AE">
        <w:rPr>
          <w:rFonts w:cstheme="minorHAnsi"/>
          <w:color w:val="000000"/>
          <w:sz w:val="24"/>
          <w:szCs w:val="24"/>
          <w:lang w:val="en-US"/>
        </w:rPr>
        <w:softHyphen/>
      </w:r>
      <w:r w:rsidRPr="008E31AE">
        <w:rPr>
          <w:rFonts w:cstheme="minorHAnsi"/>
          <w:color w:val="000000"/>
          <w:sz w:val="24"/>
          <w:szCs w:val="24"/>
          <w:lang w:val="en-US"/>
        </w:rPr>
        <w:softHyphen/>
      </w:r>
      <w:proofErr w:type="gramStart"/>
      <w:r w:rsidRPr="008E31AE">
        <w:rPr>
          <w:rFonts w:cstheme="minorHAnsi"/>
          <w:color w:val="000000"/>
          <w:sz w:val="24"/>
          <w:szCs w:val="24"/>
          <w:lang w:val="en-US"/>
        </w:rPr>
        <w:softHyphen/>
        <w:t>(</w:t>
      </w:r>
      <w:proofErr w:type="gramEnd"/>
      <w:r w:rsidRPr="008E31AE">
        <w:rPr>
          <w:rFonts w:cstheme="minorHAnsi"/>
          <w:color w:val="000000"/>
          <w:sz w:val="24"/>
          <w:szCs w:val="24"/>
          <w:lang w:val="en-US"/>
        </w:rPr>
        <w:t>missing values are excluded)</w:t>
      </w:r>
    </w:p>
    <w:p w:rsidR="00497D30" w:rsidRPr="008E31AE" w:rsidRDefault="00896B29" w:rsidP="00BC3EC2">
      <w:pPr>
        <w:pStyle w:val="Listenabsatz"/>
        <w:numPr>
          <w:ilvl w:val="0"/>
          <w:numId w:val="8"/>
        </w:numPr>
        <w:autoSpaceDE w:val="0"/>
        <w:autoSpaceDN w:val="0"/>
        <w:adjustRightInd w:val="0"/>
        <w:spacing w:after="0" w:line="360" w:lineRule="auto"/>
        <w:jc w:val="both"/>
        <w:rPr>
          <w:rFonts w:cstheme="minorHAnsi"/>
          <w:color w:val="000000"/>
          <w:sz w:val="24"/>
          <w:szCs w:val="24"/>
          <w:lang w:val="en-US"/>
        </w:rPr>
      </w:pPr>
      <w:r w:rsidRPr="008E31AE">
        <w:rPr>
          <w:rFonts w:cstheme="minorHAnsi"/>
          <w:color w:val="000000"/>
          <w:sz w:val="24"/>
          <w:szCs w:val="24"/>
          <w:lang w:val="en-US"/>
        </w:rPr>
        <w:t xml:space="preserve">Year of transaction: </w:t>
      </w:r>
      <w:r w:rsidR="00497D30" w:rsidRPr="008E31AE">
        <w:rPr>
          <w:rFonts w:cstheme="minorHAnsi"/>
          <w:color w:val="000000"/>
          <w:sz w:val="24"/>
          <w:szCs w:val="24"/>
          <w:lang w:val="en-US"/>
        </w:rPr>
        <w:t xml:space="preserve">2014, 2015, </w:t>
      </w:r>
      <w:r w:rsidRPr="008E31AE">
        <w:rPr>
          <w:rFonts w:cstheme="minorHAnsi"/>
          <w:color w:val="000000"/>
          <w:sz w:val="24"/>
          <w:szCs w:val="24"/>
          <w:lang w:val="en-US"/>
        </w:rPr>
        <w:t>2016 and 2017 (missing values are excluded)</w:t>
      </w:r>
    </w:p>
    <w:p w:rsidR="00497D30" w:rsidRPr="008E31AE" w:rsidRDefault="00896B29" w:rsidP="00BC3EC2">
      <w:pPr>
        <w:pStyle w:val="Listenabsatz"/>
        <w:numPr>
          <w:ilvl w:val="0"/>
          <w:numId w:val="8"/>
        </w:numPr>
        <w:autoSpaceDE w:val="0"/>
        <w:autoSpaceDN w:val="0"/>
        <w:adjustRightInd w:val="0"/>
        <w:spacing w:after="40" w:line="360" w:lineRule="auto"/>
        <w:jc w:val="both"/>
        <w:rPr>
          <w:rFonts w:cstheme="minorHAnsi"/>
          <w:color w:val="000000"/>
          <w:sz w:val="24"/>
          <w:szCs w:val="24"/>
          <w:lang w:val="en-US"/>
        </w:rPr>
      </w:pPr>
      <w:r w:rsidRPr="008E31AE">
        <w:rPr>
          <w:rFonts w:cstheme="minorHAnsi"/>
          <w:color w:val="000000"/>
          <w:sz w:val="24"/>
          <w:szCs w:val="24"/>
          <w:lang w:val="en-US"/>
        </w:rPr>
        <w:t xml:space="preserve">interior size: </w:t>
      </w:r>
      <w:r w:rsidR="00497D30" w:rsidRPr="008E31AE">
        <w:rPr>
          <w:rFonts w:cstheme="minorHAnsi"/>
          <w:color w:val="000000"/>
          <w:sz w:val="24"/>
          <w:szCs w:val="24"/>
          <w:lang w:val="en-US"/>
        </w:rPr>
        <w:t>Excluding areas below 20m² and above 200m², as we</w:t>
      </w:r>
      <w:r w:rsidRPr="008E31AE">
        <w:rPr>
          <w:rFonts w:cstheme="minorHAnsi"/>
          <w:color w:val="000000"/>
          <w:sz w:val="24"/>
          <w:szCs w:val="24"/>
          <w:lang w:val="en-US"/>
        </w:rPr>
        <w:t>ll as those with missing values, c</w:t>
      </w:r>
      <w:r w:rsidR="00497D30" w:rsidRPr="008E31AE">
        <w:rPr>
          <w:rFonts w:cstheme="minorHAnsi"/>
          <w:color w:val="000000"/>
          <w:sz w:val="24"/>
          <w:szCs w:val="24"/>
          <w:lang w:val="en-US"/>
        </w:rPr>
        <w:t>reating 8 to 11</w:t>
      </w:r>
      <w:r w:rsidRPr="008E31AE">
        <w:rPr>
          <w:rFonts w:cstheme="minorHAnsi"/>
          <w:color w:val="000000"/>
          <w:sz w:val="24"/>
          <w:szCs w:val="24"/>
          <w:lang w:val="en-US"/>
        </w:rPr>
        <w:t xml:space="preserve"> levels for this size parameter</w:t>
      </w:r>
    </w:p>
    <w:p w:rsidR="00896B29" w:rsidRPr="008E31AE" w:rsidRDefault="00896B29" w:rsidP="00BC3EC2">
      <w:pPr>
        <w:pStyle w:val="Listenabsatz"/>
        <w:numPr>
          <w:ilvl w:val="0"/>
          <w:numId w:val="8"/>
        </w:numPr>
        <w:autoSpaceDE w:val="0"/>
        <w:autoSpaceDN w:val="0"/>
        <w:adjustRightInd w:val="0"/>
        <w:spacing w:after="40" w:line="360" w:lineRule="auto"/>
        <w:jc w:val="both"/>
        <w:rPr>
          <w:rFonts w:cstheme="minorHAnsi"/>
          <w:color w:val="000000"/>
          <w:sz w:val="24"/>
          <w:szCs w:val="24"/>
          <w:lang w:val="en-US"/>
        </w:rPr>
      </w:pPr>
      <w:r w:rsidRPr="008E31AE">
        <w:rPr>
          <w:rFonts w:cstheme="minorHAnsi"/>
          <w:color w:val="000000"/>
          <w:sz w:val="24"/>
          <w:szCs w:val="24"/>
          <w:lang w:val="en-US"/>
        </w:rPr>
        <w:t xml:space="preserve">Age of building or age of </w:t>
      </w:r>
      <w:proofErr w:type="spellStart"/>
      <w:r w:rsidRPr="008E31AE">
        <w:rPr>
          <w:rFonts w:cstheme="minorHAnsi"/>
          <w:color w:val="000000"/>
          <w:sz w:val="24"/>
          <w:szCs w:val="24"/>
          <w:lang w:val="en-US"/>
        </w:rPr>
        <w:t>parification</w:t>
      </w:r>
      <w:proofErr w:type="spellEnd"/>
      <w:r w:rsidRPr="008E31AE">
        <w:rPr>
          <w:rFonts w:cstheme="minorHAnsi"/>
          <w:color w:val="000000"/>
          <w:sz w:val="24"/>
          <w:szCs w:val="24"/>
          <w:lang w:val="en-US"/>
        </w:rPr>
        <w:t>:</w:t>
      </w:r>
    </w:p>
    <w:p w:rsidR="00896B29" w:rsidRPr="00497D30" w:rsidRDefault="00896B29" w:rsidP="00BC3EC2">
      <w:pPr>
        <w:numPr>
          <w:ilvl w:val="1"/>
          <w:numId w:val="8"/>
        </w:numPr>
        <w:autoSpaceDE w:val="0"/>
        <w:autoSpaceDN w:val="0"/>
        <w:adjustRightInd w:val="0"/>
        <w:spacing w:after="40" w:line="360" w:lineRule="auto"/>
        <w:rPr>
          <w:rFonts w:cstheme="minorHAnsi"/>
          <w:color w:val="000000"/>
          <w:sz w:val="24"/>
          <w:szCs w:val="24"/>
          <w:lang w:val="en-US"/>
        </w:rPr>
      </w:pPr>
      <w:r w:rsidRPr="00497D30">
        <w:rPr>
          <w:rFonts w:cstheme="minorHAnsi"/>
          <w:color w:val="000000"/>
          <w:sz w:val="24"/>
          <w:szCs w:val="24"/>
          <w:lang w:val="en-US"/>
        </w:rPr>
        <w:t xml:space="preserve">Unknown age </w:t>
      </w:r>
    </w:p>
    <w:p w:rsidR="00896B29" w:rsidRPr="00497D30" w:rsidRDefault="00896B29" w:rsidP="00BC3EC2">
      <w:pPr>
        <w:numPr>
          <w:ilvl w:val="1"/>
          <w:numId w:val="8"/>
        </w:numPr>
        <w:autoSpaceDE w:val="0"/>
        <w:autoSpaceDN w:val="0"/>
        <w:adjustRightInd w:val="0"/>
        <w:spacing w:after="40" w:line="360" w:lineRule="auto"/>
        <w:rPr>
          <w:rFonts w:cstheme="minorHAnsi"/>
          <w:color w:val="000000"/>
          <w:sz w:val="24"/>
          <w:szCs w:val="24"/>
          <w:lang w:val="en-US"/>
        </w:rPr>
      </w:pPr>
      <w:r w:rsidRPr="00497D30">
        <w:rPr>
          <w:rFonts w:cstheme="minorHAnsi"/>
          <w:color w:val="000000"/>
          <w:sz w:val="24"/>
          <w:szCs w:val="24"/>
          <w:lang w:val="en-US"/>
        </w:rPr>
        <w:t xml:space="preserve">Before 1950 and no new </w:t>
      </w:r>
      <w:proofErr w:type="spellStart"/>
      <w:r w:rsidRPr="00497D30">
        <w:rPr>
          <w:rFonts w:cstheme="minorHAnsi"/>
          <w:color w:val="000000"/>
          <w:sz w:val="24"/>
          <w:szCs w:val="24"/>
          <w:lang w:val="en-US"/>
        </w:rPr>
        <w:t>parification</w:t>
      </w:r>
      <w:proofErr w:type="spellEnd"/>
      <w:r w:rsidRPr="00497D30">
        <w:rPr>
          <w:rFonts w:cstheme="minorHAnsi"/>
          <w:color w:val="000000"/>
          <w:sz w:val="24"/>
          <w:szCs w:val="24"/>
          <w:lang w:val="en-US"/>
        </w:rPr>
        <w:t xml:space="preserve"> </w:t>
      </w:r>
    </w:p>
    <w:p w:rsidR="00896B29" w:rsidRPr="00497D30" w:rsidRDefault="00896B29" w:rsidP="00BC3EC2">
      <w:pPr>
        <w:numPr>
          <w:ilvl w:val="1"/>
          <w:numId w:val="8"/>
        </w:numPr>
        <w:autoSpaceDE w:val="0"/>
        <w:autoSpaceDN w:val="0"/>
        <w:adjustRightInd w:val="0"/>
        <w:spacing w:after="40" w:line="360" w:lineRule="auto"/>
        <w:rPr>
          <w:rFonts w:cstheme="minorHAnsi"/>
          <w:color w:val="000000"/>
          <w:sz w:val="24"/>
          <w:szCs w:val="24"/>
          <w:lang w:val="en-US"/>
        </w:rPr>
      </w:pPr>
      <w:r w:rsidRPr="00497D30">
        <w:rPr>
          <w:rFonts w:cstheme="minorHAnsi"/>
          <w:color w:val="000000"/>
          <w:sz w:val="24"/>
          <w:szCs w:val="24"/>
          <w:lang w:val="en-US"/>
        </w:rPr>
        <w:t xml:space="preserve">Before 1950 with new </w:t>
      </w:r>
      <w:proofErr w:type="spellStart"/>
      <w:r w:rsidRPr="00497D30">
        <w:rPr>
          <w:rFonts w:cstheme="minorHAnsi"/>
          <w:color w:val="000000"/>
          <w:sz w:val="24"/>
          <w:szCs w:val="24"/>
          <w:lang w:val="en-US"/>
        </w:rPr>
        <w:t>parification</w:t>
      </w:r>
      <w:proofErr w:type="spellEnd"/>
      <w:r w:rsidRPr="00497D30">
        <w:rPr>
          <w:rFonts w:cstheme="minorHAnsi"/>
          <w:color w:val="000000"/>
          <w:sz w:val="24"/>
          <w:szCs w:val="24"/>
          <w:lang w:val="en-US"/>
        </w:rPr>
        <w:t xml:space="preserve"> </w:t>
      </w:r>
    </w:p>
    <w:p w:rsidR="00896B29" w:rsidRPr="00497D30" w:rsidRDefault="00896B29" w:rsidP="00BC3EC2">
      <w:pPr>
        <w:numPr>
          <w:ilvl w:val="1"/>
          <w:numId w:val="8"/>
        </w:numPr>
        <w:autoSpaceDE w:val="0"/>
        <w:autoSpaceDN w:val="0"/>
        <w:adjustRightInd w:val="0"/>
        <w:spacing w:after="40" w:line="360" w:lineRule="auto"/>
        <w:rPr>
          <w:rFonts w:cstheme="minorHAnsi"/>
          <w:color w:val="000000"/>
          <w:sz w:val="24"/>
          <w:szCs w:val="24"/>
          <w:lang w:val="en-US"/>
        </w:rPr>
      </w:pPr>
      <w:r w:rsidRPr="00497D30">
        <w:rPr>
          <w:rFonts w:cstheme="minorHAnsi"/>
          <w:color w:val="000000"/>
          <w:sz w:val="24"/>
          <w:szCs w:val="24"/>
          <w:lang w:val="en-US"/>
        </w:rPr>
        <w:t xml:space="preserve">1950 to 1979 </w:t>
      </w:r>
    </w:p>
    <w:p w:rsidR="00896B29" w:rsidRPr="00497D30" w:rsidRDefault="00896B29" w:rsidP="00BC3EC2">
      <w:pPr>
        <w:numPr>
          <w:ilvl w:val="1"/>
          <w:numId w:val="8"/>
        </w:numPr>
        <w:autoSpaceDE w:val="0"/>
        <w:autoSpaceDN w:val="0"/>
        <w:adjustRightInd w:val="0"/>
        <w:spacing w:after="40" w:line="360" w:lineRule="auto"/>
        <w:rPr>
          <w:rFonts w:cstheme="minorHAnsi"/>
          <w:color w:val="000000"/>
          <w:sz w:val="24"/>
          <w:szCs w:val="24"/>
          <w:lang w:val="en-US"/>
        </w:rPr>
      </w:pPr>
      <w:r w:rsidRPr="00497D30">
        <w:rPr>
          <w:rFonts w:cstheme="minorHAnsi"/>
          <w:color w:val="000000"/>
          <w:sz w:val="24"/>
          <w:szCs w:val="24"/>
          <w:lang w:val="en-US"/>
        </w:rPr>
        <w:t xml:space="preserve">1050 </w:t>
      </w:r>
      <w:r w:rsidRPr="008E31AE">
        <w:rPr>
          <w:rFonts w:cstheme="minorHAnsi"/>
          <w:color w:val="000000"/>
          <w:sz w:val="24"/>
          <w:szCs w:val="24"/>
          <w:lang w:val="en-US"/>
        </w:rPr>
        <w:t>to</w:t>
      </w:r>
      <w:r w:rsidRPr="00497D30">
        <w:rPr>
          <w:rFonts w:cstheme="minorHAnsi"/>
          <w:color w:val="000000"/>
          <w:sz w:val="24"/>
          <w:szCs w:val="24"/>
          <w:lang w:val="en-US"/>
        </w:rPr>
        <w:t xml:space="preserve"> 1979 with new </w:t>
      </w:r>
      <w:proofErr w:type="spellStart"/>
      <w:r w:rsidRPr="00497D30">
        <w:rPr>
          <w:rFonts w:cstheme="minorHAnsi"/>
          <w:color w:val="000000"/>
          <w:sz w:val="24"/>
          <w:szCs w:val="24"/>
          <w:lang w:val="en-US"/>
        </w:rPr>
        <w:t>parification</w:t>
      </w:r>
      <w:proofErr w:type="spellEnd"/>
      <w:r w:rsidRPr="00497D30">
        <w:rPr>
          <w:rFonts w:cstheme="minorHAnsi"/>
          <w:color w:val="000000"/>
          <w:sz w:val="24"/>
          <w:szCs w:val="24"/>
          <w:lang w:val="en-US"/>
        </w:rPr>
        <w:t xml:space="preserve"> </w:t>
      </w:r>
    </w:p>
    <w:p w:rsidR="00896B29" w:rsidRPr="00497D30" w:rsidRDefault="00896B29" w:rsidP="00BC3EC2">
      <w:pPr>
        <w:numPr>
          <w:ilvl w:val="1"/>
          <w:numId w:val="8"/>
        </w:numPr>
        <w:autoSpaceDE w:val="0"/>
        <w:autoSpaceDN w:val="0"/>
        <w:adjustRightInd w:val="0"/>
        <w:spacing w:after="40" w:line="360" w:lineRule="auto"/>
        <w:rPr>
          <w:rFonts w:cstheme="minorHAnsi"/>
          <w:color w:val="000000"/>
          <w:sz w:val="24"/>
          <w:szCs w:val="24"/>
          <w:lang w:val="en-US"/>
        </w:rPr>
      </w:pPr>
      <w:r w:rsidRPr="00497D30">
        <w:rPr>
          <w:rFonts w:cstheme="minorHAnsi"/>
          <w:color w:val="000000"/>
          <w:sz w:val="24"/>
          <w:szCs w:val="24"/>
          <w:lang w:val="en-US"/>
        </w:rPr>
        <w:lastRenderedPageBreak/>
        <w:t xml:space="preserve">1980 to 1999 </w:t>
      </w:r>
    </w:p>
    <w:p w:rsidR="00497D30" w:rsidRPr="008E31AE" w:rsidRDefault="00896B29" w:rsidP="00BC3EC2">
      <w:pPr>
        <w:numPr>
          <w:ilvl w:val="1"/>
          <w:numId w:val="8"/>
        </w:numPr>
        <w:autoSpaceDE w:val="0"/>
        <w:autoSpaceDN w:val="0"/>
        <w:adjustRightInd w:val="0"/>
        <w:spacing w:after="40" w:line="360" w:lineRule="auto"/>
        <w:rPr>
          <w:rFonts w:cstheme="minorHAnsi"/>
          <w:color w:val="000000"/>
          <w:sz w:val="24"/>
          <w:szCs w:val="24"/>
          <w:lang w:val="en-US"/>
        </w:rPr>
      </w:pPr>
      <w:r w:rsidRPr="00497D30">
        <w:rPr>
          <w:rFonts w:cstheme="minorHAnsi"/>
          <w:color w:val="000000"/>
          <w:sz w:val="24"/>
          <w:szCs w:val="24"/>
          <w:lang w:val="en-US"/>
        </w:rPr>
        <w:t xml:space="preserve">2000 to 2017 </w:t>
      </w:r>
    </w:p>
    <w:p w:rsidR="005C58B9" w:rsidRPr="008E31AE" w:rsidRDefault="00E65FF1" w:rsidP="00BC3EC2">
      <w:pPr>
        <w:numPr>
          <w:ilvl w:val="0"/>
          <w:numId w:val="8"/>
        </w:numPr>
        <w:autoSpaceDE w:val="0"/>
        <w:autoSpaceDN w:val="0"/>
        <w:adjustRightInd w:val="0"/>
        <w:spacing w:after="40" w:line="360" w:lineRule="auto"/>
        <w:rPr>
          <w:rFonts w:cstheme="minorHAnsi"/>
          <w:color w:val="000000"/>
          <w:sz w:val="24"/>
          <w:szCs w:val="24"/>
          <w:lang w:val="en-US"/>
        </w:rPr>
      </w:pPr>
      <w:r>
        <w:rPr>
          <w:rFonts w:cstheme="minorHAnsi"/>
          <w:color w:val="000000"/>
          <w:sz w:val="24"/>
          <w:szCs w:val="24"/>
          <w:lang w:val="en-US"/>
        </w:rPr>
        <w:t>Equipment of apartment</w:t>
      </w:r>
      <w:r w:rsidR="00163121">
        <w:rPr>
          <w:rFonts w:cstheme="minorHAnsi"/>
          <w:color w:val="000000"/>
          <w:sz w:val="24"/>
          <w:szCs w:val="24"/>
          <w:lang w:val="en-US"/>
        </w:rPr>
        <w:t xml:space="preserve">: terrace, </w:t>
      </w:r>
      <w:r>
        <w:rPr>
          <w:rFonts w:cstheme="minorHAnsi"/>
          <w:color w:val="000000"/>
          <w:sz w:val="24"/>
          <w:szCs w:val="24"/>
          <w:lang w:val="en-US"/>
        </w:rPr>
        <w:t>balcony</w:t>
      </w:r>
      <w:r w:rsidR="00BC4CE0" w:rsidRPr="008E31AE">
        <w:rPr>
          <w:rFonts w:cstheme="minorHAnsi"/>
          <w:color w:val="000000"/>
          <w:sz w:val="24"/>
          <w:szCs w:val="24"/>
          <w:lang w:val="en-US"/>
        </w:rPr>
        <w:t xml:space="preserve">, </w:t>
      </w:r>
      <w:r w:rsidR="008E31AE" w:rsidRPr="008E31AE">
        <w:rPr>
          <w:rFonts w:cstheme="minorHAnsi"/>
          <w:color w:val="000000"/>
          <w:sz w:val="24"/>
          <w:szCs w:val="24"/>
          <w:lang w:val="en-US"/>
        </w:rPr>
        <w:t>garden, cellar</w:t>
      </w:r>
    </w:p>
    <w:p w:rsidR="00BC3EC2" w:rsidRDefault="00BC3EC2" w:rsidP="00BC3EC2">
      <w:pPr>
        <w:numPr>
          <w:ilvl w:val="0"/>
          <w:numId w:val="8"/>
        </w:numPr>
        <w:autoSpaceDE w:val="0"/>
        <w:autoSpaceDN w:val="0"/>
        <w:adjustRightInd w:val="0"/>
        <w:spacing w:after="40" w:line="360" w:lineRule="auto"/>
        <w:rPr>
          <w:rFonts w:cstheme="minorHAnsi"/>
          <w:color w:val="000000"/>
          <w:sz w:val="24"/>
          <w:szCs w:val="24"/>
          <w:lang w:val="en-US"/>
        </w:rPr>
      </w:pPr>
      <w:r>
        <w:rPr>
          <w:rFonts w:cstheme="minorHAnsi"/>
          <w:color w:val="000000"/>
          <w:sz w:val="24"/>
          <w:szCs w:val="24"/>
          <w:lang w:val="en-US"/>
        </w:rPr>
        <w:t xml:space="preserve">Category of </w:t>
      </w:r>
      <w:proofErr w:type="spellStart"/>
      <w:r>
        <w:rPr>
          <w:rFonts w:cstheme="minorHAnsi"/>
          <w:color w:val="000000"/>
          <w:sz w:val="24"/>
          <w:szCs w:val="24"/>
          <w:lang w:val="en-US"/>
        </w:rPr>
        <w:t>Widmung</w:t>
      </w:r>
      <w:proofErr w:type="spellEnd"/>
      <w:r>
        <w:rPr>
          <w:rFonts w:cstheme="minorHAnsi"/>
          <w:color w:val="000000"/>
          <w:sz w:val="24"/>
          <w:szCs w:val="24"/>
          <w:lang w:val="en-US"/>
        </w:rPr>
        <w:t xml:space="preserve"> and </w:t>
      </w:r>
      <w:r w:rsidR="00B17252">
        <w:rPr>
          <w:rFonts w:cstheme="minorHAnsi"/>
          <w:color w:val="000000"/>
          <w:sz w:val="24"/>
          <w:szCs w:val="24"/>
          <w:lang w:val="en-US"/>
        </w:rPr>
        <w:t>m</w:t>
      </w:r>
      <w:r>
        <w:rPr>
          <w:rFonts w:cstheme="minorHAnsi"/>
          <w:color w:val="000000"/>
          <w:sz w:val="24"/>
          <w:szCs w:val="24"/>
          <w:lang w:val="en-US"/>
        </w:rPr>
        <w:t>aximum building density</w:t>
      </w:r>
    </w:p>
    <w:p w:rsidR="00BC3EC2" w:rsidRDefault="00BC3EC2" w:rsidP="00BC3EC2">
      <w:pPr>
        <w:numPr>
          <w:ilvl w:val="0"/>
          <w:numId w:val="8"/>
        </w:numPr>
        <w:autoSpaceDE w:val="0"/>
        <w:autoSpaceDN w:val="0"/>
        <w:adjustRightInd w:val="0"/>
        <w:spacing w:after="40" w:line="360" w:lineRule="auto"/>
        <w:rPr>
          <w:rFonts w:cstheme="minorHAnsi"/>
          <w:color w:val="000000"/>
          <w:sz w:val="24"/>
          <w:szCs w:val="24"/>
          <w:lang w:val="en-US"/>
        </w:rPr>
      </w:pPr>
      <w:r>
        <w:rPr>
          <w:rFonts w:cstheme="minorHAnsi"/>
          <w:color w:val="000000"/>
          <w:sz w:val="24"/>
          <w:szCs w:val="24"/>
          <w:lang w:val="en-US"/>
        </w:rPr>
        <w:t xml:space="preserve">Total costs </w:t>
      </w:r>
    </w:p>
    <w:p w:rsidR="00BC3EC2" w:rsidRDefault="00BC3EC2" w:rsidP="00BC3EC2">
      <w:pPr>
        <w:numPr>
          <w:ilvl w:val="0"/>
          <w:numId w:val="8"/>
        </w:numPr>
        <w:autoSpaceDE w:val="0"/>
        <w:autoSpaceDN w:val="0"/>
        <w:adjustRightInd w:val="0"/>
        <w:spacing w:after="40" w:line="360" w:lineRule="auto"/>
        <w:rPr>
          <w:rFonts w:cstheme="minorHAnsi"/>
          <w:color w:val="000000"/>
          <w:sz w:val="24"/>
          <w:szCs w:val="24"/>
          <w:lang w:val="en-US"/>
        </w:rPr>
      </w:pPr>
      <w:r>
        <w:rPr>
          <w:rFonts w:cstheme="minorHAnsi"/>
          <w:color w:val="000000"/>
          <w:sz w:val="24"/>
          <w:szCs w:val="24"/>
          <w:lang w:val="en-US"/>
        </w:rPr>
        <w:t>Price per square meters</w:t>
      </w:r>
    </w:p>
    <w:p w:rsidR="00497D30" w:rsidRPr="00497D30" w:rsidRDefault="00BC3EC2" w:rsidP="00BC3EC2">
      <w:pPr>
        <w:numPr>
          <w:ilvl w:val="0"/>
          <w:numId w:val="8"/>
        </w:numPr>
        <w:autoSpaceDE w:val="0"/>
        <w:autoSpaceDN w:val="0"/>
        <w:adjustRightInd w:val="0"/>
        <w:spacing w:after="40" w:line="360" w:lineRule="auto"/>
        <w:rPr>
          <w:rFonts w:cstheme="minorHAnsi"/>
          <w:color w:val="000000"/>
          <w:sz w:val="24"/>
          <w:szCs w:val="24"/>
          <w:lang w:val="en-US"/>
        </w:rPr>
      </w:pPr>
      <w:r>
        <w:rPr>
          <w:rFonts w:cstheme="minorHAnsi"/>
          <w:color w:val="000000"/>
          <w:sz w:val="24"/>
          <w:szCs w:val="24"/>
          <w:lang w:val="en-US"/>
        </w:rPr>
        <w:t>Seller is property developer or not</w:t>
      </w:r>
    </w:p>
    <w:p w:rsidR="00660E00" w:rsidRDefault="00660E00" w:rsidP="00DB01E8">
      <w:pPr>
        <w:rPr>
          <w:lang w:val="en-US"/>
        </w:rPr>
      </w:pPr>
    </w:p>
    <w:p w:rsidR="00752806" w:rsidRPr="006F3E0D" w:rsidRDefault="00752806" w:rsidP="006F3E0D">
      <w:pPr>
        <w:spacing w:line="360" w:lineRule="auto"/>
        <w:rPr>
          <w:sz w:val="24"/>
          <w:szCs w:val="24"/>
          <w:lang w:val="en-US"/>
        </w:rPr>
      </w:pPr>
      <w:r w:rsidRPr="006F3E0D">
        <w:rPr>
          <w:sz w:val="24"/>
          <w:szCs w:val="24"/>
          <w:lang w:val="en-US"/>
        </w:rPr>
        <w:t>The adjusted and cleaned data set then is exported into a CVS file which is the data base for the next part of the code.</w:t>
      </w:r>
    </w:p>
    <w:p w:rsidR="00752806" w:rsidRDefault="00F352A0" w:rsidP="00DB01E8">
      <w:pPr>
        <w:rPr>
          <w:lang w:val="en-US"/>
        </w:rPr>
      </w:pPr>
      <w:r>
        <w:rPr>
          <w:lang w:val="en-US"/>
        </w:rPr>
        <w:br w:type="page"/>
      </w:r>
    </w:p>
    <w:p w:rsidR="00752806" w:rsidRDefault="00752806" w:rsidP="00752806">
      <w:pPr>
        <w:pStyle w:val="berschrift1"/>
        <w:rPr>
          <w:lang w:val="en-US"/>
        </w:rPr>
      </w:pPr>
      <w:bookmarkStart w:id="8" w:name="_Toc508779749"/>
      <w:r>
        <w:rPr>
          <w:lang w:val="en-US"/>
        </w:rPr>
        <w:lastRenderedPageBreak/>
        <w:t>Data Adding</w:t>
      </w:r>
      <w:bookmarkEnd w:id="8"/>
    </w:p>
    <w:p w:rsidR="00752806" w:rsidRDefault="00752806" w:rsidP="00752806">
      <w:pPr>
        <w:rPr>
          <w:lang w:val="en-US"/>
        </w:rPr>
      </w:pPr>
    </w:p>
    <w:p w:rsidR="00CC08B5" w:rsidRPr="00015DA4" w:rsidRDefault="00752806" w:rsidP="00015DA4">
      <w:pPr>
        <w:spacing w:line="360" w:lineRule="auto"/>
        <w:jc w:val="both"/>
        <w:rPr>
          <w:rFonts w:cstheme="minorHAnsi"/>
          <w:sz w:val="24"/>
          <w:szCs w:val="24"/>
          <w:lang w:val="en-US"/>
        </w:rPr>
      </w:pPr>
      <w:r w:rsidRPr="00015DA4">
        <w:rPr>
          <w:rFonts w:cstheme="minorHAnsi"/>
          <w:sz w:val="24"/>
          <w:szCs w:val="24"/>
          <w:lang w:val="en-US"/>
        </w:rPr>
        <w:t>In order to expand the data base as outcome of the first part of the code</w:t>
      </w:r>
      <w:r w:rsidR="00363E2D">
        <w:rPr>
          <w:rFonts w:cstheme="minorHAnsi"/>
          <w:sz w:val="24"/>
          <w:szCs w:val="24"/>
          <w:lang w:val="en-US"/>
        </w:rPr>
        <w:t xml:space="preserve"> to</w:t>
      </w:r>
      <w:r w:rsidRPr="00015DA4">
        <w:rPr>
          <w:rFonts w:cstheme="minorHAnsi"/>
          <w:sz w:val="24"/>
          <w:szCs w:val="24"/>
          <w:lang w:val="en-US"/>
        </w:rPr>
        <w:t xml:space="preserve"> allow for more detailed research results, the cleaned transaction database is now extended by additional characteristics. In partic</w:t>
      </w:r>
      <w:r w:rsidR="00F656D7">
        <w:rPr>
          <w:rFonts w:cstheme="minorHAnsi"/>
          <w:sz w:val="24"/>
          <w:szCs w:val="24"/>
          <w:lang w:val="en-US"/>
        </w:rPr>
        <w:t>ular the code includes publicly</w:t>
      </w:r>
      <w:r w:rsidRPr="00015DA4">
        <w:rPr>
          <w:rFonts w:cstheme="minorHAnsi"/>
          <w:sz w:val="24"/>
          <w:szCs w:val="24"/>
          <w:lang w:val="en-US"/>
        </w:rPr>
        <w:t xml:space="preserve"> available information that influences the quality of the pr</w:t>
      </w:r>
      <w:r w:rsidR="00CC08B5" w:rsidRPr="00015DA4">
        <w:rPr>
          <w:rFonts w:cstheme="minorHAnsi"/>
          <w:sz w:val="24"/>
          <w:szCs w:val="24"/>
          <w:lang w:val="en-US"/>
        </w:rPr>
        <w:t>operty and thus the sales price:</w:t>
      </w:r>
    </w:p>
    <w:p w:rsidR="00CC08B5" w:rsidRPr="00015DA4" w:rsidRDefault="00CC08B5" w:rsidP="00015DA4">
      <w:pPr>
        <w:pStyle w:val="Listenabsatz"/>
        <w:numPr>
          <w:ilvl w:val="0"/>
          <w:numId w:val="9"/>
        </w:numPr>
        <w:spacing w:line="360" w:lineRule="auto"/>
        <w:jc w:val="both"/>
        <w:rPr>
          <w:rFonts w:cstheme="minorHAnsi"/>
          <w:sz w:val="24"/>
          <w:szCs w:val="24"/>
          <w:lang w:val="en-US"/>
        </w:rPr>
      </w:pPr>
      <w:r w:rsidRPr="00015DA4">
        <w:rPr>
          <w:rFonts w:cstheme="minorHAnsi"/>
          <w:sz w:val="24"/>
          <w:szCs w:val="24"/>
          <w:lang w:val="en-US"/>
        </w:rPr>
        <w:t>Information about the location of different types of schools and the distance to the transacted apartment</w:t>
      </w:r>
    </w:p>
    <w:p w:rsidR="00CC08B5" w:rsidRPr="00015DA4" w:rsidRDefault="00CC08B5" w:rsidP="00015DA4">
      <w:pPr>
        <w:pStyle w:val="Listenabsatz"/>
        <w:numPr>
          <w:ilvl w:val="0"/>
          <w:numId w:val="9"/>
        </w:numPr>
        <w:spacing w:line="360" w:lineRule="auto"/>
        <w:jc w:val="both"/>
        <w:rPr>
          <w:rFonts w:cstheme="minorHAnsi"/>
          <w:sz w:val="24"/>
          <w:szCs w:val="24"/>
          <w:lang w:val="en-US"/>
        </w:rPr>
      </w:pPr>
      <w:r w:rsidRPr="00015DA4">
        <w:rPr>
          <w:rFonts w:cstheme="minorHAnsi"/>
          <w:sz w:val="24"/>
          <w:szCs w:val="24"/>
          <w:lang w:val="en-US"/>
        </w:rPr>
        <w:t>Information about the location of Kindergartens and nurseries and the distance to the transacted apartment</w:t>
      </w:r>
    </w:p>
    <w:p w:rsidR="00CC08B5" w:rsidRPr="00015DA4" w:rsidRDefault="00CC08B5" w:rsidP="00015DA4">
      <w:pPr>
        <w:pStyle w:val="Listenabsatz"/>
        <w:numPr>
          <w:ilvl w:val="0"/>
          <w:numId w:val="9"/>
        </w:numPr>
        <w:spacing w:line="360" w:lineRule="auto"/>
        <w:jc w:val="both"/>
        <w:rPr>
          <w:rFonts w:cstheme="minorHAnsi"/>
          <w:sz w:val="24"/>
          <w:szCs w:val="24"/>
          <w:lang w:val="en-US"/>
        </w:rPr>
      </w:pPr>
      <w:r w:rsidRPr="00015DA4">
        <w:rPr>
          <w:rFonts w:cstheme="minorHAnsi"/>
          <w:sz w:val="24"/>
          <w:szCs w:val="24"/>
          <w:lang w:val="en-US"/>
        </w:rPr>
        <w:t>Park and Ride positions and the distance to the transacted apartment</w:t>
      </w:r>
    </w:p>
    <w:p w:rsidR="00CC08B5" w:rsidRPr="00015DA4" w:rsidRDefault="00CC08B5" w:rsidP="00015DA4">
      <w:pPr>
        <w:pStyle w:val="Listenabsatz"/>
        <w:numPr>
          <w:ilvl w:val="0"/>
          <w:numId w:val="9"/>
        </w:numPr>
        <w:spacing w:line="360" w:lineRule="auto"/>
        <w:jc w:val="both"/>
        <w:rPr>
          <w:rFonts w:cstheme="minorHAnsi"/>
          <w:sz w:val="24"/>
          <w:szCs w:val="24"/>
          <w:lang w:val="en-US"/>
        </w:rPr>
      </w:pPr>
      <w:r w:rsidRPr="00015DA4">
        <w:rPr>
          <w:rFonts w:cstheme="minorHAnsi"/>
          <w:sz w:val="24"/>
          <w:szCs w:val="24"/>
          <w:lang w:val="en-US"/>
        </w:rPr>
        <w:t>Pharmacies positions and the distance to the transacted apartment</w:t>
      </w:r>
    </w:p>
    <w:p w:rsidR="00F9323A" w:rsidRDefault="00F9323A" w:rsidP="00015DA4">
      <w:pPr>
        <w:spacing w:line="360" w:lineRule="auto"/>
        <w:jc w:val="both"/>
        <w:rPr>
          <w:rFonts w:eastAsiaTheme="majorEastAsia" w:cstheme="minorHAnsi"/>
          <w:color w:val="2F5496" w:themeColor="accent1" w:themeShade="BF"/>
          <w:sz w:val="24"/>
          <w:szCs w:val="24"/>
          <w:lang w:val="en-US"/>
        </w:rPr>
      </w:pPr>
    </w:p>
    <w:p w:rsidR="00CC08B5" w:rsidRPr="00015DA4" w:rsidRDefault="00CC08B5" w:rsidP="00015DA4">
      <w:pPr>
        <w:spacing w:line="360" w:lineRule="auto"/>
        <w:jc w:val="both"/>
        <w:rPr>
          <w:rFonts w:cstheme="minorHAnsi"/>
          <w:sz w:val="24"/>
          <w:szCs w:val="24"/>
          <w:lang w:val="en-US"/>
        </w:rPr>
      </w:pPr>
      <w:r w:rsidRPr="00015DA4">
        <w:rPr>
          <w:rFonts w:cstheme="minorHAnsi"/>
          <w:sz w:val="24"/>
          <w:szCs w:val="24"/>
          <w:lang w:val="en-US"/>
        </w:rPr>
        <w:t xml:space="preserve">To link the new information with the existing data set, the location is introduced into the code through longitude and latitude. </w:t>
      </w:r>
      <w:r w:rsidR="00015DA4">
        <w:rPr>
          <w:rFonts w:cstheme="minorHAnsi"/>
          <w:sz w:val="24"/>
          <w:szCs w:val="24"/>
          <w:lang w:val="en-US"/>
        </w:rPr>
        <w:t>The</w:t>
      </w:r>
      <w:r w:rsidRPr="00015DA4">
        <w:rPr>
          <w:rFonts w:cstheme="minorHAnsi"/>
          <w:sz w:val="24"/>
          <w:szCs w:val="24"/>
          <w:lang w:val="en-US"/>
        </w:rPr>
        <w:t xml:space="preserve"> type of the school is specified</w:t>
      </w:r>
      <w:r w:rsidR="00EE1495" w:rsidRPr="00015DA4">
        <w:rPr>
          <w:rFonts w:cstheme="minorHAnsi"/>
          <w:sz w:val="24"/>
          <w:szCs w:val="24"/>
          <w:lang w:val="en-US"/>
        </w:rPr>
        <w:t xml:space="preserve"> that primary schools and higher schools can be rated separately. Through linking these two data sets the location of transacted apartments (red) and schools (blue: primary schools and black: higher schools) can be illustrated:</w:t>
      </w:r>
    </w:p>
    <w:p w:rsidR="00EE1495" w:rsidRDefault="002E0F9A" w:rsidP="00CC08B5">
      <w:pPr>
        <w:rPr>
          <w:szCs w:val="20"/>
          <w:lang w:val="en-US"/>
        </w:rPr>
      </w:pPr>
      <w:r>
        <w:rPr>
          <w:noProof/>
        </w:rPr>
        <w:drawing>
          <wp:inline distT="0" distB="0" distL="0" distR="0" wp14:anchorId="2834A94A" wp14:editId="086A9976">
            <wp:extent cx="3810196" cy="261633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0196" cy="2616334"/>
                    </a:xfrm>
                    <a:prstGeom prst="rect">
                      <a:avLst/>
                    </a:prstGeom>
                  </pic:spPr>
                </pic:pic>
              </a:graphicData>
            </a:graphic>
          </wp:inline>
        </w:drawing>
      </w:r>
    </w:p>
    <w:p w:rsidR="00F656D7" w:rsidRDefault="00EE1495" w:rsidP="00015DA4">
      <w:pPr>
        <w:spacing w:line="360" w:lineRule="auto"/>
        <w:jc w:val="both"/>
        <w:rPr>
          <w:rFonts w:cstheme="minorHAnsi"/>
          <w:sz w:val="24"/>
          <w:szCs w:val="24"/>
          <w:lang w:val="en-US"/>
        </w:rPr>
      </w:pPr>
      <w:r w:rsidRPr="00015DA4">
        <w:rPr>
          <w:rFonts w:cstheme="minorHAnsi"/>
          <w:sz w:val="24"/>
          <w:szCs w:val="24"/>
          <w:lang w:val="en-US"/>
        </w:rPr>
        <w:t xml:space="preserve">In this context primary schools and grammar schools are considered. In order to calculate the distance of the transacted apartments to these type of schools, first subsets of </w:t>
      </w:r>
      <w:proofErr w:type="spellStart"/>
      <w:r w:rsidR="00AF54F4" w:rsidRPr="00015DA4">
        <w:rPr>
          <w:rFonts w:cstheme="minorHAnsi"/>
          <w:sz w:val="24"/>
          <w:szCs w:val="24"/>
          <w:lang w:val="en-US"/>
        </w:rPr>
        <w:t>dataframes</w:t>
      </w:r>
      <w:proofErr w:type="spellEnd"/>
      <w:r w:rsidRPr="00015DA4">
        <w:rPr>
          <w:rFonts w:cstheme="minorHAnsi"/>
          <w:sz w:val="24"/>
          <w:szCs w:val="24"/>
          <w:lang w:val="en-US"/>
        </w:rPr>
        <w:t xml:space="preserve"> </w:t>
      </w:r>
      <w:r w:rsidRPr="00015DA4">
        <w:rPr>
          <w:rFonts w:cstheme="minorHAnsi"/>
          <w:sz w:val="24"/>
          <w:szCs w:val="24"/>
          <w:lang w:val="en-US"/>
        </w:rPr>
        <w:lastRenderedPageBreak/>
        <w:t xml:space="preserve">with just longitude and latitude coordinates </w:t>
      </w:r>
      <w:r w:rsidR="00AF54F4" w:rsidRPr="00015DA4">
        <w:rPr>
          <w:rFonts w:cstheme="minorHAnsi"/>
          <w:sz w:val="24"/>
          <w:szCs w:val="24"/>
          <w:lang w:val="en-US"/>
        </w:rPr>
        <w:t xml:space="preserve">are built to be able to create a distance function between these two data sets. </w:t>
      </w:r>
    </w:p>
    <w:p w:rsidR="00F656D7" w:rsidRPr="00BE59CD" w:rsidRDefault="00F656D7" w:rsidP="00F656D7">
      <w:pPr>
        <w:spacing w:line="360" w:lineRule="auto"/>
        <w:jc w:val="both"/>
        <w:rPr>
          <w:rFonts w:cstheme="minorHAnsi"/>
          <w:i/>
          <w:color w:val="2E74B5" w:themeColor="accent5" w:themeShade="BF"/>
          <w:sz w:val="20"/>
          <w:szCs w:val="20"/>
          <w:lang w:val="en-US"/>
        </w:rPr>
      </w:pPr>
      <w:r w:rsidRPr="00BE59CD">
        <w:rPr>
          <w:rFonts w:cstheme="minorHAnsi"/>
          <w:i/>
          <w:color w:val="2E74B5" w:themeColor="accent5" w:themeShade="BF"/>
          <w:sz w:val="20"/>
          <w:szCs w:val="20"/>
          <w:lang w:val="en-US"/>
        </w:rPr>
        <w:t xml:space="preserve">Schooldistance2 &lt;- </w:t>
      </w:r>
      <w:proofErr w:type="spellStart"/>
      <w:proofErr w:type="gramStart"/>
      <w:r w:rsidRPr="00BE59CD">
        <w:rPr>
          <w:rFonts w:cstheme="minorHAnsi"/>
          <w:i/>
          <w:color w:val="2E74B5" w:themeColor="accent5" w:themeShade="BF"/>
          <w:sz w:val="20"/>
          <w:szCs w:val="20"/>
          <w:lang w:val="en-US"/>
        </w:rPr>
        <w:t>distm</w:t>
      </w:r>
      <w:proofErr w:type="spellEnd"/>
      <w:r w:rsidRPr="00BE59CD">
        <w:rPr>
          <w:rFonts w:cstheme="minorHAnsi"/>
          <w:i/>
          <w:color w:val="2E74B5" w:themeColor="accent5" w:themeShade="BF"/>
          <w:sz w:val="20"/>
          <w:szCs w:val="20"/>
          <w:lang w:val="en-US"/>
        </w:rPr>
        <w:t>(</w:t>
      </w:r>
      <w:proofErr w:type="gramEnd"/>
      <w:r w:rsidRPr="00BE59CD">
        <w:rPr>
          <w:rFonts w:cstheme="minorHAnsi"/>
          <w:i/>
          <w:color w:val="2E74B5" w:themeColor="accent5" w:themeShade="BF"/>
          <w:sz w:val="20"/>
          <w:szCs w:val="20"/>
          <w:lang w:val="en-US"/>
        </w:rPr>
        <w:t>d</w:t>
      </w:r>
      <w:r w:rsidR="00E062DA" w:rsidRPr="00BE59CD">
        <w:rPr>
          <w:rFonts w:cstheme="minorHAnsi"/>
          <w:i/>
          <w:color w:val="2E74B5" w:themeColor="accent5" w:themeShade="BF"/>
          <w:sz w:val="20"/>
          <w:szCs w:val="20"/>
          <w:lang w:val="en-US"/>
        </w:rPr>
        <w:t xml:space="preserve">ata1b_coord,data_Schulen_coord, </w:t>
      </w:r>
      <w:r w:rsidRPr="00BE59CD">
        <w:rPr>
          <w:rFonts w:cstheme="minorHAnsi"/>
          <w:i/>
          <w:color w:val="2E74B5" w:themeColor="accent5" w:themeShade="BF"/>
          <w:sz w:val="20"/>
          <w:szCs w:val="20"/>
          <w:lang w:val="en-US"/>
        </w:rPr>
        <w:t>fun=</w:t>
      </w:r>
      <w:proofErr w:type="spellStart"/>
      <w:r w:rsidRPr="00BE59CD">
        <w:rPr>
          <w:rFonts w:cstheme="minorHAnsi"/>
          <w:i/>
          <w:color w:val="2E74B5" w:themeColor="accent5" w:themeShade="BF"/>
          <w:sz w:val="20"/>
          <w:szCs w:val="20"/>
          <w:lang w:val="en-US"/>
        </w:rPr>
        <w:t>distHaversine</w:t>
      </w:r>
      <w:proofErr w:type="spellEnd"/>
      <w:r w:rsidRPr="00BE59CD">
        <w:rPr>
          <w:rFonts w:cstheme="minorHAnsi"/>
          <w:i/>
          <w:color w:val="2E74B5" w:themeColor="accent5" w:themeShade="BF"/>
          <w:sz w:val="20"/>
          <w:szCs w:val="20"/>
          <w:lang w:val="en-US"/>
        </w:rPr>
        <w:t xml:space="preserve"> )  </w:t>
      </w:r>
    </w:p>
    <w:p w:rsidR="00BE59CD" w:rsidRPr="00BE59CD" w:rsidRDefault="00F656D7" w:rsidP="00F656D7">
      <w:pPr>
        <w:spacing w:line="360" w:lineRule="auto"/>
        <w:jc w:val="both"/>
        <w:rPr>
          <w:rFonts w:cstheme="minorHAnsi"/>
          <w:i/>
          <w:color w:val="2E74B5" w:themeColor="accent5" w:themeShade="BF"/>
          <w:sz w:val="20"/>
          <w:szCs w:val="20"/>
          <w:lang w:val="en-US"/>
        </w:rPr>
      </w:pPr>
      <w:r w:rsidRPr="00BE59CD">
        <w:rPr>
          <w:rFonts w:cstheme="minorHAnsi"/>
          <w:i/>
          <w:color w:val="2E74B5" w:themeColor="accent5" w:themeShade="BF"/>
          <w:sz w:val="20"/>
          <w:szCs w:val="20"/>
          <w:lang w:val="en-US"/>
        </w:rPr>
        <w:t xml:space="preserve">Schooldistance2[1,1]      </w:t>
      </w:r>
    </w:p>
    <w:p w:rsidR="00F656D7" w:rsidRPr="00BE59CD" w:rsidRDefault="00F656D7" w:rsidP="00F656D7">
      <w:pPr>
        <w:spacing w:line="360" w:lineRule="auto"/>
        <w:jc w:val="both"/>
        <w:rPr>
          <w:rFonts w:cstheme="minorHAnsi"/>
          <w:i/>
          <w:color w:val="2E74B5" w:themeColor="accent5" w:themeShade="BF"/>
          <w:sz w:val="20"/>
          <w:szCs w:val="20"/>
          <w:lang w:val="en-US"/>
        </w:rPr>
      </w:pPr>
      <w:r w:rsidRPr="00BE59CD">
        <w:rPr>
          <w:rFonts w:cstheme="minorHAnsi"/>
          <w:i/>
          <w:color w:val="2E74B5" w:themeColor="accent5" w:themeShade="BF"/>
          <w:sz w:val="20"/>
          <w:szCs w:val="20"/>
          <w:lang w:val="en-US"/>
        </w:rPr>
        <w:t>Schooldistance2[1,2]</w:t>
      </w:r>
    </w:p>
    <w:p w:rsidR="00F656D7" w:rsidRPr="00BE59CD" w:rsidRDefault="00F656D7" w:rsidP="00F656D7">
      <w:pPr>
        <w:spacing w:line="360" w:lineRule="auto"/>
        <w:jc w:val="both"/>
        <w:rPr>
          <w:rFonts w:cstheme="minorHAnsi"/>
          <w:i/>
          <w:color w:val="2E74B5" w:themeColor="accent5" w:themeShade="BF"/>
          <w:sz w:val="20"/>
          <w:szCs w:val="20"/>
          <w:lang w:val="en-US"/>
        </w:rPr>
      </w:pPr>
      <w:r w:rsidRPr="00BE59CD">
        <w:rPr>
          <w:rFonts w:cstheme="minorHAnsi"/>
          <w:i/>
          <w:color w:val="2E74B5" w:themeColor="accent5" w:themeShade="BF"/>
          <w:sz w:val="20"/>
          <w:szCs w:val="20"/>
          <w:lang w:val="en-US"/>
        </w:rPr>
        <w:t xml:space="preserve">min(Schooldistance2[1,])  </w:t>
      </w:r>
    </w:p>
    <w:p w:rsidR="00F656D7" w:rsidRPr="00BE59CD" w:rsidRDefault="00F656D7" w:rsidP="00F656D7">
      <w:pPr>
        <w:spacing w:line="360" w:lineRule="auto"/>
        <w:jc w:val="both"/>
        <w:rPr>
          <w:rFonts w:cstheme="minorHAnsi"/>
          <w:i/>
          <w:color w:val="2E74B5" w:themeColor="accent5" w:themeShade="BF"/>
          <w:sz w:val="20"/>
          <w:szCs w:val="20"/>
          <w:lang w:val="en-US"/>
        </w:rPr>
      </w:pPr>
      <w:r w:rsidRPr="00BE59CD">
        <w:rPr>
          <w:rFonts w:cstheme="minorHAnsi"/>
          <w:i/>
          <w:color w:val="2E74B5" w:themeColor="accent5" w:themeShade="BF"/>
          <w:sz w:val="20"/>
          <w:szCs w:val="20"/>
          <w:lang w:val="en-US"/>
        </w:rPr>
        <w:t xml:space="preserve">data1b$nearestSchool&lt;- </w:t>
      </w:r>
      <w:proofErr w:type="spellStart"/>
      <w:r w:rsidRPr="00BE59CD">
        <w:rPr>
          <w:rFonts w:cstheme="minorHAnsi"/>
          <w:i/>
          <w:color w:val="2E74B5" w:themeColor="accent5" w:themeShade="BF"/>
          <w:sz w:val="20"/>
          <w:szCs w:val="20"/>
          <w:lang w:val="en-US"/>
        </w:rPr>
        <w:t>data_Schulen$NAME</w:t>
      </w:r>
      <w:proofErr w:type="spellEnd"/>
      <w:r w:rsidRPr="00BE59CD">
        <w:rPr>
          <w:rFonts w:cstheme="minorHAnsi"/>
          <w:i/>
          <w:color w:val="2E74B5" w:themeColor="accent5" w:themeShade="BF"/>
          <w:sz w:val="20"/>
          <w:szCs w:val="20"/>
          <w:lang w:val="en-US"/>
        </w:rPr>
        <w:t>[</w:t>
      </w:r>
      <w:proofErr w:type="spellStart"/>
      <w:r w:rsidRPr="00BE59CD">
        <w:rPr>
          <w:rFonts w:cstheme="minorHAnsi"/>
          <w:i/>
          <w:color w:val="2E74B5" w:themeColor="accent5" w:themeShade="BF"/>
          <w:sz w:val="20"/>
          <w:szCs w:val="20"/>
          <w:lang w:val="en-US"/>
        </w:rPr>
        <w:t>max.col</w:t>
      </w:r>
      <w:proofErr w:type="spellEnd"/>
      <w:r w:rsidRPr="00BE59CD">
        <w:rPr>
          <w:rFonts w:cstheme="minorHAnsi"/>
          <w:i/>
          <w:color w:val="2E74B5" w:themeColor="accent5" w:themeShade="BF"/>
          <w:sz w:val="20"/>
          <w:szCs w:val="20"/>
          <w:lang w:val="en-US"/>
        </w:rPr>
        <w:t>(-Schooldistance2)]</w:t>
      </w:r>
    </w:p>
    <w:p w:rsidR="00F656D7" w:rsidRPr="00BE59CD" w:rsidRDefault="00F656D7" w:rsidP="00F656D7">
      <w:pPr>
        <w:spacing w:line="360" w:lineRule="auto"/>
        <w:jc w:val="both"/>
        <w:rPr>
          <w:rFonts w:cstheme="minorHAnsi"/>
          <w:i/>
          <w:color w:val="2E74B5" w:themeColor="accent5" w:themeShade="BF"/>
          <w:sz w:val="20"/>
          <w:szCs w:val="20"/>
          <w:lang w:val="en-US"/>
        </w:rPr>
      </w:pPr>
      <w:r w:rsidRPr="00BE59CD">
        <w:rPr>
          <w:rFonts w:cstheme="minorHAnsi"/>
          <w:i/>
          <w:color w:val="2E74B5" w:themeColor="accent5" w:themeShade="BF"/>
          <w:sz w:val="20"/>
          <w:szCs w:val="20"/>
          <w:lang w:val="en-US"/>
        </w:rPr>
        <w:t>X &lt;- Schooldistance2</w:t>
      </w:r>
    </w:p>
    <w:p w:rsidR="00F656D7" w:rsidRPr="00BE59CD" w:rsidRDefault="00F656D7" w:rsidP="00F656D7">
      <w:pPr>
        <w:spacing w:line="360" w:lineRule="auto"/>
        <w:jc w:val="both"/>
        <w:rPr>
          <w:rFonts w:cstheme="minorHAnsi"/>
          <w:i/>
          <w:color w:val="2E74B5" w:themeColor="accent5" w:themeShade="BF"/>
          <w:sz w:val="20"/>
          <w:szCs w:val="20"/>
          <w:lang w:val="en-US"/>
        </w:rPr>
      </w:pPr>
      <w:r w:rsidRPr="00BE59CD">
        <w:rPr>
          <w:rFonts w:cstheme="minorHAnsi"/>
          <w:i/>
          <w:color w:val="2E74B5" w:themeColor="accent5" w:themeShade="BF"/>
          <w:sz w:val="20"/>
          <w:szCs w:val="20"/>
          <w:lang w:val="en-US"/>
        </w:rPr>
        <w:t xml:space="preserve">X &lt;- </w:t>
      </w:r>
      <w:proofErr w:type="spellStart"/>
      <w:r w:rsidRPr="00BE59CD">
        <w:rPr>
          <w:rFonts w:cstheme="minorHAnsi"/>
          <w:i/>
          <w:color w:val="2E74B5" w:themeColor="accent5" w:themeShade="BF"/>
          <w:sz w:val="20"/>
          <w:szCs w:val="20"/>
          <w:lang w:val="en-US"/>
        </w:rPr>
        <w:t>as_data_frame</w:t>
      </w:r>
      <w:proofErr w:type="spellEnd"/>
      <w:r w:rsidRPr="00BE59CD">
        <w:rPr>
          <w:rFonts w:cstheme="minorHAnsi"/>
          <w:i/>
          <w:color w:val="2E74B5" w:themeColor="accent5" w:themeShade="BF"/>
          <w:sz w:val="20"/>
          <w:szCs w:val="20"/>
          <w:lang w:val="en-US"/>
        </w:rPr>
        <w:t>(X)</w:t>
      </w:r>
    </w:p>
    <w:p w:rsidR="00F656D7" w:rsidRPr="00BE59CD" w:rsidRDefault="00F656D7" w:rsidP="00F656D7">
      <w:pPr>
        <w:spacing w:line="360" w:lineRule="auto"/>
        <w:jc w:val="both"/>
        <w:rPr>
          <w:rFonts w:cstheme="minorHAnsi"/>
          <w:i/>
          <w:color w:val="2E74B5" w:themeColor="accent5" w:themeShade="BF"/>
          <w:sz w:val="20"/>
          <w:szCs w:val="20"/>
          <w:lang w:val="en-US"/>
        </w:rPr>
      </w:pPr>
      <w:proofErr w:type="spellStart"/>
      <w:r w:rsidRPr="00BE59CD">
        <w:rPr>
          <w:rFonts w:cstheme="minorHAnsi"/>
          <w:i/>
          <w:color w:val="2E74B5" w:themeColor="accent5" w:themeShade="BF"/>
          <w:sz w:val="20"/>
          <w:szCs w:val="20"/>
          <w:lang w:val="en-US"/>
        </w:rPr>
        <w:t>colnames</w:t>
      </w:r>
      <w:proofErr w:type="spellEnd"/>
      <w:r w:rsidRPr="00BE59CD">
        <w:rPr>
          <w:rFonts w:cstheme="minorHAnsi"/>
          <w:i/>
          <w:color w:val="2E74B5" w:themeColor="accent5" w:themeShade="BF"/>
          <w:sz w:val="20"/>
          <w:szCs w:val="20"/>
          <w:lang w:val="en-US"/>
        </w:rPr>
        <w:t xml:space="preserve">(X) &lt;- </w:t>
      </w:r>
      <w:proofErr w:type="spellStart"/>
      <w:r w:rsidRPr="00BE59CD">
        <w:rPr>
          <w:rFonts w:cstheme="minorHAnsi"/>
          <w:i/>
          <w:color w:val="2E74B5" w:themeColor="accent5" w:themeShade="BF"/>
          <w:sz w:val="20"/>
          <w:szCs w:val="20"/>
          <w:lang w:val="en-US"/>
        </w:rPr>
        <w:t>data_Schulen$NAME</w:t>
      </w:r>
      <w:proofErr w:type="spellEnd"/>
      <w:r w:rsidRPr="00BE59CD">
        <w:rPr>
          <w:rFonts w:cstheme="minorHAnsi"/>
          <w:i/>
          <w:color w:val="2E74B5" w:themeColor="accent5" w:themeShade="BF"/>
          <w:sz w:val="20"/>
          <w:szCs w:val="20"/>
          <w:lang w:val="en-US"/>
        </w:rPr>
        <w:t xml:space="preserve">  </w:t>
      </w:r>
    </w:p>
    <w:p w:rsidR="00F656D7" w:rsidRPr="00BE59CD" w:rsidRDefault="00F656D7" w:rsidP="00F656D7">
      <w:pPr>
        <w:spacing w:line="360" w:lineRule="auto"/>
        <w:jc w:val="both"/>
        <w:rPr>
          <w:rFonts w:cstheme="minorHAnsi"/>
          <w:i/>
          <w:color w:val="2E74B5" w:themeColor="accent5" w:themeShade="BF"/>
          <w:sz w:val="20"/>
          <w:szCs w:val="20"/>
          <w:lang w:val="en-US"/>
        </w:rPr>
      </w:pPr>
      <w:proofErr w:type="spellStart"/>
      <w:r w:rsidRPr="00BE59CD">
        <w:rPr>
          <w:rFonts w:cstheme="minorHAnsi"/>
          <w:i/>
          <w:color w:val="2E74B5" w:themeColor="accent5" w:themeShade="BF"/>
          <w:sz w:val="20"/>
          <w:szCs w:val="20"/>
          <w:lang w:val="en-US"/>
        </w:rPr>
        <w:t>rownames</w:t>
      </w:r>
      <w:proofErr w:type="spellEnd"/>
      <w:r w:rsidRPr="00BE59CD">
        <w:rPr>
          <w:rFonts w:cstheme="minorHAnsi"/>
          <w:i/>
          <w:color w:val="2E74B5" w:themeColor="accent5" w:themeShade="BF"/>
          <w:sz w:val="20"/>
          <w:szCs w:val="20"/>
          <w:lang w:val="en-US"/>
        </w:rPr>
        <w:t xml:space="preserve">(X) </w:t>
      </w:r>
    </w:p>
    <w:p w:rsidR="00F656D7" w:rsidRPr="00BE59CD" w:rsidRDefault="00F656D7" w:rsidP="00F656D7">
      <w:pPr>
        <w:spacing w:line="360" w:lineRule="auto"/>
        <w:jc w:val="both"/>
        <w:rPr>
          <w:rFonts w:cstheme="minorHAnsi"/>
          <w:i/>
          <w:color w:val="2E74B5" w:themeColor="accent5" w:themeShade="BF"/>
          <w:sz w:val="20"/>
          <w:szCs w:val="20"/>
          <w:lang w:val="en-US"/>
        </w:rPr>
      </w:pPr>
      <w:proofErr w:type="spellStart"/>
      <w:r w:rsidRPr="00BE59CD">
        <w:rPr>
          <w:rFonts w:cstheme="minorHAnsi"/>
          <w:i/>
          <w:color w:val="2E74B5" w:themeColor="accent5" w:themeShade="BF"/>
          <w:sz w:val="20"/>
          <w:szCs w:val="20"/>
          <w:lang w:val="en-US"/>
        </w:rPr>
        <w:t>resultA</w:t>
      </w:r>
      <w:proofErr w:type="spellEnd"/>
      <w:r w:rsidRPr="00BE59CD">
        <w:rPr>
          <w:rFonts w:cstheme="minorHAnsi"/>
          <w:i/>
          <w:color w:val="2E74B5" w:themeColor="accent5" w:themeShade="BF"/>
          <w:sz w:val="20"/>
          <w:szCs w:val="20"/>
          <w:lang w:val="en-US"/>
        </w:rPr>
        <w:t xml:space="preserve"> &lt;- (</w:t>
      </w:r>
      <w:proofErr w:type="spellStart"/>
      <w:r w:rsidRPr="00BE59CD">
        <w:rPr>
          <w:rFonts w:cstheme="minorHAnsi"/>
          <w:i/>
          <w:color w:val="2E74B5" w:themeColor="accent5" w:themeShade="BF"/>
          <w:sz w:val="20"/>
          <w:szCs w:val="20"/>
          <w:lang w:val="en-US"/>
        </w:rPr>
        <w:t>sapply</w:t>
      </w:r>
      <w:proofErr w:type="spellEnd"/>
      <w:r w:rsidRPr="00BE59CD">
        <w:rPr>
          <w:rFonts w:cstheme="minorHAnsi"/>
          <w:i/>
          <w:color w:val="2E74B5" w:themeColor="accent5" w:themeShade="BF"/>
          <w:sz w:val="20"/>
          <w:szCs w:val="20"/>
          <w:lang w:val="en-US"/>
        </w:rPr>
        <w:t>(</w:t>
      </w:r>
      <w:proofErr w:type="spellStart"/>
      <w:r w:rsidRPr="00BE59CD">
        <w:rPr>
          <w:rFonts w:cstheme="minorHAnsi"/>
          <w:i/>
          <w:color w:val="2E74B5" w:themeColor="accent5" w:themeShade="BF"/>
          <w:sz w:val="20"/>
          <w:szCs w:val="20"/>
          <w:lang w:val="en-US"/>
        </w:rPr>
        <w:t>seq</w:t>
      </w:r>
      <w:proofErr w:type="spellEnd"/>
      <w:r w:rsidRPr="00BE59CD">
        <w:rPr>
          <w:rFonts w:cstheme="minorHAnsi"/>
          <w:i/>
          <w:color w:val="2E74B5" w:themeColor="accent5" w:themeShade="BF"/>
          <w:sz w:val="20"/>
          <w:szCs w:val="20"/>
          <w:lang w:val="en-US"/>
        </w:rPr>
        <w:t>(</w:t>
      </w:r>
      <w:proofErr w:type="spellStart"/>
      <w:r w:rsidRPr="00BE59CD">
        <w:rPr>
          <w:rFonts w:cstheme="minorHAnsi"/>
          <w:i/>
          <w:color w:val="2E74B5" w:themeColor="accent5" w:themeShade="BF"/>
          <w:sz w:val="20"/>
          <w:szCs w:val="20"/>
          <w:lang w:val="en-US"/>
        </w:rPr>
        <w:t>nrow</w:t>
      </w:r>
      <w:proofErr w:type="spellEnd"/>
      <w:r w:rsidRPr="00BE59CD">
        <w:rPr>
          <w:rFonts w:cstheme="minorHAnsi"/>
          <w:i/>
          <w:color w:val="2E74B5" w:themeColor="accent5" w:themeShade="BF"/>
          <w:sz w:val="20"/>
          <w:szCs w:val="20"/>
          <w:lang w:val="en-US"/>
        </w:rPr>
        <w:t>(X)), function(</w:t>
      </w:r>
      <w:proofErr w:type="spellStart"/>
      <w:r w:rsidRPr="00BE59CD">
        <w:rPr>
          <w:rFonts w:cstheme="minorHAnsi"/>
          <w:i/>
          <w:color w:val="2E74B5" w:themeColor="accent5" w:themeShade="BF"/>
          <w:sz w:val="20"/>
          <w:szCs w:val="20"/>
          <w:lang w:val="en-US"/>
        </w:rPr>
        <w:t>i</w:t>
      </w:r>
      <w:proofErr w:type="spellEnd"/>
      <w:r w:rsidRPr="00BE59CD">
        <w:rPr>
          <w:rFonts w:cstheme="minorHAnsi"/>
          <w:i/>
          <w:color w:val="2E74B5" w:themeColor="accent5" w:themeShade="BF"/>
          <w:sz w:val="20"/>
          <w:szCs w:val="20"/>
          <w:lang w:val="en-US"/>
        </w:rPr>
        <w:t xml:space="preserve">) </w:t>
      </w:r>
      <w:proofErr w:type="gramStart"/>
      <w:r w:rsidRPr="00BE59CD">
        <w:rPr>
          <w:rFonts w:cstheme="minorHAnsi"/>
          <w:i/>
          <w:color w:val="2E74B5" w:themeColor="accent5" w:themeShade="BF"/>
          <w:sz w:val="20"/>
          <w:szCs w:val="20"/>
          <w:lang w:val="en-US"/>
        </w:rPr>
        <w:t>{ j</w:t>
      </w:r>
      <w:proofErr w:type="gramEnd"/>
      <w:r w:rsidRPr="00BE59CD">
        <w:rPr>
          <w:rFonts w:cstheme="minorHAnsi"/>
          <w:i/>
          <w:color w:val="2E74B5" w:themeColor="accent5" w:themeShade="BF"/>
          <w:sz w:val="20"/>
          <w:szCs w:val="20"/>
          <w:lang w:val="en-US"/>
        </w:rPr>
        <w:t xml:space="preserve"> &lt;- </w:t>
      </w:r>
      <w:proofErr w:type="spellStart"/>
      <w:r w:rsidRPr="00BE59CD">
        <w:rPr>
          <w:rFonts w:cstheme="minorHAnsi"/>
          <w:i/>
          <w:color w:val="2E74B5" w:themeColor="accent5" w:themeShade="BF"/>
          <w:sz w:val="20"/>
          <w:szCs w:val="20"/>
          <w:lang w:val="en-US"/>
        </w:rPr>
        <w:t>which.min</w:t>
      </w:r>
      <w:proofErr w:type="spellEnd"/>
      <w:r w:rsidRPr="00BE59CD">
        <w:rPr>
          <w:rFonts w:cstheme="minorHAnsi"/>
          <w:i/>
          <w:color w:val="2E74B5" w:themeColor="accent5" w:themeShade="BF"/>
          <w:sz w:val="20"/>
          <w:szCs w:val="20"/>
          <w:lang w:val="en-US"/>
        </w:rPr>
        <w:t>(X[</w:t>
      </w:r>
      <w:proofErr w:type="spellStart"/>
      <w:r w:rsidRPr="00BE59CD">
        <w:rPr>
          <w:rFonts w:cstheme="minorHAnsi"/>
          <w:i/>
          <w:color w:val="2E74B5" w:themeColor="accent5" w:themeShade="BF"/>
          <w:sz w:val="20"/>
          <w:szCs w:val="20"/>
          <w:lang w:val="en-US"/>
        </w:rPr>
        <w:t>i</w:t>
      </w:r>
      <w:proofErr w:type="spellEnd"/>
      <w:r w:rsidRPr="00BE59CD">
        <w:rPr>
          <w:rFonts w:cstheme="minorHAnsi"/>
          <w:i/>
          <w:color w:val="2E74B5" w:themeColor="accent5" w:themeShade="BF"/>
          <w:sz w:val="20"/>
          <w:szCs w:val="20"/>
          <w:lang w:val="en-US"/>
        </w:rPr>
        <w:t xml:space="preserve">,]) }))                     </w:t>
      </w:r>
    </w:p>
    <w:p w:rsidR="00F656D7" w:rsidRPr="00BE59CD" w:rsidRDefault="00F656D7" w:rsidP="00F656D7">
      <w:pPr>
        <w:spacing w:line="360" w:lineRule="auto"/>
        <w:jc w:val="both"/>
        <w:rPr>
          <w:rFonts w:cstheme="minorHAnsi"/>
          <w:i/>
          <w:color w:val="2E74B5" w:themeColor="accent5" w:themeShade="BF"/>
          <w:sz w:val="20"/>
          <w:szCs w:val="20"/>
          <w:lang w:val="en-US"/>
        </w:rPr>
      </w:pPr>
      <w:proofErr w:type="spellStart"/>
      <w:r w:rsidRPr="00BE59CD">
        <w:rPr>
          <w:rFonts w:cstheme="minorHAnsi"/>
          <w:i/>
          <w:color w:val="2E74B5" w:themeColor="accent5" w:themeShade="BF"/>
          <w:sz w:val="20"/>
          <w:szCs w:val="20"/>
          <w:lang w:val="en-US"/>
        </w:rPr>
        <w:t>resultB</w:t>
      </w:r>
      <w:proofErr w:type="spellEnd"/>
      <w:r w:rsidRPr="00BE59CD">
        <w:rPr>
          <w:rFonts w:cstheme="minorHAnsi"/>
          <w:i/>
          <w:color w:val="2E74B5" w:themeColor="accent5" w:themeShade="BF"/>
          <w:sz w:val="20"/>
          <w:szCs w:val="20"/>
          <w:lang w:val="en-US"/>
        </w:rPr>
        <w:t xml:space="preserve"> &lt;- (</w:t>
      </w:r>
      <w:proofErr w:type="spellStart"/>
      <w:r w:rsidRPr="00BE59CD">
        <w:rPr>
          <w:rFonts w:cstheme="minorHAnsi"/>
          <w:i/>
          <w:color w:val="2E74B5" w:themeColor="accent5" w:themeShade="BF"/>
          <w:sz w:val="20"/>
          <w:szCs w:val="20"/>
          <w:lang w:val="en-US"/>
        </w:rPr>
        <w:t>sapply</w:t>
      </w:r>
      <w:proofErr w:type="spellEnd"/>
      <w:r w:rsidRPr="00BE59CD">
        <w:rPr>
          <w:rFonts w:cstheme="minorHAnsi"/>
          <w:i/>
          <w:color w:val="2E74B5" w:themeColor="accent5" w:themeShade="BF"/>
          <w:sz w:val="20"/>
          <w:szCs w:val="20"/>
          <w:lang w:val="en-US"/>
        </w:rPr>
        <w:t>(</w:t>
      </w:r>
      <w:proofErr w:type="spellStart"/>
      <w:r w:rsidRPr="00BE59CD">
        <w:rPr>
          <w:rFonts w:cstheme="minorHAnsi"/>
          <w:i/>
          <w:color w:val="2E74B5" w:themeColor="accent5" w:themeShade="BF"/>
          <w:sz w:val="20"/>
          <w:szCs w:val="20"/>
          <w:lang w:val="en-US"/>
        </w:rPr>
        <w:t>seq</w:t>
      </w:r>
      <w:proofErr w:type="spellEnd"/>
      <w:r w:rsidRPr="00BE59CD">
        <w:rPr>
          <w:rFonts w:cstheme="minorHAnsi"/>
          <w:i/>
          <w:color w:val="2E74B5" w:themeColor="accent5" w:themeShade="BF"/>
          <w:sz w:val="20"/>
          <w:szCs w:val="20"/>
          <w:lang w:val="en-US"/>
        </w:rPr>
        <w:t>(</w:t>
      </w:r>
      <w:proofErr w:type="spellStart"/>
      <w:r w:rsidRPr="00BE59CD">
        <w:rPr>
          <w:rFonts w:cstheme="minorHAnsi"/>
          <w:i/>
          <w:color w:val="2E74B5" w:themeColor="accent5" w:themeShade="BF"/>
          <w:sz w:val="20"/>
          <w:szCs w:val="20"/>
          <w:lang w:val="en-US"/>
        </w:rPr>
        <w:t>nrow</w:t>
      </w:r>
      <w:proofErr w:type="spellEnd"/>
      <w:r w:rsidRPr="00BE59CD">
        <w:rPr>
          <w:rFonts w:cstheme="minorHAnsi"/>
          <w:i/>
          <w:color w:val="2E74B5" w:themeColor="accent5" w:themeShade="BF"/>
          <w:sz w:val="20"/>
          <w:szCs w:val="20"/>
          <w:lang w:val="en-US"/>
        </w:rPr>
        <w:t>(X)), function(</w:t>
      </w:r>
      <w:proofErr w:type="spellStart"/>
      <w:r w:rsidRPr="00BE59CD">
        <w:rPr>
          <w:rFonts w:cstheme="minorHAnsi"/>
          <w:i/>
          <w:color w:val="2E74B5" w:themeColor="accent5" w:themeShade="BF"/>
          <w:sz w:val="20"/>
          <w:szCs w:val="20"/>
          <w:lang w:val="en-US"/>
        </w:rPr>
        <w:t>i</w:t>
      </w:r>
      <w:proofErr w:type="spellEnd"/>
      <w:r w:rsidRPr="00BE59CD">
        <w:rPr>
          <w:rFonts w:cstheme="minorHAnsi"/>
          <w:i/>
          <w:color w:val="2E74B5" w:themeColor="accent5" w:themeShade="BF"/>
          <w:sz w:val="20"/>
          <w:szCs w:val="20"/>
          <w:lang w:val="en-US"/>
        </w:rPr>
        <w:t xml:space="preserve">) </w:t>
      </w:r>
      <w:proofErr w:type="gramStart"/>
      <w:r w:rsidRPr="00BE59CD">
        <w:rPr>
          <w:rFonts w:cstheme="minorHAnsi"/>
          <w:i/>
          <w:color w:val="2E74B5" w:themeColor="accent5" w:themeShade="BF"/>
          <w:sz w:val="20"/>
          <w:szCs w:val="20"/>
          <w:lang w:val="en-US"/>
        </w:rPr>
        <w:t>{ j</w:t>
      </w:r>
      <w:proofErr w:type="gramEnd"/>
      <w:r w:rsidRPr="00BE59CD">
        <w:rPr>
          <w:rFonts w:cstheme="minorHAnsi"/>
          <w:i/>
          <w:color w:val="2E74B5" w:themeColor="accent5" w:themeShade="BF"/>
          <w:sz w:val="20"/>
          <w:szCs w:val="20"/>
          <w:lang w:val="en-US"/>
        </w:rPr>
        <w:t xml:space="preserve"> &lt;- min(X[</w:t>
      </w:r>
      <w:proofErr w:type="spellStart"/>
      <w:r w:rsidRPr="00BE59CD">
        <w:rPr>
          <w:rFonts w:cstheme="minorHAnsi"/>
          <w:i/>
          <w:color w:val="2E74B5" w:themeColor="accent5" w:themeShade="BF"/>
          <w:sz w:val="20"/>
          <w:szCs w:val="20"/>
          <w:lang w:val="en-US"/>
        </w:rPr>
        <w:t>i</w:t>
      </w:r>
      <w:proofErr w:type="spellEnd"/>
      <w:r w:rsidRPr="00BE59CD">
        <w:rPr>
          <w:rFonts w:cstheme="minorHAnsi"/>
          <w:i/>
          <w:color w:val="2E74B5" w:themeColor="accent5" w:themeShade="BF"/>
          <w:sz w:val="20"/>
          <w:szCs w:val="20"/>
          <w:lang w:val="en-US"/>
        </w:rPr>
        <w:t>,]) }))</w:t>
      </w:r>
    </w:p>
    <w:p w:rsidR="00F656D7" w:rsidRPr="00BE59CD" w:rsidRDefault="00F656D7" w:rsidP="00F656D7">
      <w:pPr>
        <w:spacing w:line="360" w:lineRule="auto"/>
        <w:jc w:val="both"/>
        <w:rPr>
          <w:rFonts w:cstheme="minorHAnsi"/>
          <w:i/>
          <w:color w:val="2E74B5" w:themeColor="accent5" w:themeShade="BF"/>
          <w:sz w:val="20"/>
          <w:szCs w:val="20"/>
          <w:lang w:val="en-US"/>
        </w:rPr>
      </w:pPr>
      <w:r w:rsidRPr="00BE59CD">
        <w:rPr>
          <w:rFonts w:cstheme="minorHAnsi"/>
          <w:i/>
          <w:color w:val="2E74B5" w:themeColor="accent5" w:themeShade="BF"/>
          <w:sz w:val="20"/>
          <w:szCs w:val="20"/>
          <w:lang w:val="en-US"/>
        </w:rPr>
        <w:t xml:space="preserve">data1b$nearestSchool_meter &lt;- </w:t>
      </w:r>
      <w:proofErr w:type="spellStart"/>
      <w:r w:rsidRPr="00BE59CD">
        <w:rPr>
          <w:rFonts w:cstheme="minorHAnsi"/>
          <w:i/>
          <w:color w:val="2E74B5" w:themeColor="accent5" w:themeShade="BF"/>
          <w:sz w:val="20"/>
          <w:szCs w:val="20"/>
          <w:lang w:val="en-US"/>
        </w:rPr>
        <w:t>resultB</w:t>
      </w:r>
      <w:proofErr w:type="spellEnd"/>
    </w:p>
    <w:p w:rsidR="00F656D7" w:rsidRPr="00BE59CD" w:rsidRDefault="00F656D7" w:rsidP="00F656D7">
      <w:pPr>
        <w:spacing w:line="360" w:lineRule="auto"/>
        <w:jc w:val="both"/>
        <w:rPr>
          <w:rFonts w:cstheme="minorHAnsi"/>
          <w:i/>
          <w:color w:val="2E74B5" w:themeColor="accent5" w:themeShade="BF"/>
          <w:sz w:val="20"/>
          <w:szCs w:val="20"/>
          <w:lang w:val="en-US"/>
        </w:rPr>
      </w:pPr>
      <w:r w:rsidRPr="00BE59CD">
        <w:rPr>
          <w:rFonts w:cstheme="minorHAnsi"/>
          <w:i/>
          <w:color w:val="2E74B5" w:themeColor="accent5" w:themeShade="BF"/>
          <w:sz w:val="20"/>
          <w:szCs w:val="20"/>
          <w:lang w:val="en-US"/>
        </w:rPr>
        <w:t>data1b$nearest_KAT3 &lt;- data_Schulen$KAT3[</w:t>
      </w:r>
      <w:proofErr w:type="spellStart"/>
      <w:r w:rsidRPr="00BE59CD">
        <w:rPr>
          <w:rFonts w:cstheme="minorHAnsi"/>
          <w:i/>
          <w:color w:val="2E74B5" w:themeColor="accent5" w:themeShade="BF"/>
          <w:sz w:val="20"/>
          <w:szCs w:val="20"/>
          <w:lang w:val="en-US"/>
        </w:rPr>
        <w:t>max.col</w:t>
      </w:r>
      <w:proofErr w:type="spellEnd"/>
      <w:r w:rsidRPr="00BE59CD">
        <w:rPr>
          <w:rFonts w:cstheme="minorHAnsi"/>
          <w:i/>
          <w:color w:val="2E74B5" w:themeColor="accent5" w:themeShade="BF"/>
          <w:sz w:val="20"/>
          <w:szCs w:val="20"/>
          <w:lang w:val="en-US"/>
        </w:rPr>
        <w:t>(-Schooldistance2)]</w:t>
      </w:r>
    </w:p>
    <w:p w:rsidR="00F656D7" w:rsidRPr="00BE59CD" w:rsidRDefault="00F656D7" w:rsidP="00F656D7">
      <w:pPr>
        <w:spacing w:line="360" w:lineRule="auto"/>
        <w:jc w:val="both"/>
        <w:rPr>
          <w:rFonts w:cstheme="minorHAnsi"/>
          <w:i/>
          <w:color w:val="2E74B5" w:themeColor="accent5" w:themeShade="BF"/>
          <w:sz w:val="20"/>
          <w:szCs w:val="20"/>
          <w:lang w:val="en-US"/>
        </w:rPr>
      </w:pPr>
      <w:r w:rsidRPr="00BE59CD">
        <w:rPr>
          <w:rFonts w:cstheme="minorHAnsi"/>
          <w:i/>
          <w:color w:val="2E74B5" w:themeColor="accent5" w:themeShade="BF"/>
          <w:sz w:val="20"/>
          <w:szCs w:val="20"/>
          <w:lang w:val="en-US"/>
        </w:rPr>
        <w:t>head(data1b$nearest_KAT3)</w:t>
      </w:r>
    </w:p>
    <w:p w:rsidR="00F656D7" w:rsidRPr="00BE59CD" w:rsidRDefault="00F656D7" w:rsidP="00F656D7">
      <w:pPr>
        <w:spacing w:line="360" w:lineRule="auto"/>
        <w:jc w:val="both"/>
        <w:rPr>
          <w:rFonts w:cstheme="minorHAnsi"/>
          <w:i/>
          <w:color w:val="2E74B5" w:themeColor="accent5" w:themeShade="BF"/>
          <w:sz w:val="20"/>
          <w:szCs w:val="20"/>
          <w:lang w:val="en-US"/>
        </w:rPr>
      </w:pPr>
      <w:r w:rsidRPr="00BE59CD">
        <w:rPr>
          <w:rFonts w:cstheme="minorHAnsi"/>
          <w:i/>
          <w:color w:val="2E74B5" w:themeColor="accent5" w:themeShade="BF"/>
          <w:sz w:val="20"/>
          <w:szCs w:val="20"/>
          <w:lang w:val="en-US"/>
        </w:rPr>
        <w:t xml:space="preserve">Schooldistance2_NMS &lt;- </w:t>
      </w:r>
    </w:p>
    <w:p w:rsidR="00F656D7" w:rsidRPr="00BE59CD" w:rsidRDefault="00F656D7" w:rsidP="00F656D7">
      <w:pPr>
        <w:spacing w:line="360" w:lineRule="auto"/>
        <w:jc w:val="both"/>
        <w:rPr>
          <w:rFonts w:cstheme="minorHAnsi"/>
          <w:i/>
          <w:color w:val="2E74B5" w:themeColor="accent5" w:themeShade="BF"/>
          <w:sz w:val="20"/>
          <w:szCs w:val="20"/>
          <w:lang w:val="en-US"/>
        </w:rPr>
      </w:pPr>
      <w:proofErr w:type="spellStart"/>
      <w:proofErr w:type="gramStart"/>
      <w:r w:rsidRPr="00BE59CD">
        <w:rPr>
          <w:rFonts w:cstheme="minorHAnsi"/>
          <w:i/>
          <w:color w:val="2E74B5" w:themeColor="accent5" w:themeShade="BF"/>
          <w:sz w:val="20"/>
          <w:szCs w:val="20"/>
          <w:lang w:val="en-US"/>
        </w:rPr>
        <w:t>distm</w:t>
      </w:r>
      <w:proofErr w:type="spellEnd"/>
      <w:r w:rsidRPr="00BE59CD">
        <w:rPr>
          <w:rFonts w:cstheme="minorHAnsi"/>
          <w:i/>
          <w:color w:val="2E74B5" w:themeColor="accent5" w:themeShade="BF"/>
          <w:sz w:val="20"/>
          <w:szCs w:val="20"/>
          <w:lang w:val="en-US"/>
        </w:rPr>
        <w:t>(</w:t>
      </w:r>
      <w:proofErr w:type="gramEnd"/>
      <w:r w:rsidRPr="00BE59CD">
        <w:rPr>
          <w:rFonts w:cstheme="minorHAnsi"/>
          <w:i/>
          <w:color w:val="2E74B5" w:themeColor="accent5" w:themeShade="BF"/>
          <w:sz w:val="20"/>
          <w:szCs w:val="20"/>
          <w:lang w:val="en-US"/>
        </w:rPr>
        <w:t>data1b_coord,data_Schulen_NMS_coord,fun=</w:t>
      </w:r>
      <w:proofErr w:type="spellStart"/>
      <w:r w:rsidRPr="00BE59CD">
        <w:rPr>
          <w:rFonts w:cstheme="minorHAnsi"/>
          <w:i/>
          <w:color w:val="2E74B5" w:themeColor="accent5" w:themeShade="BF"/>
          <w:sz w:val="20"/>
          <w:szCs w:val="20"/>
          <w:lang w:val="en-US"/>
        </w:rPr>
        <w:t>distHaversine</w:t>
      </w:r>
      <w:proofErr w:type="spellEnd"/>
      <w:r w:rsidRPr="00BE59CD">
        <w:rPr>
          <w:rFonts w:cstheme="minorHAnsi"/>
          <w:i/>
          <w:color w:val="2E74B5" w:themeColor="accent5" w:themeShade="BF"/>
          <w:sz w:val="20"/>
          <w:szCs w:val="20"/>
          <w:lang w:val="en-US"/>
        </w:rPr>
        <w:t xml:space="preserve"> )  </w:t>
      </w:r>
    </w:p>
    <w:p w:rsidR="00F656D7" w:rsidRPr="00BE59CD" w:rsidRDefault="00F656D7" w:rsidP="00F656D7">
      <w:pPr>
        <w:spacing w:line="360" w:lineRule="auto"/>
        <w:jc w:val="both"/>
        <w:rPr>
          <w:rFonts w:cstheme="minorHAnsi"/>
          <w:i/>
          <w:color w:val="2E74B5" w:themeColor="accent5" w:themeShade="BF"/>
          <w:sz w:val="20"/>
          <w:szCs w:val="20"/>
          <w:lang w:val="en-US"/>
        </w:rPr>
      </w:pPr>
      <w:r w:rsidRPr="00BE59CD">
        <w:rPr>
          <w:rFonts w:cstheme="minorHAnsi"/>
          <w:i/>
          <w:color w:val="2E74B5" w:themeColor="accent5" w:themeShade="BF"/>
          <w:sz w:val="20"/>
          <w:szCs w:val="20"/>
          <w:lang w:val="en-US"/>
        </w:rPr>
        <w:t>head(Schooldistance2_NMS)</w:t>
      </w:r>
    </w:p>
    <w:p w:rsidR="00F656D7" w:rsidRDefault="00F656D7" w:rsidP="00015DA4">
      <w:pPr>
        <w:spacing w:line="360" w:lineRule="auto"/>
        <w:jc w:val="both"/>
        <w:rPr>
          <w:rFonts w:cstheme="minorHAnsi"/>
          <w:i/>
          <w:color w:val="2E74B5" w:themeColor="accent5" w:themeShade="BF"/>
          <w:sz w:val="20"/>
          <w:szCs w:val="20"/>
          <w:lang w:val="en-US"/>
        </w:rPr>
      </w:pPr>
      <w:r w:rsidRPr="00BE59CD">
        <w:rPr>
          <w:rFonts w:cstheme="minorHAnsi"/>
          <w:i/>
          <w:color w:val="2E74B5" w:themeColor="accent5" w:themeShade="BF"/>
          <w:sz w:val="20"/>
          <w:szCs w:val="20"/>
          <w:lang w:val="en-US"/>
        </w:rPr>
        <w:t>Schooldistance2_</w:t>
      </w:r>
      <w:proofErr w:type="gramStart"/>
      <w:r w:rsidRPr="00BE59CD">
        <w:rPr>
          <w:rFonts w:cstheme="minorHAnsi"/>
          <w:i/>
          <w:color w:val="2E74B5" w:themeColor="accent5" w:themeShade="BF"/>
          <w:sz w:val="20"/>
          <w:szCs w:val="20"/>
          <w:lang w:val="en-US"/>
        </w:rPr>
        <w:t>NMS[</w:t>
      </w:r>
      <w:proofErr w:type="gramEnd"/>
      <w:r w:rsidRPr="00BE59CD">
        <w:rPr>
          <w:rFonts w:cstheme="minorHAnsi"/>
          <w:i/>
          <w:color w:val="2E74B5" w:themeColor="accent5" w:themeShade="BF"/>
          <w:sz w:val="20"/>
          <w:szCs w:val="20"/>
          <w:lang w:val="en-US"/>
        </w:rPr>
        <w:t xml:space="preserve">1,1] </w:t>
      </w:r>
    </w:p>
    <w:p w:rsidR="00BE59CD" w:rsidRPr="00BE59CD" w:rsidRDefault="00BE59CD" w:rsidP="00015DA4">
      <w:pPr>
        <w:spacing w:line="360" w:lineRule="auto"/>
        <w:jc w:val="both"/>
        <w:rPr>
          <w:rFonts w:cstheme="minorHAnsi"/>
          <w:i/>
          <w:color w:val="2E74B5" w:themeColor="accent5" w:themeShade="BF"/>
          <w:sz w:val="20"/>
          <w:szCs w:val="20"/>
          <w:lang w:val="en-US"/>
        </w:rPr>
      </w:pPr>
    </w:p>
    <w:p w:rsidR="008D6EDF" w:rsidRDefault="007508FC" w:rsidP="00015DA4">
      <w:pPr>
        <w:spacing w:line="360" w:lineRule="auto"/>
        <w:jc w:val="both"/>
        <w:rPr>
          <w:rFonts w:cstheme="minorHAnsi"/>
          <w:sz w:val="24"/>
          <w:szCs w:val="24"/>
          <w:lang w:val="en-US"/>
        </w:rPr>
      </w:pPr>
      <w:r w:rsidRPr="00015DA4">
        <w:rPr>
          <w:rFonts w:cstheme="minorHAnsi"/>
          <w:sz w:val="24"/>
          <w:szCs w:val="24"/>
          <w:lang w:val="en-US"/>
        </w:rPr>
        <w:t xml:space="preserve">As a </w:t>
      </w:r>
      <w:proofErr w:type="gramStart"/>
      <w:r w:rsidRPr="00015DA4">
        <w:rPr>
          <w:rFonts w:cstheme="minorHAnsi"/>
          <w:sz w:val="24"/>
          <w:szCs w:val="24"/>
          <w:lang w:val="en-US"/>
        </w:rPr>
        <w:t>result</w:t>
      </w:r>
      <w:proofErr w:type="gramEnd"/>
      <w:r w:rsidRPr="00015DA4">
        <w:rPr>
          <w:rFonts w:cstheme="minorHAnsi"/>
          <w:sz w:val="24"/>
          <w:szCs w:val="24"/>
          <w:lang w:val="en-US"/>
        </w:rPr>
        <w:t xml:space="preserve"> the nearest primary school and grammar school and its distances to the transacted apartment can be created as new variables in the data set. </w:t>
      </w:r>
    </w:p>
    <w:p w:rsidR="008D6EDF" w:rsidRPr="003D6F90" w:rsidRDefault="003D6F90" w:rsidP="00015DA4">
      <w:pPr>
        <w:spacing w:line="360" w:lineRule="auto"/>
        <w:jc w:val="both"/>
        <w:rPr>
          <w:rFonts w:cstheme="minorHAnsi"/>
          <w:i/>
          <w:color w:val="2F5496" w:themeColor="accent1" w:themeShade="BF"/>
          <w:sz w:val="20"/>
          <w:szCs w:val="20"/>
          <w:lang w:val="en-US"/>
        </w:rPr>
      </w:pPr>
      <w:r w:rsidRPr="003D6F90">
        <w:rPr>
          <w:rFonts w:cstheme="minorHAnsi"/>
          <w:i/>
          <w:color w:val="2F5496" w:themeColor="accent1" w:themeShade="BF"/>
          <w:sz w:val="20"/>
          <w:szCs w:val="20"/>
          <w:lang w:val="en-US"/>
        </w:rPr>
        <w:t xml:space="preserve">data1b$nearestNMS&lt;- </w:t>
      </w:r>
      <w:proofErr w:type="spellStart"/>
      <w:r w:rsidRPr="003D6F90">
        <w:rPr>
          <w:rFonts w:cstheme="minorHAnsi"/>
          <w:i/>
          <w:color w:val="2F5496" w:themeColor="accent1" w:themeShade="BF"/>
          <w:sz w:val="20"/>
          <w:szCs w:val="20"/>
          <w:lang w:val="en-US"/>
        </w:rPr>
        <w:t>data_Schulen_NMS$NAME</w:t>
      </w:r>
      <w:proofErr w:type="spellEnd"/>
      <w:r w:rsidRPr="003D6F90">
        <w:rPr>
          <w:rFonts w:cstheme="minorHAnsi"/>
          <w:i/>
          <w:color w:val="2F5496" w:themeColor="accent1" w:themeShade="BF"/>
          <w:sz w:val="20"/>
          <w:szCs w:val="20"/>
          <w:lang w:val="en-US"/>
        </w:rPr>
        <w:t>[</w:t>
      </w:r>
      <w:proofErr w:type="spellStart"/>
      <w:r w:rsidRPr="003D6F90">
        <w:rPr>
          <w:rFonts w:cstheme="minorHAnsi"/>
          <w:i/>
          <w:color w:val="2F5496" w:themeColor="accent1" w:themeShade="BF"/>
          <w:sz w:val="20"/>
          <w:szCs w:val="20"/>
          <w:lang w:val="en-US"/>
        </w:rPr>
        <w:t>max.col</w:t>
      </w:r>
      <w:proofErr w:type="spellEnd"/>
      <w:r w:rsidRPr="003D6F90">
        <w:rPr>
          <w:rFonts w:cstheme="minorHAnsi"/>
          <w:i/>
          <w:color w:val="2F5496" w:themeColor="accent1" w:themeShade="BF"/>
          <w:sz w:val="20"/>
          <w:szCs w:val="20"/>
          <w:lang w:val="en-US"/>
        </w:rPr>
        <w:t>(-Schooldistance2_NMS)]</w:t>
      </w:r>
    </w:p>
    <w:p w:rsidR="008D6EDF" w:rsidRDefault="008D6EDF" w:rsidP="00015DA4">
      <w:pPr>
        <w:spacing w:line="360" w:lineRule="auto"/>
        <w:jc w:val="both"/>
        <w:rPr>
          <w:rFonts w:cstheme="minorHAnsi"/>
          <w:sz w:val="24"/>
          <w:szCs w:val="24"/>
          <w:lang w:val="en-US"/>
        </w:rPr>
      </w:pPr>
    </w:p>
    <w:p w:rsidR="00EE1495" w:rsidRPr="00015DA4" w:rsidRDefault="007508FC" w:rsidP="00015DA4">
      <w:pPr>
        <w:spacing w:line="360" w:lineRule="auto"/>
        <w:jc w:val="both"/>
        <w:rPr>
          <w:rFonts w:cstheme="minorHAnsi"/>
          <w:sz w:val="24"/>
          <w:szCs w:val="24"/>
          <w:lang w:val="en-US"/>
        </w:rPr>
      </w:pPr>
      <w:r w:rsidRPr="00015DA4">
        <w:rPr>
          <w:rFonts w:cstheme="minorHAnsi"/>
          <w:sz w:val="24"/>
          <w:szCs w:val="24"/>
          <w:lang w:val="en-US"/>
        </w:rPr>
        <w:lastRenderedPageBreak/>
        <w:t xml:space="preserve">For pharmacies, kindergartens and nurseries the procedure is the same and the distances to the next </w:t>
      </w:r>
      <w:r w:rsidR="006E301D" w:rsidRPr="00015DA4">
        <w:rPr>
          <w:rFonts w:cstheme="minorHAnsi"/>
          <w:sz w:val="24"/>
          <w:szCs w:val="24"/>
          <w:lang w:val="en-US"/>
        </w:rPr>
        <w:t xml:space="preserve">pharmacy, the next kindergarten, </w:t>
      </w:r>
      <w:r w:rsidRPr="00015DA4">
        <w:rPr>
          <w:rFonts w:cstheme="minorHAnsi"/>
          <w:sz w:val="24"/>
          <w:szCs w:val="24"/>
          <w:lang w:val="en-US"/>
        </w:rPr>
        <w:t>the next nursery</w:t>
      </w:r>
      <w:r w:rsidR="006E301D" w:rsidRPr="00015DA4">
        <w:rPr>
          <w:rFonts w:cstheme="minorHAnsi"/>
          <w:sz w:val="24"/>
          <w:szCs w:val="24"/>
          <w:lang w:val="en-US"/>
        </w:rPr>
        <w:t xml:space="preserve"> and the next park and ride position</w:t>
      </w:r>
      <w:r w:rsidRPr="00015DA4">
        <w:rPr>
          <w:rFonts w:cstheme="minorHAnsi"/>
          <w:sz w:val="24"/>
          <w:szCs w:val="24"/>
          <w:lang w:val="en-US"/>
        </w:rPr>
        <w:t xml:space="preserve"> from the transacted apartment are new variables in the data set. </w:t>
      </w:r>
    </w:p>
    <w:p w:rsidR="003D6F90" w:rsidRDefault="007508FC" w:rsidP="003D6F90">
      <w:pPr>
        <w:spacing w:line="360" w:lineRule="auto"/>
        <w:jc w:val="both"/>
        <w:rPr>
          <w:rFonts w:cstheme="minorHAnsi"/>
          <w:sz w:val="24"/>
          <w:szCs w:val="24"/>
          <w:lang w:val="en-US"/>
        </w:rPr>
      </w:pPr>
      <w:r w:rsidRPr="00015DA4">
        <w:rPr>
          <w:rFonts w:cstheme="minorHAnsi"/>
          <w:sz w:val="24"/>
          <w:szCs w:val="24"/>
          <w:lang w:val="en-US"/>
        </w:rPr>
        <w:t xml:space="preserve">Another price influencing location parameter can be created by calculating the distance from the transacted apartment to the city center. </w:t>
      </w:r>
      <w:r w:rsidR="003D6F90" w:rsidRPr="00015DA4">
        <w:rPr>
          <w:rFonts w:cstheme="minorHAnsi"/>
          <w:sz w:val="24"/>
          <w:szCs w:val="24"/>
          <w:lang w:val="en-US"/>
        </w:rPr>
        <w:t>The data set is extended also with this variable.</w:t>
      </w:r>
    </w:p>
    <w:p w:rsidR="003D6F90" w:rsidRPr="003D6F90" w:rsidRDefault="003D6F90" w:rsidP="003D6F90">
      <w:pPr>
        <w:spacing w:line="360" w:lineRule="auto"/>
        <w:jc w:val="both"/>
        <w:rPr>
          <w:rFonts w:cstheme="minorHAnsi"/>
          <w:sz w:val="24"/>
          <w:szCs w:val="24"/>
          <w:lang w:val="en-US"/>
        </w:rPr>
      </w:pPr>
    </w:p>
    <w:p w:rsidR="003D6F90" w:rsidRPr="003D6F90" w:rsidRDefault="003D6F90" w:rsidP="003D6F90">
      <w:pPr>
        <w:spacing w:line="360" w:lineRule="auto"/>
        <w:jc w:val="both"/>
        <w:rPr>
          <w:rFonts w:cstheme="minorHAnsi"/>
          <w:i/>
          <w:color w:val="2F5496" w:themeColor="accent1" w:themeShade="BF"/>
          <w:sz w:val="20"/>
          <w:szCs w:val="20"/>
        </w:rPr>
      </w:pPr>
      <w:proofErr w:type="spellStart"/>
      <w:r w:rsidRPr="003D6F90">
        <w:rPr>
          <w:rFonts w:cstheme="minorHAnsi"/>
          <w:i/>
          <w:color w:val="2F5496" w:themeColor="accent1" w:themeShade="BF"/>
          <w:sz w:val="20"/>
          <w:szCs w:val="20"/>
        </w:rPr>
        <w:t>Hauptplatz_c</w:t>
      </w:r>
      <w:r w:rsidRPr="003D6F90">
        <w:rPr>
          <w:rFonts w:cstheme="minorHAnsi"/>
          <w:i/>
          <w:color w:val="2F5496" w:themeColor="accent1" w:themeShade="BF"/>
          <w:sz w:val="20"/>
          <w:szCs w:val="20"/>
        </w:rPr>
        <w:t>oord</w:t>
      </w:r>
      <w:proofErr w:type="spellEnd"/>
      <w:r w:rsidRPr="003D6F90">
        <w:rPr>
          <w:rFonts w:cstheme="minorHAnsi"/>
          <w:i/>
          <w:color w:val="2F5496" w:themeColor="accent1" w:themeShade="BF"/>
          <w:sz w:val="20"/>
          <w:szCs w:val="20"/>
        </w:rPr>
        <w:t xml:space="preserve"> &lt;- </w:t>
      </w:r>
      <w:proofErr w:type="gramStart"/>
      <w:r w:rsidRPr="003D6F90">
        <w:rPr>
          <w:rFonts w:cstheme="minorHAnsi"/>
          <w:i/>
          <w:color w:val="2F5496" w:themeColor="accent1" w:themeShade="BF"/>
          <w:sz w:val="20"/>
          <w:szCs w:val="20"/>
        </w:rPr>
        <w:t>c(</w:t>
      </w:r>
      <w:proofErr w:type="gramEnd"/>
      <w:r w:rsidRPr="003D6F90">
        <w:rPr>
          <w:rFonts w:cstheme="minorHAnsi"/>
          <w:i/>
          <w:color w:val="2F5496" w:themeColor="accent1" w:themeShade="BF"/>
          <w:sz w:val="20"/>
          <w:szCs w:val="20"/>
        </w:rPr>
        <w:t>15.438391, 47.070794)</w:t>
      </w:r>
    </w:p>
    <w:p w:rsidR="003D6F90" w:rsidRPr="003D6F90" w:rsidRDefault="003D6F90" w:rsidP="003D6F90">
      <w:pPr>
        <w:spacing w:line="360" w:lineRule="auto"/>
        <w:jc w:val="both"/>
        <w:rPr>
          <w:rFonts w:cstheme="minorHAnsi"/>
          <w:i/>
          <w:color w:val="2F5496" w:themeColor="accent1" w:themeShade="BF"/>
          <w:sz w:val="20"/>
          <w:szCs w:val="20"/>
        </w:rPr>
      </w:pPr>
      <w:proofErr w:type="spellStart"/>
      <w:r w:rsidRPr="003D6F90">
        <w:rPr>
          <w:rFonts w:cstheme="minorHAnsi"/>
          <w:i/>
          <w:color w:val="2F5496" w:themeColor="accent1" w:themeShade="BF"/>
          <w:sz w:val="20"/>
          <w:szCs w:val="20"/>
        </w:rPr>
        <w:t>Hauptplatz_coord</w:t>
      </w:r>
      <w:proofErr w:type="spellEnd"/>
      <w:r w:rsidRPr="003D6F90">
        <w:rPr>
          <w:rFonts w:cstheme="minorHAnsi"/>
          <w:i/>
          <w:color w:val="2F5496" w:themeColor="accent1" w:themeShade="BF"/>
          <w:sz w:val="20"/>
          <w:szCs w:val="20"/>
        </w:rPr>
        <w:t xml:space="preserve"> </w:t>
      </w:r>
    </w:p>
    <w:p w:rsidR="003D6F90" w:rsidRPr="003D6F90" w:rsidRDefault="003D6F90" w:rsidP="003D6F90">
      <w:pPr>
        <w:spacing w:line="360" w:lineRule="auto"/>
        <w:jc w:val="both"/>
        <w:rPr>
          <w:rFonts w:cstheme="minorHAnsi"/>
          <w:i/>
          <w:color w:val="2F5496" w:themeColor="accent1" w:themeShade="BF"/>
          <w:sz w:val="20"/>
          <w:szCs w:val="20"/>
        </w:rPr>
      </w:pPr>
      <w:proofErr w:type="spellStart"/>
      <w:r w:rsidRPr="003D6F90">
        <w:rPr>
          <w:rFonts w:cstheme="minorHAnsi"/>
          <w:i/>
          <w:color w:val="2F5496" w:themeColor="accent1" w:themeShade="BF"/>
          <w:sz w:val="20"/>
          <w:szCs w:val="20"/>
        </w:rPr>
        <w:t>HauptplatzDist</w:t>
      </w:r>
      <w:proofErr w:type="spellEnd"/>
      <w:r w:rsidRPr="003D6F90">
        <w:rPr>
          <w:rFonts w:cstheme="minorHAnsi"/>
          <w:i/>
          <w:color w:val="2F5496" w:themeColor="accent1" w:themeShade="BF"/>
          <w:sz w:val="20"/>
          <w:szCs w:val="20"/>
        </w:rPr>
        <w:t xml:space="preserve"> &lt;- </w:t>
      </w:r>
      <w:proofErr w:type="spellStart"/>
      <w:proofErr w:type="gramStart"/>
      <w:r w:rsidRPr="003D6F90">
        <w:rPr>
          <w:rFonts w:cstheme="minorHAnsi"/>
          <w:i/>
          <w:color w:val="2F5496" w:themeColor="accent1" w:themeShade="BF"/>
          <w:sz w:val="20"/>
          <w:szCs w:val="20"/>
        </w:rPr>
        <w:t>distm</w:t>
      </w:r>
      <w:proofErr w:type="spellEnd"/>
      <w:r w:rsidRPr="003D6F90">
        <w:rPr>
          <w:rFonts w:cstheme="minorHAnsi"/>
          <w:i/>
          <w:color w:val="2F5496" w:themeColor="accent1" w:themeShade="BF"/>
          <w:sz w:val="20"/>
          <w:szCs w:val="20"/>
        </w:rPr>
        <w:t>(</w:t>
      </w:r>
      <w:proofErr w:type="gramEnd"/>
      <w:r w:rsidRPr="003D6F90">
        <w:rPr>
          <w:rFonts w:cstheme="minorHAnsi"/>
          <w:i/>
          <w:color w:val="2F5496" w:themeColor="accent1" w:themeShade="BF"/>
          <w:sz w:val="20"/>
          <w:szCs w:val="20"/>
        </w:rPr>
        <w:t>data1c_coord,Hauptpl</w:t>
      </w:r>
      <w:r w:rsidRPr="003D6F90">
        <w:rPr>
          <w:rFonts w:cstheme="minorHAnsi"/>
          <w:i/>
          <w:color w:val="2F5496" w:themeColor="accent1" w:themeShade="BF"/>
          <w:sz w:val="20"/>
          <w:szCs w:val="20"/>
        </w:rPr>
        <w:t>atz_coord,fun=</w:t>
      </w:r>
      <w:proofErr w:type="spellStart"/>
      <w:r w:rsidRPr="003D6F90">
        <w:rPr>
          <w:rFonts w:cstheme="minorHAnsi"/>
          <w:i/>
          <w:color w:val="2F5496" w:themeColor="accent1" w:themeShade="BF"/>
          <w:sz w:val="20"/>
          <w:szCs w:val="20"/>
        </w:rPr>
        <w:t>distHaversine</w:t>
      </w:r>
      <w:proofErr w:type="spellEnd"/>
      <w:r w:rsidRPr="003D6F90">
        <w:rPr>
          <w:rFonts w:cstheme="minorHAnsi"/>
          <w:i/>
          <w:color w:val="2F5496" w:themeColor="accent1" w:themeShade="BF"/>
          <w:sz w:val="20"/>
          <w:szCs w:val="20"/>
        </w:rPr>
        <w:t xml:space="preserve"> )  </w:t>
      </w:r>
    </w:p>
    <w:p w:rsidR="003D6F90" w:rsidRPr="003D6F90" w:rsidRDefault="003D6F90" w:rsidP="003D6F90">
      <w:pPr>
        <w:spacing w:line="360" w:lineRule="auto"/>
        <w:jc w:val="both"/>
        <w:rPr>
          <w:rFonts w:cstheme="minorHAnsi"/>
          <w:i/>
          <w:color w:val="2F5496" w:themeColor="accent1" w:themeShade="BF"/>
          <w:sz w:val="20"/>
          <w:szCs w:val="20"/>
          <w:lang w:val="en-US"/>
        </w:rPr>
      </w:pPr>
      <w:r w:rsidRPr="003D6F90">
        <w:rPr>
          <w:rFonts w:cstheme="minorHAnsi"/>
          <w:i/>
          <w:color w:val="2F5496" w:themeColor="accent1" w:themeShade="BF"/>
          <w:sz w:val="20"/>
          <w:szCs w:val="20"/>
          <w:lang w:val="en-US"/>
        </w:rPr>
        <w:t xml:space="preserve">X &lt;- </w:t>
      </w:r>
      <w:proofErr w:type="spellStart"/>
      <w:r w:rsidRPr="003D6F90">
        <w:rPr>
          <w:rFonts w:cstheme="minorHAnsi"/>
          <w:i/>
          <w:color w:val="2F5496" w:themeColor="accent1" w:themeShade="BF"/>
          <w:sz w:val="20"/>
          <w:szCs w:val="20"/>
          <w:lang w:val="en-US"/>
        </w:rPr>
        <w:t>HauptplatzDist</w:t>
      </w:r>
    </w:p>
    <w:p w:rsidR="003D6F90" w:rsidRPr="003D6F90" w:rsidRDefault="003D6F90" w:rsidP="003D6F90">
      <w:pPr>
        <w:spacing w:line="360" w:lineRule="auto"/>
        <w:jc w:val="both"/>
        <w:rPr>
          <w:rFonts w:cstheme="minorHAnsi"/>
          <w:i/>
          <w:color w:val="2F5496" w:themeColor="accent1" w:themeShade="BF"/>
          <w:sz w:val="20"/>
          <w:szCs w:val="20"/>
          <w:lang w:val="en-US"/>
        </w:rPr>
      </w:pPr>
      <w:proofErr w:type="spellEnd"/>
      <w:r w:rsidRPr="003D6F90">
        <w:rPr>
          <w:rFonts w:cstheme="minorHAnsi"/>
          <w:i/>
          <w:color w:val="2F5496" w:themeColor="accent1" w:themeShade="BF"/>
          <w:sz w:val="20"/>
          <w:szCs w:val="20"/>
          <w:lang w:val="en-US"/>
        </w:rPr>
        <w:t xml:space="preserve">X &lt;- </w:t>
      </w:r>
      <w:proofErr w:type="spellStart"/>
      <w:r w:rsidRPr="003D6F90">
        <w:rPr>
          <w:rFonts w:cstheme="minorHAnsi"/>
          <w:i/>
          <w:color w:val="2F5496" w:themeColor="accent1" w:themeShade="BF"/>
          <w:sz w:val="20"/>
          <w:szCs w:val="20"/>
          <w:lang w:val="en-US"/>
        </w:rPr>
        <w:t>as_data_frame</w:t>
      </w:r>
      <w:proofErr w:type="spellEnd"/>
      <w:r w:rsidRPr="003D6F90">
        <w:rPr>
          <w:rFonts w:cstheme="minorHAnsi"/>
          <w:i/>
          <w:color w:val="2F5496" w:themeColor="accent1" w:themeShade="BF"/>
          <w:sz w:val="20"/>
          <w:szCs w:val="20"/>
          <w:lang w:val="en-US"/>
        </w:rPr>
        <w:t>(X)</w:t>
      </w:r>
    </w:p>
    <w:p w:rsidR="003D6F90" w:rsidRPr="003D6F90" w:rsidRDefault="003D6F90" w:rsidP="003D6F90">
      <w:pPr>
        <w:spacing w:line="360" w:lineRule="auto"/>
        <w:jc w:val="both"/>
        <w:rPr>
          <w:rFonts w:cstheme="minorHAnsi"/>
          <w:i/>
          <w:color w:val="2F5496" w:themeColor="accent1" w:themeShade="BF"/>
          <w:sz w:val="20"/>
          <w:szCs w:val="20"/>
          <w:lang w:val="en-US"/>
        </w:rPr>
      </w:pPr>
      <w:proofErr w:type="spellStart"/>
      <w:r w:rsidRPr="003D6F90">
        <w:rPr>
          <w:rFonts w:cstheme="minorHAnsi"/>
          <w:i/>
          <w:color w:val="2F5496" w:themeColor="accent1" w:themeShade="BF"/>
          <w:sz w:val="20"/>
          <w:szCs w:val="20"/>
          <w:lang w:val="en-US"/>
        </w:rPr>
        <w:t>rownames</w:t>
      </w:r>
      <w:proofErr w:type="spellEnd"/>
      <w:r w:rsidRPr="003D6F90">
        <w:rPr>
          <w:rFonts w:cstheme="minorHAnsi"/>
          <w:i/>
          <w:color w:val="2F5496" w:themeColor="accent1" w:themeShade="BF"/>
          <w:sz w:val="20"/>
          <w:szCs w:val="20"/>
          <w:lang w:val="en-US"/>
        </w:rPr>
        <w:t xml:space="preserve">(X) </w:t>
      </w:r>
    </w:p>
    <w:p w:rsidR="003D6F90" w:rsidRPr="003D6F90" w:rsidRDefault="003D6F90" w:rsidP="003D6F90">
      <w:pPr>
        <w:spacing w:line="360" w:lineRule="auto"/>
        <w:jc w:val="both"/>
        <w:rPr>
          <w:rFonts w:cstheme="minorHAnsi"/>
          <w:i/>
          <w:color w:val="2F5496" w:themeColor="accent1" w:themeShade="BF"/>
          <w:sz w:val="20"/>
          <w:szCs w:val="20"/>
          <w:lang w:val="en-US"/>
        </w:rPr>
      </w:pPr>
      <w:proofErr w:type="spellStart"/>
      <w:r w:rsidRPr="003D6F90">
        <w:rPr>
          <w:rFonts w:cstheme="minorHAnsi"/>
          <w:i/>
          <w:color w:val="2F5496" w:themeColor="accent1" w:themeShade="BF"/>
          <w:sz w:val="20"/>
          <w:szCs w:val="20"/>
          <w:lang w:val="en-US"/>
        </w:rPr>
        <w:t>resultC</w:t>
      </w:r>
      <w:proofErr w:type="spellEnd"/>
      <w:r w:rsidRPr="003D6F90">
        <w:rPr>
          <w:rFonts w:cstheme="minorHAnsi"/>
          <w:i/>
          <w:color w:val="2F5496" w:themeColor="accent1" w:themeShade="BF"/>
          <w:sz w:val="20"/>
          <w:szCs w:val="20"/>
          <w:lang w:val="en-US"/>
        </w:rPr>
        <w:t xml:space="preserve"> &lt;- (</w:t>
      </w:r>
      <w:proofErr w:type="spellStart"/>
      <w:r w:rsidRPr="003D6F90">
        <w:rPr>
          <w:rFonts w:cstheme="minorHAnsi"/>
          <w:i/>
          <w:color w:val="2F5496" w:themeColor="accent1" w:themeShade="BF"/>
          <w:sz w:val="20"/>
          <w:szCs w:val="20"/>
          <w:lang w:val="en-US"/>
        </w:rPr>
        <w:t>sapply</w:t>
      </w:r>
      <w:proofErr w:type="spellEnd"/>
      <w:r w:rsidRPr="003D6F90">
        <w:rPr>
          <w:rFonts w:cstheme="minorHAnsi"/>
          <w:i/>
          <w:color w:val="2F5496" w:themeColor="accent1" w:themeShade="BF"/>
          <w:sz w:val="20"/>
          <w:szCs w:val="20"/>
          <w:lang w:val="en-US"/>
        </w:rPr>
        <w:t>(</w:t>
      </w:r>
      <w:proofErr w:type="spellStart"/>
      <w:r w:rsidRPr="003D6F90">
        <w:rPr>
          <w:rFonts w:cstheme="minorHAnsi"/>
          <w:i/>
          <w:color w:val="2F5496" w:themeColor="accent1" w:themeShade="BF"/>
          <w:sz w:val="20"/>
          <w:szCs w:val="20"/>
          <w:lang w:val="en-US"/>
        </w:rPr>
        <w:t>seq</w:t>
      </w:r>
      <w:proofErr w:type="spellEnd"/>
      <w:r w:rsidRPr="003D6F90">
        <w:rPr>
          <w:rFonts w:cstheme="minorHAnsi"/>
          <w:i/>
          <w:color w:val="2F5496" w:themeColor="accent1" w:themeShade="BF"/>
          <w:sz w:val="20"/>
          <w:szCs w:val="20"/>
          <w:lang w:val="en-US"/>
        </w:rPr>
        <w:t>(</w:t>
      </w:r>
      <w:proofErr w:type="spellStart"/>
      <w:r w:rsidRPr="003D6F90">
        <w:rPr>
          <w:rFonts w:cstheme="minorHAnsi"/>
          <w:i/>
          <w:color w:val="2F5496" w:themeColor="accent1" w:themeShade="BF"/>
          <w:sz w:val="20"/>
          <w:szCs w:val="20"/>
          <w:lang w:val="en-US"/>
        </w:rPr>
        <w:t>nrow</w:t>
      </w:r>
      <w:proofErr w:type="spellEnd"/>
      <w:r w:rsidRPr="003D6F90">
        <w:rPr>
          <w:rFonts w:cstheme="minorHAnsi"/>
          <w:i/>
          <w:color w:val="2F5496" w:themeColor="accent1" w:themeShade="BF"/>
          <w:sz w:val="20"/>
          <w:szCs w:val="20"/>
          <w:lang w:val="en-US"/>
        </w:rPr>
        <w:t>(X)), function(</w:t>
      </w:r>
      <w:proofErr w:type="spellStart"/>
      <w:r w:rsidRPr="003D6F90">
        <w:rPr>
          <w:rFonts w:cstheme="minorHAnsi"/>
          <w:i/>
          <w:color w:val="2F5496" w:themeColor="accent1" w:themeShade="BF"/>
          <w:sz w:val="20"/>
          <w:szCs w:val="20"/>
          <w:lang w:val="en-US"/>
        </w:rPr>
        <w:t>i</w:t>
      </w:r>
      <w:proofErr w:type="spellEnd"/>
      <w:r w:rsidRPr="003D6F90">
        <w:rPr>
          <w:rFonts w:cstheme="minorHAnsi"/>
          <w:i/>
          <w:color w:val="2F5496" w:themeColor="accent1" w:themeShade="BF"/>
          <w:sz w:val="20"/>
          <w:szCs w:val="20"/>
          <w:lang w:val="en-US"/>
        </w:rPr>
        <w:t xml:space="preserve">) { </w:t>
      </w:r>
    </w:p>
    <w:p w:rsidR="003D6F90" w:rsidRPr="003D6F90" w:rsidRDefault="003D6F90" w:rsidP="003D6F90">
      <w:pPr>
        <w:spacing w:line="360" w:lineRule="auto"/>
        <w:jc w:val="both"/>
        <w:rPr>
          <w:rFonts w:cstheme="minorHAnsi"/>
          <w:i/>
          <w:color w:val="2F5496" w:themeColor="accent1" w:themeShade="BF"/>
          <w:sz w:val="20"/>
          <w:szCs w:val="20"/>
          <w:lang w:val="en-US"/>
        </w:rPr>
      </w:pPr>
      <w:r w:rsidRPr="003D6F90">
        <w:rPr>
          <w:rFonts w:cstheme="minorHAnsi"/>
          <w:i/>
          <w:color w:val="2F5496" w:themeColor="accent1" w:themeShade="BF"/>
          <w:sz w:val="20"/>
          <w:szCs w:val="20"/>
          <w:lang w:val="en-US"/>
        </w:rPr>
        <w:t xml:space="preserve">  j &lt;- min(X[</w:t>
      </w:r>
      <w:proofErr w:type="spellStart"/>
      <w:r w:rsidRPr="003D6F90">
        <w:rPr>
          <w:rFonts w:cstheme="minorHAnsi"/>
          <w:i/>
          <w:color w:val="2F5496" w:themeColor="accent1" w:themeShade="BF"/>
          <w:sz w:val="20"/>
          <w:szCs w:val="20"/>
          <w:lang w:val="en-US"/>
        </w:rPr>
        <w:t>i</w:t>
      </w:r>
      <w:proofErr w:type="spellEnd"/>
      <w:r w:rsidRPr="003D6F90">
        <w:rPr>
          <w:rFonts w:cstheme="minorHAnsi"/>
          <w:i/>
          <w:color w:val="2F5496" w:themeColor="accent1" w:themeShade="BF"/>
          <w:sz w:val="20"/>
          <w:szCs w:val="20"/>
          <w:lang w:val="en-US"/>
        </w:rPr>
        <w:t>,]</w:t>
      </w:r>
      <w:proofErr w:type="gramStart"/>
      <w:r w:rsidRPr="003D6F90">
        <w:rPr>
          <w:rFonts w:cstheme="minorHAnsi"/>
          <w:i/>
          <w:color w:val="2F5496" w:themeColor="accent1" w:themeShade="BF"/>
          <w:sz w:val="20"/>
          <w:szCs w:val="20"/>
          <w:lang w:val="en-US"/>
        </w:rPr>
        <w:t>) }</w:t>
      </w:r>
      <w:proofErr w:type="gramEnd"/>
      <w:r w:rsidRPr="003D6F90">
        <w:rPr>
          <w:rFonts w:cstheme="minorHAnsi"/>
          <w:i/>
          <w:color w:val="2F5496" w:themeColor="accent1" w:themeShade="BF"/>
          <w:sz w:val="20"/>
          <w:szCs w:val="20"/>
          <w:lang w:val="en-US"/>
        </w:rPr>
        <w:t>))</w:t>
      </w:r>
    </w:p>
    <w:p w:rsidR="003D6F90" w:rsidRDefault="003D6F90" w:rsidP="00BE59CD">
      <w:pPr>
        <w:spacing w:line="360" w:lineRule="auto"/>
        <w:jc w:val="both"/>
        <w:rPr>
          <w:rFonts w:cstheme="minorHAnsi"/>
          <w:i/>
          <w:color w:val="2F5496" w:themeColor="accent1" w:themeShade="BF"/>
          <w:sz w:val="20"/>
          <w:szCs w:val="20"/>
          <w:lang w:val="en-US"/>
        </w:rPr>
      </w:pPr>
      <w:r w:rsidRPr="003D6F90">
        <w:rPr>
          <w:rFonts w:cstheme="minorHAnsi"/>
          <w:i/>
          <w:color w:val="2F5496" w:themeColor="accent1" w:themeShade="BF"/>
          <w:sz w:val="20"/>
          <w:szCs w:val="20"/>
          <w:lang w:val="en-US"/>
        </w:rPr>
        <w:t xml:space="preserve">data1c$HauptplatzDist &lt;- </w:t>
      </w:r>
      <w:r w:rsidR="00F9323A">
        <w:rPr>
          <w:rFonts w:cstheme="minorHAnsi"/>
          <w:i/>
          <w:color w:val="2F5496" w:themeColor="accent1" w:themeShade="BF"/>
          <w:sz w:val="20"/>
          <w:szCs w:val="20"/>
          <w:lang w:val="en-US"/>
        </w:rPr>
        <w:t>result</w:t>
      </w:r>
    </w:p>
    <w:p w:rsidR="00F9323A" w:rsidRPr="00F9323A" w:rsidRDefault="00F9323A" w:rsidP="00BE59CD">
      <w:pPr>
        <w:spacing w:line="360" w:lineRule="auto"/>
        <w:jc w:val="both"/>
        <w:rPr>
          <w:rFonts w:cstheme="minorHAnsi"/>
          <w:i/>
          <w:color w:val="2F5496" w:themeColor="accent1" w:themeShade="BF"/>
          <w:sz w:val="20"/>
          <w:szCs w:val="20"/>
          <w:lang w:val="en-US"/>
        </w:rPr>
      </w:pPr>
    </w:p>
    <w:p w:rsidR="00F9323A" w:rsidRDefault="006E301D" w:rsidP="00BE59CD">
      <w:pPr>
        <w:spacing w:line="360" w:lineRule="auto"/>
        <w:jc w:val="both"/>
        <w:rPr>
          <w:rFonts w:cstheme="minorHAnsi"/>
          <w:sz w:val="24"/>
          <w:szCs w:val="24"/>
          <w:lang w:val="en-US"/>
        </w:rPr>
      </w:pPr>
      <w:r w:rsidRPr="00015DA4">
        <w:rPr>
          <w:rFonts w:cstheme="minorHAnsi"/>
          <w:sz w:val="24"/>
          <w:szCs w:val="24"/>
          <w:lang w:val="en-US"/>
        </w:rPr>
        <w:t xml:space="preserve">The improved data set </w:t>
      </w:r>
      <w:r w:rsidR="00CE029D" w:rsidRPr="00015DA4">
        <w:rPr>
          <w:rFonts w:cstheme="minorHAnsi"/>
          <w:sz w:val="24"/>
          <w:szCs w:val="24"/>
          <w:lang w:val="en-US"/>
        </w:rPr>
        <w:t xml:space="preserve">builds the </w:t>
      </w:r>
      <w:r w:rsidR="00F561E7" w:rsidRPr="00015DA4">
        <w:rPr>
          <w:rFonts w:cstheme="minorHAnsi"/>
          <w:sz w:val="24"/>
          <w:szCs w:val="24"/>
          <w:lang w:val="en-US"/>
        </w:rPr>
        <w:t xml:space="preserve">data basis of the next part of the code. </w:t>
      </w:r>
    </w:p>
    <w:p w:rsidR="00532EB4" w:rsidRPr="00015DA4" w:rsidRDefault="00532EB4" w:rsidP="00BE59CD">
      <w:pPr>
        <w:spacing w:line="360" w:lineRule="auto"/>
        <w:jc w:val="both"/>
        <w:rPr>
          <w:rFonts w:cstheme="minorHAnsi"/>
          <w:sz w:val="24"/>
          <w:szCs w:val="24"/>
          <w:lang w:val="en-US"/>
        </w:rPr>
      </w:pPr>
      <w:r>
        <w:rPr>
          <w:rFonts w:cstheme="minorHAnsi"/>
          <w:sz w:val="24"/>
          <w:szCs w:val="24"/>
          <w:lang w:val="en-US"/>
        </w:rPr>
        <w:br w:type="page"/>
      </w:r>
    </w:p>
    <w:p w:rsidR="00F561E7" w:rsidRDefault="00F561E7" w:rsidP="00F561E7">
      <w:pPr>
        <w:pStyle w:val="berschrift1"/>
        <w:rPr>
          <w:lang w:val="en-US"/>
        </w:rPr>
      </w:pPr>
      <w:bookmarkStart w:id="9" w:name="_Toc508779750"/>
      <w:r>
        <w:rPr>
          <w:lang w:val="en-US"/>
        </w:rPr>
        <w:lastRenderedPageBreak/>
        <w:t>Cluster Analysis</w:t>
      </w:r>
      <w:bookmarkEnd w:id="9"/>
    </w:p>
    <w:p w:rsidR="00015DA4" w:rsidRDefault="00015DA4" w:rsidP="00015DA4">
      <w:pPr>
        <w:rPr>
          <w:lang w:val="en-US"/>
        </w:rPr>
      </w:pPr>
    </w:p>
    <w:p w:rsidR="00015DA4" w:rsidRDefault="00A540E6" w:rsidP="00225017">
      <w:pPr>
        <w:spacing w:line="360" w:lineRule="auto"/>
        <w:jc w:val="both"/>
        <w:rPr>
          <w:rFonts w:cstheme="minorHAnsi"/>
          <w:sz w:val="24"/>
          <w:szCs w:val="24"/>
          <w:lang w:val="en-US"/>
        </w:rPr>
      </w:pPr>
      <w:r w:rsidRPr="00225017">
        <w:rPr>
          <w:rFonts w:cstheme="minorHAnsi"/>
          <w:sz w:val="24"/>
          <w:szCs w:val="24"/>
          <w:lang w:val="en-US"/>
        </w:rPr>
        <w:t>After optimizing and extending the original dataset a cluster analysis should group the transactions into clusters that in one cluster the transactions are more similar than in another cluster. The cluster analysis extends the data set with another location parame</w:t>
      </w:r>
      <w:r w:rsidR="00BE59CD">
        <w:rPr>
          <w:rFonts w:cstheme="minorHAnsi"/>
          <w:sz w:val="24"/>
          <w:szCs w:val="24"/>
          <w:lang w:val="en-US"/>
        </w:rPr>
        <w:t>ter so that the area of Graz is</w:t>
      </w:r>
      <w:r w:rsidRPr="00225017">
        <w:rPr>
          <w:rFonts w:cstheme="minorHAnsi"/>
          <w:sz w:val="24"/>
          <w:szCs w:val="24"/>
          <w:lang w:val="en-US"/>
        </w:rPr>
        <w:t xml:space="preserve"> not only divided into districts but also in clusters. First 20 clusters are calculated where only longitude and latitude matter. Every transaction then will belong to one of these clusters. </w:t>
      </w:r>
    </w:p>
    <w:p w:rsidR="00623F2C" w:rsidRPr="00C80224" w:rsidRDefault="00623F2C" w:rsidP="00623F2C">
      <w:pPr>
        <w:spacing w:line="360" w:lineRule="auto"/>
        <w:jc w:val="both"/>
        <w:rPr>
          <w:rFonts w:cstheme="minorHAnsi"/>
          <w:i/>
          <w:color w:val="2F5496" w:themeColor="accent1" w:themeShade="BF"/>
          <w:sz w:val="20"/>
          <w:szCs w:val="20"/>
          <w:lang w:val="en-US"/>
        </w:rPr>
      </w:pPr>
      <w:r w:rsidRPr="00C80224">
        <w:rPr>
          <w:rFonts w:cstheme="minorHAnsi"/>
          <w:i/>
          <w:color w:val="2F5496" w:themeColor="accent1" w:themeShade="BF"/>
          <w:sz w:val="20"/>
          <w:szCs w:val="20"/>
          <w:lang w:val="en-US"/>
        </w:rPr>
        <w:t xml:space="preserve">d= </w:t>
      </w:r>
      <w:proofErr w:type="spellStart"/>
      <w:proofErr w:type="gramStart"/>
      <w:r w:rsidRPr="00C80224">
        <w:rPr>
          <w:rFonts w:cstheme="minorHAnsi"/>
          <w:i/>
          <w:color w:val="2F5496" w:themeColor="accent1" w:themeShade="BF"/>
          <w:sz w:val="20"/>
          <w:szCs w:val="20"/>
          <w:lang w:val="en-US"/>
        </w:rPr>
        <w:t>as.matrix</w:t>
      </w:r>
      <w:proofErr w:type="spellEnd"/>
      <w:proofErr w:type="gramEnd"/>
      <w:r w:rsidRPr="00C80224">
        <w:rPr>
          <w:rFonts w:cstheme="minorHAnsi"/>
          <w:i/>
          <w:color w:val="2F5496" w:themeColor="accent1" w:themeShade="BF"/>
          <w:sz w:val="20"/>
          <w:szCs w:val="20"/>
          <w:lang w:val="en-US"/>
        </w:rPr>
        <w:t>(</w:t>
      </w:r>
      <w:proofErr w:type="spellStart"/>
      <w:r w:rsidRPr="00C80224">
        <w:rPr>
          <w:rFonts w:cstheme="minorHAnsi"/>
          <w:i/>
          <w:color w:val="2F5496" w:themeColor="accent1" w:themeShade="BF"/>
          <w:sz w:val="20"/>
          <w:szCs w:val="20"/>
          <w:lang w:val="en-US"/>
        </w:rPr>
        <w:t>dist</w:t>
      </w:r>
      <w:proofErr w:type="spellEnd"/>
      <w:r w:rsidRPr="00C80224">
        <w:rPr>
          <w:rFonts w:cstheme="minorHAnsi"/>
          <w:i/>
          <w:color w:val="2F5496" w:themeColor="accent1" w:themeShade="BF"/>
          <w:sz w:val="20"/>
          <w:szCs w:val="20"/>
          <w:lang w:val="en-US"/>
        </w:rPr>
        <w:t>(</w:t>
      </w:r>
      <w:proofErr w:type="spellStart"/>
      <w:r w:rsidRPr="00C80224">
        <w:rPr>
          <w:rFonts w:cstheme="minorHAnsi"/>
          <w:i/>
          <w:color w:val="2F5496" w:themeColor="accent1" w:themeShade="BF"/>
          <w:sz w:val="20"/>
          <w:szCs w:val="20"/>
          <w:lang w:val="en-US"/>
        </w:rPr>
        <w:t>cbind</w:t>
      </w:r>
      <w:proofErr w:type="spellEnd"/>
      <w:r w:rsidRPr="00C80224">
        <w:rPr>
          <w:rFonts w:cstheme="minorHAnsi"/>
          <w:i/>
          <w:color w:val="2F5496" w:themeColor="accent1" w:themeShade="BF"/>
          <w:sz w:val="20"/>
          <w:szCs w:val="20"/>
          <w:lang w:val="en-US"/>
        </w:rPr>
        <w:t xml:space="preserve">(data_new$lon_1,data_new$lat_1))) </w:t>
      </w:r>
    </w:p>
    <w:p w:rsidR="00623F2C" w:rsidRPr="00C80224" w:rsidRDefault="00623F2C" w:rsidP="00623F2C">
      <w:pPr>
        <w:spacing w:line="360" w:lineRule="auto"/>
        <w:jc w:val="both"/>
        <w:rPr>
          <w:rFonts w:cstheme="minorHAnsi"/>
          <w:i/>
          <w:color w:val="2F5496" w:themeColor="accent1" w:themeShade="BF"/>
          <w:sz w:val="20"/>
          <w:szCs w:val="20"/>
          <w:lang w:val="en-US"/>
        </w:rPr>
      </w:pPr>
      <w:r w:rsidRPr="00C80224">
        <w:rPr>
          <w:rFonts w:cstheme="minorHAnsi"/>
          <w:i/>
          <w:color w:val="2F5496" w:themeColor="accent1" w:themeShade="BF"/>
          <w:sz w:val="20"/>
          <w:szCs w:val="20"/>
          <w:lang w:val="en-US"/>
        </w:rPr>
        <w:t>d=</w:t>
      </w:r>
      <w:proofErr w:type="spellStart"/>
      <w:r w:rsidRPr="00C80224">
        <w:rPr>
          <w:rFonts w:cstheme="minorHAnsi"/>
          <w:i/>
          <w:color w:val="2F5496" w:themeColor="accent1" w:themeShade="BF"/>
          <w:sz w:val="20"/>
          <w:szCs w:val="20"/>
          <w:lang w:val="en-US"/>
        </w:rPr>
        <w:t>ifelse</w:t>
      </w:r>
      <w:proofErr w:type="spellEnd"/>
      <w:r w:rsidRPr="00C80224">
        <w:rPr>
          <w:rFonts w:cstheme="minorHAnsi"/>
          <w:i/>
          <w:color w:val="2F5496" w:themeColor="accent1" w:themeShade="BF"/>
          <w:sz w:val="20"/>
          <w:szCs w:val="20"/>
          <w:lang w:val="en-US"/>
        </w:rPr>
        <w:t>(d&lt;</w:t>
      </w:r>
      <w:proofErr w:type="gramStart"/>
      <w:r w:rsidRPr="00C80224">
        <w:rPr>
          <w:rFonts w:cstheme="minorHAnsi"/>
          <w:i/>
          <w:color w:val="2F5496" w:themeColor="accent1" w:themeShade="BF"/>
          <w:sz w:val="20"/>
          <w:szCs w:val="20"/>
          <w:lang w:val="en-US"/>
        </w:rPr>
        <w:t>5,d</w:t>
      </w:r>
      <w:proofErr w:type="gramEnd"/>
      <w:r w:rsidRPr="00C80224">
        <w:rPr>
          <w:rFonts w:cstheme="minorHAnsi"/>
          <w:i/>
          <w:color w:val="2F5496" w:themeColor="accent1" w:themeShade="BF"/>
          <w:sz w:val="20"/>
          <w:szCs w:val="20"/>
          <w:lang w:val="en-US"/>
        </w:rPr>
        <w:t>,0) d=</w:t>
      </w:r>
      <w:proofErr w:type="spellStart"/>
      <w:r w:rsidRPr="00C80224">
        <w:rPr>
          <w:rFonts w:cstheme="minorHAnsi"/>
          <w:i/>
          <w:color w:val="2F5496" w:themeColor="accent1" w:themeShade="BF"/>
          <w:sz w:val="20"/>
          <w:szCs w:val="20"/>
          <w:lang w:val="en-US"/>
        </w:rPr>
        <w:t>as.dist</w:t>
      </w:r>
      <w:proofErr w:type="spellEnd"/>
      <w:r w:rsidRPr="00C80224">
        <w:rPr>
          <w:rFonts w:cstheme="minorHAnsi"/>
          <w:i/>
          <w:color w:val="2F5496" w:themeColor="accent1" w:themeShade="BF"/>
          <w:sz w:val="20"/>
          <w:szCs w:val="20"/>
          <w:lang w:val="en-US"/>
        </w:rPr>
        <w:t>(d)</w:t>
      </w:r>
    </w:p>
    <w:p w:rsidR="00623F2C" w:rsidRPr="00C80224" w:rsidRDefault="00623F2C" w:rsidP="00623F2C">
      <w:pPr>
        <w:spacing w:line="360" w:lineRule="auto"/>
        <w:jc w:val="both"/>
        <w:rPr>
          <w:rFonts w:cstheme="minorHAnsi"/>
          <w:i/>
          <w:color w:val="2F5496" w:themeColor="accent1" w:themeShade="BF"/>
          <w:sz w:val="20"/>
          <w:szCs w:val="20"/>
          <w:lang w:val="en-US"/>
        </w:rPr>
      </w:pPr>
      <w:proofErr w:type="spellStart"/>
      <w:r w:rsidRPr="00C80224">
        <w:rPr>
          <w:rFonts w:cstheme="minorHAnsi"/>
          <w:i/>
          <w:color w:val="2F5496" w:themeColor="accent1" w:themeShade="BF"/>
          <w:sz w:val="20"/>
          <w:szCs w:val="20"/>
          <w:lang w:val="en-US"/>
        </w:rPr>
        <w:t>hc</w:t>
      </w:r>
      <w:proofErr w:type="spellEnd"/>
      <w:r w:rsidRPr="00C80224">
        <w:rPr>
          <w:rFonts w:cstheme="minorHAnsi"/>
          <w:i/>
          <w:color w:val="2F5496" w:themeColor="accent1" w:themeShade="BF"/>
          <w:sz w:val="20"/>
          <w:szCs w:val="20"/>
          <w:lang w:val="en-US"/>
        </w:rPr>
        <w:t xml:space="preserve"> &lt;- </w:t>
      </w:r>
      <w:proofErr w:type="spellStart"/>
      <w:r w:rsidRPr="00C80224">
        <w:rPr>
          <w:rFonts w:cstheme="minorHAnsi"/>
          <w:i/>
          <w:color w:val="2F5496" w:themeColor="accent1" w:themeShade="BF"/>
          <w:sz w:val="20"/>
          <w:szCs w:val="20"/>
          <w:lang w:val="en-US"/>
        </w:rPr>
        <w:t>hclust</w:t>
      </w:r>
      <w:proofErr w:type="spellEnd"/>
      <w:r w:rsidRPr="00C80224">
        <w:rPr>
          <w:rFonts w:cstheme="minorHAnsi"/>
          <w:i/>
          <w:color w:val="2F5496" w:themeColor="accent1" w:themeShade="BF"/>
          <w:sz w:val="20"/>
          <w:szCs w:val="20"/>
          <w:lang w:val="en-US"/>
        </w:rPr>
        <w:t>(</w:t>
      </w:r>
      <w:proofErr w:type="spellStart"/>
      <w:r w:rsidRPr="00C80224">
        <w:rPr>
          <w:rFonts w:cstheme="minorHAnsi"/>
          <w:i/>
          <w:color w:val="2F5496" w:themeColor="accent1" w:themeShade="BF"/>
          <w:sz w:val="20"/>
          <w:szCs w:val="20"/>
          <w:lang w:val="en-US"/>
        </w:rPr>
        <w:t>dist</w:t>
      </w:r>
      <w:proofErr w:type="spellEnd"/>
      <w:r w:rsidRPr="00C80224">
        <w:rPr>
          <w:rFonts w:cstheme="minorHAnsi"/>
          <w:i/>
          <w:color w:val="2F5496" w:themeColor="accent1" w:themeShade="BF"/>
          <w:sz w:val="20"/>
          <w:szCs w:val="20"/>
          <w:lang w:val="en-US"/>
        </w:rPr>
        <w:t>(</w:t>
      </w:r>
      <w:proofErr w:type="spellStart"/>
      <w:r w:rsidRPr="00C80224">
        <w:rPr>
          <w:rFonts w:cstheme="minorHAnsi"/>
          <w:i/>
          <w:color w:val="2F5496" w:themeColor="accent1" w:themeShade="BF"/>
          <w:sz w:val="20"/>
          <w:szCs w:val="20"/>
          <w:lang w:val="en-US"/>
        </w:rPr>
        <w:t>data_new</w:t>
      </w:r>
      <w:proofErr w:type="spellEnd"/>
      <w:r w:rsidRPr="00C80224">
        <w:rPr>
          <w:rFonts w:cstheme="minorHAnsi"/>
          <w:i/>
          <w:color w:val="2F5496" w:themeColor="accent1" w:themeShade="BF"/>
          <w:sz w:val="20"/>
          <w:szCs w:val="20"/>
          <w:lang w:val="en-US"/>
        </w:rPr>
        <w:t>))</w:t>
      </w:r>
    </w:p>
    <w:p w:rsidR="00623F2C" w:rsidRPr="00C80224" w:rsidRDefault="00623F2C" w:rsidP="00623F2C">
      <w:pPr>
        <w:spacing w:line="360" w:lineRule="auto"/>
        <w:jc w:val="both"/>
        <w:rPr>
          <w:rFonts w:cstheme="minorHAnsi"/>
          <w:i/>
          <w:color w:val="2F5496" w:themeColor="accent1" w:themeShade="BF"/>
          <w:sz w:val="20"/>
          <w:szCs w:val="20"/>
          <w:lang w:val="en-US"/>
        </w:rPr>
      </w:pPr>
      <w:proofErr w:type="spellStart"/>
      <w:r w:rsidRPr="00C80224">
        <w:rPr>
          <w:rFonts w:cstheme="minorHAnsi"/>
          <w:i/>
          <w:color w:val="2F5496" w:themeColor="accent1" w:themeShade="BF"/>
          <w:sz w:val="20"/>
          <w:szCs w:val="20"/>
          <w:lang w:val="en-US"/>
        </w:rPr>
        <w:t>clust</w:t>
      </w:r>
      <w:proofErr w:type="spellEnd"/>
      <w:r w:rsidRPr="00C80224">
        <w:rPr>
          <w:rFonts w:cstheme="minorHAnsi"/>
          <w:i/>
          <w:color w:val="2F5496" w:themeColor="accent1" w:themeShade="BF"/>
          <w:sz w:val="20"/>
          <w:szCs w:val="20"/>
          <w:lang w:val="en-US"/>
        </w:rPr>
        <w:t xml:space="preserve"> &lt;- </w:t>
      </w:r>
      <w:proofErr w:type="spellStart"/>
      <w:proofErr w:type="gramStart"/>
      <w:r w:rsidRPr="00C80224">
        <w:rPr>
          <w:rFonts w:cstheme="minorHAnsi"/>
          <w:i/>
          <w:color w:val="2F5496" w:themeColor="accent1" w:themeShade="BF"/>
          <w:sz w:val="20"/>
          <w:szCs w:val="20"/>
          <w:lang w:val="en-US"/>
        </w:rPr>
        <w:t>cutree</w:t>
      </w:r>
      <w:proofErr w:type="spellEnd"/>
      <w:r w:rsidRPr="00C80224">
        <w:rPr>
          <w:rFonts w:cstheme="minorHAnsi"/>
          <w:i/>
          <w:color w:val="2F5496" w:themeColor="accent1" w:themeShade="BF"/>
          <w:sz w:val="20"/>
          <w:szCs w:val="20"/>
          <w:lang w:val="en-US"/>
        </w:rPr>
        <w:t>(</w:t>
      </w:r>
      <w:proofErr w:type="spellStart"/>
      <w:proofErr w:type="gramEnd"/>
      <w:r w:rsidRPr="00C80224">
        <w:rPr>
          <w:rFonts w:cstheme="minorHAnsi"/>
          <w:i/>
          <w:color w:val="2F5496" w:themeColor="accent1" w:themeShade="BF"/>
          <w:sz w:val="20"/>
          <w:szCs w:val="20"/>
          <w:lang w:val="en-US"/>
        </w:rPr>
        <w:t>hc</w:t>
      </w:r>
      <w:proofErr w:type="spellEnd"/>
      <w:r w:rsidRPr="00C80224">
        <w:rPr>
          <w:rFonts w:cstheme="minorHAnsi"/>
          <w:i/>
          <w:color w:val="2F5496" w:themeColor="accent1" w:themeShade="BF"/>
          <w:sz w:val="20"/>
          <w:szCs w:val="20"/>
          <w:lang w:val="en-US"/>
        </w:rPr>
        <w:t>, 20)</w:t>
      </w:r>
    </w:p>
    <w:p w:rsidR="00623F2C" w:rsidRPr="00C80224" w:rsidRDefault="00623F2C" w:rsidP="00623F2C">
      <w:pPr>
        <w:spacing w:line="360" w:lineRule="auto"/>
        <w:jc w:val="both"/>
        <w:rPr>
          <w:rFonts w:cstheme="minorHAnsi"/>
          <w:i/>
          <w:color w:val="2F5496" w:themeColor="accent1" w:themeShade="BF"/>
          <w:sz w:val="20"/>
          <w:szCs w:val="20"/>
          <w:lang w:val="en-US"/>
        </w:rPr>
      </w:pPr>
      <w:r w:rsidRPr="00C80224">
        <w:rPr>
          <w:rFonts w:cstheme="minorHAnsi"/>
          <w:i/>
          <w:color w:val="2F5496" w:themeColor="accent1" w:themeShade="BF"/>
          <w:sz w:val="20"/>
          <w:szCs w:val="20"/>
          <w:lang w:val="en-US"/>
        </w:rPr>
        <w:t>plot(</w:t>
      </w:r>
      <w:proofErr w:type="spellStart"/>
      <w:r w:rsidRPr="00C80224">
        <w:rPr>
          <w:rFonts w:cstheme="minorHAnsi"/>
          <w:i/>
          <w:color w:val="2F5496" w:themeColor="accent1" w:themeShade="BF"/>
          <w:sz w:val="20"/>
          <w:szCs w:val="20"/>
          <w:lang w:val="en-US"/>
        </w:rPr>
        <w:t>hc</w:t>
      </w:r>
      <w:proofErr w:type="spellEnd"/>
      <w:r w:rsidRPr="00C80224">
        <w:rPr>
          <w:rFonts w:cstheme="minorHAnsi"/>
          <w:i/>
          <w:color w:val="2F5496" w:themeColor="accent1" w:themeShade="BF"/>
          <w:sz w:val="20"/>
          <w:szCs w:val="20"/>
          <w:lang w:val="en-US"/>
        </w:rPr>
        <w:t>)</w:t>
      </w:r>
    </w:p>
    <w:p w:rsidR="00623F2C" w:rsidRPr="00C80224" w:rsidRDefault="00623F2C" w:rsidP="00623F2C">
      <w:pPr>
        <w:spacing w:line="360" w:lineRule="auto"/>
        <w:jc w:val="both"/>
        <w:rPr>
          <w:rFonts w:cstheme="minorHAnsi"/>
          <w:i/>
          <w:color w:val="2F5496" w:themeColor="accent1" w:themeShade="BF"/>
          <w:sz w:val="20"/>
          <w:szCs w:val="20"/>
          <w:lang w:val="en-US"/>
        </w:rPr>
      </w:pPr>
      <w:proofErr w:type="spellStart"/>
      <w:r w:rsidRPr="00C80224">
        <w:rPr>
          <w:rFonts w:cstheme="minorHAnsi"/>
          <w:i/>
          <w:color w:val="2F5496" w:themeColor="accent1" w:themeShade="BF"/>
          <w:sz w:val="20"/>
          <w:szCs w:val="20"/>
          <w:lang w:val="en-US"/>
        </w:rPr>
        <w:t>graz_clust</w:t>
      </w:r>
      <w:proofErr w:type="spellEnd"/>
      <w:r w:rsidRPr="00C80224">
        <w:rPr>
          <w:rFonts w:cstheme="minorHAnsi"/>
          <w:i/>
          <w:color w:val="2F5496" w:themeColor="accent1" w:themeShade="BF"/>
          <w:sz w:val="20"/>
          <w:szCs w:val="20"/>
          <w:lang w:val="en-US"/>
        </w:rPr>
        <w:t xml:space="preserve"> &lt;- </w:t>
      </w:r>
      <w:proofErr w:type="spellStart"/>
      <w:r w:rsidRPr="00C80224">
        <w:rPr>
          <w:rFonts w:cstheme="minorHAnsi"/>
          <w:i/>
          <w:color w:val="2F5496" w:themeColor="accent1" w:themeShade="BF"/>
          <w:sz w:val="20"/>
          <w:szCs w:val="20"/>
          <w:lang w:val="en-US"/>
        </w:rPr>
        <w:t>cutree</w:t>
      </w:r>
      <w:proofErr w:type="spellEnd"/>
      <w:r w:rsidRPr="00C80224">
        <w:rPr>
          <w:rFonts w:cstheme="minorHAnsi"/>
          <w:i/>
          <w:color w:val="2F5496" w:themeColor="accent1" w:themeShade="BF"/>
          <w:sz w:val="20"/>
          <w:szCs w:val="20"/>
          <w:lang w:val="en-US"/>
        </w:rPr>
        <w:t>(</w:t>
      </w:r>
      <w:proofErr w:type="spellStart"/>
      <w:proofErr w:type="gramStart"/>
      <w:r w:rsidRPr="00C80224">
        <w:rPr>
          <w:rFonts w:cstheme="minorHAnsi"/>
          <w:i/>
          <w:color w:val="2F5496" w:themeColor="accent1" w:themeShade="BF"/>
          <w:sz w:val="20"/>
          <w:szCs w:val="20"/>
          <w:lang w:val="en-US"/>
        </w:rPr>
        <w:t>hc,k</w:t>
      </w:r>
      <w:proofErr w:type="spellEnd"/>
      <w:proofErr w:type="gramEnd"/>
      <w:r w:rsidRPr="00C80224">
        <w:rPr>
          <w:rFonts w:cstheme="minorHAnsi"/>
          <w:i/>
          <w:color w:val="2F5496" w:themeColor="accent1" w:themeShade="BF"/>
          <w:sz w:val="20"/>
          <w:szCs w:val="20"/>
          <w:lang w:val="en-US"/>
        </w:rPr>
        <w:t>=20)</w:t>
      </w:r>
    </w:p>
    <w:p w:rsidR="00225017" w:rsidRDefault="00225017" w:rsidP="00015DA4">
      <w:pPr>
        <w:rPr>
          <w:lang w:val="en-US"/>
        </w:rPr>
      </w:pPr>
      <w:r>
        <w:rPr>
          <w:noProof/>
        </w:rPr>
        <w:drawing>
          <wp:inline distT="0" distB="0" distL="0" distR="0" wp14:anchorId="6E78E851" wp14:editId="518280B6">
            <wp:extent cx="3534199" cy="271145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5562" cy="2720168"/>
                    </a:xfrm>
                    <a:prstGeom prst="rect">
                      <a:avLst/>
                    </a:prstGeom>
                  </pic:spPr>
                </pic:pic>
              </a:graphicData>
            </a:graphic>
          </wp:inline>
        </w:drawing>
      </w:r>
    </w:p>
    <w:p w:rsidR="00A540E6" w:rsidRDefault="00E65FF1" w:rsidP="00887583">
      <w:pPr>
        <w:spacing w:line="360" w:lineRule="auto"/>
        <w:jc w:val="both"/>
        <w:rPr>
          <w:sz w:val="24"/>
          <w:szCs w:val="24"/>
          <w:lang w:val="en-US"/>
        </w:rPr>
      </w:pPr>
      <w:r>
        <w:rPr>
          <w:sz w:val="24"/>
          <w:szCs w:val="24"/>
          <w:lang w:val="en-US"/>
        </w:rPr>
        <w:t>The</w:t>
      </w:r>
      <w:r w:rsidR="00225017" w:rsidRPr="00887583">
        <w:rPr>
          <w:sz w:val="24"/>
          <w:szCs w:val="24"/>
          <w:lang w:val="en-US"/>
        </w:rPr>
        <w:t xml:space="preserve"> mean floor space for every cluster is calculated and also saved as new variable. </w:t>
      </w:r>
    </w:p>
    <w:p w:rsidR="00C80224" w:rsidRPr="00C80224" w:rsidRDefault="00C80224" w:rsidP="00C80224">
      <w:pPr>
        <w:spacing w:line="360" w:lineRule="auto"/>
        <w:jc w:val="both"/>
        <w:rPr>
          <w:i/>
          <w:color w:val="2F5496" w:themeColor="accent1" w:themeShade="BF"/>
          <w:sz w:val="20"/>
          <w:szCs w:val="20"/>
          <w:lang w:val="en-US"/>
        </w:rPr>
      </w:pPr>
      <w:r w:rsidRPr="00C80224">
        <w:rPr>
          <w:i/>
          <w:color w:val="2F5496" w:themeColor="accent1" w:themeShade="BF"/>
          <w:sz w:val="20"/>
          <w:szCs w:val="20"/>
          <w:lang w:val="en-US"/>
        </w:rPr>
        <w:t>data1c &lt;- data1c %&gt;%</w:t>
      </w:r>
    </w:p>
    <w:p w:rsidR="00C80224" w:rsidRPr="00C80224" w:rsidRDefault="00C80224" w:rsidP="00C80224">
      <w:pPr>
        <w:spacing w:line="360" w:lineRule="auto"/>
        <w:jc w:val="both"/>
        <w:rPr>
          <w:i/>
          <w:color w:val="2F5496" w:themeColor="accent1" w:themeShade="BF"/>
          <w:sz w:val="20"/>
          <w:szCs w:val="20"/>
          <w:lang w:val="en-US"/>
        </w:rPr>
      </w:pPr>
      <w:r w:rsidRPr="00C80224">
        <w:rPr>
          <w:i/>
          <w:color w:val="2F5496" w:themeColor="accent1" w:themeShade="BF"/>
          <w:sz w:val="20"/>
          <w:szCs w:val="20"/>
          <w:lang w:val="en-US"/>
        </w:rPr>
        <w:t xml:space="preserve">  </w:t>
      </w:r>
      <w:proofErr w:type="spellStart"/>
      <w:r w:rsidRPr="00C80224">
        <w:rPr>
          <w:i/>
          <w:color w:val="2F5496" w:themeColor="accent1" w:themeShade="BF"/>
          <w:sz w:val="20"/>
          <w:szCs w:val="20"/>
          <w:lang w:val="en-US"/>
        </w:rPr>
        <w:t>group_by</w:t>
      </w:r>
      <w:proofErr w:type="spellEnd"/>
      <w:r w:rsidRPr="00C80224">
        <w:rPr>
          <w:i/>
          <w:color w:val="2F5496" w:themeColor="accent1" w:themeShade="BF"/>
          <w:sz w:val="20"/>
          <w:szCs w:val="20"/>
          <w:lang w:val="en-US"/>
        </w:rPr>
        <w:t>(</w:t>
      </w:r>
      <w:proofErr w:type="spellStart"/>
      <w:r w:rsidRPr="00C80224">
        <w:rPr>
          <w:i/>
          <w:color w:val="2F5496" w:themeColor="accent1" w:themeShade="BF"/>
          <w:sz w:val="20"/>
          <w:szCs w:val="20"/>
          <w:lang w:val="en-US"/>
        </w:rPr>
        <w:t>graz_clust</w:t>
      </w:r>
      <w:proofErr w:type="spellEnd"/>
      <w:r w:rsidRPr="00C80224">
        <w:rPr>
          <w:i/>
          <w:color w:val="2F5496" w:themeColor="accent1" w:themeShade="BF"/>
          <w:sz w:val="20"/>
          <w:szCs w:val="20"/>
          <w:lang w:val="en-US"/>
        </w:rPr>
        <w:t>) %&gt;%</w:t>
      </w:r>
    </w:p>
    <w:p w:rsidR="00C80224" w:rsidRPr="00C80224" w:rsidRDefault="00C80224" w:rsidP="00887583">
      <w:pPr>
        <w:spacing w:line="360" w:lineRule="auto"/>
        <w:jc w:val="both"/>
        <w:rPr>
          <w:i/>
          <w:color w:val="2F5496" w:themeColor="accent1" w:themeShade="BF"/>
          <w:sz w:val="20"/>
          <w:szCs w:val="20"/>
          <w:lang w:val="en-US"/>
        </w:rPr>
      </w:pPr>
      <w:r w:rsidRPr="00C80224">
        <w:rPr>
          <w:i/>
          <w:color w:val="2F5496" w:themeColor="accent1" w:themeShade="BF"/>
          <w:sz w:val="20"/>
          <w:szCs w:val="20"/>
          <w:lang w:val="en-US"/>
        </w:rPr>
        <w:t xml:space="preserve">  </w:t>
      </w:r>
      <w:proofErr w:type="gramStart"/>
      <w:r w:rsidRPr="00C80224">
        <w:rPr>
          <w:i/>
          <w:color w:val="2F5496" w:themeColor="accent1" w:themeShade="BF"/>
          <w:sz w:val="20"/>
          <w:szCs w:val="20"/>
          <w:lang w:val="en-US"/>
        </w:rPr>
        <w:t>mutate(</w:t>
      </w:r>
      <w:proofErr w:type="spellStart"/>
      <w:proofErr w:type="gramEnd"/>
      <w:r w:rsidRPr="00C80224">
        <w:rPr>
          <w:i/>
          <w:color w:val="2F5496" w:themeColor="accent1" w:themeShade="BF"/>
          <w:sz w:val="20"/>
          <w:szCs w:val="20"/>
          <w:lang w:val="en-US"/>
        </w:rPr>
        <w:t>NutzFl_m</w:t>
      </w:r>
      <w:r w:rsidRPr="00C80224">
        <w:rPr>
          <w:i/>
          <w:color w:val="2F5496" w:themeColor="accent1" w:themeShade="BF"/>
          <w:sz w:val="20"/>
          <w:szCs w:val="20"/>
          <w:lang w:val="en-US"/>
        </w:rPr>
        <w:t>ean</w:t>
      </w:r>
      <w:proofErr w:type="spellEnd"/>
      <w:r w:rsidRPr="00C80224">
        <w:rPr>
          <w:i/>
          <w:color w:val="2F5496" w:themeColor="accent1" w:themeShade="BF"/>
          <w:sz w:val="20"/>
          <w:szCs w:val="20"/>
          <w:lang w:val="en-US"/>
        </w:rPr>
        <w:t xml:space="preserve"> = mean(</w:t>
      </w:r>
      <w:proofErr w:type="spellStart"/>
      <w:r w:rsidRPr="00C80224">
        <w:rPr>
          <w:i/>
          <w:color w:val="2F5496" w:themeColor="accent1" w:themeShade="BF"/>
          <w:sz w:val="20"/>
          <w:szCs w:val="20"/>
          <w:lang w:val="en-US"/>
        </w:rPr>
        <w:t>NutzFl</w:t>
      </w:r>
      <w:proofErr w:type="spellEnd"/>
      <w:r w:rsidRPr="00C80224">
        <w:rPr>
          <w:i/>
          <w:color w:val="2F5496" w:themeColor="accent1" w:themeShade="BF"/>
          <w:sz w:val="20"/>
          <w:szCs w:val="20"/>
          <w:lang w:val="en-US"/>
        </w:rPr>
        <w:t>, na.rm=TRUE))</w:t>
      </w:r>
    </w:p>
    <w:p w:rsidR="00C80224" w:rsidRDefault="00225017" w:rsidP="00887583">
      <w:pPr>
        <w:spacing w:line="360" w:lineRule="auto"/>
        <w:jc w:val="both"/>
        <w:rPr>
          <w:sz w:val="24"/>
          <w:szCs w:val="24"/>
          <w:lang w:val="en-US"/>
        </w:rPr>
      </w:pPr>
      <w:r w:rsidRPr="00887583">
        <w:rPr>
          <w:sz w:val="24"/>
          <w:szCs w:val="24"/>
          <w:lang w:val="en-US"/>
        </w:rPr>
        <w:t xml:space="preserve">Because in the first cluster analysis only the location matters, another cluster analysis should assess the price per square meter together with the location. </w:t>
      </w:r>
    </w:p>
    <w:p w:rsidR="00C80224" w:rsidRPr="00C80224" w:rsidRDefault="00C80224" w:rsidP="00C80224">
      <w:pPr>
        <w:spacing w:line="360" w:lineRule="auto"/>
        <w:jc w:val="both"/>
        <w:rPr>
          <w:i/>
          <w:color w:val="2F5496" w:themeColor="accent1" w:themeShade="BF"/>
          <w:sz w:val="20"/>
          <w:szCs w:val="20"/>
          <w:lang w:val="en-US"/>
        </w:rPr>
      </w:pPr>
      <w:r w:rsidRPr="00C80224">
        <w:rPr>
          <w:i/>
          <w:color w:val="2F5496" w:themeColor="accent1" w:themeShade="BF"/>
          <w:sz w:val="20"/>
          <w:szCs w:val="20"/>
          <w:lang w:val="en-US"/>
        </w:rPr>
        <w:lastRenderedPageBreak/>
        <w:t xml:space="preserve">daisy1 &lt;- </w:t>
      </w:r>
      <w:proofErr w:type="gramStart"/>
      <w:r w:rsidRPr="00C80224">
        <w:rPr>
          <w:i/>
          <w:color w:val="2F5496" w:themeColor="accent1" w:themeShade="BF"/>
          <w:sz w:val="20"/>
          <w:szCs w:val="20"/>
          <w:lang w:val="en-US"/>
        </w:rPr>
        <w:t>daisy(</w:t>
      </w:r>
      <w:proofErr w:type="spellStart"/>
      <w:proofErr w:type="gramEnd"/>
      <w:r w:rsidRPr="00C80224">
        <w:rPr>
          <w:i/>
          <w:color w:val="2F5496" w:themeColor="accent1" w:themeShade="BF"/>
          <w:sz w:val="20"/>
          <w:szCs w:val="20"/>
          <w:lang w:val="en-US"/>
        </w:rPr>
        <w:t>data_sample</w:t>
      </w:r>
      <w:proofErr w:type="spellEnd"/>
      <w:r w:rsidRPr="00C80224">
        <w:rPr>
          <w:i/>
          <w:color w:val="2F5496" w:themeColor="accent1" w:themeShade="BF"/>
          <w:sz w:val="20"/>
          <w:szCs w:val="20"/>
          <w:lang w:val="en-US"/>
        </w:rPr>
        <w:t>, metric = c("</w:t>
      </w:r>
      <w:proofErr w:type="spellStart"/>
      <w:r w:rsidRPr="00C80224">
        <w:rPr>
          <w:i/>
          <w:color w:val="2F5496" w:themeColor="accent1" w:themeShade="BF"/>
          <w:sz w:val="20"/>
          <w:szCs w:val="20"/>
          <w:lang w:val="en-US"/>
        </w:rPr>
        <w:t>gower</w:t>
      </w:r>
      <w:proofErr w:type="spellEnd"/>
      <w:r w:rsidRPr="00C80224">
        <w:rPr>
          <w:i/>
          <w:color w:val="2F5496" w:themeColor="accent1" w:themeShade="BF"/>
          <w:sz w:val="20"/>
          <w:szCs w:val="20"/>
          <w:lang w:val="en-US"/>
        </w:rPr>
        <w:t>"),</w:t>
      </w:r>
    </w:p>
    <w:p w:rsidR="00C80224" w:rsidRPr="00C80224" w:rsidRDefault="00C80224" w:rsidP="00C80224">
      <w:pPr>
        <w:spacing w:line="360" w:lineRule="auto"/>
        <w:jc w:val="both"/>
        <w:rPr>
          <w:i/>
          <w:color w:val="2F5496" w:themeColor="accent1" w:themeShade="BF"/>
          <w:sz w:val="20"/>
          <w:szCs w:val="20"/>
          <w:lang w:val="en-US"/>
        </w:rPr>
      </w:pPr>
      <w:r w:rsidRPr="00C80224">
        <w:rPr>
          <w:i/>
          <w:color w:val="2F5496" w:themeColor="accent1" w:themeShade="BF"/>
          <w:sz w:val="20"/>
          <w:szCs w:val="20"/>
          <w:lang w:val="en-US"/>
        </w:rPr>
        <w:t xml:space="preserve">                stand = FALSE, type = </w:t>
      </w:r>
      <w:proofErr w:type="gramStart"/>
      <w:r w:rsidRPr="00C80224">
        <w:rPr>
          <w:i/>
          <w:color w:val="2F5496" w:themeColor="accent1" w:themeShade="BF"/>
          <w:sz w:val="20"/>
          <w:szCs w:val="20"/>
          <w:lang w:val="en-US"/>
        </w:rPr>
        <w:t>list(</w:t>
      </w:r>
      <w:proofErr w:type="gramEnd"/>
      <w:r w:rsidRPr="00C80224">
        <w:rPr>
          <w:i/>
          <w:color w:val="2F5496" w:themeColor="accent1" w:themeShade="BF"/>
          <w:sz w:val="20"/>
          <w:szCs w:val="20"/>
          <w:lang w:val="en-US"/>
        </w:rPr>
        <w:t>), weights=c(4,4,1))</w:t>
      </w:r>
    </w:p>
    <w:p w:rsidR="00C80224" w:rsidRPr="00C80224" w:rsidRDefault="00C80224" w:rsidP="00C80224">
      <w:pPr>
        <w:spacing w:line="360" w:lineRule="auto"/>
        <w:jc w:val="both"/>
        <w:rPr>
          <w:i/>
          <w:color w:val="2F5496" w:themeColor="accent1" w:themeShade="BF"/>
          <w:sz w:val="20"/>
          <w:szCs w:val="20"/>
          <w:lang w:val="en-US"/>
        </w:rPr>
      </w:pPr>
      <w:r w:rsidRPr="00C80224">
        <w:rPr>
          <w:i/>
          <w:color w:val="2F5496" w:themeColor="accent1" w:themeShade="BF"/>
          <w:sz w:val="20"/>
          <w:szCs w:val="20"/>
          <w:lang w:val="en-US"/>
        </w:rPr>
        <w:t>…</w:t>
      </w:r>
    </w:p>
    <w:p w:rsidR="00C80224" w:rsidRPr="00C80224" w:rsidRDefault="00C80224" w:rsidP="00C80224">
      <w:pPr>
        <w:spacing w:line="360" w:lineRule="auto"/>
        <w:jc w:val="both"/>
        <w:rPr>
          <w:i/>
          <w:color w:val="2F5496" w:themeColor="accent1" w:themeShade="BF"/>
          <w:sz w:val="20"/>
          <w:szCs w:val="20"/>
          <w:lang w:val="en-US"/>
        </w:rPr>
      </w:pPr>
      <w:r w:rsidRPr="00C80224">
        <w:rPr>
          <w:i/>
          <w:color w:val="2F5496" w:themeColor="accent1" w:themeShade="BF"/>
          <w:sz w:val="20"/>
          <w:szCs w:val="20"/>
          <w:lang w:val="en-US"/>
        </w:rPr>
        <w:t xml:space="preserve">d= </w:t>
      </w:r>
      <w:proofErr w:type="spellStart"/>
      <w:proofErr w:type="gramStart"/>
      <w:r w:rsidRPr="00C80224">
        <w:rPr>
          <w:i/>
          <w:color w:val="2F5496" w:themeColor="accent1" w:themeShade="BF"/>
          <w:sz w:val="20"/>
          <w:szCs w:val="20"/>
          <w:lang w:val="en-US"/>
        </w:rPr>
        <w:t>as.matrix</w:t>
      </w:r>
      <w:proofErr w:type="spellEnd"/>
      <w:proofErr w:type="gramEnd"/>
      <w:r w:rsidRPr="00C80224">
        <w:rPr>
          <w:i/>
          <w:color w:val="2F5496" w:themeColor="accent1" w:themeShade="BF"/>
          <w:sz w:val="20"/>
          <w:szCs w:val="20"/>
          <w:lang w:val="en-US"/>
        </w:rPr>
        <w:t>(</w:t>
      </w:r>
      <w:proofErr w:type="spellStart"/>
      <w:r w:rsidRPr="00C80224">
        <w:rPr>
          <w:i/>
          <w:color w:val="2F5496" w:themeColor="accent1" w:themeShade="BF"/>
          <w:sz w:val="20"/>
          <w:szCs w:val="20"/>
          <w:lang w:val="en-US"/>
        </w:rPr>
        <w:t>dist</w:t>
      </w:r>
      <w:proofErr w:type="spellEnd"/>
      <w:r w:rsidRPr="00C80224">
        <w:rPr>
          <w:i/>
          <w:color w:val="2F5496" w:themeColor="accent1" w:themeShade="BF"/>
          <w:sz w:val="20"/>
          <w:szCs w:val="20"/>
          <w:lang w:val="en-US"/>
        </w:rPr>
        <w:t>(daisy1))</w:t>
      </w:r>
    </w:p>
    <w:p w:rsidR="00C80224" w:rsidRPr="00C80224" w:rsidRDefault="00C80224" w:rsidP="00C80224">
      <w:pPr>
        <w:spacing w:line="360" w:lineRule="auto"/>
        <w:jc w:val="both"/>
        <w:rPr>
          <w:i/>
          <w:color w:val="2F5496" w:themeColor="accent1" w:themeShade="BF"/>
          <w:sz w:val="20"/>
          <w:szCs w:val="20"/>
          <w:lang w:val="en-US"/>
        </w:rPr>
      </w:pPr>
      <w:r w:rsidRPr="00C80224">
        <w:rPr>
          <w:i/>
          <w:color w:val="2F5496" w:themeColor="accent1" w:themeShade="BF"/>
          <w:sz w:val="20"/>
          <w:szCs w:val="20"/>
          <w:lang w:val="en-US"/>
        </w:rPr>
        <w:t>d=</w:t>
      </w:r>
      <w:proofErr w:type="spellStart"/>
      <w:proofErr w:type="gramStart"/>
      <w:r w:rsidRPr="00C80224">
        <w:rPr>
          <w:i/>
          <w:color w:val="2F5496" w:themeColor="accent1" w:themeShade="BF"/>
          <w:sz w:val="20"/>
          <w:szCs w:val="20"/>
          <w:lang w:val="en-US"/>
        </w:rPr>
        <w:t>ifelse</w:t>
      </w:r>
      <w:proofErr w:type="spellEnd"/>
      <w:r w:rsidRPr="00C80224">
        <w:rPr>
          <w:i/>
          <w:color w:val="2F5496" w:themeColor="accent1" w:themeShade="BF"/>
          <w:sz w:val="20"/>
          <w:szCs w:val="20"/>
          <w:lang w:val="en-US"/>
        </w:rPr>
        <w:t>(</w:t>
      </w:r>
      <w:proofErr w:type="gramEnd"/>
      <w:r w:rsidRPr="00C80224">
        <w:rPr>
          <w:i/>
          <w:color w:val="2F5496" w:themeColor="accent1" w:themeShade="BF"/>
          <w:sz w:val="20"/>
          <w:szCs w:val="20"/>
          <w:lang w:val="en-US"/>
        </w:rPr>
        <w:t>d&lt; 0.001,d,0) d=</w:t>
      </w:r>
      <w:proofErr w:type="spellStart"/>
      <w:r w:rsidRPr="00C80224">
        <w:rPr>
          <w:i/>
          <w:color w:val="2F5496" w:themeColor="accent1" w:themeShade="BF"/>
          <w:sz w:val="20"/>
          <w:szCs w:val="20"/>
          <w:lang w:val="en-US"/>
        </w:rPr>
        <w:t>as.dist</w:t>
      </w:r>
      <w:proofErr w:type="spellEnd"/>
      <w:r w:rsidRPr="00C80224">
        <w:rPr>
          <w:i/>
          <w:color w:val="2F5496" w:themeColor="accent1" w:themeShade="BF"/>
          <w:sz w:val="20"/>
          <w:szCs w:val="20"/>
          <w:lang w:val="en-US"/>
        </w:rPr>
        <w:t>(d)</w:t>
      </w:r>
    </w:p>
    <w:p w:rsidR="00C80224" w:rsidRPr="00C80224" w:rsidRDefault="00C80224" w:rsidP="00C80224">
      <w:pPr>
        <w:spacing w:line="360" w:lineRule="auto"/>
        <w:jc w:val="both"/>
        <w:rPr>
          <w:i/>
          <w:color w:val="2F5496" w:themeColor="accent1" w:themeShade="BF"/>
          <w:sz w:val="20"/>
          <w:szCs w:val="20"/>
          <w:lang w:val="en-US"/>
        </w:rPr>
      </w:pPr>
      <w:proofErr w:type="spellStart"/>
      <w:r w:rsidRPr="00C80224">
        <w:rPr>
          <w:i/>
          <w:color w:val="2F5496" w:themeColor="accent1" w:themeShade="BF"/>
          <w:sz w:val="20"/>
          <w:szCs w:val="20"/>
          <w:lang w:val="en-US"/>
        </w:rPr>
        <w:t>hc</w:t>
      </w:r>
      <w:proofErr w:type="spellEnd"/>
      <w:r w:rsidRPr="00C80224">
        <w:rPr>
          <w:i/>
          <w:color w:val="2F5496" w:themeColor="accent1" w:themeShade="BF"/>
          <w:sz w:val="20"/>
          <w:szCs w:val="20"/>
          <w:lang w:val="en-US"/>
        </w:rPr>
        <w:t xml:space="preserve"> &lt;- </w:t>
      </w:r>
      <w:proofErr w:type="spellStart"/>
      <w:r w:rsidRPr="00C80224">
        <w:rPr>
          <w:i/>
          <w:color w:val="2F5496" w:themeColor="accent1" w:themeShade="BF"/>
          <w:sz w:val="20"/>
          <w:szCs w:val="20"/>
          <w:lang w:val="en-US"/>
        </w:rPr>
        <w:t>hclust</w:t>
      </w:r>
      <w:proofErr w:type="spellEnd"/>
      <w:r w:rsidRPr="00C80224">
        <w:rPr>
          <w:i/>
          <w:color w:val="2F5496" w:themeColor="accent1" w:themeShade="BF"/>
          <w:sz w:val="20"/>
          <w:szCs w:val="20"/>
          <w:lang w:val="en-US"/>
        </w:rPr>
        <w:t>(</w:t>
      </w:r>
      <w:proofErr w:type="spellStart"/>
      <w:r w:rsidRPr="00C80224">
        <w:rPr>
          <w:i/>
          <w:color w:val="2F5496" w:themeColor="accent1" w:themeShade="BF"/>
          <w:sz w:val="20"/>
          <w:szCs w:val="20"/>
          <w:lang w:val="en-US"/>
        </w:rPr>
        <w:t>dist</w:t>
      </w:r>
      <w:proofErr w:type="spellEnd"/>
      <w:r w:rsidRPr="00C80224">
        <w:rPr>
          <w:i/>
          <w:color w:val="2F5496" w:themeColor="accent1" w:themeShade="BF"/>
          <w:sz w:val="20"/>
          <w:szCs w:val="20"/>
          <w:lang w:val="en-US"/>
        </w:rPr>
        <w:t>(daisy1)) # hierarchical clustering</w:t>
      </w:r>
    </w:p>
    <w:p w:rsidR="00C80224" w:rsidRPr="00C80224" w:rsidRDefault="00C80224" w:rsidP="00C80224">
      <w:pPr>
        <w:spacing w:line="360" w:lineRule="auto"/>
        <w:jc w:val="both"/>
        <w:rPr>
          <w:i/>
          <w:color w:val="2F5496" w:themeColor="accent1" w:themeShade="BF"/>
          <w:sz w:val="20"/>
          <w:szCs w:val="20"/>
          <w:lang w:val="en-US"/>
        </w:rPr>
      </w:pPr>
      <w:r w:rsidRPr="00C80224">
        <w:rPr>
          <w:i/>
          <w:color w:val="2F5496" w:themeColor="accent1" w:themeShade="BF"/>
          <w:sz w:val="20"/>
          <w:szCs w:val="20"/>
          <w:lang w:val="en-US"/>
        </w:rPr>
        <w:t>…</w:t>
      </w:r>
    </w:p>
    <w:p w:rsidR="00C80224" w:rsidRPr="00C80224" w:rsidRDefault="00C80224" w:rsidP="00C80224">
      <w:pPr>
        <w:spacing w:line="360" w:lineRule="auto"/>
        <w:jc w:val="both"/>
        <w:rPr>
          <w:i/>
          <w:color w:val="2F5496" w:themeColor="accent1" w:themeShade="BF"/>
          <w:sz w:val="20"/>
          <w:szCs w:val="20"/>
          <w:lang w:val="en-US"/>
        </w:rPr>
      </w:pPr>
      <w:r w:rsidRPr="00C80224">
        <w:rPr>
          <w:i/>
          <w:color w:val="2F5496" w:themeColor="accent1" w:themeShade="BF"/>
          <w:sz w:val="20"/>
          <w:szCs w:val="20"/>
          <w:lang w:val="en-US"/>
        </w:rPr>
        <w:t xml:space="preserve">graz_clust_30 &lt;- </w:t>
      </w:r>
      <w:proofErr w:type="spellStart"/>
      <w:r w:rsidRPr="00C80224">
        <w:rPr>
          <w:i/>
          <w:color w:val="2F5496" w:themeColor="accent1" w:themeShade="BF"/>
          <w:sz w:val="20"/>
          <w:szCs w:val="20"/>
          <w:lang w:val="en-US"/>
        </w:rPr>
        <w:t>cutree</w:t>
      </w:r>
      <w:proofErr w:type="spellEnd"/>
      <w:r w:rsidRPr="00C80224">
        <w:rPr>
          <w:i/>
          <w:color w:val="2F5496" w:themeColor="accent1" w:themeShade="BF"/>
          <w:sz w:val="20"/>
          <w:szCs w:val="20"/>
          <w:lang w:val="en-US"/>
        </w:rPr>
        <w:t>(</w:t>
      </w:r>
      <w:proofErr w:type="spellStart"/>
      <w:proofErr w:type="gramStart"/>
      <w:r w:rsidRPr="00C80224">
        <w:rPr>
          <w:i/>
          <w:color w:val="2F5496" w:themeColor="accent1" w:themeShade="BF"/>
          <w:sz w:val="20"/>
          <w:szCs w:val="20"/>
          <w:lang w:val="en-US"/>
        </w:rPr>
        <w:t>hc,k</w:t>
      </w:r>
      <w:proofErr w:type="spellEnd"/>
      <w:proofErr w:type="gramEnd"/>
      <w:r w:rsidRPr="00C80224">
        <w:rPr>
          <w:i/>
          <w:color w:val="2F5496" w:themeColor="accent1" w:themeShade="BF"/>
          <w:sz w:val="20"/>
          <w:szCs w:val="20"/>
          <w:lang w:val="en-US"/>
        </w:rPr>
        <w:t>=30)</w:t>
      </w:r>
    </w:p>
    <w:p w:rsidR="00225017" w:rsidRPr="00887583" w:rsidRDefault="00225017" w:rsidP="00887583">
      <w:pPr>
        <w:spacing w:line="360" w:lineRule="auto"/>
        <w:jc w:val="both"/>
        <w:rPr>
          <w:sz w:val="24"/>
          <w:szCs w:val="24"/>
          <w:lang w:val="en-US"/>
        </w:rPr>
      </w:pPr>
      <w:r w:rsidRPr="00887583">
        <w:rPr>
          <w:sz w:val="24"/>
          <w:szCs w:val="24"/>
          <w:lang w:val="en-US"/>
        </w:rPr>
        <w:t>Weighting longitude and latitude higher than the price gives following result:</w:t>
      </w:r>
    </w:p>
    <w:p w:rsidR="00225017" w:rsidRDefault="00D322B0" w:rsidP="00015DA4">
      <w:pPr>
        <w:rPr>
          <w:lang w:val="en-US"/>
        </w:rPr>
      </w:pPr>
      <w:r>
        <w:rPr>
          <w:noProof/>
        </w:rPr>
        <w:drawing>
          <wp:inline distT="0" distB="0" distL="0" distR="0" wp14:anchorId="1F62FA9C" wp14:editId="4D37696C">
            <wp:extent cx="3716289" cy="285115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8648" cy="2860632"/>
                    </a:xfrm>
                    <a:prstGeom prst="rect">
                      <a:avLst/>
                    </a:prstGeom>
                  </pic:spPr>
                </pic:pic>
              </a:graphicData>
            </a:graphic>
          </wp:inline>
        </w:drawing>
      </w:r>
    </w:p>
    <w:p w:rsidR="00225017" w:rsidRPr="00D322B0" w:rsidRDefault="00D322B0" w:rsidP="00887583">
      <w:pPr>
        <w:spacing w:line="360" w:lineRule="auto"/>
        <w:jc w:val="both"/>
        <w:rPr>
          <w:rFonts w:cstheme="minorHAnsi"/>
          <w:sz w:val="24"/>
          <w:szCs w:val="24"/>
          <w:lang w:val="en-US"/>
        </w:rPr>
      </w:pPr>
      <w:r w:rsidRPr="00D322B0">
        <w:rPr>
          <w:rFonts w:cstheme="minorHAnsi"/>
          <w:sz w:val="24"/>
          <w:szCs w:val="24"/>
          <w:lang w:val="en-US"/>
        </w:rPr>
        <w:t xml:space="preserve">As output of this analysis again the cluster the transacted apartment belongs to is saved as new variable. </w:t>
      </w:r>
    </w:p>
    <w:p w:rsidR="007508FC" w:rsidRDefault="00C80224" w:rsidP="00CC08B5">
      <w:pPr>
        <w:rPr>
          <w:szCs w:val="20"/>
          <w:lang w:val="en-US"/>
        </w:rPr>
      </w:pPr>
      <w:r>
        <w:rPr>
          <w:szCs w:val="20"/>
          <w:lang w:val="en-US"/>
        </w:rPr>
        <w:br w:type="page"/>
      </w:r>
    </w:p>
    <w:p w:rsidR="00F561E7" w:rsidRDefault="00273D6B" w:rsidP="00273D6B">
      <w:pPr>
        <w:pStyle w:val="berschrift1"/>
        <w:rPr>
          <w:lang w:val="en-US"/>
        </w:rPr>
      </w:pPr>
      <w:bookmarkStart w:id="10" w:name="_Toc508779751"/>
      <w:r>
        <w:rPr>
          <w:lang w:val="en-US"/>
        </w:rPr>
        <w:lastRenderedPageBreak/>
        <w:t>Regression Model</w:t>
      </w:r>
      <w:bookmarkEnd w:id="10"/>
    </w:p>
    <w:p w:rsidR="00EE1495" w:rsidRDefault="00EE1495" w:rsidP="00CC08B5">
      <w:pPr>
        <w:rPr>
          <w:szCs w:val="20"/>
          <w:lang w:val="en-US"/>
        </w:rPr>
      </w:pPr>
    </w:p>
    <w:p w:rsidR="00D71818" w:rsidRPr="00887583" w:rsidRDefault="00D71818" w:rsidP="00887583">
      <w:pPr>
        <w:spacing w:line="360" w:lineRule="auto"/>
        <w:jc w:val="both"/>
        <w:rPr>
          <w:sz w:val="24"/>
          <w:szCs w:val="24"/>
          <w:lang w:val="en-US"/>
        </w:rPr>
      </w:pPr>
      <w:r w:rsidRPr="00887583">
        <w:rPr>
          <w:sz w:val="24"/>
          <w:szCs w:val="24"/>
          <w:lang w:val="en-US"/>
        </w:rPr>
        <w:t>In the last part of the code a random forest model is applied in order to declare which variables are most important to in determining transaction prices of apartments in Graz.</w:t>
      </w:r>
    </w:p>
    <w:p w:rsidR="00D71818" w:rsidRPr="00887583" w:rsidRDefault="008122D1" w:rsidP="00887583">
      <w:pPr>
        <w:spacing w:line="360" w:lineRule="auto"/>
        <w:jc w:val="both"/>
        <w:rPr>
          <w:sz w:val="24"/>
          <w:szCs w:val="24"/>
          <w:lang w:val="en-US"/>
        </w:rPr>
      </w:pPr>
      <w:r w:rsidRPr="00887583">
        <w:rPr>
          <w:sz w:val="24"/>
          <w:szCs w:val="24"/>
          <w:lang w:val="en-US"/>
        </w:rPr>
        <w:t>When computing a random forest model in R it is important to avoid variables with more than 53 categories. These variables have to be deselected</w:t>
      </w:r>
      <w:r w:rsidR="00E65FF1">
        <w:rPr>
          <w:sz w:val="24"/>
          <w:szCs w:val="24"/>
          <w:lang w:val="en-US"/>
        </w:rPr>
        <w:t>. Variables</w:t>
      </w:r>
      <w:r w:rsidRPr="00887583">
        <w:rPr>
          <w:sz w:val="24"/>
          <w:szCs w:val="24"/>
          <w:lang w:val="en-US"/>
        </w:rPr>
        <w:t xml:space="preserve"> with too many missing values are eliminated (maximum building density and </w:t>
      </w:r>
      <w:proofErr w:type="spellStart"/>
      <w:r w:rsidRPr="00887583">
        <w:rPr>
          <w:sz w:val="24"/>
          <w:szCs w:val="24"/>
          <w:lang w:val="en-US"/>
        </w:rPr>
        <w:t>Widmung</w:t>
      </w:r>
      <w:proofErr w:type="spellEnd"/>
      <w:r w:rsidRPr="00887583">
        <w:rPr>
          <w:sz w:val="24"/>
          <w:szCs w:val="24"/>
          <w:lang w:val="en-US"/>
        </w:rPr>
        <w:t>). Colinear variables are reduced to increase the significance of the data set. For the analysis apartments that are sold by property developers are cut to have a more homogenous market. The resulting data set an its variables are now checked for its skewness. An un-skewed distribution is roughly symmetric. A distribution with a large number of points on the left side of the distribution than on the right side is</w:t>
      </w:r>
      <w:r w:rsidR="00C45872" w:rsidRPr="00887583">
        <w:rPr>
          <w:sz w:val="24"/>
          <w:szCs w:val="24"/>
          <w:lang w:val="en-US"/>
        </w:rPr>
        <w:t xml:space="preserve"> right-skewed. This means there is a greater concentration of data points at relatively small values and a small number of large values.</w:t>
      </w:r>
      <w:r w:rsidR="00AF54CB" w:rsidRPr="00887583">
        <w:rPr>
          <w:sz w:val="24"/>
          <w:szCs w:val="24"/>
          <w:lang w:val="en-US"/>
        </w:rPr>
        <w:t xml:space="preserve"> (Kuhn and Johnson, 2016)</w:t>
      </w:r>
      <w:r w:rsidR="00C45872" w:rsidRPr="00887583">
        <w:rPr>
          <w:sz w:val="24"/>
          <w:szCs w:val="24"/>
          <w:lang w:val="en-US"/>
        </w:rPr>
        <w:t xml:space="preserve"> </w:t>
      </w:r>
    </w:p>
    <w:p w:rsidR="00C45872" w:rsidRPr="00887583" w:rsidRDefault="00C45872" w:rsidP="00887583">
      <w:pPr>
        <w:spacing w:line="360" w:lineRule="auto"/>
        <w:jc w:val="both"/>
        <w:rPr>
          <w:sz w:val="24"/>
          <w:szCs w:val="24"/>
          <w:lang w:val="en-US"/>
        </w:rPr>
      </w:pPr>
      <w:r w:rsidRPr="00887583">
        <w:rPr>
          <w:sz w:val="24"/>
          <w:szCs w:val="24"/>
          <w:lang w:val="en-US"/>
        </w:rPr>
        <w:t>All numeric variables of the data set are checked for skewness:</w:t>
      </w:r>
    </w:p>
    <w:p w:rsidR="00C45872" w:rsidRDefault="00C45872" w:rsidP="00C45872">
      <w:pPr>
        <w:rPr>
          <w:i/>
          <w:color w:val="2F5496" w:themeColor="accent1" w:themeShade="BF"/>
          <w:sz w:val="20"/>
          <w:szCs w:val="20"/>
          <w:lang w:val="en-US"/>
        </w:rPr>
      </w:pPr>
      <w:r w:rsidRPr="00C45872">
        <w:rPr>
          <w:i/>
          <w:color w:val="2F5496" w:themeColor="accent1" w:themeShade="BF"/>
          <w:sz w:val="20"/>
          <w:szCs w:val="20"/>
          <w:lang w:val="en-US"/>
        </w:rPr>
        <w:t>skew &lt;- sapply(numeric_</w:t>
      </w:r>
      <w:proofErr w:type="gramStart"/>
      <w:r w:rsidRPr="00C45872">
        <w:rPr>
          <w:i/>
          <w:color w:val="2F5496" w:themeColor="accent1" w:themeShade="BF"/>
          <w:sz w:val="20"/>
          <w:szCs w:val="20"/>
          <w:lang w:val="en-US"/>
        </w:rPr>
        <w:t>columns,function</w:t>
      </w:r>
      <w:proofErr w:type="gramEnd"/>
      <w:r w:rsidRPr="00C45872">
        <w:rPr>
          <w:i/>
          <w:color w:val="2F5496" w:themeColor="accent1" w:themeShade="BF"/>
          <w:sz w:val="20"/>
          <w:szCs w:val="20"/>
          <w:lang w:val="en-US"/>
        </w:rPr>
        <w:t>(x){s</w:t>
      </w:r>
      <w:r>
        <w:rPr>
          <w:i/>
          <w:color w:val="2F5496" w:themeColor="accent1" w:themeShade="BF"/>
          <w:sz w:val="20"/>
          <w:szCs w:val="20"/>
          <w:lang w:val="en-US"/>
        </w:rPr>
        <w:t>kewness(data4[[x]],na.rm = T)})</w:t>
      </w:r>
    </w:p>
    <w:p w:rsidR="00C45872" w:rsidRPr="00FC3E01" w:rsidRDefault="00C45872" w:rsidP="00887583">
      <w:pPr>
        <w:spacing w:line="360" w:lineRule="auto"/>
        <w:rPr>
          <w:sz w:val="24"/>
          <w:szCs w:val="24"/>
          <w:lang w:val="en-US"/>
        </w:rPr>
      </w:pPr>
      <w:r w:rsidRPr="00FC3E01">
        <w:rPr>
          <w:sz w:val="24"/>
          <w:szCs w:val="24"/>
          <w:lang w:val="en-US"/>
        </w:rPr>
        <w:t>This leads to following result:</w:t>
      </w:r>
    </w:p>
    <w:p w:rsidR="00C45872" w:rsidRPr="00C45872" w:rsidRDefault="00C45872" w:rsidP="00C45872">
      <w:pPr>
        <w:pStyle w:val="HTMLVorformatiert"/>
        <w:shd w:val="clear" w:color="auto" w:fill="FFFFFF"/>
        <w:wordWrap w:val="0"/>
        <w:spacing w:line="170" w:lineRule="atLeast"/>
        <w:rPr>
          <w:rStyle w:val="gnkrckgcgsb"/>
          <w:rFonts w:ascii="Lucida Console" w:hAnsi="Lucida Console"/>
          <w:i/>
          <w:color w:val="2F5496" w:themeColor="accent1" w:themeShade="BF"/>
          <w:bdr w:val="none" w:sz="0" w:space="0" w:color="auto" w:frame="1"/>
        </w:rPr>
      </w:pPr>
      <w:r>
        <w:rPr>
          <w:rFonts w:ascii="Lucida Console" w:hAnsi="Lucida Console"/>
          <w:color w:val="000000"/>
          <w:bdr w:val="none" w:sz="0" w:space="0" w:color="auto" w:frame="1"/>
        </w:rPr>
        <w:t xml:space="preserve">                </w:t>
      </w:r>
      <w:r w:rsidRPr="00C45872">
        <w:rPr>
          <w:rFonts w:ascii="Lucida Console" w:hAnsi="Lucida Console"/>
          <w:i/>
          <w:color w:val="2F5496" w:themeColor="accent1" w:themeShade="BF"/>
          <w:bdr w:val="none" w:sz="0" w:space="0" w:color="auto" w:frame="1"/>
        </w:rPr>
        <w:t xml:space="preserve"> </w:t>
      </w:r>
      <w:r w:rsidRPr="00C45872">
        <w:rPr>
          <w:rStyle w:val="gnkrckgcgsb"/>
          <w:rFonts w:ascii="Lucida Console" w:hAnsi="Lucida Console"/>
          <w:i/>
          <w:color w:val="2F5496" w:themeColor="accent1" w:themeShade="BF"/>
          <w:bdr w:val="none" w:sz="0" w:space="0" w:color="auto" w:frame="1"/>
        </w:rPr>
        <w:t xml:space="preserve"> PLZ            </w:t>
      </w:r>
      <w:proofErr w:type="spellStart"/>
      <w:r w:rsidRPr="00C45872">
        <w:rPr>
          <w:rStyle w:val="gnkrckgcgsb"/>
          <w:rFonts w:ascii="Lucida Console" w:hAnsi="Lucida Console"/>
          <w:i/>
          <w:color w:val="2F5496" w:themeColor="accent1" w:themeShade="BF"/>
          <w:bdr w:val="none" w:sz="0" w:space="0" w:color="auto" w:frame="1"/>
        </w:rPr>
        <w:t>GstGroesse</w:t>
      </w:r>
      <w:proofErr w:type="spellEnd"/>
      <w:r w:rsidRPr="00C45872">
        <w:rPr>
          <w:rStyle w:val="gnkrckgcgsb"/>
          <w:rFonts w:ascii="Lucida Console" w:hAnsi="Lucida Console"/>
          <w:i/>
          <w:color w:val="2F5496" w:themeColor="accent1" w:themeShade="BF"/>
          <w:bdr w:val="none" w:sz="0" w:space="0" w:color="auto" w:frame="1"/>
        </w:rPr>
        <w:t xml:space="preserve">                </w:t>
      </w:r>
      <w:proofErr w:type="spellStart"/>
      <w:r w:rsidRPr="00C45872">
        <w:rPr>
          <w:rStyle w:val="gnkrckgcgsb"/>
          <w:rFonts w:ascii="Lucida Console" w:hAnsi="Lucida Console"/>
          <w:i/>
          <w:color w:val="2F5496" w:themeColor="accent1" w:themeShade="BF"/>
          <w:bdr w:val="none" w:sz="0" w:space="0" w:color="auto" w:frame="1"/>
        </w:rPr>
        <w:t>NutzFl</w:t>
      </w:r>
      <w:proofErr w:type="spellEnd"/>
      <w:r w:rsidRPr="00C45872">
        <w:rPr>
          <w:rStyle w:val="gnkrckgcgsb"/>
          <w:rFonts w:ascii="Lucida Console" w:hAnsi="Lucida Console"/>
          <w:i/>
          <w:color w:val="2F5496" w:themeColor="accent1" w:themeShade="BF"/>
          <w:bdr w:val="none" w:sz="0" w:space="0" w:color="auto" w:frame="1"/>
        </w:rPr>
        <w:t xml:space="preserve"> </w:t>
      </w:r>
    </w:p>
    <w:p w:rsidR="00C45872" w:rsidRPr="00C45872" w:rsidRDefault="00C45872" w:rsidP="00C45872">
      <w:pPr>
        <w:pStyle w:val="HTMLVorformatiert"/>
        <w:shd w:val="clear" w:color="auto" w:fill="FFFFFF"/>
        <w:wordWrap w:val="0"/>
        <w:spacing w:line="170" w:lineRule="atLeast"/>
        <w:rPr>
          <w:rStyle w:val="gnkrckgcgsb"/>
          <w:rFonts w:ascii="Lucida Console" w:hAnsi="Lucida Console"/>
          <w:i/>
          <w:color w:val="2F5496" w:themeColor="accent1" w:themeShade="BF"/>
          <w:bdr w:val="none" w:sz="0" w:space="0" w:color="auto" w:frame="1"/>
        </w:rPr>
      </w:pPr>
      <w:r w:rsidRPr="00C45872">
        <w:rPr>
          <w:rStyle w:val="gnkrckgcgsb"/>
          <w:rFonts w:ascii="Lucida Console" w:hAnsi="Lucida Console"/>
          <w:i/>
          <w:color w:val="2F5496" w:themeColor="accent1" w:themeShade="BF"/>
          <w:bdr w:val="none" w:sz="0" w:space="0" w:color="auto" w:frame="1"/>
        </w:rPr>
        <w:t xml:space="preserve">           -0.3189388             1.9376709             1.4463829 </w:t>
      </w:r>
    </w:p>
    <w:p w:rsidR="00C45872" w:rsidRPr="00C45872" w:rsidRDefault="00C45872" w:rsidP="00C45872">
      <w:pPr>
        <w:pStyle w:val="HTMLVorformatiert"/>
        <w:shd w:val="clear" w:color="auto" w:fill="FFFFFF"/>
        <w:wordWrap w:val="0"/>
        <w:spacing w:line="170" w:lineRule="atLeast"/>
        <w:rPr>
          <w:rStyle w:val="gnkrckgcgsb"/>
          <w:rFonts w:ascii="Lucida Console" w:hAnsi="Lucida Console"/>
          <w:i/>
          <w:color w:val="2F5496" w:themeColor="accent1" w:themeShade="BF"/>
          <w:bdr w:val="none" w:sz="0" w:space="0" w:color="auto" w:frame="1"/>
        </w:rPr>
      </w:pPr>
      <w:r w:rsidRPr="00C45872">
        <w:rPr>
          <w:rStyle w:val="gnkrckgcgsb"/>
          <w:rFonts w:ascii="Lucida Console" w:hAnsi="Lucida Console"/>
          <w:i/>
          <w:color w:val="2F5496" w:themeColor="accent1" w:themeShade="BF"/>
          <w:bdr w:val="none" w:sz="0" w:space="0" w:color="auto" w:frame="1"/>
        </w:rPr>
        <w:t xml:space="preserve">           </w:t>
      </w:r>
      <w:proofErr w:type="spellStart"/>
      <w:r w:rsidRPr="00C45872">
        <w:rPr>
          <w:rStyle w:val="gnkrckgcgsb"/>
          <w:rFonts w:ascii="Lucida Console" w:hAnsi="Lucida Console"/>
          <w:i/>
          <w:color w:val="2F5496" w:themeColor="accent1" w:themeShade="BF"/>
          <w:bdr w:val="none" w:sz="0" w:space="0" w:color="auto" w:frame="1"/>
        </w:rPr>
        <w:t>LNGesamtFl</w:t>
      </w:r>
      <w:proofErr w:type="spellEnd"/>
      <w:r w:rsidRPr="00C45872">
        <w:rPr>
          <w:rStyle w:val="gnkrckgcgsb"/>
          <w:rFonts w:ascii="Lucida Console" w:hAnsi="Lucida Console"/>
          <w:i/>
          <w:color w:val="2F5496" w:themeColor="accent1" w:themeShade="BF"/>
          <w:bdr w:val="none" w:sz="0" w:space="0" w:color="auto" w:frame="1"/>
        </w:rPr>
        <w:t xml:space="preserve">              </w:t>
      </w:r>
      <w:proofErr w:type="spellStart"/>
      <w:r w:rsidRPr="00C45872">
        <w:rPr>
          <w:rStyle w:val="gnkrckgcgsb"/>
          <w:rFonts w:ascii="Lucida Console" w:hAnsi="Lucida Console"/>
          <w:i/>
          <w:color w:val="2F5496" w:themeColor="accent1" w:themeShade="BF"/>
          <w:bdr w:val="none" w:sz="0" w:space="0" w:color="auto" w:frame="1"/>
        </w:rPr>
        <w:t>BauFlGeb</w:t>
      </w:r>
      <w:proofErr w:type="spellEnd"/>
      <w:r w:rsidRPr="00C45872">
        <w:rPr>
          <w:rStyle w:val="gnkrckgcgsb"/>
          <w:rFonts w:ascii="Lucida Console" w:hAnsi="Lucida Console"/>
          <w:i/>
          <w:color w:val="2F5496" w:themeColor="accent1" w:themeShade="BF"/>
          <w:bdr w:val="none" w:sz="0" w:space="0" w:color="auto" w:frame="1"/>
        </w:rPr>
        <w:t xml:space="preserve">           </w:t>
      </w:r>
      <w:proofErr w:type="spellStart"/>
      <w:r w:rsidRPr="00C45872">
        <w:rPr>
          <w:rStyle w:val="gnkrckgcgsb"/>
          <w:rFonts w:ascii="Lucida Console" w:hAnsi="Lucida Console"/>
          <w:i/>
          <w:color w:val="2F5496" w:themeColor="accent1" w:themeShade="BF"/>
          <w:bdr w:val="none" w:sz="0" w:space="0" w:color="auto" w:frame="1"/>
        </w:rPr>
        <w:t>GesamtPreis</w:t>
      </w:r>
      <w:proofErr w:type="spellEnd"/>
      <w:r w:rsidRPr="00C45872">
        <w:rPr>
          <w:rStyle w:val="gnkrckgcgsb"/>
          <w:rFonts w:ascii="Lucida Console" w:hAnsi="Lucida Console"/>
          <w:i/>
          <w:color w:val="2F5496" w:themeColor="accent1" w:themeShade="BF"/>
          <w:bdr w:val="none" w:sz="0" w:space="0" w:color="auto" w:frame="1"/>
        </w:rPr>
        <w:t xml:space="preserve"> </w:t>
      </w:r>
    </w:p>
    <w:p w:rsidR="00C45872" w:rsidRPr="00C45872" w:rsidRDefault="00C45872" w:rsidP="00C45872">
      <w:pPr>
        <w:pStyle w:val="HTMLVorformatiert"/>
        <w:shd w:val="clear" w:color="auto" w:fill="FFFFFF"/>
        <w:wordWrap w:val="0"/>
        <w:spacing w:line="170" w:lineRule="atLeast"/>
        <w:rPr>
          <w:rStyle w:val="gnkrckgcgsb"/>
          <w:rFonts w:ascii="Lucida Console" w:hAnsi="Lucida Console"/>
          <w:i/>
          <w:color w:val="2F5496" w:themeColor="accent1" w:themeShade="BF"/>
          <w:bdr w:val="none" w:sz="0" w:space="0" w:color="auto" w:frame="1"/>
        </w:rPr>
      </w:pPr>
      <w:r w:rsidRPr="00C45872">
        <w:rPr>
          <w:rStyle w:val="gnkrckgcgsb"/>
          <w:rFonts w:ascii="Lucida Console" w:hAnsi="Lucida Console"/>
          <w:i/>
          <w:color w:val="2F5496" w:themeColor="accent1" w:themeShade="BF"/>
          <w:bdr w:val="none" w:sz="0" w:space="0" w:color="auto" w:frame="1"/>
        </w:rPr>
        <w:t xml:space="preserve">                  </w:t>
      </w:r>
      <w:proofErr w:type="spellStart"/>
      <w:r w:rsidRPr="00C45872">
        <w:rPr>
          <w:rStyle w:val="gnkrckgcgsb"/>
          <w:rFonts w:ascii="Lucida Console" w:hAnsi="Lucida Console"/>
          <w:i/>
          <w:color w:val="2F5496" w:themeColor="accent1" w:themeShade="BF"/>
          <w:bdr w:val="none" w:sz="0" w:space="0" w:color="auto" w:frame="1"/>
        </w:rPr>
        <w:t>NaN</w:t>
      </w:r>
      <w:proofErr w:type="spellEnd"/>
      <w:r w:rsidRPr="00C45872">
        <w:rPr>
          <w:rStyle w:val="gnkrckgcgsb"/>
          <w:rFonts w:ascii="Lucida Console" w:hAnsi="Lucida Console"/>
          <w:i/>
          <w:color w:val="2F5496" w:themeColor="accent1" w:themeShade="BF"/>
          <w:bdr w:val="none" w:sz="0" w:space="0" w:color="auto" w:frame="1"/>
        </w:rPr>
        <w:t xml:space="preserve">             2.2435940             0.1132175 </w:t>
      </w:r>
    </w:p>
    <w:p w:rsidR="00C45872" w:rsidRPr="00C45872" w:rsidRDefault="00C45872" w:rsidP="00C45872">
      <w:pPr>
        <w:pStyle w:val="HTMLVorformatiert"/>
        <w:shd w:val="clear" w:color="auto" w:fill="FFFFFF"/>
        <w:wordWrap w:val="0"/>
        <w:spacing w:line="170" w:lineRule="atLeast"/>
        <w:rPr>
          <w:rStyle w:val="gnkrckgcgsb"/>
          <w:rFonts w:ascii="Lucida Console" w:hAnsi="Lucida Console"/>
          <w:i/>
          <w:color w:val="2F5496" w:themeColor="accent1" w:themeShade="BF"/>
          <w:bdr w:val="none" w:sz="0" w:space="0" w:color="auto" w:frame="1"/>
        </w:rPr>
      </w:pPr>
      <w:r w:rsidRPr="00C45872">
        <w:rPr>
          <w:rStyle w:val="gnkrckgcgsb"/>
          <w:rFonts w:ascii="Lucida Console" w:hAnsi="Lucida Console"/>
          <w:i/>
          <w:color w:val="2F5496" w:themeColor="accent1" w:themeShade="BF"/>
          <w:bdr w:val="none" w:sz="0" w:space="0" w:color="auto" w:frame="1"/>
        </w:rPr>
        <w:t xml:space="preserve">        </w:t>
      </w:r>
      <w:proofErr w:type="spellStart"/>
      <w:r w:rsidRPr="00C45872">
        <w:rPr>
          <w:rStyle w:val="gnkrckgcgsb"/>
          <w:rFonts w:ascii="Lucida Console" w:hAnsi="Lucida Console"/>
          <w:i/>
          <w:color w:val="2F5496" w:themeColor="accent1" w:themeShade="BF"/>
          <w:bdr w:val="none" w:sz="0" w:space="0" w:color="auto" w:frame="1"/>
        </w:rPr>
        <w:t>InventarPreis</w:t>
      </w:r>
      <w:proofErr w:type="spellEnd"/>
      <w:r w:rsidRPr="00C45872">
        <w:rPr>
          <w:rStyle w:val="gnkrckgcgsb"/>
          <w:rFonts w:ascii="Lucida Console" w:hAnsi="Lucida Console"/>
          <w:i/>
          <w:color w:val="2F5496" w:themeColor="accent1" w:themeShade="BF"/>
          <w:bdr w:val="none" w:sz="0" w:space="0" w:color="auto" w:frame="1"/>
        </w:rPr>
        <w:t xml:space="preserve">            </w:t>
      </w:r>
      <w:proofErr w:type="spellStart"/>
      <w:r w:rsidRPr="00C45872">
        <w:rPr>
          <w:rStyle w:val="gnkrckgcgsb"/>
          <w:rFonts w:ascii="Lucida Console" w:hAnsi="Lucida Console"/>
          <w:i/>
          <w:color w:val="2F5496" w:themeColor="accent1" w:themeShade="BF"/>
          <w:bdr w:val="none" w:sz="0" w:space="0" w:color="auto" w:frame="1"/>
        </w:rPr>
        <w:t>PkwApPreis</w:t>
      </w:r>
      <w:proofErr w:type="spellEnd"/>
      <w:r w:rsidRPr="00C45872">
        <w:rPr>
          <w:rStyle w:val="gnkrckgcgsb"/>
          <w:rFonts w:ascii="Lucida Console" w:hAnsi="Lucida Console"/>
          <w:i/>
          <w:color w:val="2F5496" w:themeColor="accent1" w:themeShade="BF"/>
          <w:bdr w:val="none" w:sz="0" w:space="0" w:color="auto" w:frame="1"/>
        </w:rPr>
        <w:t xml:space="preserve">        </w:t>
      </w:r>
      <w:proofErr w:type="spellStart"/>
      <w:r w:rsidRPr="00C45872">
        <w:rPr>
          <w:rStyle w:val="gnkrckgcgsb"/>
          <w:rFonts w:ascii="Lucida Console" w:hAnsi="Lucida Console"/>
          <w:i/>
          <w:color w:val="2F5496" w:themeColor="accent1" w:themeShade="BF"/>
          <w:bdr w:val="none" w:sz="0" w:space="0" w:color="auto" w:frame="1"/>
        </w:rPr>
        <w:t>SonstigesPreis</w:t>
      </w:r>
      <w:proofErr w:type="spellEnd"/>
      <w:r w:rsidRPr="00C45872">
        <w:rPr>
          <w:rStyle w:val="gnkrckgcgsb"/>
          <w:rFonts w:ascii="Lucida Console" w:hAnsi="Lucida Console"/>
          <w:i/>
          <w:color w:val="2F5496" w:themeColor="accent1" w:themeShade="BF"/>
          <w:bdr w:val="none" w:sz="0" w:space="0" w:color="auto" w:frame="1"/>
        </w:rPr>
        <w:t xml:space="preserve"> </w:t>
      </w:r>
    </w:p>
    <w:p w:rsidR="00C45872" w:rsidRPr="00C45872" w:rsidRDefault="00C45872" w:rsidP="00C45872">
      <w:pPr>
        <w:pStyle w:val="HTMLVorformatiert"/>
        <w:shd w:val="clear" w:color="auto" w:fill="FFFFFF"/>
        <w:wordWrap w:val="0"/>
        <w:spacing w:line="170" w:lineRule="atLeast"/>
        <w:rPr>
          <w:rStyle w:val="gnkrckgcgsb"/>
          <w:rFonts w:ascii="Lucida Console" w:hAnsi="Lucida Console"/>
          <w:i/>
          <w:color w:val="2F5496" w:themeColor="accent1" w:themeShade="BF"/>
          <w:bdr w:val="none" w:sz="0" w:space="0" w:color="auto" w:frame="1"/>
        </w:rPr>
      </w:pPr>
      <w:r w:rsidRPr="00C45872">
        <w:rPr>
          <w:rStyle w:val="gnkrckgcgsb"/>
          <w:rFonts w:ascii="Lucida Console" w:hAnsi="Lucida Console"/>
          <w:i/>
          <w:color w:val="2F5496" w:themeColor="accent1" w:themeShade="BF"/>
          <w:bdr w:val="none" w:sz="0" w:space="0" w:color="auto" w:frame="1"/>
        </w:rPr>
        <w:t xml:space="preserve">            5.7996658             0.9745437                   </w:t>
      </w:r>
      <w:proofErr w:type="spellStart"/>
      <w:r w:rsidRPr="00C45872">
        <w:rPr>
          <w:rStyle w:val="gnkrckgcgsb"/>
          <w:rFonts w:ascii="Lucida Console" w:hAnsi="Lucida Console"/>
          <w:i/>
          <w:color w:val="2F5496" w:themeColor="accent1" w:themeShade="BF"/>
          <w:bdr w:val="none" w:sz="0" w:space="0" w:color="auto" w:frame="1"/>
        </w:rPr>
        <w:t>NaN</w:t>
      </w:r>
      <w:proofErr w:type="spellEnd"/>
      <w:r w:rsidRPr="00C45872">
        <w:rPr>
          <w:rStyle w:val="gnkrckgcgsb"/>
          <w:rFonts w:ascii="Lucida Console" w:hAnsi="Lucida Console"/>
          <w:i/>
          <w:color w:val="2F5496" w:themeColor="accent1" w:themeShade="BF"/>
          <w:bdr w:val="none" w:sz="0" w:space="0" w:color="auto" w:frame="1"/>
        </w:rPr>
        <w:t xml:space="preserve"> </w:t>
      </w:r>
    </w:p>
    <w:p w:rsidR="00C45872" w:rsidRPr="00C45872" w:rsidRDefault="00C45872" w:rsidP="00C45872">
      <w:pPr>
        <w:pStyle w:val="HTMLVorformatiert"/>
        <w:shd w:val="clear" w:color="auto" w:fill="FFFFFF"/>
        <w:wordWrap w:val="0"/>
        <w:spacing w:line="170" w:lineRule="atLeast"/>
        <w:rPr>
          <w:rStyle w:val="gnkrckgcgsb"/>
          <w:rFonts w:ascii="Lucida Console" w:hAnsi="Lucida Console"/>
          <w:i/>
          <w:color w:val="2F5496" w:themeColor="accent1" w:themeShade="BF"/>
          <w:bdr w:val="none" w:sz="0" w:space="0" w:color="auto" w:frame="1"/>
        </w:rPr>
      </w:pPr>
      <w:r w:rsidRPr="00C45872">
        <w:rPr>
          <w:rStyle w:val="gnkrckgcgsb"/>
          <w:rFonts w:ascii="Lucida Console" w:hAnsi="Lucida Console"/>
          <w:i/>
          <w:color w:val="2F5496" w:themeColor="accent1" w:themeShade="BF"/>
          <w:bdr w:val="none" w:sz="0" w:space="0" w:color="auto" w:frame="1"/>
        </w:rPr>
        <w:t xml:space="preserve">           Steuersatz    </w:t>
      </w:r>
      <w:proofErr w:type="spellStart"/>
      <w:r w:rsidRPr="00C45872">
        <w:rPr>
          <w:rStyle w:val="gnkrckgcgsb"/>
          <w:rFonts w:ascii="Lucida Console" w:hAnsi="Lucida Console"/>
          <w:i/>
          <w:color w:val="2F5496" w:themeColor="accent1" w:themeShade="BF"/>
          <w:bdr w:val="none" w:sz="0" w:space="0" w:color="auto" w:frame="1"/>
        </w:rPr>
        <w:t>ParifizierungsJahr</w:t>
      </w:r>
      <w:proofErr w:type="spellEnd"/>
      <w:r w:rsidRPr="00C45872">
        <w:rPr>
          <w:rStyle w:val="gnkrckgcgsb"/>
          <w:rFonts w:ascii="Lucida Console" w:hAnsi="Lucida Console"/>
          <w:i/>
          <w:color w:val="2F5496" w:themeColor="accent1" w:themeShade="BF"/>
          <w:bdr w:val="none" w:sz="0" w:space="0" w:color="auto" w:frame="1"/>
        </w:rPr>
        <w:t xml:space="preserve">              </w:t>
      </w:r>
      <w:proofErr w:type="spellStart"/>
      <w:r w:rsidRPr="00C45872">
        <w:rPr>
          <w:rStyle w:val="gnkrckgcgsb"/>
          <w:rFonts w:ascii="Lucida Console" w:hAnsi="Lucida Console"/>
          <w:i/>
          <w:color w:val="2F5496" w:themeColor="accent1" w:themeShade="BF"/>
          <w:bdr w:val="none" w:sz="0" w:space="0" w:color="auto" w:frame="1"/>
        </w:rPr>
        <w:t>KellerFL</w:t>
      </w:r>
      <w:proofErr w:type="spellEnd"/>
      <w:r w:rsidRPr="00C45872">
        <w:rPr>
          <w:rStyle w:val="gnkrckgcgsb"/>
          <w:rFonts w:ascii="Lucida Console" w:hAnsi="Lucida Console"/>
          <w:i/>
          <w:color w:val="2F5496" w:themeColor="accent1" w:themeShade="BF"/>
          <w:bdr w:val="none" w:sz="0" w:space="0" w:color="auto" w:frame="1"/>
        </w:rPr>
        <w:t xml:space="preserve"> </w:t>
      </w:r>
    </w:p>
    <w:p w:rsidR="00C45872" w:rsidRPr="00C45872" w:rsidRDefault="00C45872" w:rsidP="00C45872">
      <w:pPr>
        <w:pStyle w:val="HTMLVorformatiert"/>
        <w:shd w:val="clear" w:color="auto" w:fill="FFFFFF"/>
        <w:wordWrap w:val="0"/>
        <w:spacing w:line="170" w:lineRule="atLeast"/>
        <w:rPr>
          <w:rStyle w:val="gnkrckgcgsb"/>
          <w:rFonts w:ascii="Lucida Console" w:hAnsi="Lucida Console"/>
          <w:i/>
          <w:color w:val="2F5496" w:themeColor="accent1" w:themeShade="BF"/>
          <w:bdr w:val="none" w:sz="0" w:space="0" w:color="auto" w:frame="1"/>
        </w:rPr>
      </w:pPr>
      <w:r w:rsidRPr="00C45872">
        <w:rPr>
          <w:rStyle w:val="gnkrckgcgsb"/>
          <w:rFonts w:ascii="Lucida Console" w:hAnsi="Lucida Console"/>
          <w:i/>
          <w:color w:val="2F5496" w:themeColor="accent1" w:themeShade="BF"/>
          <w:bdr w:val="none" w:sz="0" w:space="0" w:color="auto" w:frame="1"/>
        </w:rPr>
        <w:t xml:space="preserve">                  </w:t>
      </w:r>
      <w:proofErr w:type="spellStart"/>
      <w:r w:rsidRPr="00C45872">
        <w:rPr>
          <w:rStyle w:val="gnkrckgcgsb"/>
          <w:rFonts w:ascii="Lucida Console" w:hAnsi="Lucida Console"/>
          <w:i/>
          <w:color w:val="2F5496" w:themeColor="accent1" w:themeShade="BF"/>
          <w:bdr w:val="none" w:sz="0" w:space="0" w:color="auto" w:frame="1"/>
        </w:rPr>
        <w:t>NaN</w:t>
      </w:r>
      <w:proofErr w:type="spellEnd"/>
      <w:r w:rsidRPr="00C45872">
        <w:rPr>
          <w:rStyle w:val="gnkrckgcgsb"/>
          <w:rFonts w:ascii="Lucida Console" w:hAnsi="Lucida Console"/>
          <w:i/>
          <w:color w:val="2F5496" w:themeColor="accent1" w:themeShade="BF"/>
          <w:bdr w:val="none" w:sz="0" w:space="0" w:color="auto" w:frame="1"/>
        </w:rPr>
        <w:t xml:space="preserve">            -4.6853011             0.5984918 </w:t>
      </w:r>
    </w:p>
    <w:p w:rsidR="00C45872" w:rsidRPr="00C45872" w:rsidRDefault="00C45872" w:rsidP="00C45872">
      <w:pPr>
        <w:pStyle w:val="HTMLVorformatiert"/>
        <w:shd w:val="clear" w:color="auto" w:fill="FFFFFF"/>
        <w:wordWrap w:val="0"/>
        <w:spacing w:line="170" w:lineRule="atLeast"/>
        <w:rPr>
          <w:rStyle w:val="gnkrckgcgsb"/>
          <w:rFonts w:ascii="Lucida Console" w:hAnsi="Lucida Console"/>
          <w:i/>
          <w:color w:val="2F5496" w:themeColor="accent1" w:themeShade="BF"/>
          <w:bdr w:val="none" w:sz="0" w:space="0" w:color="auto" w:frame="1"/>
        </w:rPr>
      </w:pPr>
      <w:r w:rsidRPr="00C45872">
        <w:rPr>
          <w:rStyle w:val="gnkrckgcgsb"/>
          <w:rFonts w:ascii="Lucida Console" w:hAnsi="Lucida Console"/>
          <w:i/>
          <w:color w:val="2F5496" w:themeColor="accent1" w:themeShade="BF"/>
          <w:bdr w:val="none" w:sz="0" w:space="0" w:color="auto" w:frame="1"/>
        </w:rPr>
        <w:t xml:space="preserve">                </w:t>
      </w:r>
      <w:proofErr w:type="spellStart"/>
      <w:r w:rsidRPr="00C45872">
        <w:rPr>
          <w:rStyle w:val="gnkrckgcgsb"/>
          <w:rFonts w:ascii="Lucida Console" w:hAnsi="Lucida Console"/>
          <w:i/>
          <w:color w:val="2F5496" w:themeColor="accent1" w:themeShade="BF"/>
          <w:bdr w:val="none" w:sz="0" w:space="0" w:color="auto" w:frame="1"/>
        </w:rPr>
        <w:t>PKWFl</w:t>
      </w:r>
      <w:proofErr w:type="spellEnd"/>
      <w:r w:rsidRPr="00C45872">
        <w:rPr>
          <w:rStyle w:val="gnkrckgcgsb"/>
          <w:rFonts w:ascii="Lucida Console" w:hAnsi="Lucida Console"/>
          <w:i/>
          <w:color w:val="2F5496" w:themeColor="accent1" w:themeShade="BF"/>
          <w:bdr w:val="none" w:sz="0" w:space="0" w:color="auto" w:frame="1"/>
        </w:rPr>
        <w:t xml:space="preserve">             </w:t>
      </w:r>
      <w:proofErr w:type="spellStart"/>
      <w:r w:rsidRPr="00C45872">
        <w:rPr>
          <w:rStyle w:val="gnkrckgcgsb"/>
          <w:rFonts w:ascii="Lucida Console" w:hAnsi="Lucida Console"/>
          <w:i/>
          <w:color w:val="2F5496" w:themeColor="accent1" w:themeShade="BF"/>
          <w:bdr w:val="none" w:sz="0" w:space="0" w:color="auto" w:frame="1"/>
        </w:rPr>
        <w:t>TerasseFL</w:t>
      </w:r>
      <w:proofErr w:type="spellEnd"/>
      <w:r w:rsidRPr="00C45872">
        <w:rPr>
          <w:rStyle w:val="gnkrckgcgsb"/>
          <w:rFonts w:ascii="Lucida Console" w:hAnsi="Lucida Console"/>
          <w:i/>
          <w:color w:val="2F5496" w:themeColor="accent1" w:themeShade="BF"/>
          <w:bdr w:val="none" w:sz="0" w:space="0" w:color="auto" w:frame="1"/>
        </w:rPr>
        <w:t xml:space="preserve">              </w:t>
      </w:r>
      <w:proofErr w:type="spellStart"/>
      <w:r w:rsidRPr="00C45872">
        <w:rPr>
          <w:rStyle w:val="gnkrckgcgsb"/>
          <w:rFonts w:ascii="Lucida Console" w:hAnsi="Lucida Console"/>
          <w:i/>
          <w:color w:val="2F5496" w:themeColor="accent1" w:themeShade="BF"/>
          <w:bdr w:val="none" w:sz="0" w:space="0" w:color="auto" w:frame="1"/>
        </w:rPr>
        <w:t>BalkonFl</w:t>
      </w:r>
      <w:proofErr w:type="spellEnd"/>
      <w:r w:rsidRPr="00C45872">
        <w:rPr>
          <w:rStyle w:val="gnkrckgcgsb"/>
          <w:rFonts w:ascii="Lucida Console" w:hAnsi="Lucida Console"/>
          <w:i/>
          <w:color w:val="2F5496" w:themeColor="accent1" w:themeShade="BF"/>
          <w:bdr w:val="none" w:sz="0" w:space="0" w:color="auto" w:frame="1"/>
        </w:rPr>
        <w:t xml:space="preserve"> </w:t>
      </w:r>
    </w:p>
    <w:p w:rsidR="00C45872" w:rsidRPr="00C45872" w:rsidRDefault="00C45872" w:rsidP="00C45872">
      <w:pPr>
        <w:pStyle w:val="HTMLVorformatiert"/>
        <w:shd w:val="clear" w:color="auto" w:fill="FFFFFF"/>
        <w:wordWrap w:val="0"/>
        <w:spacing w:line="170" w:lineRule="atLeast"/>
        <w:rPr>
          <w:rStyle w:val="gnkrckgcgsb"/>
          <w:rFonts w:ascii="Lucida Console" w:hAnsi="Lucida Console"/>
          <w:i/>
          <w:color w:val="2F5496" w:themeColor="accent1" w:themeShade="BF"/>
          <w:bdr w:val="none" w:sz="0" w:space="0" w:color="auto" w:frame="1"/>
        </w:rPr>
      </w:pPr>
      <w:r w:rsidRPr="00C45872">
        <w:rPr>
          <w:rStyle w:val="gnkrckgcgsb"/>
          <w:rFonts w:ascii="Lucida Console" w:hAnsi="Lucida Console"/>
          <w:i/>
          <w:color w:val="2F5496" w:themeColor="accent1" w:themeShade="BF"/>
          <w:bdr w:val="none" w:sz="0" w:space="0" w:color="auto" w:frame="1"/>
        </w:rPr>
        <w:t xml:space="preserve">            1.6400022             2.0329194             2.0611306 </w:t>
      </w:r>
    </w:p>
    <w:p w:rsidR="00C45872" w:rsidRPr="00C45872" w:rsidRDefault="00C45872" w:rsidP="00C45872">
      <w:pPr>
        <w:pStyle w:val="HTMLVorformatiert"/>
        <w:shd w:val="clear" w:color="auto" w:fill="FFFFFF"/>
        <w:wordWrap w:val="0"/>
        <w:spacing w:line="170" w:lineRule="atLeast"/>
        <w:rPr>
          <w:rStyle w:val="gnkrckgcgsb"/>
          <w:rFonts w:ascii="Lucida Console" w:hAnsi="Lucida Console"/>
          <w:i/>
          <w:color w:val="2F5496" w:themeColor="accent1" w:themeShade="BF"/>
          <w:bdr w:val="none" w:sz="0" w:space="0" w:color="auto" w:frame="1"/>
        </w:rPr>
      </w:pPr>
      <w:r w:rsidRPr="00C45872">
        <w:rPr>
          <w:rStyle w:val="gnkrckgcgsb"/>
          <w:rFonts w:ascii="Lucida Console" w:hAnsi="Lucida Console"/>
          <w:i/>
          <w:color w:val="2F5496" w:themeColor="accent1" w:themeShade="BF"/>
          <w:bdr w:val="none" w:sz="0" w:space="0" w:color="auto" w:frame="1"/>
        </w:rPr>
        <w:t xml:space="preserve">             </w:t>
      </w:r>
      <w:proofErr w:type="spellStart"/>
      <w:r w:rsidRPr="00C45872">
        <w:rPr>
          <w:rStyle w:val="gnkrckgcgsb"/>
          <w:rFonts w:ascii="Lucida Console" w:hAnsi="Lucida Console"/>
          <w:i/>
          <w:color w:val="2F5496" w:themeColor="accent1" w:themeShade="BF"/>
          <w:bdr w:val="none" w:sz="0" w:space="0" w:color="auto" w:frame="1"/>
        </w:rPr>
        <w:t>GartenFl</w:t>
      </w:r>
      <w:proofErr w:type="spellEnd"/>
      <w:r w:rsidRPr="00C45872">
        <w:rPr>
          <w:rStyle w:val="gnkrckgcgsb"/>
          <w:rFonts w:ascii="Lucida Console" w:hAnsi="Lucida Console"/>
          <w:i/>
          <w:color w:val="2F5496" w:themeColor="accent1" w:themeShade="BF"/>
          <w:bdr w:val="none" w:sz="0" w:space="0" w:color="auto" w:frame="1"/>
        </w:rPr>
        <w:t xml:space="preserve">            </w:t>
      </w:r>
      <w:proofErr w:type="spellStart"/>
      <w:r w:rsidRPr="00C45872">
        <w:rPr>
          <w:rStyle w:val="gnkrckgcgsb"/>
          <w:rFonts w:ascii="Lucida Console" w:hAnsi="Lucida Console"/>
          <w:i/>
          <w:color w:val="2F5496" w:themeColor="accent1" w:themeShade="BF"/>
          <w:bdr w:val="none" w:sz="0" w:space="0" w:color="auto" w:frame="1"/>
        </w:rPr>
        <w:t>Gerichtsnr</w:t>
      </w:r>
      <w:proofErr w:type="spellEnd"/>
      <w:r w:rsidRPr="00C45872">
        <w:rPr>
          <w:rStyle w:val="gnkrckgcgsb"/>
          <w:rFonts w:ascii="Lucida Console" w:hAnsi="Lucida Console"/>
          <w:i/>
          <w:color w:val="2F5496" w:themeColor="accent1" w:themeShade="BF"/>
          <w:bdr w:val="none" w:sz="0" w:space="0" w:color="auto" w:frame="1"/>
        </w:rPr>
        <w:t xml:space="preserve">              </w:t>
      </w:r>
      <w:proofErr w:type="spellStart"/>
      <w:r w:rsidRPr="00C45872">
        <w:rPr>
          <w:rStyle w:val="gnkrckgcgsb"/>
          <w:rFonts w:ascii="Lucida Console" w:hAnsi="Lucida Console"/>
          <w:i/>
          <w:color w:val="2F5496" w:themeColor="accent1" w:themeShade="BF"/>
          <w:bdr w:val="none" w:sz="0" w:space="0" w:color="auto" w:frame="1"/>
        </w:rPr>
        <w:t>latitude</w:t>
      </w:r>
      <w:proofErr w:type="spellEnd"/>
      <w:r w:rsidRPr="00C45872">
        <w:rPr>
          <w:rStyle w:val="gnkrckgcgsb"/>
          <w:rFonts w:ascii="Lucida Console" w:hAnsi="Lucida Console"/>
          <w:i/>
          <w:color w:val="2F5496" w:themeColor="accent1" w:themeShade="BF"/>
          <w:bdr w:val="none" w:sz="0" w:space="0" w:color="auto" w:frame="1"/>
        </w:rPr>
        <w:t xml:space="preserve"> </w:t>
      </w:r>
    </w:p>
    <w:p w:rsidR="00C45872" w:rsidRPr="00C45872" w:rsidRDefault="00C45872" w:rsidP="00C45872">
      <w:pPr>
        <w:pStyle w:val="HTMLVorformatiert"/>
        <w:shd w:val="clear" w:color="auto" w:fill="FFFFFF"/>
        <w:wordWrap w:val="0"/>
        <w:spacing w:line="170" w:lineRule="atLeast"/>
        <w:rPr>
          <w:rStyle w:val="gnkrckgcgsb"/>
          <w:rFonts w:ascii="Lucida Console" w:hAnsi="Lucida Console"/>
          <w:i/>
          <w:color w:val="2F5496" w:themeColor="accent1" w:themeShade="BF"/>
          <w:bdr w:val="none" w:sz="0" w:space="0" w:color="auto" w:frame="1"/>
        </w:rPr>
      </w:pPr>
      <w:r w:rsidRPr="00C45872">
        <w:rPr>
          <w:rStyle w:val="gnkrckgcgsb"/>
          <w:rFonts w:ascii="Lucida Console" w:hAnsi="Lucida Console"/>
          <w:i/>
          <w:color w:val="2F5496" w:themeColor="accent1" w:themeShade="BF"/>
          <w:bdr w:val="none" w:sz="0" w:space="0" w:color="auto" w:frame="1"/>
        </w:rPr>
        <w:t xml:space="preserve">            2.3761587             1.3276495            -0.6576707 </w:t>
      </w:r>
    </w:p>
    <w:p w:rsidR="00C45872" w:rsidRPr="00C45872" w:rsidRDefault="00C45872" w:rsidP="00C45872">
      <w:pPr>
        <w:pStyle w:val="HTMLVorformatiert"/>
        <w:shd w:val="clear" w:color="auto" w:fill="FFFFFF"/>
        <w:wordWrap w:val="0"/>
        <w:spacing w:line="170" w:lineRule="atLeast"/>
        <w:rPr>
          <w:rStyle w:val="gnkrckgcgsb"/>
          <w:rFonts w:ascii="Lucida Console" w:hAnsi="Lucida Console"/>
          <w:i/>
          <w:color w:val="2F5496" w:themeColor="accent1" w:themeShade="BF"/>
          <w:bdr w:val="none" w:sz="0" w:space="0" w:color="auto" w:frame="1"/>
        </w:rPr>
      </w:pPr>
      <w:r w:rsidRPr="00C45872">
        <w:rPr>
          <w:rStyle w:val="gnkrckgcgsb"/>
          <w:rFonts w:ascii="Lucida Console" w:hAnsi="Lucida Console"/>
          <w:i/>
          <w:color w:val="2F5496" w:themeColor="accent1" w:themeShade="BF"/>
          <w:bdr w:val="none" w:sz="0" w:space="0" w:color="auto" w:frame="1"/>
        </w:rPr>
        <w:t xml:space="preserve">            </w:t>
      </w:r>
      <w:proofErr w:type="spellStart"/>
      <w:r w:rsidRPr="00C45872">
        <w:rPr>
          <w:rStyle w:val="gnkrckgcgsb"/>
          <w:rFonts w:ascii="Lucida Console" w:hAnsi="Lucida Console"/>
          <w:i/>
          <w:color w:val="2F5496" w:themeColor="accent1" w:themeShade="BF"/>
          <w:bdr w:val="none" w:sz="0" w:space="0" w:color="auto" w:frame="1"/>
        </w:rPr>
        <w:t>longitude</w:t>
      </w:r>
      <w:proofErr w:type="spellEnd"/>
      <w:r w:rsidRPr="00C45872">
        <w:rPr>
          <w:rStyle w:val="gnkrckgcgsb"/>
          <w:rFonts w:ascii="Lucida Console" w:hAnsi="Lucida Console"/>
          <w:i/>
          <w:color w:val="2F5496" w:themeColor="accent1" w:themeShade="BF"/>
          <w:bdr w:val="none" w:sz="0" w:space="0" w:color="auto" w:frame="1"/>
        </w:rPr>
        <w:t xml:space="preserve">              </w:t>
      </w:r>
      <w:proofErr w:type="spellStart"/>
      <w:r w:rsidRPr="00C45872">
        <w:rPr>
          <w:rStyle w:val="gnkrckgcgsb"/>
          <w:rFonts w:ascii="Lucida Console" w:hAnsi="Lucida Console"/>
          <w:i/>
          <w:color w:val="2F5496" w:themeColor="accent1" w:themeShade="BF"/>
          <w:bdr w:val="none" w:sz="0" w:space="0" w:color="auto" w:frame="1"/>
        </w:rPr>
        <w:t>preissqm</w:t>
      </w:r>
      <w:proofErr w:type="spellEnd"/>
      <w:r w:rsidRPr="00C45872">
        <w:rPr>
          <w:rStyle w:val="gnkrckgcgsb"/>
          <w:rFonts w:ascii="Lucida Console" w:hAnsi="Lucida Console"/>
          <w:i/>
          <w:color w:val="2F5496" w:themeColor="accent1" w:themeShade="BF"/>
          <w:bdr w:val="none" w:sz="0" w:space="0" w:color="auto" w:frame="1"/>
        </w:rPr>
        <w:t xml:space="preserve">           </w:t>
      </w:r>
      <w:proofErr w:type="spellStart"/>
      <w:r w:rsidRPr="00C45872">
        <w:rPr>
          <w:rStyle w:val="gnkrckgcgsb"/>
          <w:rFonts w:ascii="Lucida Console" w:hAnsi="Lucida Console"/>
          <w:i/>
          <w:color w:val="2F5496" w:themeColor="accent1" w:themeShade="BF"/>
          <w:bdr w:val="none" w:sz="0" w:space="0" w:color="auto" w:frame="1"/>
        </w:rPr>
        <w:t>logpreissqm</w:t>
      </w:r>
      <w:proofErr w:type="spellEnd"/>
      <w:r w:rsidRPr="00C45872">
        <w:rPr>
          <w:rStyle w:val="gnkrckgcgsb"/>
          <w:rFonts w:ascii="Lucida Console" w:hAnsi="Lucida Console"/>
          <w:i/>
          <w:color w:val="2F5496" w:themeColor="accent1" w:themeShade="BF"/>
          <w:bdr w:val="none" w:sz="0" w:space="0" w:color="auto" w:frame="1"/>
        </w:rPr>
        <w:t xml:space="preserve"> </w:t>
      </w:r>
    </w:p>
    <w:p w:rsidR="00C45872" w:rsidRPr="00C45872" w:rsidRDefault="00C45872" w:rsidP="00C45872">
      <w:pPr>
        <w:pStyle w:val="HTMLVorformatiert"/>
        <w:shd w:val="clear" w:color="auto" w:fill="FFFFFF"/>
        <w:wordWrap w:val="0"/>
        <w:spacing w:line="170" w:lineRule="atLeast"/>
        <w:rPr>
          <w:rStyle w:val="gnkrckgcgsb"/>
          <w:rFonts w:ascii="Lucida Console" w:hAnsi="Lucida Console"/>
          <w:i/>
          <w:color w:val="2F5496" w:themeColor="accent1" w:themeShade="BF"/>
          <w:bdr w:val="none" w:sz="0" w:space="0" w:color="auto" w:frame="1"/>
        </w:rPr>
      </w:pPr>
      <w:r w:rsidRPr="00C45872">
        <w:rPr>
          <w:rStyle w:val="gnkrckgcgsb"/>
          <w:rFonts w:ascii="Lucida Console" w:hAnsi="Lucida Console"/>
          <w:i/>
          <w:color w:val="2F5496" w:themeColor="accent1" w:themeShade="BF"/>
          <w:bdr w:val="none" w:sz="0" w:space="0" w:color="auto" w:frame="1"/>
        </w:rPr>
        <w:t xml:space="preserve">           -1.1520965             0.2674659            -0.2319192 </w:t>
      </w:r>
    </w:p>
    <w:p w:rsidR="00C45872" w:rsidRPr="00C45872" w:rsidRDefault="00C45872" w:rsidP="00C45872">
      <w:pPr>
        <w:pStyle w:val="HTMLVorformatiert"/>
        <w:shd w:val="clear" w:color="auto" w:fill="FFFFFF"/>
        <w:wordWrap w:val="0"/>
        <w:spacing w:line="170" w:lineRule="atLeast"/>
        <w:rPr>
          <w:rStyle w:val="gnkrckgcgsb"/>
          <w:rFonts w:ascii="Lucida Console" w:hAnsi="Lucida Console"/>
          <w:i/>
          <w:color w:val="2F5496" w:themeColor="accent1" w:themeShade="BF"/>
          <w:bdr w:val="none" w:sz="0" w:space="0" w:color="auto" w:frame="1"/>
        </w:rPr>
      </w:pPr>
      <w:r w:rsidRPr="00C45872">
        <w:rPr>
          <w:rStyle w:val="gnkrckgcgsb"/>
          <w:rFonts w:ascii="Lucida Console" w:hAnsi="Lucida Console"/>
          <w:i/>
          <w:color w:val="2F5496" w:themeColor="accent1" w:themeShade="BF"/>
          <w:bdr w:val="none" w:sz="0" w:space="0" w:color="auto" w:frame="1"/>
        </w:rPr>
        <w:t xml:space="preserve">            preissqm2        loggesamtpreis      </w:t>
      </w:r>
      <w:proofErr w:type="spellStart"/>
      <w:r w:rsidRPr="00C45872">
        <w:rPr>
          <w:rStyle w:val="gnkrckgcgsb"/>
          <w:rFonts w:ascii="Lucida Console" w:hAnsi="Lucida Console"/>
          <w:i/>
          <w:color w:val="2F5496" w:themeColor="accent1" w:themeShade="BF"/>
          <w:bdr w:val="none" w:sz="0" w:space="0" w:color="auto" w:frame="1"/>
        </w:rPr>
        <w:t>nearestNMS_meter</w:t>
      </w:r>
      <w:proofErr w:type="spellEnd"/>
      <w:r w:rsidRPr="00C45872">
        <w:rPr>
          <w:rStyle w:val="gnkrckgcgsb"/>
          <w:rFonts w:ascii="Lucida Console" w:hAnsi="Lucida Console"/>
          <w:i/>
          <w:color w:val="2F5496" w:themeColor="accent1" w:themeShade="BF"/>
          <w:bdr w:val="none" w:sz="0" w:space="0" w:color="auto" w:frame="1"/>
        </w:rPr>
        <w:t xml:space="preserve"> </w:t>
      </w:r>
    </w:p>
    <w:p w:rsidR="00C45872" w:rsidRPr="00C45872" w:rsidRDefault="00C45872" w:rsidP="00C45872">
      <w:pPr>
        <w:pStyle w:val="HTMLVorformatiert"/>
        <w:shd w:val="clear" w:color="auto" w:fill="FFFFFF"/>
        <w:wordWrap w:val="0"/>
        <w:spacing w:line="170" w:lineRule="atLeast"/>
        <w:rPr>
          <w:rStyle w:val="gnkrckgcgsb"/>
          <w:rFonts w:ascii="Lucida Console" w:hAnsi="Lucida Console"/>
          <w:i/>
          <w:color w:val="2F5496" w:themeColor="accent1" w:themeShade="BF"/>
          <w:bdr w:val="none" w:sz="0" w:space="0" w:color="auto" w:frame="1"/>
        </w:rPr>
      </w:pPr>
      <w:r w:rsidRPr="00C45872">
        <w:rPr>
          <w:rStyle w:val="gnkrckgcgsb"/>
          <w:rFonts w:ascii="Lucida Console" w:hAnsi="Lucida Console"/>
          <w:i/>
          <w:color w:val="2F5496" w:themeColor="accent1" w:themeShade="BF"/>
          <w:bdr w:val="none" w:sz="0" w:space="0" w:color="auto" w:frame="1"/>
        </w:rPr>
        <w:t xml:space="preserve">            0.7740510            -0.4397061             0.1989057 </w:t>
      </w:r>
    </w:p>
    <w:p w:rsidR="00C45872" w:rsidRPr="00C45872" w:rsidRDefault="00C45872" w:rsidP="00C45872">
      <w:pPr>
        <w:pStyle w:val="HTMLVorformatiert"/>
        <w:shd w:val="clear" w:color="auto" w:fill="FFFFFF"/>
        <w:wordWrap w:val="0"/>
        <w:spacing w:line="170" w:lineRule="atLeast"/>
        <w:rPr>
          <w:rStyle w:val="gnkrckgcgsb"/>
          <w:rFonts w:ascii="Lucida Console" w:hAnsi="Lucida Console"/>
          <w:i/>
          <w:color w:val="2F5496" w:themeColor="accent1" w:themeShade="BF"/>
          <w:bdr w:val="none" w:sz="0" w:space="0" w:color="auto" w:frame="1"/>
        </w:rPr>
      </w:pPr>
      <w:r w:rsidRPr="00C45872">
        <w:rPr>
          <w:rStyle w:val="gnkrckgcgsb"/>
          <w:rFonts w:ascii="Lucida Console" w:hAnsi="Lucida Console"/>
          <w:i/>
          <w:color w:val="2F5496" w:themeColor="accent1" w:themeShade="BF"/>
          <w:bdr w:val="none" w:sz="0" w:space="0" w:color="auto" w:frame="1"/>
        </w:rPr>
        <w:t xml:space="preserve">      </w:t>
      </w:r>
      <w:proofErr w:type="spellStart"/>
      <w:r w:rsidRPr="00C45872">
        <w:rPr>
          <w:rStyle w:val="gnkrckgcgsb"/>
          <w:rFonts w:ascii="Lucida Console" w:hAnsi="Lucida Console"/>
          <w:i/>
          <w:color w:val="2F5496" w:themeColor="accent1" w:themeShade="BF"/>
          <w:bdr w:val="none" w:sz="0" w:space="0" w:color="auto" w:frame="1"/>
        </w:rPr>
        <w:t>nearestVS_meter</w:t>
      </w:r>
      <w:proofErr w:type="spellEnd"/>
      <w:r w:rsidRPr="00C45872">
        <w:rPr>
          <w:rStyle w:val="gnkrckgcgsb"/>
          <w:rFonts w:ascii="Lucida Console" w:hAnsi="Lucida Console"/>
          <w:i/>
          <w:color w:val="2F5496" w:themeColor="accent1" w:themeShade="BF"/>
          <w:bdr w:val="none" w:sz="0" w:space="0" w:color="auto" w:frame="1"/>
        </w:rPr>
        <w:t xml:space="preserve"> </w:t>
      </w:r>
      <w:proofErr w:type="spellStart"/>
      <w:r w:rsidRPr="00C45872">
        <w:rPr>
          <w:rStyle w:val="gnkrckgcgsb"/>
          <w:rFonts w:ascii="Lucida Console" w:hAnsi="Lucida Console"/>
          <w:i/>
          <w:color w:val="2F5496" w:themeColor="accent1" w:themeShade="BF"/>
          <w:bdr w:val="none" w:sz="0" w:space="0" w:color="auto" w:frame="1"/>
        </w:rPr>
        <w:t>nearestApotheke_meter</w:t>
      </w:r>
      <w:proofErr w:type="spellEnd"/>
      <w:r w:rsidRPr="00C45872">
        <w:rPr>
          <w:rStyle w:val="gnkrckgcgsb"/>
          <w:rFonts w:ascii="Lucida Console" w:hAnsi="Lucida Console"/>
          <w:i/>
          <w:color w:val="2F5496" w:themeColor="accent1" w:themeShade="BF"/>
          <w:bdr w:val="none" w:sz="0" w:space="0" w:color="auto" w:frame="1"/>
        </w:rPr>
        <w:t xml:space="preserve">        </w:t>
      </w:r>
      <w:proofErr w:type="spellStart"/>
      <w:r w:rsidRPr="00C45872">
        <w:rPr>
          <w:rStyle w:val="gnkrckgcgsb"/>
          <w:rFonts w:ascii="Lucida Console" w:hAnsi="Lucida Console"/>
          <w:i/>
          <w:color w:val="2F5496" w:themeColor="accent1" w:themeShade="BF"/>
          <w:bdr w:val="none" w:sz="0" w:space="0" w:color="auto" w:frame="1"/>
        </w:rPr>
        <w:t>HauptplatzDist</w:t>
      </w:r>
      <w:proofErr w:type="spellEnd"/>
      <w:r w:rsidRPr="00C45872">
        <w:rPr>
          <w:rStyle w:val="gnkrckgcgsb"/>
          <w:rFonts w:ascii="Lucida Console" w:hAnsi="Lucida Console"/>
          <w:i/>
          <w:color w:val="2F5496" w:themeColor="accent1" w:themeShade="BF"/>
          <w:bdr w:val="none" w:sz="0" w:space="0" w:color="auto" w:frame="1"/>
        </w:rPr>
        <w:t xml:space="preserve"> </w:t>
      </w:r>
    </w:p>
    <w:p w:rsidR="00C45872" w:rsidRPr="00C45872" w:rsidRDefault="00C45872" w:rsidP="00C45872">
      <w:pPr>
        <w:pStyle w:val="HTMLVorformatiert"/>
        <w:shd w:val="clear" w:color="auto" w:fill="FFFFFF"/>
        <w:wordWrap w:val="0"/>
        <w:spacing w:line="170" w:lineRule="atLeast"/>
        <w:rPr>
          <w:rStyle w:val="gnkrckgcgsb"/>
          <w:rFonts w:ascii="Lucida Console" w:hAnsi="Lucida Console"/>
          <w:i/>
          <w:color w:val="2F5496" w:themeColor="accent1" w:themeShade="BF"/>
          <w:bdr w:val="none" w:sz="0" w:space="0" w:color="auto" w:frame="1"/>
        </w:rPr>
      </w:pPr>
      <w:r w:rsidRPr="00C45872">
        <w:rPr>
          <w:rStyle w:val="gnkrckgcgsb"/>
          <w:rFonts w:ascii="Lucida Console" w:hAnsi="Lucida Console"/>
          <w:i/>
          <w:color w:val="2F5496" w:themeColor="accent1" w:themeShade="BF"/>
          <w:bdr w:val="none" w:sz="0" w:space="0" w:color="auto" w:frame="1"/>
        </w:rPr>
        <w:t xml:space="preserve">            0.2275280             1.2512482            -0.7072884 </w:t>
      </w:r>
    </w:p>
    <w:p w:rsidR="00C45872" w:rsidRPr="00C45872" w:rsidRDefault="00C45872" w:rsidP="00C45872">
      <w:pPr>
        <w:pStyle w:val="HTMLVorformatiert"/>
        <w:shd w:val="clear" w:color="auto" w:fill="FFFFFF"/>
        <w:wordWrap w:val="0"/>
        <w:spacing w:line="170" w:lineRule="atLeast"/>
        <w:rPr>
          <w:rStyle w:val="gnkrckgcgsb"/>
          <w:rFonts w:ascii="Lucida Console" w:hAnsi="Lucida Console"/>
          <w:i/>
          <w:color w:val="2F5496" w:themeColor="accent1" w:themeShade="BF"/>
          <w:bdr w:val="none" w:sz="0" w:space="0" w:color="auto" w:frame="1"/>
          <w:lang w:val="en-US"/>
        </w:rPr>
      </w:pPr>
      <w:r w:rsidRPr="00C45872">
        <w:rPr>
          <w:rStyle w:val="gnkrckgcgsb"/>
          <w:rFonts w:ascii="Lucida Console" w:hAnsi="Lucida Console"/>
          <w:i/>
          <w:color w:val="2F5496" w:themeColor="accent1" w:themeShade="BF"/>
          <w:bdr w:val="none" w:sz="0" w:space="0" w:color="auto" w:frame="1"/>
        </w:rPr>
        <w:t xml:space="preserve">       </w:t>
      </w:r>
      <w:proofErr w:type="spellStart"/>
      <w:r w:rsidRPr="00C45872">
        <w:rPr>
          <w:rStyle w:val="gnkrckgcgsb"/>
          <w:rFonts w:ascii="Lucida Console" w:hAnsi="Lucida Console"/>
          <w:i/>
          <w:color w:val="2F5496" w:themeColor="accent1" w:themeShade="BF"/>
          <w:bdr w:val="none" w:sz="0" w:space="0" w:color="auto" w:frame="1"/>
          <w:lang w:val="en-US"/>
        </w:rPr>
        <w:t>Personen_total</w:t>
      </w:r>
      <w:proofErr w:type="spellEnd"/>
      <w:r w:rsidRPr="00C45872">
        <w:rPr>
          <w:rStyle w:val="gnkrckgcgsb"/>
          <w:rFonts w:ascii="Lucida Console" w:hAnsi="Lucida Console"/>
          <w:i/>
          <w:color w:val="2F5496" w:themeColor="accent1" w:themeShade="BF"/>
          <w:bdr w:val="none" w:sz="0" w:space="0" w:color="auto" w:frame="1"/>
          <w:lang w:val="en-US"/>
        </w:rPr>
        <w:t xml:space="preserve">         </w:t>
      </w:r>
      <w:proofErr w:type="spellStart"/>
      <w:r w:rsidRPr="00C45872">
        <w:rPr>
          <w:rStyle w:val="gnkrckgcgsb"/>
          <w:rFonts w:ascii="Lucida Console" w:hAnsi="Lucida Console"/>
          <w:i/>
          <w:color w:val="2F5496" w:themeColor="accent1" w:themeShade="BF"/>
          <w:bdr w:val="none" w:sz="0" w:space="0" w:color="auto" w:frame="1"/>
          <w:lang w:val="en-US"/>
        </w:rPr>
        <w:t>Prakt_to_Fach</w:t>
      </w:r>
      <w:proofErr w:type="spellEnd"/>
      <w:r w:rsidRPr="00C45872">
        <w:rPr>
          <w:rStyle w:val="gnkrckgcgsb"/>
          <w:rFonts w:ascii="Lucida Console" w:hAnsi="Lucida Console"/>
          <w:i/>
          <w:color w:val="2F5496" w:themeColor="accent1" w:themeShade="BF"/>
          <w:bdr w:val="none" w:sz="0" w:space="0" w:color="auto" w:frame="1"/>
          <w:lang w:val="en-US"/>
        </w:rPr>
        <w:t xml:space="preserve">          </w:t>
      </w:r>
      <w:proofErr w:type="spellStart"/>
      <w:r w:rsidRPr="00C45872">
        <w:rPr>
          <w:rStyle w:val="gnkrckgcgsb"/>
          <w:rFonts w:ascii="Lucida Console" w:hAnsi="Lucida Console"/>
          <w:i/>
          <w:color w:val="2F5496" w:themeColor="accent1" w:themeShade="BF"/>
          <w:bdr w:val="none" w:sz="0" w:space="0" w:color="auto" w:frame="1"/>
          <w:lang w:val="en-US"/>
        </w:rPr>
        <w:t>Aerzte_total</w:t>
      </w:r>
      <w:proofErr w:type="spellEnd"/>
      <w:r w:rsidRPr="00C45872">
        <w:rPr>
          <w:rStyle w:val="gnkrckgcgsb"/>
          <w:rFonts w:ascii="Lucida Console" w:hAnsi="Lucida Console"/>
          <w:i/>
          <w:color w:val="2F5496" w:themeColor="accent1" w:themeShade="BF"/>
          <w:bdr w:val="none" w:sz="0" w:space="0" w:color="auto" w:frame="1"/>
          <w:lang w:val="en-US"/>
        </w:rPr>
        <w:t xml:space="preserve"> </w:t>
      </w:r>
    </w:p>
    <w:p w:rsidR="00C45872" w:rsidRPr="00C45872" w:rsidRDefault="00C45872" w:rsidP="00C45872">
      <w:pPr>
        <w:pStyle w:val="HTMLVorformatiert"/>
        <w:shd w:val="clear" w:color="auto" w:fill="FFFFFF"/>
        <w:wordWrap w:val="0"/>
        <w:spacing w:line="170" w:lineRule="atLeast"/>
        <w:rPr>
          <w:rStyle w:val="gnkrckgcgsb"/>
          <w:rFonts w:ascii="Lucida Console" w:hAnsi="Lucida Console"/>
          <w:i/>
          <w:color w:val="2F5496" w:themeColor="accent1" w:themeShade="BF"/>
          <w:bdr w:val="none" w:sz="0" w:space="0" w:color="auto" w:frame="1"/>
        </w:rPr>
      </w:pPr>
      <w:r w:rsidRPr="00C45872">
        <w:rPr>
          <w:rStyle w:val="gnkrckgcgsb"/>
          <w:rFonts w:ascii="Lucida Console" w:hAnsi="Lucida Console"/>
          <w:i/>
          <w:color w:val="2F5496" w:themeColor="accent1" w:themeShade="BF"/>
          <w:bdr w:val="none" w:sz="0" w:space="0" w:color="auto" w:frame="1"/>
          <w:lang w:val="en-US"/>
        </w:rPr>
        <w:t xml:space="preserve">            </w:t>
      </w:r>
      <w:r w:rsidRPr="00C45872">
        <w:rPr>
          <w:rStyle w:val="gnkrckgcgsb"/>
          <w:rFonts w:ascii="Lucida Console" w:hAnsi="Lucida Console"/>
          <w:i/>
          <w:color w:val="2F5496" w:themeColor="accent1" w:themeShade="BF"/>
          <w:bdr w:val="none" w:sz="0" w:space="0" w:color="auto" w:frame="1"/>
        </w:rPr>
        <w:t xml:space="preserve">0.9993442             1.1522077             4.6350577 </w:t>
      </w:r>
    </w:p>
    <w:p w:rsidR="00C45872" w:rsidRPr="00C45872" w:rsidRDefault="00C45872" w:rsidP="00C45872">
      <w:pPr>
        <w:pStyle w:val="HTMLVorformatiert"/>
        <w:shd w:val="clear" w:color="auto" w:fill="FFFFFF"/>
        <w:wordWrap w:val="0"/>
        <w:spacing w:line="170" w:lineRule="atLeast"/>
        <w:rPr>
          <w:rStyle w:val="gnkrckgcgsb"/>
          <w:rFonts w:ascii="Lucida Console" w:hAnsi="Lucida Console"/>
          <w:i/>
          <w:color w:val="2F5496" w:themeColor="accent1" w:themeShade="BF"/>
          <w:bdr w:val="none" w:sz="0" w:space="0" w:color="auto" w:frame="1"/>
        </w:rPr>
      </w:pPr>
      <w:r w:rsidRPr="00C45872">
        <w:rPr>
          <w:rStyle w:val="gnkrckgcgsb"/>
          <w:rFonts w:ascii="Lucida Console" w:hAnsi="Lucida Console"/>
          <w:i/>
          <w:color w:val="2F5496" w:themeColor="accent1" w:themeShade="BF"/>
          <w:bdr w:val="none" w:sz="0" w:space="0" w:color="auto" w:frame="1"/>
        </w:rPr>
        <w:t xml:space="preserve">         </w:t>
      </w:r>
      <w:proofErr w:type="spellStart"/>
      <w:r w:rsidRPr="00C45872">
        <w:rPr>
          <w:rStyle w:val="gnkrckgcgsb"/>
          <w:rFonts w:ascii="Lucida Console" w:hAnsi="Lucida Console"/>
          <w:i/>
          <w:color w:val="2F5496" w:themeColor="accent1" w:themeShade="BF"/>
          <w:bdr w:val="none" w:sz="0" w:space="0" w:color="auto" w:frame="1"/>
        </w:rPr>
        <w:t>Aerzte_ratio</w:t>
      </w:r>
      <w:proofErr w:type="spellEnd"/>
      <w:r w:rsidRPr="00C45872">
        <w:rPr>
          <w:rStyle w:val="gnkrckgcgsb"/>
          <w:rFonts w:ascii="Lucida Console" w:hAnsi="Lucida Console"/>
          <w:i/>
          <w:color w:val="2F5496" w:themeColor="accent1" w:themeShade="BF"/>
          <w:bdr w:val="none" w:sz="0" w:space="0" w:color="auto" w:frame="1"/>
        </w:rPr>
        <w:t xml:space="preserve">    </w:t>
      </w:r>
      <w:proofErr w:type="spellStart"/>
      <w:r w:rsidRPr="00C45872">
        <w:rPr>
          <w:rStyle w:val="gnkrckgcgsb"/>
          <w:rFonts w:ascii="Lucida Console" w:hAnsi="Lucida Console"/>
          <w:i/>
          <w:color w:val="2F5496" w:themeColor="accent1" w:themeShade="BF"/>
          <w:bdr w:val="none" w:sz="0" w:space="0" w:color="auto" w:frame="1"/>
        </w:rPr>
        <w:t>Kindergarten_meter</w:t>
      </w:r>
      <w:proofErr w:type="spellEnd"/>
      <w:r w:rsidRPr="00C45872">
        <w:rPr>
          <w:rStyle w:val="gnkrckgcgsb"/>
          <w:rFonts w:ascii="Lucida Console" w:hAnsi="Lucida Console"/>
          <w:i/>
          <w:color w:val="2F5496" w:themeColor="accent1" w:themeShade="BF"/>
          <w:bdr w:val="none" w:sz="0" w:space="0" w:color="auto" w:frame="1"/>
        </w:rPr>
        <w:t xml:space="preserve">   </w:t>
      </w:r>
      <w:proofErr w:type="spellStart"/>
      <w:r w:rsidRPr="00C45872">
        <w:rPr>
          <w:rStyle w:val="gnkrckgcgsb"/>
          <w:rFonts w:ascii="Lucida Console" w:hAnsi="Lucida Console"/>
          <w:i/>
          <w:color w:val="2F5496" w:themeColor="accent1" w:themeShade="BF"/>
          <w:bdr w:val="none" w:sz="0" w:space="0" w:color="auto" w:frame="1"/>
        </w:rPr>
        <w:t>Kinderkrippen_meter</w:t>
      </w:r>
      <w:proofErr w:type="spellEnd"/>
      <w:r w:rsidRPr="00C45872">
        <w:rPr>
          <w:rStyle w:val="gnkrckgcgsb"/>
          <w:rFonts w:ascii="Lucida Console" w:hAnsi="Lucida Console"/>
          <w:i/>
          <w:color w:val="2F5496" w:themeColor="accent1" w:themeShade="BF"/>
          <w:bdr w:val="none" w:sz="0" w:space="0" w:color="auto" w:frame="1"/>
        </w:rPr>
        <w:t xml:space="preserve"> </w:t>
      </w:r>
    </w:p>
    <w:p w:rsidR="00C45872" w:rsidRPr="00C45872" w:rsidRDefault="00C45872" w:rsidP="00C45872">
      <w:pPr>
        <w:pStyle w:val="HTMLVorformatiert"/>
        <w:shd w:val="clear" w:color="auto" w:fill="FFFFFF"/>
        <w:wordWrap w:val="0"/>
        <w:spacing w:line="170" w:lineRule="atLeast"/>
        <w:rPr>
          <w:rStyle w:val="gnkrckgcgsb"/>
          <w:rFonts w:ascii="Lucida Console" w:hAnsi="Lucida Console"/>
          <w:i/>
          <w:color w:val="2F5496" w:themeColor="accent1" w:themeShade="BF"/>
          <w:bdr w:val="none" w:sz="0" w:space="0" w:color="auto" w:frame="1"/>
          <w:lang w:val="en-US"/>
        </w:rPr>
      </w:pPr>
      <w:r w:rsidRPr="00C45872">
        <w:rPr>
          <w:rStyle w:val="gnkrckgcgsb"/>
          <w:rFonts w:ascii="Lucida Console" w:hAnsi="Lucida Console"/>
          <w:i/>
          <w:color w:val="2F5496" w:themeColor="accent1" w:themeShade="BF"/>
          <w:bdr w:val="none" w:sz="0" w:space="0" w:color="auto" w:frame="1"/>
        </w:rPr>
        <w:t xml:space="preserve">            </w:t>
      </w:r>
      <w:r w:rsidRPr="00C45872">
        <w:rPr>
          <w:rStyle w:val="gnkrckgcgsb"/>
          <w:rFonts w:ascii="Lucida Console" w:hAnsi="Lucida Console"/>
          <w:i/>
          <w:color w:val="2F5496" w:themeColor="accent1" w:themeShade="BF"/>
          <w:bdr w:val="none" w:sz="0" w:space="0" w:color="auto" w:frame="1"/>
          <w:lang w:val="en-US"/>
        </w:rPr>
        <w:t xml:space="preserve">0.3230532             0.4635999             0.9652354 </w:t>
      </w:r>
    </w:p>
    <w:p w:rsidR="00C45872" w:rsidRPr="00C45872" w:rsidRDefault="00C45872" w:rsidP="00C45872">
      <w:pPr>
        <w:pStyle w:val="HTMLVorformatiert"/>
        <w:shd w:val="clear" w:color="auto" w:fill="FFFFFF"/>
        <w:wordWrap w:val="0"/>
        <w:spacing w:line="170" w:lineRule="atLeast"/>
        <w:rPr>
          <w:rStyle w:val="gnkrckgcgsb"/>
          <w:rFonts w:ascii="Lucida Console" w:hAnsi="Lucida Console"/>
          <w:i/>
          <w:color w:val="2F5496" w:themeColor="accent1" w:themeShade="BF"/>
          <w:bdr w:val="none" w:sz="0" w:space="0" w:color="auto" w:frame="1"/>
          <w:lang w:val="en-US"/>
        </w:rPr>
      </w:pPr>
      <w:r w:rsidRPr="00C45872">
        <w:rPr>
          <w:rStyle w:val="gnkrckgcgsb"/>
          <w:rFonts w:ascii="Lucida Console" w:hAnsi="Lucida Console"/>
          <w:i/>
          <w:color w:val="2F5496" w:themeColor="accent1" w:themeShade="BF"/>
          <w:bdr w:val="none" w:sz="0" w:space="0" w:color="auto" w:frame="1"/>
          <w:lang w:val="en-US"/>
        </w:rPr>
        <w:t xml:space="preserve">    </w:t>
      </w:r>
      <w:proofErr w:type="spellStart"/>
      <w:r w:rsidRPr="00C45872">
        <w:rPr>
          <w:rStyle w:val="gnkrckgcgsb"/>
          <w:rFonts w:ascii="Lucida Console" w:hAnsi="Lucida Console"/>
          <w:i/>
          <w:color w:val="2F5496" w:themeColor="accent1" w:themeShade="BF"/>
          <w:bdr w:val="none" w:sz="0" w:space="0" w:color="auto" w:frame="1"/>
          <w:lang w:val="en-US"/>
        </w:rPr>
        <w:t>ParkandRide_meter</w:t>
      </w:r>
      <w:proofErr w:type="spellEnd"/>
      <w:r w:rsidRPr="00C45872">
        <w:rPr>
          <w:rStyle w:val="gnkrckgcgsb"/>
          <w:rFonts w:ascii="Lucida Console" w:hAnsi="Lucida Console"/>
          <w:i/>
          <w:color w:val="2F5496" w:themeColor="accent1" w:themeShade="BF"/>
          <w:bdr w:val="none" w:sz="0" w:space="0" w:color="auto" w:frame="1"/>
          <w:lang w:val="en-US"/>
        </w:rPr>
        <w:t xml:space="preserve">           </w:t>
      </w:r>
      <w:proofErr w:type="spellStart"/>
      <w:r w:rsidRPr="00C45872">
        <w:rPr>
          <w:rStyle w:val="gnkrckgcgsb"/>
          <w:rFonts w:ascii="Lucida Console" w:hAnsi="Lucida Console"/>
          <w:i/>
          <w:color w:val="2F5496" w:themeColor="accent1" w:themeShade="BF"/>
          <w:bdr w:val="none" w:sz="0" w:space="0" w:color="auto" w:frame="1"/>
          <w:lang w:val="en-US"/>
        </w:rPr>
        <w:t>NutzFl_mean</w:t>
      </w:r>
      <w:proofErr w:type="spellEnd"/>
      <w:r w:rsidRPr="00C45872">
        <w:rPr>
          <w:rStyle w:val="gnkrckgcgsb"/>
          <w:rFonts w:ascii="Lucida Console" w:hAnsi="Lucida Console"/>
          <w:i/>
          <w:color w:val="2F5496" w:themeColor="accent1" w:themeShade="BF"/>
          <w:bdr w:val="none" w:sz="0" w:space="0" w:color="auto" w:frame="1"/>
          <w:lang w:val="en-US"/>
        </w:rPr>
        <w:t xml:space="preserve"> </w:t>
      </w:r>
    </w:p>
    <w:p w:rsidR="00C45872" w:rsidRPr="00C45872" w:rsidRDefault="00C45872" w:rsidP="00C45872">
      <w:pPr>
        <w:pStyle w:val="HTMLVorformatiert"/>
        <w:shd w:val="clear" w:color="auto" w:fill="FFFFFF"/>
        <w:wordWrap w:val="0"/>
        <w:spacing w:line="170" w:lineRule="atLeast"/>
        <w:rPr>
          <w:rFonts w:ascii="Lucida Console" w:hAnsi="Lucida Console"/>
          <w:i/>
          <w:color w:val="2F5496" w:themeColor="accent1" w:themeShade="BF"/>
          <w:lang w:val="en-US"/>
        </w:rPr>
      </w:pPr>
      <w:r w:rsidRPr="00C45872">
        <w:rPr>
          <w:rStyle w:val="gnkrckgcgsb"/>
          <w:rFonts w:ascii="Lucida Console" w:hAnsi="Lucida Console"/>
          <w:i/>
          <w:color w:val="2F5496" w:themeColor="accent1" w:themeShade="BF"/>
          <w:bdr w:val="none" w:sz="0" w:space="0" w:color="auto" w:frame="1"/>
          <w:lang w:val="en-US"/>
        </w:rPr>
        <w:t xml:space="preserve">           -0.4259278                   </w:t>
      </w:r>
      <w:proofErr w:type="spellStart"/>
      <w:r w:rsidRPr="00C45872">
        <w:rPr>
          <w:rStyle w:val="gnkrckgcgsb"/>
          <w:rFonts w:ascii="Lucida Console" w:hAnsi="Lucida Console"/>
          <w:i/>
          <w:color w:val="2F5496" w:themeColor="accent1" w:themeShade="BF"/>
          <w:bdr w:val="none" w:sz="0" w:space="0" w:color="auto" w:frame="1"/>
          <w:lang w:val="en-US"/>
        </w:rPr>
        <w:t>NaN</w:t>
      </w:r>
      <w:proofErr w:type="spellEnd"/>
      <w:r w:rsidRPr="00C45872">
        <w:rPr>
          <w:rStyle w:val="gnkrckgcgsb"/>
          <w:rFonts w:ascii="Lucida Console" w:hAnsi="Lucida Console"/>
          <w:i/>
          <w:color w:val="2F5496" w:themeColor="accent1" w:themeShade="BF"/>
          <w:bdr w:val="none" w:sz="0" w:space="0" w:color="auto" w:frame="1"/>
          <w:lang w:val="en-US"/>
        </w:rPr>
        <w:t xml:space="preserve"> </w:t>
      </w:r>
    </w:p>
    <w:p w:rsidR="00C45872" w:rsidRPr="00C45872" w:rsidRDefault="00C45872" w:rsidP="00C45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lang w:val="en-US"/>
        </w:rPr>
      </w:pPr>
    </w:p>
    <w:p w:rsidR="00EE1495" w:rsidRPr="00FC3E01" w:rsidRDefault="00C45872" w:rsidP="00FC3E01">
      <w:pPr>
        <w:spacing w:line="360" w:lineRule="auto"/>
        <w:jc w:val="both"/>
        <w:rPr>
          <w:sz w:val="24"/>
          <w:szCs w:val="24"/>
          <w:lang w:val="en-US"/>
        </w:rPr>
      </w:pPr>
      <w:r w:rsidRPr="00FC3E01">
        <w:rPr>
          <w:sz w:val="24"/>
          <w:szCs w:val="24"/>
          <w:lang w:val="en-US"/>
        </w:rPr>
        <w:t xml:space="preserve">Looking at the skewness parameter of the variable </w:t>
      </w:r>
      <w:proofErr w:type="spellStart"/>
      <w:r w:rsidRPr="00FC3E01">
        <w:rPr>
          <w:sz w:val="24"/>
          <w:szCs w:val="24"/>
          <w:lang w:val="en-US"/>
        </w:rPr>
        <w:t>NutzFl</w:t>
      </w:r>
      <w:proofErr w:type="spellEnd"/>
      <w:r w:rsidRPr="00FC3E01">
        <w:rPr>
          <w:sz w:val="24"/>
          <w:szCs w:val="24"/>
          <w:lang w:val="en-US"/>
        </w:rPr>
        <w:t>, the floor space, shows that more apartments that are sold in Graz have a small</w:t>
      </w:r>
      <w:r w:rsidR="00AF54CB" w:rsidRPr="00FC3E01">
        <w:rPr>
          <w:sz w:val="24"/>
          <w:szCs w:val="24"/>
          <w:lang w:val="en-US"/>
        </w:rPr>
        <w:t>er</w:t>
      </w:r>
      <w:r w:rsidRPr="00FC3E01">
        <w:rPr>
          <w:sz w:val="24"/>
          <w:szCs w:val="24"/>
          <w:lang w:val="en-US"/>
        </w:rPr>
        <w:t xml:space="preserve"> floor space</w:t>
      </w:r>
      <w:r w:rsidR="00AF54CB" w:rsidRPr="00FC3E01">
        <w:rPr>
          <w:sz w:val="24"/>
          <w:szCs w:val="24"/>
          <w:lang w:val="en-US"/>
        </w:rPr>
        <w:t xml:space="preserve"> than the average compared sold </w:t>
      </w:r>
      <w:r w:rsidR="00AF54CB" w:rsidRPr="00FC3E01">
        <w:rPr>
          <w:sz w:val="24"/>
          <w:szCs w:val="24"/>
          <w:lang w:val="en-US"/>
        </w:rPr>
        <w:lastRenderedPageBreak/>
        <w:t>apartments sold with a floor space right to the average. The distribution is right skewed (skewness greater than 0).</w:t>
      </w:r>
    </w:p>
    <w:p w:rsidR="00AF54CB" w:rsidRDefault="00AF54CB" w:rsidP="00CC08B5">
      <w:pPr>
        <w:rPr>
          <w:szCs w:val="20"/>
          <w:lang w:val="en-US"/>
        </w:rPr>
      </w:pPr>
      <w:r>
        <w:rPr>
          <w:noProof/>
        </w:rPr>
        <w:drawing>
          <wp:inline distT="0" distB="0" distL="0" distR="0" wp14:anchorId="40978905" wp14:editId="3CD52EEF">
            <wp:extent cx="3873395" cy="22174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5125" cy="2224135"/>
                    </a:xfrm>
                    <a:prstGeom prst="rect">
                      <a:avLst/>
                    </a:prstGeom>
                  </pic:spPr>
                </pic:pic>
              </a:graphicData>
            </a:graphic>
          </wp:inline>
        </w:drawing>
      </w:r>
    </w:p>
    <w:p w:rsidR="00013654" w:rsidRDefault="00013654" w:rsidP="00FC3E01">
      <w:pPr>
        <w:spacing w:line="360" w:lineRule="auto"/>
        <w:jc w:val="both"/>
        <w:rPr>
          <w:sz w:val="24"/>
          <w:szCs w:val="24"/>
          <w:lang w:val="en-US"/>
        </w:rPr>
      </w:pPr>
      <w:r w:rsidRPr="00FC3E01">
        <w:rPr>
          <w:sz w:val="24"/>
          <w:szCs w:val="24"/>
          <w:lang w:val="en-US"/>
        </w:rPr>
        <w:t>Replacing the data with the log, square root, or inverse can remove the skew (Kuhn and Johnson, 2016).</w:t>
      </w:r>
      <w:r w:rsidRPr="00013654">
        <w:rPr>
          <w:sz w:val="24"/>
          <w:szCs w:val="24"/>
          <w:lang w:val="en-US"/>
        </w:rPr>
        <w:t xml:space="preserve"> </w:t>
      </w:r>
      <w:r w:rsidRPr="00FC3E01">
        <w:rPr>
          <w:sz w:val="24"/>
          <w:szCs w:val="24"/>
          <w:lang w:val="en-US"/>
        </w:rPr>
        <w:t>A threshold for skewness is determined and all variables above this threshold are transformed with log(x+1).</w:t>
      </w:r>
    </w:p>
    <w:p w:rsidR="00013654" w:rsidRPr="00013654" w:rsidRDefault="00013654" w:rsidP="00013654">
      <w:pPr>
        <w:spacing w:line="360" w:lineRule="auto"/>
        <w:jc w:val="both"/>
        <w:rPr>
          <w:i/>
          <w:color w:val="2F5496" w:themeColor="accent1" w:themeShade="BF"/>
          <w:sz w:val="20"/>
          <w:szCs w:val="20"/>
          <w:lang w:val="en-US"/>
        </w:rPr>
      </w:pPr>
      <w:r w:rsidRPr="00013654">
        <w:rPr>
          <w:i/>
          <w:color w:val="2F5496" w:themeColor="accent1" w:themeShade="BF"/>
          <w:sz w:val="20"/>
          <w:szCs w:val="20"/>
          <w:lang w:val="en-US"/>
        </w:rPr>
        <w:t xml:space="preserve">skew &lt;- </w:t>
      </w:r>
      <w:proofErr w:type="gramStart"/>
      <w:r w:rsidRPr="00013654">
        <w:rPr>
          <w:i/>
          <w:color w:val="2F5496" w:themeColor="accent1" w:themeShade="BF"/>
          <w:sz w:val="20"/>
          <w:szCs w:val="20"/>
          <w:lang w:val="en-US"/>
        </w:rPr>
        <w:t>skew[</w:t>
      </w:r>
      <w:proofErr w:type="gramEnd"/>
      <w:r w:rsidRPr="00013654">
        <w:rPr>
          <w:i/>
          <w:color w:val="2F5496" w:themeColor="accent1" w:themeShade="BF"/>
          <w:sz w:val="20"/>
          <w:szCs w:val="20"/>
          <w:lang w:val="en-US"/>
        </w:rPr>
        <w:t>skew &gt; 0.75]</w:t>
      </w:r>
    </w:p>
    <w:p w:rsidR="00013654" w:rsidRPr="00013654" w:rsidRDefault="00013654" w:rsidP="00013654">
      <w:pPr>
        <w:spacing w:line="360" w:lineRule="auto"/>
        <w:jc w:val="both"/>
        <w:rPr>
          <w:i/>
          <w:color w:val="2F5496" w:themeColor="accent1" w:themeShade="BF"/>
          <w:sz w:val="20"/>
          <w:szCs w:val="20"/>
          <w:lang w:val="en-US"/>
        </w:rPr>
      </w:pPr>
      <w:proofErr w:type="gramStart"/>
      <w:r w:rsidRPr="00013654">
        <w:rPr>
          <w:i/>
          <w:color w:val="2F5496" w:themeColor="accent1" w:themeShade="BF"/>
          <w:sz w:val="20"/>
          <w:szCs w:val="20"/>
          <w:lang w:val="en-US"/>
        </w:rPr>
        <w:t>for(</w:t>
      </w:r>
      <w:proofErr w:type="gramEnd"/>
      <w:r w:rsidRPr="00013654">
        <w:rPr>
          <w:i/>
          <w:color w:val="2F5496" w:themeColor="accent1" w:themeShade="BF"/>
          <w:sz w:val="20"/>
          <w:szCs w:val="20"/>
          <w:lang w:val="en-US"/>
        </w:rPr>
        <w:t xml:space="preserve">x in names(skew)) </w:t>
      </w:r>
    </w:p>
    <w:p w:rsidR="000E53B4" w:rsidRPr="00013654" w:rsidRDefault="00013654" w:rsidP="00FC3E01">
      <w:pPr>
        <w:spacing w:line="360" w:lineRule="auto"/>
        <w:jc w:val="both"/>
        <w:rPr>
          <w:i/>
          <w:color w:val="2F5496" w:themeColor="accent1" w:themeShade="BF"/>
          <w:sz w:val="20"/>
          <w:szCs w:val="20"/>
          <w:lang w:val="en-US"/>
        </w:rPr>
      </w:pPr>
      <w:r w:rsidRPr="00013654">
        <w:rPr>
          <w:i/>
          <w:color w:val="2F5496" w:themeColor="accent1" w:themeShade="BF"/>
          <w:sz w:val="20"/>
          <w:szCs w:val="20"/>
          <w:lang w:val="en-US"/>
        </w:rPr>
        <w:t>{</w:t>
      </w:r>
      <w:r w:rsidRPr="00013654">
        <w:rPr>
          <w:i/>
          <w:color w:val="2F5496" w:themeColor="accent1" w:themeShade="BF"/>
          <w:sz w:val="20"/>
          <w:szCs w:val="20"/>
          <w:lang w:val="en-US"/>
        </w:rPr>
        <w:t>da</w:t>
      </w:r>
      <w:r w:rsidRPr="00013654">
        <w:rPr>
          <w:i/>
          <w:color w:val="2F5496" w:themeColor="accent1" w:themeShade="BF"/>
          <w:sz w:val="20"/>
          <w:szCs w:val="20"/>
          <w:lang w:val="en-US"/>
        </w:rPr>
        <w:t>ta4[[x]] &lt;- log(data4[[x]] + 1)</w:t>
      </w:r>
      <w:r w:rsidRPr="00013654">
        <w:rPr>
          <w:i/>
          <w:color w:val="2F5496" w:themeColor="accent1" w:themeShade="BF"/>
          <w:sz w:val="20"/>
          <w:szCs w:val="20"/>
          <w:lang w:val="en-US"/>
        </w:rPr>
        <w:t>}</w:t>
      </w:r>
    </w:p>
    <w:p w:rsidR="00AF54CB" w:rsidRPr="00FC3E01" w:rsidRDefault="00AF54CB" w:rsidP="00FC3E01">
      <w:pPr>
        <w:spacing w:line="360" w:lineRule="auto"/>
        <w:jc w:val="both"/>
        <w:rPr>
          <w:sz w:val="24"/>
          <w:szCs w:val="24"/>
          <w:lang w:val="en-US"/>
        </w:rPr>
      </w:pPr>
      <w:r w:rsidRPr="00FC3E01">
        <w:rPr>
          <w:sz w:val="24"/>
          <w:szCs w:val="24"/>
          <w:lang w:val="en-US"/>
        </w:rPr>
        <w:t xml:space="preserve">Looking at the variable </w:t>
      </w:r>
      <w:proofErr w:type="spellStart"/>
      <w:r w:rsidRPr="00FC3E01">
        <w:rPr>
          <w:sz w:val="24"/>
          <w:szCs w:val="24"/>
          <w:lang w:val="en-US"/>
        </w:rPr>
        <w:t>NutzFl</w:t>
      </w:r>
      <w:proofErr w:type="spellEnd"/>
      <w:r w:rsidRPr="00FC3E01">
        <w:rPr>
          <w:sz w:val="24"/>
          <w:szCs w:val="24"/>
          <w:lang w:val="en-US"/>
        </w:rPr>
        <w:t>, the floor space, replacing it with the log has following effect:</w:t>
      </w:r>
    </w:p>
    <w:p w:rsidR="00AF54CB" w:rsidRDefault="00AF54CB" w:rsidP="00CC08B5">
      <w:pPr>
        <w:rPr>
          <w:szCs w:val="20"/>
          <w:lang w:val="en-US"/>
        </w:rPr>
      </w:pPr>
      <w:r>
        <w:rPr>
          <w:noProof/>
        </w:rPr>
        <w:drawing>
          <wp:inline distT="0" distB="0" distL="0" distR="0" wp14:anchorId="700235F5" wp14:editId="38DE3F4D">
            <wp:extent cx="4086365" cy="2339340"/>
            <wp:effectExtent l="0" t="0" r="9525"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1660" cy="2342371"/>
                    </a:xfrm>
                    <a:prstGeom prst="rect">
                      <a:avLst/>
                    </a:prstGeom>
                  </pic:spPr>
                </pic:pic>
              </a:graphicData>
            </a:graphic>
          </wp:inline>
        </w:drawing>
      </w:r>
    </w:p>
    <w:p w:rsidR="00E41FE5" w:rsidRDefault="00E41FE5" w:rsidP="00887583">
      <w:pPr>
        <w:pStyle w:val="berschrift2"/>
        <w:rPr>
          <w:lang w:val="en-US"/>
        </w:rPr>
      </w:pPr>
    </w:p>
    <w:p w:rsidR="00013654" w:rsidRDefault="00013654" w:rsidP="00013654">
      <w:pPr>
        <w:rPr>
          <w:lang w:val="en-US"/>
        </w:rPr>
      </w:pPr>
    </w:p>
    <w:p w:rsidR="00013654" w:rsidRDefault="00013654" w:rsidP="00013654">
      <w:pPr>
        <w:rPr>
          <w:lang w:val="en-US"/>
        </w:rPr>
      </w:pPr>
    </w:p>
    <w:p w:rsidR="00013654" w:rsidRPr="00013654" w:rsidRDefault="00013654" w:rsidP="00013654">
      <w:pPr>
        <w:rPr>
          <w:lang w:val="en-US"/>
        </w:rPr>
      </w:pPr>
    </w:p>
    <w:p w:rsidR="00AF54CB" w:rsidRDefault="00C14F9C" w:rsidP="00887583">
      <w:pPr>
        <w:pStyle w:val="berschrift2"/>
        <w:rPr>
          <w:lang w:val="en-US"/>
        </w:rPr>
      </w:pPr>
      <w:bookmarkStart w:id="11" w:name="_Toc508779752"/>
      <w:r>
        <w:rPr>
          <w:lang w:val="en-US"/>
        </w:rPr>
        <w:lastRenderedPageBreak/>
        <w:t>Random Forest Model</w:t>
      </w:r>
      <w:bookmarkEnd w:id="11"/>
    </w:p>
    <w:p w:rsidR="00C14F9C" w:rsidRDefault="00C14F9C" w:rsidP="00CC08B5">
      <w:pPr>
        <w:rPr>
          <w:szCs w:val="20"/>
          <w:lang w:val="en-US"/>
        </w:rPr>
      </w:pPr>
    </w:p>
    <w:p w:rsidR="00CE0E10" w:rsidRDefault="00D35D71" w:rsidP="00FC3E01">
      <w:pPr>
        <w:spacing w:line="360" w:lineRule="auto"/>
        <w:jc w:val="both"/>
        <w:rPr>
          <w:sz w:val="24"/>
          <w:szCs w:val="24"/>
          <w:lang w:val="en-US"/>
        </w:rPr>
      </w:pPr>
      <w:r w:rsidRPr="00FC3E01">
        <w:rPr>
          <w:sz w:val="24"/>
          <w:szCs w:val="24"/>
          <w:lang w:val="en-US"/>
        </w:rPr>
        <w:t xml:space="preserve">After </w:t>
      </w:r>
      <w:r w:rsidR="00CE0E10" w:rsidRPr="00FC3E01">
        <w:rPr>
          <w:sz w:val="24"/>
          <w:szCs w:val="24"/>
          <w:lang w:val="en-US"/>
        </w:rPr>
        <w:t xml:space="preserve">the data pre-processing the model a random forest model is applied. As the </w:t>
      </w:r>
      <w:r w:rsidR="00E21977" w:rsidRPr="00FC3E01">
        <w:rPr>
          <w:sz w:val="24"/>
          <w:szCs w:val="24"/>
          <w:lang w:val="en-US"/>
        </w:rPr>
        <w:t>output</w:t>
      </w:r>
      <w:r w:rsidR="00CE0E10" w:rsidRPr="00FC3E01">
        <w:rPr>
          <w:sz w:val="24"/>
          <w:szCs w:val="24"/>
          <w:lang w:val="en-US"/>
        </w:rPr>
        <w:t xml:space="preserve"> variable the price of the transacted apartment is used. It´s replaced with the log to resolve the skewness. The distribution of this variable is then not entirely symmetric but it´s better behaved than in natural units. </w:t>
      </w:r>
      <w:r w:rsidR="00E21977" w:rsidRPr="00FC3E01">
        <w:rPr>
          <w:sz w:val="24"/>
          <w:szCs w:val="24"/>
          <w:lang w:val="en-US"/>
        </w:rPr>
        <w:t xml:space="preserve">For the predictor variables different combinations of the data set variables will be used to check which variable combinations lead to the highest </w:t>
      </w:r>
      <w:r w:rsidR="00624F79">
        <w:rPr>
          <w:sz w:val="24"/>
          <w:szCs w:val="24"/>
          <w:lang w:val="en-US"/>
        </w:rPr>
        <w:t>explained variance</w:t>
      </w:r>
      <w:bookmarkStart w:id="12" w:name="_GoBack"/>
      <w:bookmarkEnd w:id="12"/>
      <w:r w:rsidR="00163121">
        <w:rPr>
          <w:sz w:val="24"/>
          <w:szCs w:val="24"/>
          <w:lang w:val="en-US"/>
        </w:rPr>
        <w:t>.</w:t>
      </w:r>
    </w:p>
    <w:p w:rsidR="002040E7" w:rsidRPr="00665C06" w:rsidRDefault="00163121" w:rsidP="00665C06">
      <w:pPr>
        <w:spacing w:line="360" w:lineRule="auto"/>
        <w:jc w:val="both"/>
        <w:rPr>
          <w:sz w:val="24"/>
          <w:szCs w:val="24"/>
          <w:lang w:val="en-US"/>
        </w:rPr>
      </w:pPr>
      <w:r>
        <w:rPr>
          <w:sz w:val="24"/>
          <w:szCs w:val="24"/>
          <w:lang w:val="en-US"/>
        </w:rPr>
        <w:t>First the model is applied to the original data set.</w:t>
      </w:r>
    </w:p>
    <w:p w:rsidR="001F1DCD" w:rsidRPr="001F1DCD" w:rsidRDefault="001F1DCD" w:rsidP="001F1DCD">
      <w:pPr>
        <w:rPr>
          <w:i/>
          <w:color w:val="2F5496" w:themeColor="accent1" w:themeShade="BF"/>
          <w:sz w:val="20"/>
          <w:szCs w:val="20"/>
        </w:rPr>
      </w:pPr>
      <w:r w:rsidRPr="001F1DCD">
        <w:rPr>
          <w:i/>
          <w:color w:val="2F5496" w:themeColor="accent1" w:themeShade="BF"/>
          <w:sz w:val="20"/>
          <w:szCs w:val="20"/>
        </w:rPr>
        <w:t xml:space="preserve">data5 &lt;- </w:t>
      </w:r>
      <w:proofErr w:type="spellStart"/>
      <w:proofErr w:type="gramStart"/>
      <w:r w:rsidRPr="001F1DCD">
        <w:rPr>
          <w:i/>
          <w:color w:val="2F5496" w:themeColor="accent1" w:themeShade="BF"/>
          <w:sz w:val="20"/>
          <w:szCs w:val="20"/>
        </w:rPr>
        <w:t>select</w:t>
      </w:r>
      <w:proofErr w:type="spellEnd"/>
      <w:r w:rsidRPr="001F1DCD">
        <w:rPr>
          <w:i/>
          <w:color w:val="2F5496" w:themeColor="accent1" w:themeShade="BF"/>
          <w:sz w:val="20"/>
          <w:szCs w:val="20"/>
        </w:rPr>
        <w:t>(</w:t>
      </w:r>
      <w:proofErr w:type="gramEnd"/>
      <w:r w:rsidRPr="001F1DCD">
        <w:rPr>
          <w:i/>
          <w:color w:val="2F5496" w:themeColor="accent1" w:themeShade="BF"/>
          <w:sz w:val="20"/>
          <w:szCs w:val="20"/>
        </w:rPr>
        <w:t>data4, c("</w:t>
      </w:r>
      <w:proofErr w:type="spellStart"/>
      <w:r w:rsidRPr="001F1DCD">
        <w:rPr>
          <w:i/>
          <w:color w:val="2F5496" w:themeColor="accent1" w:themeShade="BF"/>
          <w:sz w:val="20"/>
          <w:szCs w:val="20"/>
        </w:rPr>
        <w:t>GesamtPreis</w:t>
      </w:r>
      <w:proofErr w:type="spellEnd"/>
      <w:r w:rsidRPr="001F1DCD">
        <w:rPr>
          <w:i/>
          <w:color w:val="2F5496" w:themeColor="accent1" w:themeShade="BF"/>
          <w:sz w:val="20"/>
          <w:szCs w:val="20"/>
        </w:rPr>
        <w:t>", "</w:t>
      </w:r>
      <w:proofErr w:type="spellStart"/>
      <w:r w:rsidRPr="001F1DCD">
        <w:rPr>
          <w:i/>
          <w:color w:val="2F5496" w:themeColor="accent1" w:themeShade="BF"/>
          <w:sz w:val="20"/>
          <w:szCs w:val="20"/>
        </w:rPr>
        <w:t>NutzFl</w:t>
      </w:r>
      <w:proofErr w:type="spellEnd"/>
      <w:r w:rsidRPr="001F1DCD">
        <w:rPr>
          <w:i/>
          <w:color w:val="2F5496" w:themeColor="accent1" w:themeShade="BF"/>
          <w:sz w:val="20"/>
          <w:szCs w:val="20"/>
        </w:rPr>
        <w:t>", "</w:t>
      </w:r>
      <w:proofErr w:type="spellStart"/>
      <w:r w:rsidRPr="001F1DCD">
        <w:rPr>
          <w:i/>
          <w:color w:val="2F5496" w:themeColor="accent1" w:themeShade="BF"/>
          <w:sz w:val="20"/>
          <w:szCs w:val="20"/>
        </w:rPr>
        <w:t>longitude</w:t>
      </w:r>
      <w:proofErr w:type="spellEnd"/>
      <w:r w:rsidRPr="001F1DCD">
        <w:rPr>
          <w:i/>
          <w:color w:val="2F5496" w:themeColor="accent1" w:themeShade="BF"/>
          <w:sz w:val="20"/>
          <w:szCs w:val="20"/>
        </w:rPr>
        <w:t>", "</w:t>
      </w:r>
      <w:proofErr w:type="spellStart"/>
      <w:r w:rsidRPr="001F1DCD">
        <w:rPr>
          <w:i/>
          <w:color w:val="2F5496" w:themeColor="accent1" w:themeShade="BF"/>
          <w:sz w:val="20"/>
          <w:szCs w:val="20"/>
        </w:rPr>
        <w:t>latitude</w:t>
      </w:r>
      <w:proofErr w:type="spellEnd"/>
      <w:r w:rsidRPr="001F1DCD">
        <w:rPr>
          <w:i/>
          <w:color w:val="2F5496" w:themeColor="accent1" w:themeShade="BF"/>
          <w:sz w:val="20"/>
          <w:szCs w:val="20"/>
        </w:rPr>
        <w:t>","Parkplatz", "</w:t>
      </w:r>
      <w:proofErr w:type="spellStart"/>
      <w:r w:rsidRPr="001F1DCD">
        <w:rPr>
          <w:i/>
          <w:color w:val="2F5496" w:themeColor="accent1" w:themeShade="BF"/>
          <w:sz w:val="20"/>
          <w:szCs w:val="20"/>
        </w:rPr>
        <w:t>Keller","Balkon</w:t>
      </w:r>
      <w:proofErr w:type="spellEnd"/>
      <w:r w:rsidRPr="001F1DCD">
        <w:rPr>
          <w:i/>
          <w:color w:val="2F5496" w:themeColor="accent1" w:themeShade="BF"/>
          <w:sz w:val="20"/>
          <w:szCs w:val="20"/>
        </w:rPr>
        <w:t>",</w:t>
      </w:r>
    </w:p>
    <w:p w:rsidR="001F1DCD" w:rsidRPr="001F1DCD" w:rsidRDefault="001F1DCD" w:rsidP="001F1DCD">
      <w:pPr>
        <w:rPr>
          <w:i/>
          <w:color w:val="2F5496" w:themeColor="accent1" w:themeShade="BF"/>
          <w:sz w:val="20"/>
          <w:szCs w:val="20"/>
        </w:rPr>
      </w:pPr>
      <w:r w:rsidRPr="001F1DCD">
        <w:rPr>
          <w:i/>
          <w:color w:val="2F5496" w:themeColor="accent1" w:themeShade="BF"/>
          <w:sz w:val="20"/>
          <w:szCs w:val="20"/>
        </w:rPr>
        <w:t xml:space="preserve">                         "Garten","Postleitzahl","</w:t>
      </w:r>
      <w:proofErr w:type="spellStart"/>
      <w:r w:rsidRPr="001F1DCD">
        <w:rPr>
          <w:i/>
          <w:color w:val="2F5496" w:themeColor="accent1" w:themeShade="BF"/>
          <w:sz w:val="20"/>
          <w:szCs w:val="20"/>
        </w:rPr>
        <w:t>AlterKategorie</w:t>
      </w:r>
      <w:proofErr w:type="spellEnd"/>
      <w:r w:rsidRPr="001F1DCD">
        <w:rPr>
          <w:i/>
          <w:color w:val="2F5496" w:themeColor="accent1" w:themeShade="BF"/>
          <w:sz w:val="20"/>
          <w:szCs w:val="20"/>
        </w:rPr>
        <w:t>","</w:t>
      </w:r>
      <w:proofErr w:type="spellStart"/>
      <w:r w:rsidRPr="001F1DCD">
        <w:rPr>
          <w:i/>
          <w:color w:val="2F5496" w:themeColor="accent1" w:themeShade="BF"/>
          <w:sz w:val="20"/>
          <w:szCs w:val="20"/>
        </w:rPr>
        <w:t>logpreissqm</w:t>
      </w:r>
      <w:proofErr w:type="spellEnd"/>
      <w:r w:rsidRPr="001F1DCD">
        <w:rPr>
          <w:i/>
          <w:color w:val="2F5496" w:themeColor="accent1" w:themeShade="BF"/>
          <w:sz w:val="20"/>
          <w:szCs w:val="20"/>
        </w:rPr>
        <w:t>", "</w:t>
      </w:r>
      <w:proofErr w:type="spellStart"/>
      <w:r w:rsidRPr="001F1DCD">
        <w:rPr>
          <w:i/>
          <w:color w:val="2F5496" w:themeColor="accent1" w:themeShade="BF"/>
          <w:sz w:val="20"/>
          <w:szCs w:val="20"/>
        </w:rPr>
        <w:t>jahrdatum</w:t>
      </w:r>
      <w:proofErr w:type="spellEnd"/>
      <w:r w:rsidRPr="001F1DCD">
        <w:rPr>
          <w:i/>
          <w:color w:val="2F5496" w:themeColor="accent1" w:themeShade="BF"/>
          <w:sz w:val="20"/>
          <w:szCs w:val="20"/>
        </w:rPr>
        <w:t>", "</w:t>
      </w:r>
      <w:proofErr w:type="spellStart"/>
      <w:r w:rsidRPr="001F1DCD">
        <w:rPr>
          <w:i/>
          <w:color w:val="2F5496" w:themeColor="accent1" w:themeShade="BF"/>
          <w:sz w:val="20"/>
          <w:szCs w:val="20"/>
        </w:rPr>
        <w:t>landverkaeufer</w:t>
      </w:r>
      <w:proofErr w:type="spellEnd"/>
      <w:r w:rsidRPr="001F1DCD">
        <w:rPr>
          <w:i/>
          <w:color w:val="2F5496" w:themeColor="accent1" w:themeShade="BF"/>
          <w:sz w:val="20"/>
          <w:szCs w:val="20"/>
        </w:rPr>
        <w:t>",</w:t>
      </w:r>
    </w:p>
    <w:p w:rsidR="001F1DCD" w:rsidRDefault="001F1DCD" w:rsidP="001F1DCD">
      <w:pPr>
        <w:rPr>
          <w:i/>
          <w:color w:val="2F5496" w:themeColor="accent1" w:themeShade="BF"/>
          <w:sz w:val="20"/>
          <w:szCs w:val="20"/>
          <w:lang w:val="en-US"/>
        </w:rPr>
      </w:pPr>
      <w:r w:rsidRPr="001F1DCD">
        <w:rPr>
          <w:i/>
          <w:color w:val="2F5496" w:themeColor="accent1" w:themeShade="BF"/>
          <w:sz w:val="20"/>
          <w:szCs w:val="20"/>
        </w:rPr>
        <w:t xml:space="preserve">                         </w:t>
      </w:r>
      <w:r w:rsidRPr="001F1DCD">
        <w:rPr>
          <w:i/>
          <w:color w:val="2F5496" w:themeColor="accent1" w:themeShade="BF"/>
          <w:sz w:val="20"/>
          <w:szCs w:val="20"/>
          <w:lang w:val="en-US"/>
        </w:rPr>
        <w:t>"</w:t>
      </w:r>
      <w:proofErr w:type="spellStart"/>
      <w:r w:rsidRPr="001F1DCD">
        <w:rPr>
          <w:i/>
          <w:color w:val="2F5496" w:themeColor="accent1" w:themeShade="BF"/>
          <w:sz w:val="20"/>
          <w:szCs w:val="20"/>
          <w:lang w:val="en-US"/>
        </w:rPr>
        <w:t>landkaeufer</w:t>
      </w:r>
      <w:proofErr w:type="spellEnd"/>
      <w:r w:rsidRPr="001F1DCD">
        <w:rPr>
          <w:i/>
          <w:color w:val="2F5496" w:themeColor="accent1" w:themeShade="BF"/>
          <w:sz w:val="20"/>
          <w:szCs w:val="20"/>
          <w:lang w:val="en-US"/>
        </w:rPr>
        <w:t>", "</w:t>
      </w:r>
      <w:proofErr w:type="spellStart"/>
      <w:r w:rsidRPr="001F1DCD">
        <w:rPr>
          <w:i/>
          <w:color w:val="2F5496" w:themeColor="accent1" w:themeShade="BF"/>
          <w:sz w:val="20"/>
          <w:szCs w:val="20"/>
          <w:lang w:val="en-US"/>
        </w:rPr>
        <w:t>statusverkaeufer</w:t>
      </w:r>
      <w:proofErr w:type="spellEnd"/>
      <w:r w:rsidRPr="001F1DCD">
        <w:rPr>
          <w:i/>
          <w:color w:val="2F5496" w:themeColor="accent1" w:themeShade="BF"/>
          <w:sz w:val="20"/>
          <w:szCs w:val="20"/>
          <w:lang w:val="en-US"/>
        </w:rPr>
        <w:t>", "</w:t>
      </w:r>
      <w:proofErr w:type="spellStart"/>
      <w:r w:rsidRPr="001F1DCD">
        <w:rPr>
          <w:i/>
          <w:color w:val="2F5496" w:themeColor="accent1" w:themeShade="BF"/>
          <w:sz w:val="20"/>
          <w:szCs w:val="20"/>
          <w:lang w:val="en-US"/>
        </w:rPr>
        <w:t>statuskaufer</w:t>
      </w:r>
      <w:proofErr w:type="spellEnd"/>
      <w:r w:rsidRPr="001F1DCD">
        <w:rPr>
          <w:i/>
          <w:color w:val="2F5496" w:themeColor="accent1" w:themeShade="BF"/>
          <w:sz w:val="20"/>
          <w:szCs w:val="20"/>
          <w:lang w:val="en-US"/>
        </w:rPr>
        <w:t>"))</w:t>
      </w:r>
    </w:p>
    <w:p w:rsidR="002040E7" w:rsidRPr="00FC3E01" w:rsidRDefault="009868A7" w:rsidP="00FC3E01">
      <w:pPr>
        <w:spacing w:line="360" w:lineRule="auto"/>
        <w:jc w:val="both"/>
        <w:rPr>
          <w:sz w:val="24"/>
          <w:szCs w:val="24"/>
          <w:lang w:val="en-US"/>
        </w:rPr>
      </w:pPr>
      <w:r>
        <w:rPr>
          <w:sz w:val="24"/>
          <w:szCs w:val="24"/>
          <w:lang w:val="en-US"/>
        </w:rPr>
        <w:t>The data is sepa</w:t>
      </w:r>
      <w:r w:rsidR="002040E7" w:rsidRPr="00FC3E01">
        <w:rPr>
          <w:sz w:val="24"/>
          <w:szCs w:val="24"/>
          <w:lang w:val="en-US"/>
        </w:rPr>
        <w:t xml:space="preserve">rated into test set and training set and then the Random Forest model is </w:t>
      </w:r>
      <w:r w:rsidR="00D863A8" w:rsidRPr="00FC3E01">
        <w:rPr>
          <w:sz w:val="24"/>
          <w:szCs w:val="24"/>
          <w:lang w:val="en-US"/>
        </w:rPr>
        <w:t>applied</w:t>
      </w:r>
      <w:r w:rsidR="002040E7" w:rsidRPr="00FC3E01">
        <w:rPr>
          <w:sz w:val="24"/>
          <w:szCs w:val="24"/>
          <w:lang w:val="en-US"/>
        </w:rPr>
        <w:t>:</w:t>
      </w:r>
    </w:p>
    <w:p w:rsidR="002040E7" w:rsidRPr="002040E7" w:rsidRDefault="002040E7" w:rsidP="002040E7">
      <w:pPr>
        <w:rPr>
          <w:i/>
          <w:color w:val="2F5496" w:themeColor="accent1" w:themeShade="BF"/>
          <w:sz w:val="20"/>
          <w:szCs w:val="20"/>
          <w:lang w:val="en-US"/>
        </w:rPr>
      </w:pPr>
      <w:proofErr w:type="spellStart"/>
      <w:proofErr w:type="gramStart"/>
      <w:r w:rsidRPr="002040E7">
        <w:rPr>
          <w:i/>
          <w:color w:val="2F5496" w:themeColor="accent1" w:themeShade="BF"/>
          <w:sz w:val="20"/>
          <w:szCs w:val="20"/>
          <w:lang w:val="en-US"/>
        </w:rPr>
        <w:t>set.seed</w:t>
      </w:r>
      <w:proofErr w:type="spellEnd"/>
      <w:proofErr w:type="gramEnd"/>
      <w:r w:rsidRPr="002040E7">
        <w:rPr>
          <w:i/>
          <w:color w:val="2F5496" w:themeColor="accent1" w:themeShade="BF"/>
          <w:sz w:val="20"/>
          <w:szCs w:val="20"/>
          <w:lang w:val="en-US"/>
        </w:rPr>
        <w:t>(1234)</w:t>
      </w:r>
    </w:p>
    <w:p w:rsidR="002040E7" w:rsidRPr="002040E7" w:rsidRDefault="002040E7" w:rsidP="002040E7">
      <w:pPr>
        <w:rPr>
          <w:i/>
          <w:color w:val="2F5496" w:themeColor="accent1" w:themeShade="BF"/>
          <w:sz w:val="20"/>
          <w:szCs w:val="20"/>
          <w:lang w:val="en-US"/>
        </w:rPr>
      </w:pPr>
      <w:r w:rsidRPr="002040E7">
        <w:rPr>
          <w:i/>
          <w:color w:val="2F5496" w:themeColor="accent1" w:themeShade="BF"/>
          <w:sz w:val="20"/>
          <w:szCs w:val="20"/>
          <w:lang w:val="en-US"/>
        </w:rPr>
        <w:t xml:space="preserve">id &lt;- </w:t>
      </w:r>
      <w:proofErr w:type="gramStart"/>
      <w:r w:rsidRPr="002040E7">
        <w:rPr>
          <w:i/>
          <w:color w:val="2F5496" w:themeColor="accent1" w:themeShade="BF"/>
          <w:sz w:val="20"/>
          <w:szCs w:val="20"/>
          <w:lang w:val="en-US"/>
        </w:rPr>
        <w:t>sample(</w:t>
      </w:r>
      <w:proofErr w:type="gramEnd"/>
      <w:r w:rsidRPr="002040E7">
        <w:rPr>
          <w:i/>
          <w:color w:val="2F5496" w:themeColor="accent1" w:themeShade="BF"/>
          <w:sz w:val="20"/>
          <w:szCs w:val="20"/>
          <w:lang w:val="en-US"/>
        </w:rPr>
        <w:t xml:space="preserve">2, </w:t>
      </w:r>
      <w:proofErr w:type="spellStart"/>
      <w:r w:rsidRPr="002040E7">
        <w:rPr>
          <w:i/>
          <w:color w:val="2F5496" w:themeColor="accent1" w:themeShade="BF"/>
          <w:sz w:val="20"/>
          <w:szCs w:val="20"/>
          <w:lang w:val="en-US"/>
        </w:rPr>
        <w:t>nrow</w:t>
      </w:r>
      <w:proofErr w:type="spellEnd"/>
      <w:r w:rsidRPr="002040E7">
        <w:rPr>
          <w:i/>
          <w:color w:val="2F5496" w:themeColor="accent1" w:themeShade="BF"/>
          <w:sz w:val="20"/>
          <w:szCs w:val="20"/>
          <w:lang w:val="en-US"/>
        </w:rPr>
        <w:t xml:space="preserve">(data5), </w:t>
      </w:r>
      <w:proofErr w:type="spellStart"/>
      <w:r w:rsidRPr="002040E7">
        <w:rPr>
          <w:i/>
          <w:color w:val="2F5496" w:themeColor="accent1" w:themeShade="BF"/>
          <w:sz w:val="20"/>
          <w:szCs w:val="20"/>
          <w:lang w:val="en-US"/>
        </w:rPr>
        <w:t>prob</w:t>
      </w:r>
      <w:proofErr w:type="spellEnd"/>
      <w:r w:rsidRPr="002040E7">
        <w:rPr>
          <w:i/>
          <w:color w:val="2F5496" w:themeColor="accent1" w:themeShade="BF"/>
          <w:sz w:val="20"/>
          <w:szCs w:val="20"/>
          <w:lang w:val="en-US"/>
        </w:rPr>
        <w:t>=c(0.9,0.1), replace=TRUE)</w:t>
      </w:r>
    </w:p>
    <w:p w:rsidR="002040E7" w:rsidRPr="002040E7" w:rsidRDefault="002040E7" w:rsidP="002040E7">
      <w:pPr>
        <w:rPr>
          <w:i/>
          <w:color w:val="2F5496" w:themeColor="accent1" w:themeShade="BF"/>
          <w:sz w:val="20"/>
          <w:szCs w:val="20"/>
          <w:lang w:val="en-US"/>
        </w:rPr>
      </w:pPr>
      <w:proofErr w:type="spellStart"/>
      <w:r w:rsidRPr="002040E7">
        <w:rPr>
          <w:i/>
          <w:color w:val="2F5496" w:themeColor="accent1" w:themeShade="BF"/>
          <w:sz w:val="20"/>
          <w:szCs w:val="20"/>
          <w:lang w:val="en-US"/>
        </w:rPr>
        <w:t>data_train_a</w:t>
      </w:r>
      <w:proofErr w:type="spellEnd"/>
      <w:r w:rsidRPr="002040E7">
        <w:rPr>
          <w:i/>
          <w:color w:val="2F5496" w:themeColor="accent1" w:themeShade="BF"/>
          <w:sz w:val="20"/>
          <w:szCs w:val="20"/>
          <w:lang w:val="en-US"/>
        </w:rPr>
        <w:t xml:space="preserve"> &lt;- data5[id==1,]</w:t>
      </w:r>
    </w:p>
    <w:p w:rsidR="002040E7" w:rsidRDefault="002040E7" w:rsidP="002040E7">
      <w:pPr>
        <w:rPr>
          <w:i/>
          <w:color w:val="2F5496" w:themeColor="accent1" w:themeShade="BF"/>
          <w:sz w:val="20"/>
          <w:szCs w:val="20"/>
          <w:lang w:val="en-US"/>
        </w:rPr>
      </w:pPr>
      <w:proofErr w:type="spellStart"/>
      <w:r w:rsidRPr="002040E7">
        <w:rPr>
          <w:i/>
          <w:color w:val="2F5496" w:themeColor="accent1" w:themeShade="BF"/>
          <w:sz w:val="20"/>
          <w:szCs w:val="20"/>
          <w:lang w:val="en-US"/>
        </w:rPr>
        <w:t>data_test_a</w:t>
      </w:r>
      <w:proofErr w:type="spellEnd"/>
      <w:r w:rsidRPr="002040E7">
        <w:rPr>
          <w:i/>
          <w:color w:val="2F5496" w:themeColor="accent1" w:themeShade="BF"/>
          <w:sz w:val="20"/>
          <w:szCs w:val="20"/>
          <w:lang w:val="en-US"/>
        </w:rPr>
        <w:t xml:space="preserve"> &lt;- data5[id==2,]</w:t>
      </w:r>
    </w:p>
    <w:p w:rsidR="002040E7" w:rsidRDefault="002040E7" w:rsidP="002040E7">
      <w:pPr>
        <w:rPr>
          <w:i/>
          <w:color w:val="2F5496" w:themeColor="accent1" w:themeShade="BF"/>
          <w:sz w:val="20"/>
          <w:szCs w:val="20"/>
          <w:lang w:val="en-US"/>
        </w:rPr>
      </w:pPr>
      <w:r>
        <w:rPr>
          <w:i/>
          <w:color w:val="2F5496" w:themeColor="accent1" w:themeShade="BF"/>
          <w:sz w:val="20"/>
          <w:szCs w:val="20"/>
          <w:lang w:val="en-US"/>
        </w:rPr>
        <w:t>…</w:t>
      </w:r>
    </w:p>
    <w:p w:rsidR="002040E7" w:rsidRPr="002040E7" w:rsidRDefault="002040E7" w:rsidP="002040E7">
      <w:pPr>
        <w:rPr>
          <w:i/>
          <w:color w:val="2F5496" w:themeColor="accent1" w:themeShade="BF"/>
          <w:sz w:val="20"/>
          <w:szCs w:val="20"/>
          <w:lang w:val="en-US"/>
        </w:rPr>
      </w:pPr>
      <w:proofErr w:type="spellStart"/>
      <w:r w:rsidRPr="002040E7">
        <w:rPr>
          <w:i/>
          <w:color w:val="2F5496" w:themeColor="accent1" w:themeShade="BF"/>
          <w:sz w:val="20"/>
          <w:szCs w:val="20"/>
          <w:lang w:val="en-US"/>
        </w:rPr>
        <w:t>my_forest_a</w:t>
      </w:r>
      <w:proofErr w:type="spellEnd"/>
      <w:r w:rsidRPr="002040E7">
        <w:rPr>
          <w:i/>
          <w:color w:val="2F5496" w:themeColor="accent1" w:themeShade="BF"/>
          <w:sz w:val="20"/>
          <w:szCs w:val="20"/>
          <w:lang w:val="en-US"/>
        </w:rPr>
        <w:t xml:space="preserve"> &lt;- </w:t>
      </w:r>
      <w:proofErr w:type="spellStart"/>
      <w:r w:rsidRPr="002040E7">
        <w:rPr>
          <w:i/>
          <w:color w:val="2F5496" w:themeColor="accent1" w:themeShade="BF"/>
          <w:sz w:val="20"/>
          <w:szCs w:val="20"/>
          <w:lang w:val="en-US"/>
        </w:rPr>
        <w:t>randomForest</w:t>
      </w:r>
      <w:proofErr w:type="spellEnd"/>
      <w:r w:rsidRPr="002040E7">
        <w:rPr>
          <w:i/>
          <w:color w:val="2F5496" w:themeColor="accent1" w:themeShade="BF"/>
          <w:sz w:val="20"/>
          <w:szCs w:val="20"/>
          <w:lang w:val="en-US"/>
        </w:rPr>
        <w:t>(log(</w:t>
      </w:r>
      <w:proofErr w:type="spellStart"/>
      <w:r w:rsidRPr="002040E7">
        <w:rPr>
          <w:i/>
          <w:color w:val="2F5496" w:themeColor="accent1" w:themeShade="BF"/>
          <w:sz w:val="20"/>
          <w:szCs w:val="20"/>
          <w:lang w:val="en-US"/>
        </w:rPr>
        <w:t>GesamtPreis</w:t>
      </w:r>
      <w:proofErr w:type="spellEnd"/>
      <w:r w:rsidRPr="002040E7">
        <w:rPr>
          <w:i/>
          <w:color w:val="2F5496" w:themeColor="accent1" w:themeShade="BF"/>
          <w:sz w:val="20"/>
          <w:szCs w:val="20"/>
          <w:lang w:val="en-US"/>
        </w:rPr>
        <w:t xml:space="preserve">)~., data = </w:t>
      </w:r>
      <w:proofErr w:type="spellStart"/>
      <w:r w:rsidRPr="002040E7">
        <w:rPr>
          <w:i/>
          <w:color w:val="2F5496" w:themeColor="accent1" w:themeShade="BF"/>
          <w:sz w:val="20"/>
          <w:szCs w:val="20"/>
          <w:lang w:val="en-US"/>
        </w:rPr>
        <w:t>data_train_a</w:t>
      </w:r>
      <w:proofErr w:type="spellEnd"/>
      <w:r w:rsidRPr="002040E7">
        <w:rPr>
          <w:i/>
          <w:color w:val="2F5496" w:themeColor="accent1" w:themeShade="BF"/>
          <w:sz w:val="20"/>
          <w:szCs w:val="20"/>
          <w:lang w:val="en-US"/>
        </w:rPr>
        <w:t xml:space="preserve">, </w:t>
      </w:r>
    </w:p>
    <w:p w:rsidR="002040E7" w:rsidRPr="002040E7" w:rsidRDefault="002040E7" w:rsidP="002040E7">
      <w:pPr>
        <w:rPr>
          <w:i/>
          <w:color w:val="2F5496" w:themeColor="accent1" w:themeShade="BF"/>
          <w:sz w:val="20"/>
          <w:szCs w:val="20"/>
          <w:lang w:val="en-US"/>
        </w:rPr>
      </w:pPr>
      <w:r w:rsidRPr="002040E7">
        <w:rPr>
          <w:i/>
          <w:color w:val="2F5496" w:themeColor="accent1" w:themeShade="BF"/>
          <w:sz w:val="20"/>
          <w:szCs w:val="20"/>
          <w:lang w:val="en-US"/>
        </w:rPr>
        <w:t xml:space="preserve">                            </w:t>
      </w:r>
      <w:proofErr w:type="spellStart"/>
      <w:r w:rsidRPr="002040E7">
        <w:rPr>
          <w:i/>
          <w:color w:val="2F5496" w:themeColor="accent1" w:themeShade="BF"/>
          <w:sz w:val="20"/>
          <w:szCs w:val="20"/>
          <w:lang w:val="en-US"/>
        </w:rPr>
        <w:t>ntree</w:t>
      </w:r>
      <w:proofErr w:type="spellEnd"/>
      <w:r w:rsidRPr="002040E7">
        <w:rPr>
          <w:i/>
          <w:color w:val="2F5496" w:themeColor="accent1" w:themeShade="BF"/>
          <w:sz w:val="20"/>
          <w:szCs w:val="20"/>
          <w:lang w:val="en-US"/>
        </w:rPr>
        <w:t xml:space="preserve"> = 501, </w:t>
      </w:r>
    </w:p>
    <w:p w:rsidR="002040E7" w:rsidRPr="002040E7" w:rsidRDefault="002040E7" w:rsidP="002040E7">
      <w:pPr>
        <w:rPr>
          <w:i/>
          <w:color w:val="2F5496" w:themeColor="accent1" w:themeShade="BF"/>
          <w:sz w:val="20"/>
          <w:szCs w:val="20"/>
          <w:lang w:val="en-US"/>
        </w:rPr>
      </w:pPr>
      <w:r w:rsidRPr="002040E7">
        <w:rPr>
          <w:i/>
          <w:color w:val="2F5496" w:themeColor="accent1" w:themeShade="BF"/>
          <w:sz w:val="20"/>
          <w:szCs w:val="20"/>
          <w:lang w:val="en-US"/>
        </w:rPr>
        <w:t xml:space="preserve">                          </w:t>
      </w:r>
      <w:proofErr w:type="spellStart"/>
      <w:proofErr w:type="gramStart"/>
      <w:r w:rsidRPr="002040E7">
        <w:rPr>
          <w:i/>
          <w:color w:val="2F5496" w:themeColor="accent1" w:themeShade="BF"/>
          <w:sz w:val="20"/>
          <w:szCs w:val="20"/>
          <w:lang w:val="en-US"/>
        </w:rPr>
        <w:t>na.action</w:t>
      </w:r>
      <w:proofErr w:type="spellEnd"/>
      <w:proofErr w:type="gramEnd"/>
      <w:r w:rsidRPr="002040E7">
        <w:rPr>
          <w:i/>
          <w:color w:val="2F5496" w:themeColor="accent1" w:themeShade="BF"/>
          <w:sz w:val="20"/>
          <w:szCs w:val="20"/>
          <w:lang w:val="en-US"/>
        </w:rPr>
        <w:t>=</w:t>
      </w:r>
      <w:proofErr w:type="spellStart"/>
      <w:r w:rsidRPr="002040E7">
        <w:rPr>
          <w:i/>
          <w:color w:val="2F5496" w:themeColor="accent1" w:themeShade="BF"/>
          <w:sz w:val="20"/>
          <w:szCs w:val="20"/>
          <w:lang w:val="en-US"/>
        </w:rPr>
        <w:t>na.omit</w:t>
      </w:r>
      <w:proofErr w:type="spellEnd"/>
      <w:r w:rsidRPr="002040E7">
        <w:rPr>
          <w:i/>
          <w:color w:val="2F5496" w:themeColor="accent1" w:themeShade="BF"/>
          <w:sz w:val="20"/>
          <w:szCs w:val="20"/>
          <w:lang w:val="en-US"/>
        </w:rPr>
        <w:t xml:space="preserve">, </w:t>
      </w:r>
      <w:proofErr w:type="spellStart"/>
      <w:r w:rsidRPr="002040E7">
        <w:rPr>
          <w:i/>
          <w:color w:val="2F5496" w:themeColor="accent1" w:themeShade="BF"/>
          <w:sz w:val="20"/>
          <w:szCs w:val="20"/>
          <w:lang w:val="en-US"/>
        </w:rPr>
        <w:t>mtry</w:t>
      </w:r>
      <w:proofErr w:type="spellEnd"/>
      <w:r w:rsidRPr="002040E7">
        <w:rPr>
          <w:i/>
          <w:color w:val="2F5496" w:themeColor="accent1" w:themeShade="BF"/>
          <w:sz w:val="20"/>
          <w:szCs w:val="20"/>
          <w:lang w:val="en-US"/>
        </w:rPr>
        <w:t xml:space="preserve"> = 8,</w:t>
      </w:r>
    </w:p>
    <w:p w:rsidR="002040E7" w:rsidRDefault="002040E7" w:rsidP="002040E7">
      <w:pPr>
        <w:rPr>
          <w:i/>
          <w:color w:val="2F5496" w:themeColor="accent1" w:themeShade="BF"/>
          <w:sz w:val="20"/>
          <w:szCs w:val="20"/>
          <w:lang w:val="en-US"/>
        </w:rPr>
      </w:pPr>
      <w:r w:rsidRPr="002040E7">
        <w:rPr>
          <w:i/>
          <w:color w:val="2F5496" w:themeColor="accent1" w:themeShade="BF"/>
          <w:sz w:val="20"/>
          <w:szCs w:val="20"/>
          <w:lang w:val="en-US"/>
        </w:rPr>
        <w:t xml:space="preserve">                          importance = TRUE, proximity = TRUE)</w:t>
      </w:r>
    </w:p>
    <w:p w:rsidR="002040E7" w:rsidRPr="002040E7" w:rsidRDefault="002040E7" w:rsidP="002040E7">
      <w:pPr>
        <w:rPr>
          <w:lang w:val="en-US"/>
        </w:rPr>
      </w:pPr>
    </w:p>
    <w:p w:rsidR="002040E7" w:rsidRPr="00FC3E01" w:rsidRDefault="00A945F0" w:rsidP="00FC3E01">
      <w:pPr>
        <w:spacing w:line="360" w:lineRule="auto"/>
        <w:jc w:val="both"/>
        <w:rPr>
          <w:sz w:val="24"/>
          <w:szCs w:val="24"/>
          <w:lang w:val="en-US"/>
        </w:rPr>
      </w:pPr>
      <w:r w:rsidRPr="00FC3E01">
        <w:rPr>
          <w:sz w:val="24"/>
          <w:szCs w:val="24"/>
          <w:lang w:val="en-US"/>
        </w:rPr>
        <w:t xml:space="preserve">The two main arguments in the formula are </w:t>
      </w:r>
      <w:proofErr w:type="spellStart"/>
      <w:r w:rsidRPr="00FC3E01">
        <w:rPr>
          <w:sz w:val="24"/>
          <w:szCs w:val="24"/>
          <w:lang w:val="en-US"/>
        </w:rPr>
        <w:t>mtry</w:t>
      </w:r>
      <w:proofErr w:type="spellEnd"/>
      <w:r w:rsidRPr="00FC3E01">
        <w:rPr>
          <w:sz w:val="24"/>
          <w:szCs w:val="24"/>
          <w:lang w:val="en-US"/>
        </w:rPr>
        <w:t xml:space="preserve"> for the numbers of predictors that are randomly sampled as candidates for each split and </w:t>
      </w:r>
      <w:proofErr w:type="spellStart"/>
      <w:r w:rsidRPr="00FC3E01">
        <w:rPr>
          <w:sz w:val="24"/>
          <w:szCs w:val="24"/>
          <w:lang w:val="en-US"/>
        </w:rPr>
        <w:t>ntrees</w:t>
      </w:r>
      <w:proofErr w:type="spellEnd"/>
      <w:r w:rsidRPr="00FC3E01">
        <w:rPr>
          <w:sz w:val="24"/>
          <w:szCs w:val="24"/>
          <w:lang w:val="en-US"/>
        </w:rPr>
        <w:t xml:space="preserve"> for the number of bootstrap samples. When the option importance is set equal to true, variable importance scores are not comput</w:t>
      </w:r>
      <w:r w:rsidR="00552826" w:rsidRPr="00FC3E01">
        <w:rPr>
          <w:sz w:val="24"/>
          <w:szCs w:val="24"/>
          <w:lang w:val="en-US"/>
        </w:rPr>
        <w:t>ed. This is too time consuming (Kuhn and Johnson, 2016)</w:t>
      </w:r>
    </w:p>
    <w:p w:rsidR="00163121" w:rsidRDefault="00163121" w:rsidP="00FC3E01">
      <w:pPr>
        <w:spacing w:line="360" w:lineRule="auto"/>
        <w:jc w:val="both"/>
        <w:rPr>
          <w:sz w:val="24"/>
          <w:szCs w:val="24"/>
          <w:lang w:val="en-US"/>
        </w:rPr>
      </w:pPr>
    </w:p>
    <w:p w:rsidR="00163121" w:rsidRDefault="00163121" w:rsidP="00FC3E01">
      <w:pPr>
        <w:spacing w:line="360" w:lineRule="auto"/>
        <w:jc w:val="both"/>
        <w:rPr>
          <w:sz w:val="24"/>
          <w:szCs w:val="24"/>
          <w:lang w:val="en-US"/>
        </w:rPr>
      </w:pPr>
    </w:p>
    <w:p w:rsidR="00163121" w:rsidRDefault="00163121" w:rsidP="00FC3E01">
      <w:pPr>
        <w:spacing w:line="360" w:lineRule="auto"/>
        <w:jc w:val="both"/>
        <w:rPr>
          <w:sz w:val="24"/>
          <w:szCs w:val="24"/>
          <w:lang w:val="en-US"/>
        </w:rPr>
      </w:pPr>
    </w:p>
    <w:p w:rsidR="00A945F0" w:rsidRPr="00FC3E01" w:rsidRDefault="00552826" w:rsidP="00FC3E01">
      <w:pPr>
        <w:spacing w:line="360" w:lineRule="auto"/>
        <w:jc w:val="both"/>
        <w:rPr>
          <w:sz w:val="24"/>
          <w:szCs w:val="24"/>
          <w:lang w:val="en-US"/>
        </w:rPr>
      </w:pPr>
      <w:r w:rsidRPr="00FC3E01">
        <w:rPr>
          <w:sz w:val="24"/>
          <w:szCs w:val="24"/>
          <w:lang w:val="en-US"/>
        </w:rPr>
        <w:lastRenderedPageBreak/>
        <w:t>Running the code leads to following outcome:</w:t>
      </w:r>
    </w:p>
    <w:p w:rsidR="00552826" w:rsidRDefault="00552826" w:rsidP="00CC08B5">
      <w:pPr>
        <w:rPr>
          <w:szCs w:val="20"/>
          <w:lang w:val="en-US"/>
        </w:rPr>
      </w:pPr>
    </w:p>
    <w:p w:rsidR="0050687E" w:rsidRPr="001F1DCD" w:rsidRDefault="0050687E" w:rsidP="0050687E">
      <w:pPr>
        <w:pStyle w:val="HTMLVorformatiert"/>
        <w:shd w:val="clear" w:color="auto" w:fill="FFFFFF"/>
        <w:wordWrap w:val="0"/>
        <w:spacing w:line="170" w:lineRule="atLeast"/>
        <w:rPr>
          <w:rStyle w:val="gnkrckgcgsb"/>
          <w:rFonts w:ascii="Lucida Console" w:hAnsi="Lucida Console"/>
          <w:i/>
          <w:color w:val="2F5496" w:themeColor="accent1" w:themeShade="BF"/>
          <w:bdr w:val="none" w:sz="0" w:space="0" w:color="auto" w:frame="1"/>
          <w:lang w:val="en-US"/>
        </w:rPr>
      </w:pPr>
      <w:r w:rsidRPr="001F1DCD">
        <w:rPr>
          <w:rStyle w:val="gnkrckgcgsb"/>
          <w:rFonts w:ascii="Lucida Console" w:hAnsi="Lucida Console"/>
          <w:i/>
          <w:color w:val="2F5496" w:themeColor="accent1" w:themeShade="BF"/>
          <w:bdr w:val="none" w:sz="0" w:space="0" w:color="auto" w:frame="1"/>
          <w:lang w:val="en-US"/>
        </w:rPr>
        <w:t>Type of random forest: regression</w:t>
      </w:r>
    </w:p>
    <w:p w:rsidR="0050687E" w:rsidRPr="001F1DCD" w:rsidRDefault="0050687E" w:rsidP="0050687E">
      <w:pPr>
        <w:pStyle w:val="HTMLVorformatiert"/>
        <w:shd w:val="clear" w:color="auto" w:fill="FFFFFF"/>
        <w:wordWrap w:val="0"/>
        <w:spacing w:line="170" w:lineRule="atLeast"/>
        <w:rPr>
          <w:rStyle w:val="gnkrckgcgsb"/>
          <w:rFonts w:ascii="Lucida Console" w:hAnsi="Lucida Console"/>
          <w:i/>
          <w:color w:val="2F5496" w:themeColor="accent1" w:themeShade="BF"/>
          <w:bdr w:val="none" w:sz="0" w:space="0" w:color="auto" w:frame="1"/>
          <w:lang w:val="en-US"/>
        </w:rPr>
      </w:pPr>
      <w:r w:rsidRPr="001F1DCD">
        <w:rPr>
          <w:rStyle w:val="gnkrckgcgsb"/>
          <w:rFonts w:ascii="Lucida Console" w:hAnsi="Lucida Console"/>
          <w:i/>
          <w:color w:val="2F5496" w:themeColor="accent1" w:themeShade="BF"/>
          <w:bdr w:val="none" w:sz="0" w:space="0" w:color="auto" w:frame="1"/>
          <w:lang w:val="en-US"/>
        </w:rPr>
        <w:t>Number of trees: 501</w:t>
      </w:r>
    </w:p>
    <w:p w:rsidR="0050687E" w:rsidRPr="001F1DCD" w:rsidRDefault="0050687E" w:rsidP="0050687E">
      <w:pPr>
        <w:pStyle w:val="HTMLVorformatiert"/>
        <w:shd w:val="clear" w:color="auto" w:fill="FFFFFF"/>
        <w:wordWrap w:val="0"/>
        <w:spacing w:line="170" w:lineRule="atLeast"/>
        <w:rPr>
          <w:rStyle w:val="gnkrckgcgsb"/>
          <w:rFonts w:ascii="Lucida Console" w:hAnsi="Lucida Console"/>
          <w:i/>
          <w:color w:val="2F5496" w:themeColor="accent1" w:themeShade="BF"/>
          <w:bdr w:val="none" w:sz="0" w:space="0" w:color="auto" w:frame="1"/>
          <w:lang w:val="en-US"/>
        </w:rPr>
      </w:pPr>
      <w:r w:rsidRPr="001F1DCD">
        <w:rPr>
          <w:rStyle w:val="gnkrckgcgsb"/>
          <w:rFonts w:ascii="Lucida Console" w:hAnsi="Lucida Console"/>
          <w:i/>
          <w:color w:val="2F5496" w:themeColor="accent1" w:themeShade="BF"/>
          <w:bdr w:val="none" w:sz="0" w:space="0" w:color="auto" w:frame="1"/>
          <w:lang w:val="en-US"/>
        </w:rPr>
        <w:t>No. of variables tried at each split: 8</w:t>
      </w:r>
    </w:p>
    <w:p w:rsidR="0050687E" w:rsidRPr="001F1DCD" w:rsidRDefault="0050687E" w:rsidP="0050687E">
      <w:pPr>
        <w:pStyle w:val="HTMLVorformatiert"/>
        <w:shd w:val="clear" w:color="auto" w:fill="FFFFFF"/>
        <w:wordWrap w:val="0"/>
        <w:spacing w:line="170" w:lineRule="atLeast"/>
        <w:rPr>
          <w:rStyle w:val="gnkrckgcgsb"/>
          <w:rFonts w:ascii="Lucida Console" w:hAnsi="Lucida Console"/>
          <w:i/>
          <w:color w:val="2F5496" w:themeColor="accent1" w:themeShade="BF"/>
          <w:bdr w:val="none" w:sz="0" w:space="0" w:color="auto" w:frame="1"/>
          <w:lang w:val="en-US"/>
        </w:rPr>
      </w:pPr>
      <w:r w:rsidRPr="001F1DCD">
        <w:rPr>
          <w:rStyle w:val="gnkrckgcgsb"/>
          <w:rFonts w:ascii="Lucida Console" w:hAnsi="Lucida Console"/>
          <w:i/>
          <w:color w:val="2F5496" w:themeColor="accent1" w:themeShade="BF"/>
          <w:bdr w:val="none" w:sz="0" w:space="0" w:color="auto" w:frame="1"/>
          <w:lang w:val="en-US"/>
        </w:rPr>
        <w:t>Mean of squared residuals: 0.01613551</w:t>
      </w:r>
    </w:p>
    <w:p w:rsidR="0050687E" w:rsidRPr="001F1DCD" w:rsidRDefault="0050687E" w:rsidP="0050687E">
      <w:pPr>
        <w:pStyle w:val="HTMLVorformatiert"/>
        <w:shd w:val="clear" w:color="auto" w:fill="FFFFFF"/>
        <w:wordWrap w:val="0"/>
        <w:spacing w:line="170" w:lineRule="atLeast"/>
        <w:rPr>
          <w:rFonts w:ascii="Lucida Console" w:hAnsi="Lucida Console"/>
          <w:i/>
          <w:color w:val="2F5496" w:themeColor="accent1" w:themeShade="BF"/>
          <w:lang w:val="en-US"/>
        </w:rPr>
      </w:pPr>
      <w:r w:rsidRPr="001F1DCD">
        <w:rPr>
          <w:rStyle w:val="gnkrckgcgsb"/>
          <w:rFonts w:ascii="Lucida Console" w:hAnsi="Lucida Console"/>
          <w:i/>
          <w:color w:val="2F5496" w:themeColor="accent1" w:themeShade="BF"/>
          <w:bdr w:val="none" w:sz="0" w:space="0" w:color="auto" w:frame="1"/>
          <w:lang w:val="en-US"/>
        </w:rPr>
        <w:t>% Var explained: 79.11</w:t>
      </w:r>
    </w:p>
    <w:p w:rsidR="00552826" w:rsidRDefault="00552826" w:rsidP="00CC08B5">
      <w:pPr>
        <w:rPr>
          <w:szCs w:val="20"/>
          <w:lang w:val="en-US"/>
        </w:rPr>
      </w:pPr>
    </w:p>
    <w:p w:rsidR="00552826" w:rsidRPr="00FC3E01" w:rsidRDefault="00552826" w:rsidP="00FC3E01">
      <w:pPr>
        <w:spacing w:line="360" w:lineRule="auto"/>
        <w:jc w:val="both"/>
        <w:rPr>
          <w:sz w:val="24"/>
          <w:szCs w:val="24"/>
          <w:lang w:val="en-US"/>
        </w:rPr>
      </w:pPr>
      <w:r w:rsidRPr="00FC3E01">
        <w:rPr>
          <w:sz w:val="24"/>
          <w:szCs w:val="24"/>
          <w:lang w:val="en-US"/>
        </w:rPr>
        <w:t xml:space="preserve">The % Var explained variance measures how well out-of-bag predictions explain the target variance of the training set. In this case we get </w:t>
      </w:r>
      <w:r w:rsidR="001F1DCD" w:rsidRPr="00FC3E01">
        <w:rPr>
          <w:sz w:val="24"/>
          <w:szCs w:val="24"/>
          <w:lang w:val="en-US"/>
        </w:rPr>
        <w:t>79.11</w:t>
      </w:r>
      <w:r w:rsidRPr="00FC3E01">
        <w:rPr>
          <w:sz w:val="24"/>
          <w:szCs w:val="24"/>
          <w:lang w:val="en-US"/>
        </w:rPr>
        <w:t xml:space="preserve"> % variance explained with 501 created trees. </w:t>
      </w:r>
    </w:p>
    <w:p w:rsidR="005903FB" w:rsidRPr="00FC3E01" w:rsidRDefault="00733FDB" w:rsidP="00FC3E01">
      <w:pPr>
        <w:spacing w:line="360" w:lineRule="auto"/>
        <w:jc w:val="both"/>
        <w:rPr>
          <w:sz w:val="24"/>
          <w:szCs w:val="24"/>
          <w:lang w:val="en-US"/>
        </w:rPr>
      </w:pPr>
      <w:r w:rsidRPr="00FC3E01">
        <w:rPr>
          <w:sz w:val="24"/>
          <w:szCs w:val="24"/>
          <w:lang w:val="en-US"/>
        </w:rPr>
        <w:t xml:space="preserve">Using the formula importance in our random forest model indicates the increase of the Mean Squared Error when the given variable is randomly permuted. </w:t>
      </w:r>
      <w:r w:rsidR="001F1DCD" w:rsidRPr="00FC3E01">
        <w:rPr>
          <w:sz w:val="24"/>
          <w:szCs w:val="24"/>
          <w:lang w:val="en-US"/>
        </w:rPr>
        <w:t>This analysis shows that the most important variable influencing the price of the apartment are the floorspace, the price per square meter, the longitude and the postal code. These variables increase the mean squared error by more than 10 %. Information about the buyer and the seller of the apartment have hardly influence.</w:t>
      </w:r>
    </w:p>
    <w:p w:rsidR="001F1DCD" w:rsidRDefault="001F1DCD" w:rsidP="00CC08B5">
      <w:pPr>
        <w:rPr>
          <w:szCs w:val="20"/>
          <w:lang w:val="en-US"/>
        </w:rPr>
      </w:pPr>
      <w:r>
        <w:rPr>
          <w:noProof/>
        </w:rPr>
        <w:drawing>
          <wp:inline distT="0" distB="0" distL="0" distR="0" wp14:anchorId="2BF4C859" wp14:editId="51BA62E5">
            <wp:extent cx="4222967" cy="2527430"/>
            <wp:effectExtent l="0" t="0" r="6350" b="63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2967" cy="2527430"/>
                    </a:xfrm>
                    <a:prstGeom prst="rect">
                      <a:avLst/>
                    </a:prstGeom>
                  </pic:spPr>
                </pic:pic>
              </a:graphicData>
            </a:graphic>
          </wp:inline>
        </w:drawing>
      </w:r>
    </w:p>
    <w:p w:rsidR="00163121" w:rsidRDefault="00163121" w:rsidP="00FC3E01">
      <w:pPr>
        <w:spacing w:line="360" w:lineRule="auto"/>
        <w:jc w:val="both"/>
        <w:rPr>
          <w:sz w:val="24"/>
          <w:szCs w:val="24"/>
          <w:lang w:val="en-US"/>
        </w:rPr>
      </w:pPr>
      <w:r>
        <w:rPr>
          <w:sz w:val="24"/>
          <w:szCs w:val="24"/>
          <w:lang w:val="en-US"/>
        </w:rPr>
        <w:br w:type="page"/>
      </w:r>
    </w:p>
    <w:p w:rsidR="00CC08B5" w:rsidRPr="00FC3E01" w:rsidRDefault="001F1DCD" w:rsidP="00FC3E01">
      <w:pPr>
        <w:spacing w:line="360" w:lineRule="auto"/>
        <w:jc w:val="both"/>
        <w:rPr>
          <w:sz w:val="24"/>
          <w:szCs w:val="24"/>
          <w:lang w:val="en-US"/>
        </w:rPr>
      </w:pPr>
      <w:r w:rsidRPr="00FC3E01">
        <w:rPr>
          <w:sz w:val="24"/>
          <w:szCs w:val="24"/>
          <w:lang w:val="en-US"/>
        </w:rPr>
        <w:lastRenderedPageBreak/>
        <w:t xml:space="preserve">In comparison to these results the model is now applied to the extended data set resulting from code B and C to check how more information influences the explained variance and how important these new variables are for </w:t>
      </w:r>
      <w:r w:rsidR="00ED64C4" w:rsidRPr="00FC3E01">
        <w:rPr>
          <w:sz w:val="24"/>
          <w:szCs w:val="24"/>
          <w:lang w:val="en-US"/>
        </w:rPr>
        <w:t>the price determination.</w:t>
      </w:r>
    </w:p>
    <w:p w:rsidR="00ED64C4" w:rsidRPr="00FC3E01" w:rsidRDefault="00D81004" w:rsidP="00FC3E01">
      <w:pPr>
        <w:spacing w:line="360" w:lineRule="auto"/>
        <w:jc w:val="both"/>
        <w:rPr>
          <w:sz w:val="24"/>
          <w:szCs w:val="24"/>
          <w:lang w:val="en-US"/>
        </w:rPr>
      </w:pPr>
      <w:r w:rsidRPr="00FC3E01">
        <w:rPr>
          <w:sz w:val="24"/>
          <w:szCs w:val="24"/>
          <w:lang w:val="en-US"/>
        </w:rPr>
        <w:t>Adding these variables increases the % Var increased variable up to 81.03 percent.</w:t>
      </w:r>
    </w:p>
    <w:p w:rsidR="00D81004" w:rsidRPr="00D81004" w:rsidRDefault="00D81004" w:rsidP="00D81004">
      <w:pPr>
        <w:pStyle w:val="HTMLVorformatiert"/>
        <w:shd w:val="clear" w:color="auto" w:fill="FFFFFF"/>
        <w:wordWrap w:val="0"/>
        <w:spacing w:line="170" w:lineRule="atLeast"/>
        <w:rPr>
          <w:rStyle w:val="gnkrckgcgsb"/>
          <w:rFonts w:ascii="Lucida Console" w:hAnsi="Lucida Console"/>
          <w:i/>
          <w:color w:val="2F5496" w:themeColor="accent1" w:themeShade="BF"/>
          <w:bdr w:val="none" w:sz="0" w:space="0" w:color="auto" w:frame="1"/>
          <w:lang w:val="en-US"/>
        </w:rPr>
      </w:pPr>
      <w:r w:rsidRPr="00D81004">
        <w:rPr>
          <w:rStyle w:val="gnkrckgcgsb"/>
          <w:rFonts w:ascii="Lucida Console" w:hAnsi="Lucida Console"/>
          <w:i/>
          <w:color w:val="2F5496" w:themeColor="accent1" w:themeShade="BF"/>
          <w:bdr w:val="none" w:sz="0" w:space="0" w:color="auto" w:frame="1"/>
          <w:lang w:val="en-US"/>
        </w:rPr>
        <w:t>Type of random forest: regression</w:t>
      </w:r>
    </w:p>
    <w:p w:rsidR="00D81004" w:rsidRPr="00D81004" w:rsidRDefault="00D81004" w:rsidP="00D81004">
      <w:pPr>
        <w:pStyle w:val="HTMLVorformatiert"/>
        <w:shd w:val="clear" w:color="auto" w:fill="FFFFFF"/>
        <w:wordWrap w:val="0"/>
        <w:spacing w:line="170" w:lineRule="atLeast"/>
        <w:rPr>
          <w:rStyle w:val="gnkrckgcgsb"/>
          <w:rFonts w:ascii="Lucida Console" w:hAnsi="Lucida Console"/>
          <w:i/>
          <w:color w:val="2F5496" w:themeColor="accent1" w:themeShade="BF"/>
          <w:bdr w:val="none" w:sz="0" w:space="0" w:color="auto" w:frame="1"/>
          <w:lang w:val="en-US"/>
        </w:rPr>
      </w:pPr>
      <w:r w:rsidRPr="00D81004">
        <w:rPr>
          <w:rStyle w:val="gnkrckgcgsb"/>
          <w:rFonts w:ascii="Lucida Console" w:hAnsi="Lucida Console"/>
          <w:i/>
          <w:color w:val="2F5496" w:themeColor="accent1" w:themeShade="BF"/>
          <w:bdr w:val="none" w:sz="0" w:space="0" w:color="auto" w:frame="1"/>
          <w:lang w:val="en-US"/>
        </w:rPr>
        <w:t>Number of trees: 501</w:t>
      </w:r>
    </w:p>
    <w:p w:rsidR="00D81004" w:rsidRPr="00D81004" w:rsidRDefault="00D81004" w:rsidP="00D81004">
      <w:pPr>
        <w:pStyle w:val="HTMLVorformatiert"/>
        <w:shd w:val="clear" w:color="auto" w:fill="FFFFFF"/>
        <w:wordWrap w:val="0"/>
        <w:spacing w:line="170" w:lineRule="atLeast"/>
        <w:rPr>
          <w:rStyle w:val="gnkrckgcgsb"/>
          <w:rFonts w:ascii="Lucida Console" w:hAnsi="Lucida Console"/>
          <w:i/>
          <w:color w:val="2F5496" w:themeColor="accent1" w:themeShade="BF"/>
          <w:bdr w:val="none" w:sz="0" w:space="0" w:color="auto" w:frame="1"/>
          <w:lang w:val="en-US"/>
        </w:rPr>
      </w:pPr>
      <w:r w:rsidRPr="00D81004">
        <w:rPr>
          <w:rStyle w:val="gnkrckgcgsb"/>
          <w:rFonts w:ascii="Lucida Console" w:hAnsi="Lucida Console"/>
          <w:i/>
          <w:color w:val="2F5496" w:themeColor="accent1" w:themeShade="BF"/>
          <w:bdr w:val="none" w:sz="0" w:space="0" w:color="auto" w:frame="1"/>
          <w:lang w:val="en-US"/>
        </w:rPr>
        <w:t>No. of variables tried at each split: 24</w:t>
      </w:r>
    </w:p>
    <w:p w:rsidR="00D81004" w:rsidRPr="00D81004" w:rsidRDefault="00D81004" w:rsidP="00D81004">
      <w:pPr>
        <w:pStyle w:val="HTMLVorformatiert"/>
        <w:shd w:val="clear" w:color="auto" w:fill="FFFFFF"/>
        <w:wordWrap w:val="0"/>
        <w:spacing w:line="170" w:lineRule="atLeast"/>
        <w:rPr>
          <w:rStyle w:val="gnkrckgcgsb"/>
          <w:rFonts w:ascii="Lucida Console" w:hAnsi="Lucida Console"/>
          <w:i/>
          <w:color w:val="2F5496" w:themeColor="accent1" w:themeShade="BF"/>
          <w:bdr w:val="none" w:sz="0" w:space="0" w:color="auto" w:frame="1"/>
          <w:lang w:val="en-US"/>
        </w:rPr>
      </w:pPr>
      <w:r w:rsidRPr="00D81004">
        <w:rPr>
          <w:rStyle w:val="gnkrckgcgsb"/>
          <w:rFonts w:ascii="Lucida Console" w:hAnsi="Lucida Console"/>
          <w:i/>
          <w:color w:val="2F5496" w:themeColor="accent1" w:themeShade="BF"/>
          <w:bdr w:val="none" w:sz="0" w:space="0" w:color="auto" w:frame="1"/>
          <w:lang w:val="en-US"/>
        </w:rPr>
        <w:t>Mean of squared residuals: 0.01465113</w:t>
      </w:r>
    </w:p>
    <w:p w:rsidR="00D81004" w:rsidRPr="00D81004" w:rsidRDefault="00D81004" w:rsidP="00D81004">
      <w:pPr>
        <w:pStyle w:val="HTMLVorformatiert"/>
        <w:shd w:val="clear" w:color="auto" w:fill="FFFFFF"/>
        <w:wordWrap w:val="0"/>
        <w:spacing w:line="170" w:lineRule="atLeast"/>
        <w:rPr>
          <w:rFonts w:ascii="Lucida Console" w:hAnsi="Lucida Console"/>
          <w:i/>
          <w:color w:val="2F5496" w:themeColor="accent1" w:themeShade="BF"/>
          <w:lang w:val="en-US"/>
        </w:rPr>
      </w:pPr>
      <w:r w:rsidRPr="00D81004">
        <w:rPr>
          <w:rStyle w:val="gnkrckgcgsb"/>
          <w:rFonts w:ascii="Lucida Console" w:hAnsi="Lucida Console"/>
          <w:i/>
          <w:color w:val="2F5496" w:themeColor="accent1" w:themeShade="BF"/>
          <w:bdr w:val="none" w:sz="0" w:space="0" w:color="auto" w:frame="1"/>
          <w:lang w:val="en-US"/>
        </w:rPr>
        <w:t>% Var explained: 81.03</w:t>
      </w:r>
    </w:p>
    <w:p w:rsidR="00D81004" w:rsidRPr="00FC3E01" w:rsidRDefault="00D81004" w:rsidP="00163121">
      <w:pPr>
        <w:spacing w:line="360" w:lineRule="auto"/>
        <w:jc w:val="both"/>
        <w:rPr>
          <w:sz w:val="24"/>
          <w:szCs w:val="24"/>
          <w:lang w:val="en-US"/>
        </w:rPr>
      </w:pPr>
    </w:p>
    <w:p w:rsidR="00D81004" w:rsidRPr="00FC3E01" w:rsidRDefault="00D81004" w:rsidP="00163121">
      <w:pPr>
        <w:spacing w:line="360" w:lineRule="auto"/>
        <w:jc w:val="both"/>
        <w:rPr>
          <w:sz w:val="24"/>
          <w:szCs w:val="24"/>
          <w:lang w:val="en-US"/>
        </w:rPr>
      </w:pPr>
      <w:r w:rsidRPr="00FC3E01">
        <w:rPr>
          <w:sz w:val="24"/>
          <w:szCs w:val="24"/>
          <w:lang w:val="en-US"/>
        </w:rPr>
        <w:t xml:space="preserve">Looking at the importance of the new variables shows that these new variables all have influence on the price determination. </w:t>
      </w:r>
      <w:r w:rsidR="0084242D" w:rsidRPr="00FC3E01">
        <w:rPr>
          <w:sz w:val="24"/>
          <w:szCs w:val="24"/>
          <w:lang w:val="en-US"/>
        </w:rPr>
        <w:t xml:space="preserve">Environmental features like the distance to schools and childcare facilities have an influence between 2 and 5 %, the distance to the next pharmacy over 5 %. </w:t>
      </w:r>
    </w:p>
    <w:p w:rsidR="00D81004" w:rsidRDefault="00D81004" w:rsidP="00752806">
      <w:pPr>
        <w:rPr>
          <w:szCs w:val="20"/>
          <w:lang w:val="en-US"/>
        </w:rPr>
      </w:pPr>
      <w:r>
        <w:rPr>
          <w:noProof/>
        </w:rPr>
        <w:drawing>
          <wp:inline distT="0" distB="0" distL="0" distR="0" wp14:anchorId="283031DA" wp14:editId="4455B81A">
            <wp:extent cx="5054860" cy="3232316"/>
            <wp:effectExtent l="0" t="0" r="0"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54860" cy="3232316"/>
                    </a:xfrm>
                    <a:prstGeom prst="rect">
                      <a:avLst/>
                    </a:prstGeom>
                  </pic:spPr>
                </pic:pic>
              </a:graphicData>
            </a:graphic>
          </wp:inline>
        </w:drawing>
      </w:r>
    </w:p>
    <w:p w:rsidR="00752806" w:rsidRPr="00752806" w:rsidRDefault="00752806" w:rsidP="00752806">
      <w:pPr>
        <w:rPr>
          <w:lang w:val="en-US"/>
        </w:rPr>
      </w:pPr>
    </w:p>
    <w:sectPr w:rsidR="00752806" w:rsidRPr="0075280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4D46A4D"/>
    <w:multiLevelType w:val="hybridMultilevel"/>
    <w:tmpl w:val="7CC6413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9DEE858"/>
    <w:multiLevelType w:val="hybridMultilevel"/>
    <w:tmpl w:val="BD4A2AE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23E16F2"/>
    <w:multiLevelType w:val="hybridMultilevel"/>
    <w:tmpl w:val="87BA91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CC56BDA"/>
    <w:multiLevelType w:val="hybridMultilevel"/>
    <w:tmpl w:val="C452FB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3FD4A96"/>
    <w:multiLevelType w:val="hybridMultilevel"/>
    <w:tmpl w:val="F064EE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31071FB"/>
    <w:multiLevelType w:val="hybridMultilevel"/>
    <w:tmpl w:val="018CC70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7110A0D"/>
    <w:multiLevelType w:val="hybridMultilevel"/>
    <w:tmpl w:val="7548C690"/>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CFEF192"/>
    <w:multiLevelType w:val="hybridMultilevel"/>
    <w:tmpl w:val="064EFC1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4FA3725C"/>
    <w:multiLevelType w:val="hybridMultilevel"/>
    <w:tmpl w:val="08D05C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3D76882"/>
    <w:multiLevelType w:val="hybridMultilevel"/>
    <w:tmpl w:val="41E8EBE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0"/>
  </w:num>
  <w:num w:numId="5">
    <w:abstractNumId w:val="1"/>
  </w:num>
  <w:num w:numId="6">
    <w:abstractNumId w:val="9"/>
  </w:num>
  <w:num w:numId="7">
    <w:abstractNumId w:val="6"/>
  </w:num>
  <w:num w:numId="8">
    <w:abstractNumId w:val="8"/>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1E8"/>
    <w:rsid w:val="00013654"/>
    <w:rsid w:val="00015DA4"/>
    <w:rsid w:val="00037B52"/>
    <w:rsid w:val="00043E60"/>
    <w:rsid w:val="000477E4"/>
    <w:rsid w:val="00086555"/>
    <w:rsid w:val="000E53B4"/>
    <w:rsid w:val="00163121"/>
    <w:rsid w:val="001F1DCD"/>
    <w:rsid w:val="002040E7"/>
    <w:rsid w:val="00225017"/>
    <w:rsid w:val="00241DCD"/>
    <w:rsid w:val="00273D6B"/>
    <w:rsid w:val="002E0F9A"/>
    <w:rsid w:val="002E4B7C"/>
    <w:rsid w:val="002F0C80"/>
    <w:rsid w:val="00363E2D"/>
    <w:rsid w:val="003A0726"/>
    <w:rsid w:val="003D6F90"/>
    <w:rsid w:val="003D74AC"/>
    <w:rsid w:val="00497D30"/>
    <w:rsid w:val="004B0654"/>
    <w:rsid w:val="0050687E"/>
    <w:rsid w:val="00532EB4"/>
    <w:rsid w:val="0054024A"/>
    <w:rsid w:val="00552826"/>
    <w:rsid w:val="005903FB"/>
    <w:rsid w:val="00594BAD"/>
    <w:rsid w:val="005C58B9"/>
    <w:rsid w:val="00623F2C"/>
    <w:rsid w:val="00624F79"/>
    <w:rsid w:val="00660E00"/>
    <w:rsid w:val="00665C06"/>
    <w:rsid w:val="0067153D"/>
    <w:rsid w:val="0069359A"/>
    <w:rsid w:val="006E301D"/>
    <w:rsid w:val="006F3E0D"/>
    <w:rsid w:val="007065D7"/>
    <w:rsid w:val="00733FDB"/>
    <w:rsid w:val="007508FC"/>
    <w:rsid w:val="00752806"/>
    <w:rsid w:val="00807837"/>
    <w:rsid w:val="008122D1"/>
    <w:rsid w:val="0084242D"/>
    <w:rsid w:val="00880B65"/>
    <w:rsid w:val="00887583"/>
    <w:rsid w:val="00896B29"/>
    <w:rsid w:val="008D6EDF"/>
    <w:rsid w:val="008E31AE"/>
    <w:rsid w:val="008F64F6"/>
    <w:rsid w:val="009039B9"/>
    <w:rsid w:val="009216FD"/>
    <w:rsid w:val="0098659D"/>
    <w:rsid w:val="009868A7"/>
    <w:rsid w:val="00A373C8"/>
    <w:rsid w:val="00A540E6"/>
    <w:rsid w:val="00A80869"/>
    <w:rsid w:val="00A945F0"/>
    <w:rsid w:val="00AE3B8A"/>
    <w:rsid w:val="00AE481F"/>
    <w:rsid w:val="00AF54CB"/>
    <w:rsid w:val="00AF54F4"/>
    <w:rsid w:val="00B1593D"/>
    <w:rsid w:val="00B17252"/>
    <w:rsid w:val="00B76549"/>
    <w:rsid w:val="00B85255"/>
    <w:rsid w:val="00BC3EC2"/>
    <w:rsid w:val="00BC4CE0"/>
    <w:rsid w:val="00BE59CD"/>
    <w:rsid w:val="00C14F9C"/>
    <w:rsid w:val="00C45872"/>
    <w:rsid w:val="00C73ABA"/>
    <w:rsid w:val="00C80224"/>
    <w:rsid w:val="00C84C7F"/>
    <w:rsid w:val="00CC08B5"/>
    <w:rsid w:val="00CE029D"/>
    <w:rsid w:val="00CE0E10"/>
    <w:rsid w:val="00D03913"/>
    <w:rsid w:val="00D322B0"/>
    <w:rsid w:val="00D35D71"/>
    <w:rsid w:val="00D71818"/>
    <w:rsid w:val="00D81004"/>
    <w:rsid w:val="00D863A8"/>
    <w:rsid w:val="00DB01E8"/>
    <w:rsid w:val="00DC10E0"/>
    <w:rsid w:val="00DE245E"/>
    <w:rsid w:val="00E062DA"/>
    <w:rsid w:val="00E21977"/>
    <w:rsid w:val="00E4072C"/>
    <w:rsid w:val="00E41FE5"/>
    <w:rsid w:val="00E61999"/>
    <w:rsid w:val="00E65FF1"/>
    <w:rsid w:val="00ED64C4"/>
    <w:rsid w:val="00EE1495"/>
    <w:rsid w:val="00F352A0"/>
    <w:rsid w:val="00F561E7"/>
    <w:rsid w:val="00F656D7"/>
    <w:rsid w:val="00F73B97"/>
    <w:rsid w:val="00F9323A"/>
    <w:rsid w:val="00FA1E42"/>
    <w:rsid w:val="00FC3E01"/>
    <w:rsid w:val="00FD3A6F"/>
    <w:rsid w:val="00FD6E14"/>
    <w:rsid w:val="00FE55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80A5B"/>
  <w15:chartTrackingRefBased/>
  <w15:docId w15:val="{B7803C49-9347-4312-8C0D-1F2787CBF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B01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E3B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B01E8"/>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elZchn">
    <w:name w:val="Titel Zchn"/>
    <w:basedOn w:val="Absatz-Standardschriftart"/>
    <w:link w:val="Titel"/>
    <w:uiPriority w:val="10"/>
    <w:rsid w:val="00DB01E8"/>
    <w:rPr>
      <w:rFonts w:asciiTheme="majorHAnsi" w:eastAsiaTheme="majorEastAsia" w:hAnsiTheme="majorHAnsi" w:cstheme="majorBidi"/>
      <w:spacing w:val="-10"/>
      <w:kern w:val="28"/>
      <w:sz w:val="48"/>
      <w:szCs w:val="56"/>
    </w:rPr>
  </w:style>
  <w:style w:type="character" w:customStyle="1" w:styleId="berschrift1Zchn">
    <w:name w:val="Überschrift 1 Zchn"/>
    <w:basedOn w:val="Absatz-Standardschriftart"/>
    <w:link w:val="berschrift1"/>
    <w:uiPriority w:val="9"/>
    <w:rsid w:val="00DB01E8"/>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B01E8"/>
    <w:pPr>
      <w:outlineLvl w:val="9"/>
    </w:pPr>
    <w:rPr>
      <w:lang w:eastAsia="de-DE"/>
    </w:rPr>
  </w:style>
  <w:style w:type="paragraph" w:styleId="Listenabsatz">
    <w:name w:val="List Paragraph"/>
    <w:basedOn w:val="Standard"/>
    <w:uiPriority w:val="34"/>
    <w:qFormat/>
    <w:rsid w:val="00DB01E8"/>
    <w:pPr>
      <w:ind w:left="720"/>
      <w:contextualSpacing/>
    </w:pPr>
  </w:style>
  <w:style w:type="paragraph" w:customStyle="1" w:styleId="Default">
    <w:name w:val="Default"/>
    <w:rsid w:val="00C73ABA"/>
    <w:pPr>
      <w:autoSpaceDE w:val="0"/>
      <w:autoSpaceDN w:val="0"/>
      <w:adjustRightInd w:val="0"/>
      <w:spacing w:after="0" w:line="240" w:lineRule="auto"/>
    </w:pPr>
    <w:rPr>
      <w:rFonts w:ascii="Calibri" w:hAnsi="Calibri" w:cs="Calibri"/>
      <w:color w:val="000000"/>
      <w:sz w:val="24"/>
      <w:szCs w:val="24"/>
    </w:rPr>
  </w:style>
  <w:style w:type="character" w:customStyle="1" w:styleId="berschrift2Zchn">
    <w:name w:val="Überschrift 2 Zchn"/>
    <w:basedOn w:val="Absatz-Standardschriftart"/>
    <w:link w:val="berschrift2"/>
    <w:uiPriority w:val="9"/>
    <w:rsid w:val="00AE3B8A"/>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3A0726"/>
    <w:pPr>
      <w:spacing w:after="100"/>
    </w:pPr>
  </w:style>
  <w:style w:type="paragraph" w:styleId="Verzeichnis2">
    <w:name w:val="toc 2"/>
    <w:basedOn w:val="Standard"/>
    <w:next w:val="Standard"/>
    <w:autoRedefine/>
    <w:uiPriority w:val="39"/>
    <w:unhideWhenUsed/>
    <w:rsid w:val="003A0726"/>
    <w:pPr>
      <w:spacing w:after="100"/>
      <w:ind w:left="220"/>
    </w:pPr>
  </w:style>
  <w:style w:type="character" w:styleId="Hyperlink">
    <w:name w:val="Hyperlink"/>
    <w:basedOn w:val="Absatz-Standardschriftart"/>
    <w:uiPriority w:val="99"/>
    <w:unhideWhenUsed/>
    <w:rsid w:val="003A0726"/>
    <w:rPr>
      <w:color w:val="0563C1" w:themeColor="hyperlink"/>
      <w:u w:val="single"/>
    </w:rPr>
  </w:style>
  <w:style w:type="paragraph" w:styleId="HTMLVorformatiert">
    <w:name w:val="HTML Preformatted"/>
    <w:basedOn w:val="Standard"/>
    <w:link w:val="HTMLVorformatiertZchn"/>
    <w:uiPriority w:val="99"/>
    <w:semiHidden/>
    <w:unhideWhenUsed/>
    <w:rsid w:val="00C45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C45872"/>
    <w:rPr>
      <w:rFonts w:ascii="Courier New" w:eastAsia="Times New Roman" w:hAnsi="Courier New" w:cs="Courier New"/>
      <w:sz w:val="20"/>
      <w:szCs w:val="20"/>
      <w:lang w:eastAsia="de-DE"/>
    </w:rPr>
  </w:style>
  <w:style w:type="character" w:customStyle="1" w:styleId="gnkrckgcgsb">
    <w:name w:val="gnkrckgcgsb"/>
    <w:basedOn w:val="Absatz-Standardschriftart"/>
    <w:rsid w:val="00C458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83401">
      <w:bodyDiv w:val="1"/>
      <w:marLeft w:val="0"/>
      <w:marRight w:val="0"/>
      <w:marTop w:val="0"/>
      <w:marBottom w:val="0"/>
      <w:divBdr>
        <w:top w:val="none" w:sz="0" w:space="0" w:color="auto"/>
        <w:left w:val="none" w:sz="0" w:space="0" w:color="auto"/>
        <w:bottom w:val="none" w:sz="0" w:space="0" w:color="auto"/>
        <w:right w:val="none" w:sz="0" w:space="0" w:color="auto"/>
      </w:divBdr>
    </w:div>
    <w:div w:id="295572894">
      <w:bodyDiv w:val="1"/>
      <w:marLeft w:val="0"/>
      <w:marRight w:val="0"/>
      <w:marTop w:val="0"/>
      <w:marBottom w:val="0"/>
      <w:divBdr>
        <w:top w:val="none" w:sz="0" w:space="0" w:color="auto"/>
        <w:left w:val="none" w:sz="0" w:space="0" w:color="auto"/>
        <w:bottom w:val="none" w:sz="0" w:space="0" w:color="auto"/>
        <w:right w:val="none" w:sz="0" w:space="0" w:color="auto"/>
      </w:divBdr>
    </w:div>
    <w:div w:id="478152598">
      <w:bodyDiv w:val="1"/>
      <w:marLeft w:val="0"/>
      <w:marRight w:val="0"/>
      <w:marTop w:val="0"/>
      <w:marBottom w:val="0"/>
      <w:divBdr>
        <w:top w:val="none" w:sz="0" w:space="0" w:color="auto"/>
        <w:left w:val="none" w:sz="0" w:space="0" w:color="auto"/>
        <w:bottom w:val="none" w:sz="0" w:space="0" w:color="auto"/>
        <w:right w:val="none" w:sz="0" w:space="0" w:color="auto"/>
      </w:divBdr>
    </w:div>
    <w:div w:id="669068088">
      <w:bodyDiv w:val="1"/>
      <w:marLeft w:val="0"/>
      <w:marRight w:val="0"/>
      <w:marTop w:val="0"/>
      <w:marBottom w:val="0"/>
      <w:divBdr>
        <w:top w:val="none" w:sz="0" w:space="0" w:color="auto"/>
        <w:left w:val="none" w:sz="0" w:space="0" w:color="auto"/>
        <w:bottom w:val="none" w:sz="0" w:space="0" w:color="auto"/>
        <w:right w:val="none" w:sz="0" w:space="0" w:color="auto"/>
      </w:divBdr>
    </w:div>
    <w:div w:id="912861152">
      <w:bodyDiv w:val="1"/>
      <w:marLeft w:val="0"/>
      <w:marRight w:val="0"/>
      <w:marTop w:val="0"/>
      <w:marBottom w:val="0"/>
      <w:divBdr>
        <w:top w:val="none" w:sz="0" w:space="0" w:color="auto"/>
        <w:left w:val="none" w:sz="0" w:space="0" w:color="auto"/>
        <w:bottom w:val="none" w:sz="0" w:space="0" w:color="auto"/>
        <w:right w:val="none" w:sz="0" w:space="0" w:color="auto"/>
      </w:divBdr>
    </w:div>
    <w:div w:id="1223178589">
      <w:bodyDiv w:val="1"/>
      <w:marLeft w:val="0"/>
      <w:marRight w:val="0"/>
      <w:marTop w:val="0"/>
      <w:marBottom w:val="0"/>
      <w:divBdr>
        <w:top w:val="none" w:sz="0" w:space="0" w:color="auto"/>
        <w:left w:val="none" w:sz="0" w:space="0" w:color="auto"/>
        <w:bottom w:val="none" w:sz="0" w:space="0" w:color="auto"/>
        <w:right w:val="none" w:sz="0" w:space="0" w:color="auto"/>
      </w:divBdr>
    </w:div>
    <w:div w:id="198701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Colors" Target="diagrams/colors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EF0758-CF7C-40D6-B6FC-803A263D22F2}" type="doc">
      <dgm:prSet loTypeId="urn:microsoft.com/office/officeart/2005/8/layout/process1" loCatId="process" qsTypeId="urn:microsoft.com/office/officeart/2005/8/quickstyle/simple1" qsCatId="simple" csTypeId="urn:microsoft.com/office/officeart/2005/8/colors/accent1_2" csCatId="accent1" phldr="1"/>
      <dgm:spPr/>
    </dgm:pt>
    <dgm:pt modelId="{40D0F4DC-D938-4FB2-849D-72E8FF554878}">
      <dgm:prSet phldrT="[Text]"/>
      <dgm:spPr/>
      <dgm:t>
        <a:bodyPr/>
        <a:lstStyle/>
        <a:p>
          <a:r>
            <a:rPr lang="de-DE"/>
            <a:t>Adding Data</a:t>
          </a:r>
        </a:p>
      </dgm:t>
    </dgm:pt>
    <dgm:pt modelId="{DA23E208-8B33-445D-B636-E67186476A54}" type="parTrans" cxnId="{E685D0F7-E3B8-47FA-B2BC-1E89AF3B2B1C}">
      <dgm:prSet/>
      <dgm:spPr/>
      <dgm:t>
        <a:bodyPr/>
        <a:lstStyle/>
        <a:p>
          <a:endParaRPr lang="de-DE"/>
        </a:p>
      </dgm:t>
    </dgm:pt>
    <dgm:pt modelId="{27665E8F-6AEB-4F5F-9438-C381858949D3}" type="sibTrans" cxnId="{E685D0F7-E3B8-47FA-B2BC-1E89AF3B2B1C}">
      <dgm:prSet/>
      <dgm:spPr/>
      <dgm:t>
        <a:bodyPr/>
        <a:lstStyle/>
        <a:p>
          <a:endParaRPr lang="de-DE"/>
        </a:p>
      </dgm:t>
    </dgm:pt>
    <dgm:pt modelId="{481AF232-679F-4117-949F-764A79EC4CEE}">
      <dgm:prSet phldrT="[Text]"/>
      <dgm:spPr/>
      <dgm:t>
        <a:bodyPr/>
        <a:lstStyle/>
        <a:p>
          <a:r>
            <a:rPr lang="de-DE"/>
            <a:t>Clustering</a:t>
          </a:r>
        </a:p>
      </dgm:t>
    </dgm:pt>
    <dgm:pt modelId="{1ABDFCDE-DC3C-47AE-BC89-3DB2E33B7C44}" type="parTrans" cxnId="{A5C17B41-198C-4BEB-945F-B62CCAD6F8E6}">
      <dgm:prSet/>
      <dgm:spPr/>
      <dgm:t>
        <a:bodyPr/>
        <a:lstStyle/>
        <a:p>
          <a:endParaRPr lang="de-DE"/>
        </a:p>
      </dgm:t>
    </dgm:pt>
    <dgm:pt modelId="{1F9DCD12-E725-4567-8FC0-2BE7B9EB98CE}" type="sibTrans" cxnId="{A5C17B41-198C-4BEB-945F-B62CCAD6F8E6}">
      <dgm:prSet/>
      <dgm:spPr/>
      <dgm:t>
        <a:bodyPr/>
        <a:lstStyle/>
        <a:p>
          <a:endParaRPr lang="de-DE"/>
        </a:p>
      </dgm:t>
    </dgm:pt>
    <dgm:pt modelId="{86D6EBE9-D50D-4719-89CD-ACD470A1CDA7}">
      <dgm:prSet phldrT="[Text]"/>
      <dgm:spPr/>
      <dgm:t>
        <a:bodyPr/>
        <a:lstStyle/>
        <a:p>
          <a:r>
            <a:rPr lang="de-DE"/>
            <a:t>Regression Model</a:t>
          </a:r>
        </a:p>
      </dgm:t>
    </dgm:pt>
    <dgm:pt modelId="{F0A1AF91-5CB8-431C-9170-80639B40E72A}" type="parTrans" cxnId="{F440370E-6605-4307-8DB7-6C4F2FB6670D}">
      <dgm:prSet/>
      <dgm:spPr/>
      <dgm:t>
        <a:bodyPr/>
        <a:lstStyle/>
        <a:p>
          <a:endParaRPr lang="de-DE"/>
        </a:p>
      </dgm:t>
    </dgm:pt>
    <dgm:pt modelId="{8007E533-4438-4B68-ADC8-3C6C9F228A4B}" type="sibTrans" cxnId="{F440370E-6605-4307-8DB7-6C4F2FB6670D}">
      <dgm:prSet/>
      <dgm:spPr/>
      <dgm:t>
        <a:bodyPr/>
        <a:lstStyle/>
        <a:p>
          <a:endParaRPr lang="de-DE"/>
        </a:p>
      </dgm:t>
    </dgm:pt>
    <dgm:pt modelId="{0A439955-0F36-488B-A27B-D7B35CDC653D}">
      <dgm:prSet phldrT="[Text]"/>
      <dgm:spPr/>
      <dgm:t>
        <a:bodyPr/>
        <a:lstStyle/>
        <a:p>
          <a:r>
            <a:rPr lang="de-DE"/>
            <a:t>Data Cleaning</a:t>
          </a:r>
        </a:p>
      </dgm:t>
    </dgm:pt>
    <dgm:pt modelId="{4BB53B15-A884-492F-A2C5-EE48C18DD034}" type="sibTrans" cxnId="{4055D20A-23C7-4B74-AFF6-CB8A30653B35}">
      <dgm:prSet/>
      <dgm:spPr/>
      <dgm:t>
        <a:bodyPr/>
        <a:lstStyle/>
        <a:p>
          <a:endParaRPr lang="de-DE"/>
        </a:p>
      </dgm:t>
    </dgm:pt>
    <dgm:pt modelId="{759061DB-D8C7-43C8-8189-39329353EFA8}" type="parTrans" cxnId="{4055D20A-23C7-4B74-AFF6-CB8A30653B35}">
      <dgm:prSet/>
      <dgm:spPr/>
      <dgm:t>
        <a:bodyPr/>
        <a:lstStyle/>
        <a:p>
          <a:endParaRPr lang="de-DE"/>
        </a:p>
      </dgm:t>
    </dgm:pt>
    <dgm:pt modelId="{B92B3A6D-DF86-41DD-8D0A-2D7012971039}" type="pres">
      <dgm:prSet presAssocID="{A4EF0758-CF7C-40D6-B6FC-803A263D22F2}" presName="Name0" presStyleCnt="0">
        <dgm:presLayoutVars>
          <dgm:dir/>
          <dgm:resizeHandles val="exact"/>
        </dgm:presLayoutVars>
      </dgm:prSet>
      <dgm:spPr/>
    </dgm:pt>
    <dgm:pt modelId="{C936F9AF-D85E-43B6-B764-67CBF6A187B5}" type="pres">
      <dgm:prSet presAssocID="{0A439955-0F36-488B-A27B-D7B35CDC653D}" presName="node" presStyleLbl="node1" presStyleIdx="0" presStyleCnt="4">
        <dgm:presLayoutVars>
          <dgm:bulletEnabled val="1"/>
        </dgm:presLayoutVars>
      </dgm:prSet>
      <dgm:spPr/>
    </dgm:pt>
    <dgm:pt modelId="{C87EC283-FD7A-4A0E-9476-430C1F008364}" type="pres">
      <dgm:prSet presAssocID="{4BB53B15-A884-492F-A2C5-EE48C18DD034}" presName="sibTrans" presStyleLbl="sibTrans2D1" presStyleIdx="0" presStyleCnt="3"/>
      <dgm:spPr/>
    </dgm:pt>
    <dgm:pt modelId="{6316DD4A-AB1F-4ED0-BB41-80DEB25615BE}" type="pres">
      <dgm:prSet presAssocID="{4BB53B15-A884-492F-A2C5-EE48C18DD034}" presName="connectorText" presStyleLbl="sibTrans2D1" presStyleIdx="0" presStyleCnt="3"/>
      <dgm:spPr/>
    </dgm:pt>
    <dgm:pt modelId="{E0F7DDCB-0AC0-4553-9D29-40E6A2D407B8}" type="pres">
      <dgm:prSet presAssocID="{40D0F4DC-D938-4FB2-849D-72E8FF554878}" presName="node" presStyleLbl="node1" presStyleIdx="1" presStyleCnt="4">
        <dgm:presLayoutVars>
          <dgm:bulletEnabled val="1"/>
        </dgm:presLayoutVars>
      </dgm:prSet>
      <dgm:spPr/>
    </dgm:pt>
    <dgm:pt modelId="{F8D1345C-B703-4418-8925-9E675C7DA525}" type="pres">
      <dgm:prSet presAssocID="{27665E8F-6AEB-4F5F-9438-C381858949D3}" presName="sibTrans" presStyleLbl="sibTrans2D1" presStyleIdx="1" presStyleCnt="3"/>
      <dgm:spPr/>
    </dgm:pt>
    <dgm:pt modelId="{44DDD06A-8718-464D-8A6A-39E5546B66CA}" type="pres">
      <dgm:prSet presAssocID="{27665E8F-6AEB-4F5F-9438-C381858949D3}" presName="connectorText" presStyleLbl="sibTrans2D1" presStyleIdx="1" presStyleCnt="3"/>
      <dgm:spPr/>
    </dgm:pt>
    <dgm:pt modelId="{4C0942E1-5D9C-4B29-B8EE-8CE4E125AAAB}" type="pres">
      <dgm:prSet presAssocID="{481AF232-679F-4117-949F-764A79EC4CEE}" presName="node" presStyleLbl="node1" presStyleIdx="2" presStyleCnt="4">
        <dgm:presLayoutVars>
          <dgm:bulletEnabled val="1"/>
        </dgm:presLayoutVars>
      </dgm:prSet>
      <dgm:spPr/>
    </dgm:pt>
    <dgm:pt modelId="{11F8EDD5-62FD-4C46-8F03-B82F06FD122F}" type="pres">
      <dgm:prSet presAssocID="{1F9DCD12-E725-4567-8FC0-2BE7B9EB98CE}" presName="sibTrans" presStyleLbl="sibTrans2D1" presStyleIdx="2" presStyleCnt="3"/>
      <dgm:spPr/>
    </dgm:pt>
    <dgm:pt modelId="{81C527E8-582B-4833-A423-288755901931}" type="pres">
      <dgm:prSet presAssocID="{1F9DCD12-E725-4567-8FC0-2BE7B9EB98CE}" presName="connectorText" presStyleLbl="sibTrans2D1" presStyleIdx="2" presStyleCnt="3"/>
      <dgm:spPr/>
    </dgm:pt>
    <dgm:pt modelId="{FB87B231-0DC1-442D-A841-D7650F6E2807}" type="pres">
      <dgm:prSet presAssocID="{86D6EBE9-D50D-4719-89CD-ACD470A1CDA7}" presName="node" presStyleLbl="node1" presStyleIdx="3" presStyleCnt="4">
        <dgm:presLayoutVars>
          <dgm:bulletEnabled val="1"/>
        </dgm:presLayoutVars>
      </dgm:prSet>
      <dgm:spPr/>
    </dgm:pt>
  </dgm:ptLst>
  <dgm:cxnLst>
    <dgm:cxn modelId="{4055D20A-23C7-4B74-AFF6-CB8A30653B35}" srcId="{A4EF0758-CF7C-40D6-B6FC-803A263D22F2}" destId="{0A439955-0F36-488B-A27B-D7B35CDC653D}" srcOrd="0" destOrd="0" parTransId="{759061DB-D8C7-43C8-8189-39329353EFA8}" sibTransId="{4BB53B15-A884-492F-A2C5-EE48C18DD034}"/>
    <dgm:cxn modelId="{F440370E-6605-4307-8DB7-6C4F2FB6670D}" srcId="{A4EF0758-CF7C-40D6-B6FC-803A263D22F2}" destId="{86D6EBE9-D50D-4719-89CD-ACD470A1CDA7}" srcOrd="3" destOrd="0" parTransId="{F0A1AF91-5CB8-431C-9170-80639B40E72A}" sibTransId="{8007E533-4438-4B68-ADC8-3C6C9F228A4B}"/>
    <dgm:cxn modelId="{C4B26924-B7BB-415F-96E6-A3FF36CB05C6}" type="presOf" srcId="{40D0F4DC-D938-4FB2-849D-72E8FF554878}" destId="{E0F7DDCB-0AC0-4553-9D29-40E6A2D407B8}" srcOrd="0" destOrd="0" presId="urn:microsoft.com/office/officeart/2005/8/layout/process1"/>
    <dgm:cxn modelId="{BE868727-AFC0-409C-90B1-B22BC5DA9462}" type="presOf" srcId="{4BB53B15-A884-492F-A2C5-EE48C18DD034}" destId="{C87EC283-FD7A-4A0E-9476-430C1F008364}" srcOrd="0" destOrd="0" presId="urn:microsoft.com/office/officeart/2005/8/layout/process1"/>
    <dgm:cxn modelId="{CCFFF329-1489-4BCA-904A-AFC86FC441BC}" type="presOf" srcId="{0A439955-0F36-488B-A27B-D7B35CDC653D}" destId="{C936F9AF-D85E-43B6-B764-67CBF6A187B5}" srcOrd="0" destOrd="0" presId="urn:microsoft.com/office/officeart/2005/8/layout/process1"/>
    <dgm:cxn modelId="{A5C17B41-198C-4BEB-945F-B62CCAD6F8E6}" srcId="{A4EF0758-CF7C-40D6-B6FC-803A263D22F2}" destId="{481AF232-679F-4117-949F-764A79EC4CEE}" srcOrd="2" destOrd="0" parTransId="{1ABDFCDE-DC3C-47AE-BC89-3DB2E33B7C44}" sibTransId="{1F9DCD12-E725-4567-8FC0-2BE7B9EB98CE}"/>
    <dgm:cxn modelId="{FB5FEB74-A1B3-418E-ADF5-2251D8571CA5}" type="presOf" srcId="{4BB53B15-A884-492F-A2C5-EE48C18DD034}" destId="{6316DD4A-AB1F-4ED0-BB41-80DEB25615BE}" srcOrd="1" destOrd="0" presId="urn:microsoft.com/office/officeart/2005/8/layout/process1"/>
    <dgm:cxn modelId="{A67DBB56-1E89-47FF-9827-31CD5F543305}" type="presOf" srcId="{27665E8F-6AEB-4F5F-9438-C381858949D3}" destId="{44DDD06A-8718-464D-8A6A-39E5546B66CA}" srcOrd="1" destOrd="0" presId="urn:microsoft.com/office/officeart/2005/8/layout/process1"/>
    <dgm:cxn modelId="{FAE6FE95-6641-4121-AFB8-E28033F235B7}" type="presOf" srcId="{A4EF0758-CF7C-40D6-B6FC-803A263D22F2}" destId="{B92B3A6D-DF86-41DD-8D0A-2D7012971039}" srcOrd="0" destOrd="0" presId="urn:microsoft.com/office/officeart/2005/8/layout/process1"/>
    <dgm:cxn modelId="{A47F9FA3-9D43-4F17-B000-4D3FB8414F59}" type="presOf" srcId="{1F9DCD12-E725-4567-8FC0-2BE7B9EB98CE}" destId="{81C527E8-582B-4833-A423-288755901931}" srcOrd="1" destOrd="0" presId="urn:microsoft.com/office/officeart/2005/8/layout/process1"/>
    <dgm:cxn modelId="{59C0B2A9-E9CC-403E-8FAE-71FC0DC606E1}" type="presOf" srcId="{86D6EBE9-D50D-4719-89CD-ACD470A1CDA7}" destId="{FB87B231-0DC1-442D-A841-D7650F6E2807}" srcOrd="0" destOrd="0" presId="urn:microsoft.com/office/officeart/2005/8/layout/process1"/>
    <dgm:cxn modelId="{FD36C6BE-598F-41AA-A805-B80A76B8406D}" type="presOf" srcId="{481AF232-679F-4117-949F-764A79EC4CEE}" destId="{4C0942E1-5D9C-4B29-B8EE-8CE4E125AAAB}" srcOrd="0" destOrd="0" presId="urn:microsoft.com/office/officeart/2005/8/layout/process1"/>
    <dgm:cxn modelId="{8FBA48CA-D834-4146-8022-60C8FC12B5C7}" type="presOf" srcId="{27665E8F-6AEB-4F5F-9438-C381858949D3}" destId="{F8D1345C-B703-4418-8925-9E675C7DA525}" srcOrd="0" destOrd="0" presId="urn:microsoft.com/office/officeart/2005/8/layout/process1"/>
    <dgm:cxn modelId="{D1FC19E3-AF51-494D-A025-323E147A0423}" type="presOf" srcId="{1F9DCD12-E725-4567-8FC0-2BE7B9EB98CE}" destId="{11F8EDD5-62FD-4C46-8F03-B82F06FD122F}" srcOrd="0" destOrd="0" presId="urn:microsoft.com/office/officeart/2005/8/layout/process1"/>
    <dgm:cxn modelId="{E685D0F7-E3B8-47FA-B2BC-1E89AF3B2B1C}" srcId="{A4EF0758-CF7C-40D6-B6FC-803A263D22F2}" destId="{40D0F4DC-D938-4FB2-849D-72E8FF554878}" srcOrd="1" destOrd="0" parTransId="{DA23E208-8B33-445D-B636-E67186476A54}" sibTransId="{27665E8F-6AEB-4F5F-9438-C381858949D3}"/>
    <dgm:cxn modelId="{55A4B113-B47F-4D7C-8D4A-E63DE29F1F57}" type="presParOf" srcId="{B92B3A6D-DF86-41DD-8D0A-2D7012971039}" destId="{C936F9AF-D85E-43B6-B764-67CBF6A187B5}" srcOrd="0" destOrd="0" presId="urn:microsoft.com/office/officeart/2005/8/layout/process1"/>
    <dgm:cxn modelId="{A2D61EED-5B18-4B02-8693-38248F8EC305}" type="presParOf" srcId="{B92B3A6D-DF86-41DD-8D0A-2D7012971039}" destId="{C87EC283-FD7A-4A0E-9476-430C1F008364}" srcOrd="1" destOrd="0" presId="urn:microsoft.com/office/officeart/2005/8/layout/process1"/>
    <dgm:cxn modelId="{1B63D967-4997-436F-9787-D18637628004}" type="presParOf" srcId="{C87EC283-FD7A-4A0E-9476-430C1F008364}" destId="{6316DD4A-AB1F-4ED0-BB41-80DEB25615BE}" srcOrd="0" destOrd="0" presId="urn:microsoft.com/office/officeart/2005/8/layout/process1"/>
    <dgm:cxn modelId="{613F2010-B3CB-45FD-93FA-B8C2FFDCD097}" type="presParOf" srcId="{B92B3A6D-DF86-41DD-8D0A-2D7012971039}" destId="{E0F7DDCB-0AC0-4553-9D29-40E6A2D407B8}" srcOrd="2" destOrd="0" presId="urn:microsoft.com/office/officeart/2005/8/layout/process1"/>
    <dgm:cxn modelId="{41E46564-E835-4815-AF81-3BECAB75F0C7}" type="presParOf" srcId="{B92B3A6D-DF86-41DD-8D0A-2D7012971039}" destId="{F8D1345C-B703-4418-8925-9E675C7DA525}" srcOrd="3" destOrd="0" presId="urn:microsoft.com/office/officeart/2005/8/layout/process1"/>
    <dgm:cxn modelId="{BCE28239-3530-4DC1-9ECB-BFDBB4004DEF}" type="presParOf" srcId="{F8D1345C-B703-4418-8925-9E675C7DA525}" destId="{44DDD06A-8718-464D-8A6A-39E5546B66CA}" srcOrd="0" destOrd="0" presId="urn:microsoft.com/office/officeart/2005/8/layout/process1"/>
    <dgm:cxn modelId="{101E0D98-55DF-4D32-B992-CB94BC621AE8}" type="presParOf" srcId="{B92B3A6D-DF86-41DD-8D0A-2D7012971039}" destId="{4C0942E1-5D9C-4B29-B8EE-8CE4E125AAAB}" srcOrd="4" destOrd="0" presId="urn:microsoft.com/office/officeart/2005/8/layout/process1"/>
    <dgm:cxn modelId="{FEB42839-B551-4DFD-885D-2AE356815FBF}" type="presParOf" srcId="{B92B3A6D-DF86-41DD-8D0A-2D7012971039}" destId="{11F8EDD5-62FD-4C46-8F03-B82F06FD122F}" srcOrd="5" destOrd="0" presId="urn:microsoft.com/office/officeart/2005/8/layout/process1"/>
    <dgm:cxn modelId="{06CC17CA-2DCA-4308-AE99-CA5A2B204688}" type="presParOf" srcId="{11F8EDD5-62FD-4C46-8F03-B82F06FD122F}" destId="{81C527E8-582B-4833-A423-288755901931}" srcOrd="0" destOrd="0" presId="urn:microsoft.com/office/officeart/2005/8/layout/process1"/>
    <dgm:cxn modelId="{B2C38790-F2FE-44BD-8BFA-72F64366CF34}" type="presParOf" srcId="{B92B3A6D-DF86-41DD-8D0A-2D7012971039}" destId="{FB87B231-0DC1-442D-A841-D7650F6E2807}" srcOrd="6"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36F9AF-D85E-43B6-B764-67CBF6A187B5}">
      <dsp:nvSpPr>
        <dsp:cNvPr id="0" name=""/>
        <dsp:cNvSpPr/>
      </dsp:nvSpPr>
      <dsp:spPr>
        <a:xfrm>
          <a:off x="2421" y="947357"/>
          <a:ext cx="1058541" cy="6351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de-DE" sz="1600" kern="1200"/>
            <a:t>Data Cleaning</a:t>
          </a:r>
        </a:p>
      </dsp:txBody>
      <dsp:txXfrm>
        <a:off x="21023" y="965959"/>
        <a:ext cx="1021337" cy="597921"/>
      </dsp:txXfrm>
    </dsp:sp>
    <dsp:sp modelId="{C87EC283-FD7A-4A0E-9476-430C1F008364}">
      <dsp:nvSpPr>
        <dsp:cNvPr id="0" name=""/>
        <dsp:cNvSpPr/>
      </dsp:nvSpPr>
      <dsp:spPr>
        <a:xfrm>
          <a:off x="1166817" y="1133660"/>
          <a:ext cx="224410" cy="26251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de-DE" sz="1100" kern="1200"/>
        </a:p>
      </dsp:txBody>
      <dsp:txXfrm>
        <a:off x="1166817" y="1186164"/>
        <a:ext cx="157087" cy="157510"/>
      </dsp:txXfrm>
    </dsp:sp>
    <dsp:sp modelId="{E0F7DDCB-0AC0-4553-9D29-40E6A2D407B8}">
      <dsp:nvSpPr>
        <dsp:cNvPr id="0" name=""/>
        <dsp:cNvSpPr/>
      </dsp:nvSpPr>
      <dsp:spPr>
        <a:xfrm>
          <a:off x="1484379" y="947357"/>
          <a:ext cx="1058541" cy="6351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de-DE" sz="1600" kern="1200"/>
            <a:t>Adding Data</a:t>
          </a:r>
        </a:p>
      </dsp:txBody>
      <dsp:txXfrm>
        <a:off x="1502981" y="965959"/>
        <a:ext cx="1021337" cy="597921"/>
      </dsp:txXfrm>
    </dsp:sp>
    <dsp:sp modelId="{F8D1345C-B703-4418-8925-9E675C7DA525}">
      <dsp:nvSpPr>
        <dsp:cNvPr id="0" name=""/>
        <dsp:cNvSpPr/>
      </dsp:nvSpPr>
      <dsp:spPr>
        <a:xfrm>
          <a:off x="2648775" y="1133660"/>
          <a:ext cx="224410" cy="26251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de-DE" sz="1100" kern="1200"/>
        </a:p>
      </dsp:txBody>
      <dsp:txXfrm>
        <a:off x="2648775" y="1186164"/>
        <a:ext cx="157087" cy="157510"/>
      </dsp:txXfrm>
    </dsp:sp>
    <dsp:sp modelId="{4C0942E1-5D9C-4B29-B8EE-8CE4E125AAAB}">
      <dsp:nvSpPr>
        <dsp:cNvPr id="0" name=""/>
        <dsp:cNvSpPr/>
      </dsp:nvSpPr>
      <dsp:spPr>
        <a:xfrm>
          <a:off x="2966338" y="947357"/>
          <a:ext cx="1058541" cy="6351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de-DE" sz="1600" kern="1200"/>
            <a:t>Clustering</a:t>
          </a:r>
        </a:p>
      </dsp:txBody>
      <dsp:txXfrm>
        <a:off x="2984940" y="965959"/>
        <a:ext cx="1021337" cy="597921"/>
      </dsp:txXfrm>
    </dsp:sp>
    <dsp:sp modelId="{11F8EDD5-62FD-4C46-8F03-B82F06FD122F}">
      <dsp:nvSpPr>
        <dsp:cNvPr id="0" name=""/>
        <dsp:cNvSpPr/>
      </dsp:nvSpPr>
      <dsp:spPr>
        <a:xfrm>
          <a:off x="4130734" y="1133660"/>
          <a:ext cx="224410" cy="26251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de-DE" sz="1100" kern="1200"/>
        </a:p>
      </dsp:txBody>
      <dsp:txXfrm>
        <a:off x="4130734" y="1186164"/>
        <a:ext cx="157087" cy="157510"/>
      </dsp:txXfrm>
    </dsp:sp>
    <dsp:sp modelId="{FB87B231-0DC1-442D-A841-D7650F6E2807}">
      <dsp:nvSpPr>
        <dsp:cNvPr id="0" name=""/>
        <dsp:cNvSpPr/>
      </dsp:nvSpPr>
      <dsp:spPr>
        <a:xfrm>
          <a:off x="4448297" y="947357"/>
          <a:ext cx="1058541" cy="6351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de-DE" sz="1600" kern="1200"/>
            <a:t>Regression Model</a:t>
          </a:r>
        </a:p>
      </dsp:txBody>
      <dsp:txXfrm>
        <a:off x="4466899" y="965959"/>
        <a:ext cx="1021337" cy="59792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42B91-F7BA-45B6-9116-BB2F1677F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2544</Words>
  <Characters>16034</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SaSp</dc:creator>
  <cp:keywords/>
  <dc:description/>
  <cp:lastModifiedBy>SaSp</cp:lastModifiedBy>
  <cp:revision>30</cp:revision>
  <dcterms:created xsi:type="dcterms:W3CDTF">2018-03-07T17:51:00Z</dcterms:created>
  <dcterms:modified xsi:type="dcterms:W3CDTF">2018-03-14T07:57:00Z</dcterms:modified>
</cp:coreProperties>
</file>