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15" w:firstLine="0"/>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Data Analysis</w:t>
      </w:r>
    </w:p>
    <w:p w:rsidR="00000000" w:rsidDel="00000000" w:rsidP="00000000" w:rsidRDefault="00000000" w:rsidRPr="00000000" w14:paraId="00000002">
      <w:pPr>
        <w:pStyle w:val="Title"/>
        <w:keepNext w:val="0"/>
        <w:keepLines w:val="0"/>
        <w:spacing w:after="0" w:line="240" w:lineRule="auto"/>
        <w:ind w:firstLine="15"/>
        <w:rPr>
          <w:rFonts w:ascii="Economica" w:cs="Economica" w:eastAsia="Economica" w:hAnsi="Economica"/>
          <w:b w:val="1"/>
          <w:sz w:val="60"/>
          <w:szCs w:val="60"/>
        </w:rPr>
      </w:pPr>
      <w:bookmarkStart w:colFirst="0" w:colLast="0" w:name="_mbjsiz6n6jlo" w:id="0"/>
      <w:bookmarkEnd w:id="0"/>
      <w:r w:rsidDel="00000000" w:rsidR="00000000" w:rsidRPr="00000000">
        <w:rPr>
          <w:rFonts w:ascii="Economica" w:cs="Economica" w:eastAsia="Economica" w:hAnsi="Economica"/>
          <w:b w:val="1"/>
          <w:sz w:val="60"/>
          <w:szCs w:val="60"/>
          <w:rtl w:val="0"/>
        </w:rPr>
        <w:t xml:space="preserve">Report on the Group 2 project </w:t>
      </w:r>
    </w:p>
    <w:p w:rsidR="00000000" w:rsidDel="00000000" w:rsidP="00000000" w:rsidRDefault="00000000" w:rsidRPr="00000000" w14:paraId="00000003">
      <w:pPr>
        <w:pStyle w:val="Subtitle"/>
        <w:keepNext w:val="0"/>
        <w:keepLines w:val="0"/>
        <w:spacing w:after="0" w:line="240" w:lineRule="auto"/>
        <w:ind w:left="-15" w:firstLine="0"/>
        <w:rPr>
          <w:rFonts w:ascii="Economica" w:cs="Economica" w:eastAsia="Economica" w:hAnsi="Economica"/>
          <w:color w:val="999999"/>
          <w:sz w:val="28"/>
          <w:szCs w:val="28"/>
        </w:rPr>
      </w:pPr>
      <w:bookmarkStart w:colFirst="0" w:colLast="0" w:name="_vb8p0lepu9vn" w:id="1"/>
      <w:bookmarkEnd w:id="1"/>
      <w:r w:rsidDel="00000000" w:rsidR="00000000" w:rsidRPr="00000000">
        <w:rPr>
          <w:rFonts w:ascii="Economica" w:cs="Economica" w:eastAsia="Economica" w:hAnsi="Economica"/>
          <w:color w:val="000000"/>
          <w:sz w:val="60"/>
          <w:szCs w:val="60"/>
          <w:rtl w:val="0"/>
        </w:rPr>
        <w:t xml:space="preserve">Sales Analysis on Adventure Works </w:t>
      </w:r>
      <w:r w:rsidDel="00000000" w:rsidR="00000000" w:rsidRPr="00000000">
        <w:rPr>
          <w:rtl w:val="0"/>
        </w:rPr>
      </w:r>
    </w:p>
    <w:p w:rsidR="00000000" w:rsidDel="00000000" w:rsidP="00000000" w:rsidRDefault="00000000" w:rsidRPr="00000000" w14:paraId="00000004">
      <w:pPr>
        <w:spacing w:before="60" w:line="360" w:lineRule="auto"/>
        <w:ind w:left="-15" w:firstLine="0"/>
        <w:rPr>
          <w:rFonts w:ascii="Open Sans" w:cs="Open Sans" w:eastAsia="Open Sans" w:hAnsi="Open Sans"/>
        </w:rPr>
      </w:pPr>
      <w:r w:rsidDel="00000000" w:rsidR="00000000" w:rsidRPr="00000000">
        <w:rPr>
          <w:rFonts w:ascii="Open Sans" w:cs="Open Sans" w:eastAsia="Open Sans" w:hAnsi="Open Sans"/>
          <w:sz w:val="24"/>
          <w:szCs w:val="24"/>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keepNext w:val="0"/>
        <w:keepLines w:val="0"/>
        <w:spacing w:after="0" w:before="120" w:line="360" w:lineRule="auto"/>
        <w:ind w:left="-15" w:firstLine="0"/>
        <w:rPr>
          <w:rFonts w:ascii="Open Sans" w:cs="Open Sans" w:eastAsia="Open Sans" w:hAnsi="Open Sans"/>
          <w:sz w:val="22"/>
          <w:szCs w:val="22"/>
        </w:rPr>
      </w:pPr>
      <w:bookmarkStart w:colFirst="0" w:colLast="0" w:name="_vydniszftb1n" w:id="2"/>
      <w:bookmarkEnd w:id="2"/>
      <w:r w:rsidDel="00000000" w:rsidR="00000000" w:rsidRPr="00000000">
        <w:rPr>
          <w:rFonts w:ascii="Open Sans" w:cs="Open Sans" w:eastAsia="Open Sans" w:hAnsi="Open Sans"/>
          <w:sz w:val="22"/>
          <w:szCs w:val="22"/>
        </w:rPr>
        <w:drawing>
          <wp:inline distB="114300" distT="114300" distL="114300" distR="114300">
            <wp:extent cx="5943600" cy="4241800"/>
            <wp:effectExtent b="0" l="0" r="0" t="0"/>
            <wp:docPr descr="Placeholder image" id="1" name="image2.png"/>
            <a:graphic>
              <a:graphicData uri="http://schemas.openxmlformats.org/drawingml/2006/picture">
                <pic:pic>
                  <pic:nvPicPr>
                    <pic:cNvPr descr="Placeholder image" id="0" name="image2.png"/>
                    <pic:cNvPicPr preferRelativeResize="0"/>
                  </pic:nvPicPr>
                  <pic:blipFill>
                    <a:blip r:embed="rId7"/>
                    <a:srcRect b="7115" l="0" r="0" t="7115"/>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keepNext w:val="0"/>
        <w:keepLines w:val="0"/>
        <w:spacing w:after="0" w:before="200" w:line="360" w:lineRule="auto"/>
        <w:ind w:left="-15" w:firstLine="0"/>
        <w:rPr>
          <w:rFonts w:ascii="Open Sans" w:cs="Open Sans" w:eastAsia="Open Sans" w:hAnsi="Open Sans"/>
          <w:b w:val="1"/>
          <w:sz w:val="32"/>
          <w:szCs w:val="32"/>
        </w:rPr>
      </w:pPr>
      <w:bookmarkStart w:colFirst="0" w:colLast="0" w:name="_arolcxe0i15c" w:id="3"/>
      <w:bookmarkEnd w:id="3"/>
      <w:r w:rsidDel="00000000" w:rsidR="00000000" w:rsidRPr="00000000">
        <w:rPr>
          <w:rFonts w:ascii="Open Sans" w:cs="Open Sans" w:eastAsia="Open Sans" w:hAnsi="Open Sans"/>
          <w:b w:val="1"/>
          <w:sz w:val="32"/>
          <w:szCs w:val="32"/>
          <w:rtl w:val="0"/>
        </w:rPr>
        <w:t xml:space="preserve">Introduction</w:t>
      </w:r>
    </w:p>
    <w:p w:rsidR="00000000" w:rsidDel="00000000" w:rsidP="00000000" w:rsidRDefault="00000000" w:rsidRPr="00000000" w14:paraId="00000007">
      <w:pPr>
        <w:spacing w:after="240" w:before="240" w:line="360" w:lineRule="auto"/>
        <w:rPr>
          <w:color w:val="1f2328"/>
          <w:sz w:val="24"/>
          <w:szCs w:val="24"/>
          <w:highlight w:val="white"/>
        </w:rPr>
      </w:pPr>
      <w:r w:rsidDel="00000000" w:rsidR="00000000" w:rsidRPr="00000000">
        <w:rPr>
          <w:color w:val="1f2328"/>
          <w:sz w:val="24"/>
          <w:szCs w:val="24"/>
          <w:highlight w:val="white"/>
          <w:rtl w:val="0"/>
        </w:rPr>
        <w:t xml:space="preserve">This report details the sales analysis of Adventure Works Cycles, a fictional global manufacturer of cycling equipment and accessories. The analysis was conducted using SQL for data extraction and cleaning, and Power BI for data visualization and further insights.</w:t>
      </w:r>
    </w:p>
    <w:p w:rsidR="00000000" w:rsidDel="00000000" w:rsidP="00000000" w:rsidRDefault="00000000" w:rsidRPr="00000000" w14:paraId="00000008">
      <w:pPr>
        <w:spacing w:before="200" w:line="360" w:lineRule="auto"/>
        <w:ind w:left="-15"/>
        <w:rPr>
          <w:color w:val="1f2328"/>
          <w:sz w:val="24"/>
          <w:szCs w:val="24"/>
          <w:highlight w:val="white"/>
        </w:rPr>
      </w:pPr>
      <w:r w:rsidDel="00000000" w:rsidR="00000000" w:rsidRPr="00000000">
        <w:rPr>
          <w:rtl w:val="0"/>
        </w:rPr>
      </w:r>
    </w:p>
    <w:p w:rsidR="00000000" w:rsidDel="00000000" w:rsidP="00000000" w:rsidRDefault="00000000" w:rsidRPr="00000000" w14:paraId="00000009">
      <w:pPr>
        <w:spacing w:after="240" w:before="240" w:line="360" w:lineRule="auto"/>
        <w:rPr>
          <w:b w:val="1"/>
          <w:sz w:val="26"/>
          <w:szCs w:val="26"/>
        </w:rPr>
      </w:pPr>
      <w:r w:rsidDel="00000000" w:rsidR="00000000" w:rsidRPr="00000000">
        <w:rPr>
          <w:b w:val="1"/>
          <w:sz w:val="26"/>
          <w:szCs w:val="26"/>
          <w:rtl w:val="0"/>
        </w:rPr>
        <w:t xml:space="preserve">Team: </w:t>
      </w:r>
    </w:p>
    <w:p w:rsidR="00000000" w:rsidDel="00000000" w:rsidP="00000000" w:rsidRDefault="00000000" w:rsidRPr="00000000" w14:paraId="0000000A">
      <w:pPr>
        <w:numPr>
          <w:ilvl w:val="0"/>
          <w:numId w:val="1"/>
        </w:numPr>
        <w:spacing w:after="0" w:afterAutospacing="0" w:before="240" w:line="360" w:lineRule="auto"/>
        <w:ind w:left="720" w:hanging="360"/>
        <w:rPr>
          <w:sz w:val="24"/>
          <w:szCs w:val="24"/>
        </w:rPr>
      </w:pPr>
      <w:r w:rsidDel="00000000" w:rsidR="00000000" w:rsidRPr="00000000">
        <w:rPr>
          <w:sz w:val="24"/>
          <w:szCs w:val="24"/>
          <w:rtl w:val="0"/>
        </w:rPr>
        <w:t xml:space="preserve">Amr Mahmoud Mohamed Aly</w:t>
      </w:r>
    </w:p>
    <w:p w:rsidR="00000000" w:rsidDel="00000000" w:rsidP="00000000" w:rsidRDefault="00000000" w:rsidRPr="00000000" w14:paraId="0000000B">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Doaa Wafek Mohamed</w:t>
      </w:r>
    </w:p>
    <w:p w:rsidR="00000000" w:rsidDel="00000000" w:rsidP="00000000" w:rsidRDefault="00000000" w:rsidRPr="00000000" w14:paraId="0000000C">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Wesam Mohamed Saad</w:t>
      </w:r>
    </w:p>
    <w:p w:rsidR="00000000" w:rsidDel="00000000" w:rsidP="00000000" w:rsidRDefault="00000000" w:rsidRPr="00000000" w14:paraId="0000000D">
      <w:pPr>
        <w:numPr>
          <w:ilvl w:val="0"/>
          <w:numId w:val="1"/>
        </w:numPr>
        <w:spacing w:after="0" w:afterAutospacing="0" w:before="0" w:beforeAutospacing="0" w:line="360" w:lineRule="auto"/>
        <w:ind w:left="720" w:hanging="360"/>
        <w:rPr>
          <w:sz w:val="24"/>
          <w:szCs w:val="24"/>
        </w:rPr>
      </w:pPr>
      <w:r w:rsidDel="00000000" w:rsidR="00000000" w:rsidRPr="00000000">
        <w:rPr>
          <w:sz w:val="24"/>
          <w:szCs w:val="24"/>
          <w:rtl w:val="0"/>
        </w:rPr>
        <w:t xml:space="preserve">Hend Ahmed Mohamed ElGhazaly</w:t>
      </w:r>
    </w:p>
    <w:p w:rsidR="00000000" w:rsidDel="00000000" w:rsidP="00000000" w:rsidRDefault="00000000" w:rsidRPr="00000000" w14:paraId="0000000E">
      <w:pPr>
        <w:numPr>
          <w:ilvl w:val="0"/>
          <w:numId w:val="1"/>
        </w:numPr>
        <w:spacing w:after="240" w:before="0" w:beforeAutospacing="0" w:line="360" w:lineRule="auto"/>
        <w:ind w:left="720" w:hanging="360"/>
        <w:rPr>
          <w:sz w:val="24"/>
          <w:szCs w:val="24"/>
        </w:rPr>
      </w:pPr>
      <w:r w:rsidDel="00000000" w:rsidR="00000000" w:rsidRPr="00000000">
        <w:rPr>
          <w:sz w:val="24"/>
          <w:szCs w:val="24"/>
          <w:rtl w:val="0"/>
        </w:rPr>
        <w:t xml:space="preserve">Sabry Elsayed Ali Mashaal</w:t>
      </w:r>
    </w:p>
    <w:p w:rsidR="00000000" w:rsidDel="00000000" w:rsidP="00000000" w:rsidRDefault="00000000" w:rsidRPr="00000000" w14:paraId="0000000F">
      <w:pPr>
        <w:spacing w:after="240" w:before="240" w:line="360" w:lineRule="auto"/>
        <w:rPr>
          <w:b w:val="1"/>
          <w:sz w:val="24"/>
          <w:szCs w:val="24"/>
        </w:rPr>
      </w:pPr>
      <w:r w:rsidDel="00000000" w:rsidR="00000000" w:rsidRPr="00000000">
        <w:rPr>
          <w:b w:val="1"/>
          <w:sz w:val="26"/>
          <w:szCs w:val="26"/>
          <w:rtl w:val="0"/>
        </w:rPr>
        <w:t xml:space="preserve">Objectives</w:t>
      </w:r>
      <w:r w:rsidDel="00000000" w:rsidR="00000000" w:rsidRPr="00000000">
        <w:rPr>
          <w:b w:val="1"/>
          <w:sz w:val="24"/>
          <w:szCs w:val="24"/>
          <w:rtl w:val="0"/>
        </w:rPr>
        <w:t xml:space="preserve">:</w:t>
      </w:r>
    </w:p>
    <w:p w:rsidR="00000000" w:rsidDel="00000000" w:rsidP="00000000" w:rsidRDefault="00000000" w:rsidRPr="00000000" w14:paraId="00000010">
      <w:pPr>
        <w:spacing w:after="240" w:before="240" w:line="360" w:lineRule="auto"/>
        <w:rPr>
          <w:sz w:val="24"/>
          <w:szCs w:val="24"/>
          <w:highlight w:val="white"/>
        </w:rPr>
      </w:pPr>
      <w:r w:rsidDel="00000000" w:rsidR="00000000" w:rsidRPr="00000000">
        <w:rPr>
          <w:sz w:val="24"/>
          <w:szCs w:val="24"/>
          <w:highlight w:val="white"/>
          <w:rtl w:val="0"/>
        </w:rPr>
        <w:t xml:space="preserve">1. Analyze sales data to identify key trends, patterns, and drivers of sales performance. </w:t>
      </w:r>
    </w:p>
    <w:p w:rsidR="00000000" w:rsidDel="00000000" w:rsidP="00000000" w:rsidRDefault="00000000" w:rsidRPr="00000000" w14:paraId="00000011">
      <w:pPr>
        <w:spacing w:after="240" w:before="240" w:line="360" w:lineRule="auto"/>
        <w:rPr>
          <w:sz w:val="24"/>
          <w:szCs w:val="24"/>
          <w:highlight w:val="white"/>
        </w:rPr>
      </w:pPr>
      <w:r w:rsidDel="00000000" w:rsidR="00000000" w:rsidRPr="00000000">
        <w:rPr>
          <w:sz w:val="24"/>
          <w:szCs w:val="24"/>
          <w:highlight w:val="white"/>
          <w:rtl w:val="0"/>
        </w:rPr>
        <w:t xml:space="preserve">2. Evaluate the profitability and performance of different product lines to identify opportunities for optimization.</w:t>
      </w:r>
    </w:p>
    <w:p w:rsidR="00000000" w:rsidDel="00000000" w:rsidP="00000000" w:rsidRDefault="00000000" w:rsidRPr="00000000" w14:paraId="00000012">
      <w:pPr>
        <w:spacing w:after="240" w:before="240" w:line="360" w:lineRule="auto"/>
        <w:rPr>
          <w:sz w:val="28"/>
          <w:szCs w:val="28"/>
        </w:rPr>
      </w:pPr>
      <w:r w:rsidDel="00000000" w:rsidR="00000000" w:rsidRPr="00000000">
        <w:rPr>
          <w:sz w:val="24"/>
          <w:szCs w:val="24"/>
          <w:highlight w:val="white"/>
          <w:rtl w:val="0"/>
        </w:rPr>
        <w:t xml:space="preserve">3. Identify areas for improvement in sales processes, team performance, and customer relationships.</w:t>
      </w:r>
      <w:r w:rsidDel="00000000" w:rsidR="00000000" w:rsidRPr="00000000">
        <w:rPr>
          <w:rtl w:val="0"/>
        </w:rPr>
      </w:r>
    </w:p>
    <w:p w:rsidR="00000000" w:rsidDel="00000000" w:rsidP="00000000" w:rsidRDefault="00000000" w:rsidRPr="00000000" w14:paraId="00000013">
      <w:pPr>
        <w:spacing w:after="240" w:before="240" w:line="360" w:lineRule="auto"/>
        <w:rPr>
          <w:b w:val="1"/>
          <w:sz w:val="26"/>
          <w:szCs w:val="26"/>
        </w:rPr>
      </w:pPr>
      <w:r w:rsidDel="00000000" w:rsidR="00000000" w:rsidRPr="00000000">
        <w:rPr>
          <w:b w:val="1"/>
          <w:sz w:val="26"/>
          <w:szCs w:val="26"/>
          <w:rtl w:val="0"/>
        </w:rPr>
        <w:t xml:space="preserve">Methods and Tools:</w:t>
      </w:r>
    </w:p>
    <w:p w:rsidR="00000000" w:rsidDel="00000000" w:rsidP="00000000" w:rsidRDefault="00000000" w:rsidRPr="00000000" w14:paraId="00000014">
      <w:pPr>
        <w:numPr>
          <w:ilvl w:val="0"/>
          <w:numId w:val="3"/>
        </w:numPr>
        <w:spacing w:after="0" w:afterAutospacing="0" w:before="240" w:line="360" w:lineRule="auto"/>
        <w:ind w:left="720" w:hanging="360"/>
        <w:rPr>
          <w:sz w:val="24"/>
          <w:szCs w:val="24"/>
        </w:rPr>
      </w:pPr>
      <w:r w:rsidDel="00000000" w:rsidR="00000000" w:rsidRPr="00000000">
        <w:rPr>
          <w:sz w:val="24"/>
          <w:szCs w:val="24"/>
          <w:rtl w:val="0"/>
        </w:rPr>
        <w:t xml:space="preserve">Data Source: AdventureWorks sample database</w:t>
      </w:r>
    </w:p>
    <w:p w:rsidR="00000000" w:rsidDel="00000000" w:rsidP="00000000" w:rsidRDefault="00000000" w:rsidRPr="00000000" w14:paraId="00000015">
      <w:pPr>
        <w:numPr>
          <w:ilvl w:val="0"/>
          <w:numId w:val="3"/>
        </w:numPr>
        <w:spacing w:after="0" w:afterAutospacing="0" w:before="0" w:beforeAutospacing="0" w:line="360" w:lineRule="auto"/>
        <w:ind w:left="720" w:hanging="360"/>
        <w:rPr>
          <w:sz w:val="24"/>
          <w:szCs w:val="24"/>
        </w:rPr>
      </w:pPr>
      <w:r w:rsidDel="00000000" w:rsidR="00000000" w:rsidRPr="00000000">
        <w:rPr>
          <w:sz w:val="24"/>
          <w:szCs w:val="24"/>
          <w:rtl w:val="0"/>
        </w:rPr>
        <w:t xml:space="preserve">Data Cleaning: Power Query</w:t>
      </w:r>
    </w:p>
    <w:p w:rsidR="00000000" w:rsidDel="00000000" w:rsidP="00000000" w:rsidRDefault="00000000" w:rsidRPr="00000000" w14:paraId="00000016">
      <w:pPr>
        <w:numPr>
          <w:ilvl w:val="0"/>
          <w:numId w:val="3"/>
        </w:numPr>
        <w:spacing w:after="0" w:afterAutospacing="0" w:before="0" w:beforeAutospacing="0" w:line="360" w:lineRule="auto"/>
        <w:ind w:left="720" w:hanging="360"/>
        <w:rPr>
          <w:sz w:val="24"/>
          <w:szCs w:val="24"/>
        </w:rPr>
      </w:pPr>
      <w:r w:rsidDel="00000000" w:rsidR="00000000" w:rsidRPr="00000000">
        <w:rPr>
          <w:sz w:val="24"/>
          <w:szCs w:val="24"/>
          <w:rtl w:val="0"/>
        </w:rPr>
        <w:t xml:space="preserve">Data Analysis: SQL</w:t>
      </w:r>
    </w:p>
    <w:p w:rsidR="00000000" w:rsidDel="00000000" w:rsidP="00000000" w:rsidRDefault="00000000" w:rsidRPr="00000000" w14:paraId="00000017">
      <w:pPr>
        <w:numPr>
          <w:ilvl w:val="0"/>
          <w:numId w:val="3"/>
        </w:numPr>
        <w:spacing w:after="240" w:before="0" w:beforeAutospacing="0" w:line="360" w:lineRule="auto"/>
        <w:ind w:left="720" w:hanging="360"/>
        <w:rPr>
          <w:sz w:val="24"/>
          <w:szCs w:val="24"/>
        </w:rPr>
      </w:pPr>
      <w:r w:rsidDel="00000000" w:rsidR="00000000" w:rsidRPr="00000000">
        <w:rPr>
          <w:sz w:val="24"/>
          <w:szCs w:val="24"/>
          <w:rtl w:val="0"/>
        </w:rPr>
        <w:t xml:space="preserve">Data Visualization: Power BI</w:t>
      </w:r>
    </w:p>
    <w:p w:rsidR="00000000" w:rsidDel="00000000" w:rsidP="00000000" w:rsidRDefault="00000000" w:rsidRPr="00000000" w14:paraId="00000018">
      <w:pPr>
        <w:spacing w:after="240" w:before="240" w:line="360" w:lineRule="auto"/>
        <w:rPr>
          <w:b w:val="1"/>
          <w:sz w:val="26"/>
          <w:szCs w:val="26"/>
        </w:rPr>
      </w:pPr>
      <w:r w:rsidDel="00000000" w:rsidR="00000000" w:rsidRPr="00000000">
        <w:rPr>
          <w:b w:val="1"/>
          <w:sz w:val="26"/>
          <w:szCs w:val="26"/>
          <w:rtl w:val="0"/>
        </w:rPr>
        <w:t xml:space="preserve">Insights:</w:t>
      </w:r>
    </w:p>
    <w:p w:rsidR="00000000" w:rsidDel="00000000" w:rsidP="00000000" w:rsidRDefault="00000000" w:rsidRPr="00000000" w14:paraId="00000019">
      <w:pPr>
        <w:spacing w:after="240" w:before="240" w:line="360" w:lineRule="auto"/>
        <w:rPr>
          <w:sz w:val="24"/>
          <w:szCs w:val="24"/>
        </w:rPr>
      </w:pPr>
      <w:r w:rsidDel="00000000" w:rsidR="00000000" w:rsidRPr="00000000">
        <w:rPr>
          <w:sz w:val="24"/>
          <w:szCs w:val="24"/>
          <w:rtl w:val="0"/>
        </w:rPr>
        <w:t xml:space="preserve">The team identified 25 key sales insights using SQL. Here are some key findings:</w:t>
      </w:r>
    </w:p>
    <w:p w:rsidR="00000000" w:rsidDel="00000000" w:rsidP="00000000" w:rsidRDefault="00000000" w:rsidRPr="00000000" w14:paraId="0000001A">
      <w:pPr>
        <w:pStyle w:val="Heading3"/>
        <w:keepNext w:val="0"/>
        <w:keepLines w:val="0"/>
        <w:spacing w:before="280" w:line="360" w:lineRule="auto"/>
        <w:ind w:left="-15" w:firstLine="0"/>
        <w:rPr>
          <w:b w:val="1"/>
          <w:color w:val="000000"/>
          <w:sz w:val="24"/>
          <w:szCs w:val="24"/>
        </w:rPr>
      </w:pPr>
      <w:bookmarkStart w:colFirst="0" w:colLast="0" w:name="_15lux02ap13n" w:id="4"/>
      <w:bookmarkEnd w:id="4"/>
      <w:r w:rsidDel="00000000" w:rsidR="00000000" w:rsidRPr="00000000">
        <w:rPr>
          <w:b w:val="1"/>
          <w:color w:val="000000"/>
          <w:sz w:val="24"/>
          <w:szCs w:val="24"/>
          <w:rtl w:val="0"/>
        </w:rPr>
        <w:t xml:space="preserve">Sales Performance</w:t>
      </w:r>
    </w:p>
    <w:p w:rsidR="00000000" w:rsidDel="00000000" w:rsidP="00000000" w:rsidRDefault="00000000" w:rsidRPr="00000000" w14:paraId="0000001B">
      <w:pPr>
        <w:numPr>
          <w:ilvl w:val="0"/>
          <w:numId w:val="4"/>
        </w:numPr>
        <w:spacing w:after="0" w:afterAutospacing="0" w:before="240" w:line="360" w:lineRule="auto"/>
        <w:ind w:left="720" w:hanging="360"/>
        <w:rPr>
          <w:rFonts w:ascii="Open Sans" w:cs="Open Sans" w:eastAsia="Open Sans" w:hAnsi="Open Sans"/>
          <w:sz w:val="24"/>
          <w:szCs w:val="24"/>
        </w:rPr>
      </w:pPr>
      <w:r w:rsidDel="00000000" w:rsidR="00000000" w:rsidRPr="00000000">
        <w:rPr>
          <w:b w:val="1"/>
          <w:sz w:val="24"/>
          <w:szCs w:val="24"/>
          <w:rtl w:val="0"/>
        </w:rPr>
        <w:t xml:space="preserve">Top Salesperson by Total Sales:</w:t>
      </w:r>
      <w:r w:rsidDel="00000000" w:rsidR="00000000" w:rsidRPr="00000000">
        <w:rPr>
          <w:sz w:val="24"/>
          <w:szCs w:val="24"/>
          <w:rtl w:val="0"/>
        </w:rPr>
        <w:t xml:space="preserve"> [Identify the top salesperson]</w:t>
      </w:r>
    </w:p>
    <w:p w:rsidR="00000000" w:rsidDel="00000000" w:rsidP="00000000" w:rsidRDefault="00000000" w:rsidRPr="00000000" w14:paraId="0000001C">
      <w:pPr>
        <w:numPr>
          <w:ilvl w:val="0"/>
          <w:numId w:val="4"/>
        </w:numPr>
        <w:spacing w:after="0" w:afterAutospacing="0" w:before="0" w:beforeAutospacing="0" w:line="360" w:lineRule="auto"/>
        <w:ind w:left="720" w:hanging="360"/>
        <w:rPr>
          <w:rFonts w:ascii="Open Sans" w:cs="Open Sans" w:eastAsia="Open Sans" w:hAnsi="Open Sans"/>
          <w:sz w:val="24"/>
          <w:szCs w:val="24"/>
        </w:rPr>
      </w:pPr>
      <w:r w:rsidDel="00000000" w:rsidR="00000000" w:rsidRPr="00000000">
        <w:rPr>
          <w:b w:val="1"/>
          <w:sz w:val="24"/>
          <w:szCs w:val="24"/>
          <w:rtl w:val="0"/>
        </w:rPr>
        <w:t xml:space="preserve">Sales Trend Over Time:</w:t>
      </w:r>
      <w:r w:rsidDel="00000000" w:rsidR="00000000" w:rsidRPr="00000000">
        <w:rPr>
          <w:sz w:val="24"/>
          <w:szCs w:val="24"/>
          <w:rtl w:val="0"/>
        </w:rPr>
        <w:t xml:space="preserve"> [Analyze sales trends over time, including seasonal patterns and growth rates]</w:t>
      </w:r>
    </w:p>
    <w:p w:rsidR="00000000" w:rsidDel="00000000" w:rsidP="00000000" w:rsidRDefault="00000000" w:rsidRPr="00000000" w14:paraId="0000001D">
      <w:pPr>
        <w:numPr>
          <w:ilvl w:val="0"/>
          <w:numId w:val="4"/>
        </w:numPr>
        <w:spacing w:after="0" w:afterAutospacing="0" w:before="0" w:beforeAutospacing="0" w:line="360" w:lineRule="auto"/>
        <w:ind w:left="720" w:hanging="360"/>
        <w:rPr>
          <w:rFonts w:ascii="Open Sans" w:cs="Open Sans" w:eastAsia="Open Sans" w:hAnsi="Open Sans"/>
          <w:sz w:val="24"/>
          <w:szCs w:val="24"/>
        </w:rPr>
      </w:pPr>
      <w:r w:rsidDel="00000000" w:rsidR="00000000" w:rsidRPr="00000000">
        <w:rPr>
          <w:b w:val="1"/>
          <w:sz w:val="24"/>
          <w:szCs w:val="24"/>
          <w:rtl w:val="0"/>
        </w:rPr>
        <w:t xml:space="preserve">Average Sales per Reseller:</w:t>
      </w:r>
      <w:r w:rsidDel="00000000" w:rsidR="00000000" w:rsidRPr="00000000">
        <w:rPr>
          <w:sz w:val="24"/>
          <w:szCs w:val="24"/>
          <w:rtl w:val="0"/>
        </w:rPr>
        <w:t xml:space="preserve"> [Calculate the average sales generated by each reseller]</w:t>
      </w:r>
    </w:p>
    <w:p w:rsidR="00000000" w:rsidDel="00000000" w:rsidP="00000000" w:rsidRDefault="00000000" w:rsidRPr="00000000" w14:paraId="0000001E">
      <w:pPr>
        <w:numPr>
          <w:ilvl w:val="0"/>
          <w:numId w:val="4"/>
        </w:numPr>
        <w:spacing w:after="0" w:afterAutospacing="0" w:before="0" w:beforeAutospacing="0" w:line="360" w:lineRule="auto"/>
        <w:ind w:left="720" w:hanging="360"/>
        <w:rPr>
          <w:rFonts w:ascii="Open Sans" w:cs="Open Sans" w:eastAsia="Open Sans" w:hAnsi="Open Sans"/>
          <w:sz w:val="24"/>
          <w:szCs w:val="24"/>
        </w:rPr>
      </w:pPr>
      <w:r w:rsidDel="00000000" w:rsidR="00000000" w:rsidRPr="00000000">
        <w:rPr>
          <w:b w:val="1"/>
          <w:sz w:val="24"/>
          <w:szCs w:val="24"/>
          <w:rtl w:val="0"/>
        </w:rPr>
        <w:t xml:space="preserve">Sales by Business Type:</w:t>
      </w:r>
      <w:r w:rsidDel="00000000" w:rsidR="00000000" w:rsidRPr="00000000">
        <w:rPr>
          <w:sz w:val="24"/>
          <w:szCs w:val="24"/>
          <w:rtl w:val="0"/>
        </w:rPr>
        <w:t xml:space="preserve"> [Compare sales performance across different business types]</w:t>
      </w:r>
    </w:p>
    <w:p w:rsidR="00000000" w:rsidDel="00000000" w:rsidP="00000000" w:rsidRDefault="00000000" w:rsidRPr="00000000" w14:paraId="0000001F">
      <w:pPr>
        <w:numPr>
          <w:ilvl w:val="0"/>
          <w:numId w:val="4"/>
        </w:numPr>
        <w:spacing w:after="0" w:afterAutospacing="0" w:before="0" w:beforeAutospacing="0" w:line="360" w:lineRule="auto"/>
        <w:ind w:left="720" w:hanging="360"/>
        <w:rPr>
          <w:rFonts w:ascii="Open Sans" w:cs="Open Sans" w:eastAsia="Open Sans" w:hAnsi="Open Sans"/>
          <w:sz w:val="24"/>
          <w:szCs w:val="24"/>
        </w:rPr>
      </w:pPr>
      <w:r w:rsidDel="00000000" w:rsidR="00000000" w:rsidRPr="00000000">
        <w:rPr>
          <w:b w:val="1"/>
          <w:sz w:val="24"/>
          <w:szCs w:val="24"/>
          <w:rtl w:val="0"/>
        </w:rPr>
        <w:t xml:space="preserve">Reseller Sales by Product:</w:t>
      </w:r>
      <w:r w:rsidDel="00000000" w:rsidR="00000000" w:rsidRPr="00000000">
        <w:rPr>
          <w:sz w:val="24"/>
          <w:szCs w:val="24"/>
          <w:rtl w:val="0"/>
        </w:rPr>
        <w:t xml:space="preserve"> [Analyze which products are most popular among different resellers]</w:t>
      </w:r>
    </w:p>
    <w:p w:rsidR="00000000" w:rsidDel="00000000" w:rsidP="00000000" w:rsidRDefault="00000000" w:rsidRPr="00000000" w14:paraId="00000020">
      <w:pPr>
        <w:numPr>
          <w:ilvl w:val="0"/>
          <w:numId w:val="4"/>
        </w:numPr>
        <w:spacing w:after="0" w:afterAutospacing="0" w:before="0" w:beforeAutospacing="0" w:line="360" w:lineRule="auto"/>
        <w:ind w:left="720" w:hanging="360"/>
        <w:rPr>
          <w:rFonts w:ascii="Open Sans" w:cs="Open Sans" w:eastAsia="Open Sans" w:hAnsi="Open Sans"/>
          <w:sz w:val="24"/>
          <w:szCs w:val="24"/>
        </w:rPr>
      </w:pPr>
      <w:r w:rsidDel="00000000" w:rsidR="00000000" w:rsidRPr="00000000">
        <w:rPr>
          <w:b w:val="1"/>
          <w:sz w:val="24"/>
          <w:szCs w:val="24"/>
          <w:rtl w:val="0"/>
        </w:rPr>
        <w:t xml:space="preserve">Target Achievement by Salesperson:</w:t>
      </w:r>
      <w:r w:rsidDel="00000000" w:rsidR="00000000" w:rsidRPr="00000000">
        <w:rPr>
          <w:sz w:val="24"/>
          <w:szCs w:val="24"/>
          <w:rtl w:val="0"/>
        </w:rPr>
        <w:t xml:space="preserve"> [Evaluate how well salespeople are meeting their sales targets]</w:t>
      </w:r>
    </w:p>
    <w:p w:rsidR="00000000" w:rsidDel="00000000" w:rsidP="00000000" w:rsidRDefault="00000000" w:rsidRPr="00000000" w14:paraId="00000021">
      <w:pPr>
        <w:numPr>
          <w:ilvl w:val="0"/>
          <w:numId w:val="4"/>
        </w:numPr>
        <w:spacing w:after="0" w:afterAutospacing="0" w:before="0" w:beforeAutospacing="0" w:line="360" w:lineRule="auto"/>
        <w:ind w:left="720" w:hanging="360"/>
        <w:rPr>
          <w:rFonts w:ascii="Open Sans" w:cs="Open Sans" w:eastAsia="Open Sans" w:hAnsi="Open Sans"/>
          <w:sz w:val="24"/>
          <w:szCs w:val="24"/>
        </w:rPr>
      </w:pPr>
      <w:r w:rsidDel="00000000" w:rsidR="00000000" w:rsidRPr="00000000">
        <w:rPr>
          <w:b w:val="1"/>
          <w:sz w:val="24"/>
          <w:szCs w:val="24"/>
          <w:rtl w:val="0"/>
        </w:rPr>
        <w:t xml:space="preserve">Salesperson with Highest Sales Growth:</w:t>
      </w:r>
      <w:r w:rsidDel="00000000" w:rsidR="00000000" w:rsidRPr="00000000">
        <w:rPr>
          <w:sz w:val="24"/>
          <w:szCs w:val="24"/>
          <w:rtl w:val="0"/>
        </w:rPr>
        <w:t xml:space="preserve"> [Identify the salesperson who has achieved the most significant sales growth]</w:t>
      </w:r>
    </w:p>
    <w:p w:rsidR="00000000" w:rsidDel="00000000" w:rsidP="00000000" w:rsidRDefault="00000000" w:rsidRPr="00000000" w14:paraId="00000022">
      <w:pPr>
        <w:numPr>
          <w:ilvl w:val="0"/>
          <w:numId w:val="4"/>
        </w:numPr>
        <w:spacing w:after="0" w:afterAutospacing="0" w:before="0" w:beforeAutospacing="0" w:line="360" w:lineRule="auto"/>
        <w:ind w:left="720" w:hanging="360"/>
        <w:rPr>
          <w:rFonts w:ascii="Open Sans" w:cs="Open Sans" w:eastAsia="Open Sans" w:hAnsi="Open Sans"/>
          <w:sz w:val="24"/>
          <w:szCs w:val="24"/>
        </w:rPr>
      </w:pPr>
      <w:r w:rsidDel="00000000" w:rsidR="00000000" w:rsidRPr="00000000">
        <w:rPr>
          <w:b w:val="1"/>
          <w:sz w:val="24"/>
          <w:szCs w:val="24"/>
          <w:rtl w:val="0"/>
        </w:rPr>
        <w:t xml:space="preserve">Reseller Performance by Country:</w:t>
      </w:r>
      <w:r w:rsidDel="00000000" w:rsidR="00000000" w:rsidRPr="00000000">
        <w:rPr>
          <w:sz w:val="24"/>
          <w:szCs w:val="24"/>
          <w:rtl w:val="0"/>
        </w:rPr>
        <w:t xml:space="preserve"> [Compare sales performance across different countries or regions]</w:t>
      </w:r>
    </w:p>
    <w:p w:rsidR="00000000" w:rsidDel="00000000" w:rsidP="00000000" w:rsidRDefault="00000000" w:rsidRPr="00000000" w14:paraId="00000023">
      <w:pPr>
        <w:numPr>
          <w:ilvl w:val="0"/>
          <w:numId w:val="4"/>
        </w:numPr>
        <w:spacing w:after="0" w:afterAutospacing="0" w:before="0" w:beforeAutospacing="0" w:line="360" w:lineRule="auto"/>
        <w:ind w:left="720" w:hanging="360"/>
        <w:rPr>
          <w:rFonts w:ascii="Open Sans" w:cs="Open Sans" w:eastAsia="Open Sans" w:hAnsi="Open Sans"/>
          <w:sz w:val="24"/>
          <w:szCs w:val="24"/>
        </w:rPr>
      </w:pPr>
      <w:r w:rsidDel="00000000" w:rsidR="00000000" w:rsidRPr="00000000">
        <w:rPr>
          <w:b w:val="1"/>
          <w:sz w:val="24"/>
          <w:szCs w:val="24"/>
          <w:rtl w:val="0"/>
        </w:rPr>
        <w:t xml:space="preserve">Top Resellers by Sales:</w:t>
      </w:r>
      <w:r w:rsidDel="00000000" w:rsidR="00000000" w:rsidRPr="00000000">
        <w:rPr>
          <w:sz w:val="24"/>
          <w:szCs w:val="24"/>
          <w:rtl w:val="0"/>
        </w:rPr>
        <w:t xml:space="preserve"> [Identify the top-performing resellers based on total sales]</w:t>
      </w:r>
    </w:p>
    <w:p w:rsidR="00000000" w:rsidDel="00000000" w:rsidP="00000000" w:rsidRDefault="00000000" w:rsidRPr="00000000" w14:paraId="00000024">
      <w:pPr>
        <w:numPr>
          <w:ilvl w:val="0"/>
          <w:numId w:val="4"/>
        </w:numPr>
        <w:spacing w:after="0" w:afterAutospacing="0" w:before="0" w:beforeAutospacing="0" w:line="360" w:lineRule="auto"/>
        <w:ind w:left="720" w:hanging="360"/>
        <w:rPr>
          <w:rFonts w:ascii="Open Sans" w:cs="Open Sans" w:eastAsia="Open Sans" w:hAnsi="Open Sans"/>
          <w:sz w:val="24"/>
          <w:szCs w:val="24"/>
        </w:rPr>
      </w:pPr>
      <w:r w:rsidDel="00000000" w:rsidR="00000000" w:rsidRPr="00000000">
        <w:rPr>
          <w:b w:val="1"/>
          <w:sz w:val="24"/>
          <w:szCs w:val="24"/>
          <w:rtl w:val="0"/>
        </w:rPr>
        <w:t xml:space="preserve">Salesperson Contribution to Company Sales:</w:t>
      </w:r>
      <w:r w:rsidDel="00000000" w:rsidR="00000000" w:rsidRPr="00000000">
        <w:rPr>
          <w:sz w:val="24"/>
          <w:szCs w:val="24"/>
          <w:rtl w:val="0"/>
        </w:rPr>
        <w:t xml:space="preserve"> [Assess the contribution of each salesperson to overall company sales]</w:t>
      </w:r>
    </w:p>
    <w:p w:rsidR="00000000" w:rsidDel="00000000" w:rsidP="00000000" w:rsidRDefault="00000000" w:rsidRPr="00000000" w14:paraId="00000025">
      <w:pPr>
        <w:numPr>
          <w:ilvl w:val="0"/>
          <w:numId w:val="4"/>
        </w:numPr>
        <w:spacing w:after="0" w:afterAutospacing="0" w:before="0" w:beforeAutospacing="0" w:line="360" w:lineRule="auto"/>
        <w:ind w:left="720" w:hanging="360"/>
        <w:rPr>
          <w:rFonts w:ascii="Open Sans" w:cs="Open Sans" w:eastAsia="Open Sans" w:hAnsi="Open Sans"/>
          <w:sz w:val="24"/>
          <w:szCs w:val="24"/>
        </w:rPr>
      </w:pPr>
      <w:r w:rsidDel="00000000" w:rsidR="00000000" w:rsidRPr="00000000">
        <w:rPr>
          <w:b w:val="1"/>
          <w:sz w:val="24"/>
          <w:szCs w:val="24"/>
          <w:rtl w:val="0"/>
        </w:rPr>
        <w:t xml:space="preserve">Target Achievement by Salesperson (including monthly comparison):</w:t>
      </w:r>
      <w:r w:rsidDel="00000000" w:rsidR="00000000" w:rsidRPr="00000000">
        <w:rPr>
          <w:sz w:val="24"/>
          <w:szCs w:val="24"/>
          <w:rtl w:val="0"/>
        </w:rPr>
        <w:t xml:space="preserve"> [Compare monthly target achievement for each salesperson]</w:t>
      </w:r>
    </w:p>
    <w:p w:rsidR="00000000" w:rsidDel="00000000" w:rsidP="00000000" w:rsidRDefault="00000000" w:rsidRPr="00000000" w14:paraId="00000026">
      <w:pPr>
        <w:numPr>
          <w:ilvl w:val="0"/>
          <w:numId w:val="4"/>
        </w:numPr>
        <w:spacing w:after="0" w:afterAutospacing="0" w:before="0" w:beforeAutospacing="0" w:line="360" w:lineRule="auto"/>
        <w:ind w:left="720" w:hanging="360"/>
        <w:rPr>
          <w:rFonts w:ascii="Open Sans" w:cs="Open Sans" w:eastAsia="Open Sans" w:hAnsi="Open Sans"/>
          <w:sz w:val="24"/>
          <w:szCs w:val="24"/>
        </w:rPr>
      </w:pPr>
      <w:r w:rsidDel="00000000" w:rsidR="00000000" w:rsidRPr="00000000">
        <w:rPr>
          <w:b w:val="1"/>
          <w:sz w:val="24"/>
          <w:szCs w:val="24"/>
          <w:rtl w:val="0"/>
        </w:rPr>
        <w:t xml:space="preserve">Salesperson Sales per Region:</w:t>
      </w:r>
      <w:r w:rsidDel="00000000" w:rsidR="00000000" w:rsidRPr="00000000">
        <w:rPr>
          <w:sz w:val="24"/>
          <w:szCs w:val="24"/>
          <w:rtl w:val="0"/>
        </w:rPr>
        <w:t xml:space="preserve"> [Analyze sales performance by region for each salesperson]</w:t>
      </w:r>
    </w:p>
    <w:p w:rsidR="00000000" w:rsidDel="00000000" w:rsidP="00000000" w:rsidRDefault="00000000" w:rsidRPr="00000000" w14:paraId="00000027">
      <w:pPr>
        <w:numPr>
          <w:ilvl w:val="0"/>
          <w:numId w:val="4"/>
        </w:numPr>
        <w:spacing w:after="240" w:before="0" w:beforeAutospacing="0" w:line="360" w:lineRule="auto"/>
        <w:ind w:left="720" w:hanging="360"/>
        <w:rPr>
          <w:rFonts w:ascii="Open Sans" w:cs="Open Sans" w:eastAsia="Open Sans" w:hAnsi="Open Sans"/>
          <w:sz w:val="24"/>
          <w:szCs w:val="24"/>
        </w:rPr>
      </w:pPr>
      <w:r w:rsidDel="00000000" w:rsidR="00000000" w:rsidRPr="00000000">
        <w:rPr>
          <w:b w:val="1"/>
          <w:sz w:val="24"/>
          <w:szCs w:val="24"/>
          <w:rtl w:val="0"/>
        </w:rPr>
        <w:t xml:space="preserve">Top Performing Salespeople:</w:t>
      </w:r>
      <w:r w:rsidDel="00000000" w:rsidR="00000000" w:rsidRPr="00000000">
        <w:rPr>
          <w:sz w:val="24"/>
          <w:szCs w:val="24"/>
          <w:rtl w:val="0"/>
        </w:rPr>
        <w:t xml:space="preserve"> [Identify the top-performing salespeople based on overall performance]</w:t>
      </w:r>
    </w:p>
    <w:p w:rsidR="00000000" w:rsidDel="00000000" w:rsidP="00000000" w:rsidRDefault="00000000" w:rsidRPr="00000000" w14:paraId="00000028">
      <w:pPr>
        <w:pStyle w:val="Heading3"/>
        <w:keepNext w:val="0"/>
        <w:keepLines w:val="0"/>
        <w:spacing w:before="280" w:line="360" w:lineRule="auto"/>
        <w:ind w:left="-15" w:firstLine="0"/>
        <w:rPr>
          <w:b w:val="1"/>
          <w:color w:val="000000"/>
          <w:sz w:val="24"/>
          <w:szCs w:val="24"/>
        </w:rPr>
      </w:pPr>
      <w:bookmarkStart w:colFirst="0" w:colLast="0" w:name="_82qwzrhv08r8" w:id="5"/>
      <w:bookmarkEnd w:id="5"/>
      <w:r w:rsidDel="00000000" w:rsidR="00000000" w:rsidRPr="00000000">
        <w:rPr>
          <w:b w:val="1"/>
          <w:color w:val="000000"/>
          <w:sz w:val="24"/>
          <w:szCs w:val="24"/>
          <w:rtl w:val="0"/>
        </w:rPr>
        <w:t xml:space="preserve">Products</w:t>
      </w:r>
    </w:p>
    <w:p w:rsidR="00000000" w:rsidDel="00000000" w:rsidP="00000000" w:rsidRDefault="00000000" w:rsidRPr="00000000" w14:paraId="00000029">
      <w:pPr>
        <w:numPr>
          <w:ilvl w:val="0"/>
          <w:numId w:val="5"/>
        </w:numPr>
        <w:spacing w:after="0" w:afterAutospacing="0" w:before="240" w:line="360" w:lineRule="auto"/>
        <w:ind w:left="720" w:hanging="360"/>
        <w:rPr>
          <w:rFonts w:ascii="Open Sans" w:cs="Open Sans" w:eastAsia="Open Sans" w:hAnsi="Open Sans"/>
          <w:sz w:val="24"/>
          <w:szCs w:val="24"/>
        </w:rPr>
      </w:pPr>
      <w:r w:rsidDel="00000000" w:rsidR="00000000" w:rsidRPr="00000000">
        <w:rPr>
          <w:b w:val="1"/>
          <w:sz w:val="24"/>
          <w:szCs w:val="24"/>
          <w:rtl w:val="0"/>
        </w:rPr>
        <w:t xml:space="preserve">Top 10 Products by Sales:</w:t>
      </w:r>
      <w:r w:rsidDel="00000000" w:rsidR="00000000" w:rsidRPr="00000000">
        <w:rPr>
          <w:sz w:val="24"/>
          <w:szCs w:val="24"/>
          <w:rtl w:val="0"/>
        </w:rPr>
        <w:t xml:space="preserve"> [Identify the best-selling products]</w:t>
      </w:r>
    </w:p>
    <w:p w:rsidR="00000000" w:rsidDel="00000000" w:rsidP="00000000" w:rsidRDefault="00000000" w:rsidRPr="00000000" w14:paraId="0000002A">
      <w:pPr>
        <w:numPr>
          <w:ilvl w:val="0"/>
          <w:numId w:val="5"/>
        </w:numPr>
        <w:spacing w:after="0" w:afterAutospacing="0" w:before="0" w:beforeAutospacing="0" w:line="360" w:lineRule="auto"/>
        <w:ind w:left="720" w:hanging="360"/>
        <w:rPr>
          <w:rFonts w:ascii="Open Sans" w:cs="Open Sans" w:eastAsia="Open Sans" w:hAnsi="Open Sans"/>
          <w:sz w:val="24"/>
          <w:szCs w:val="24"/>
        </w:rPr>
      </w:pPr>
      <w:r w:rsidDel="00000000" w:rsidR="00000000" w:rsidRPr="00000000">
        <w:rPr>
          <w:b w:val="1"/>
          <w:sz w:val="24"/>
          <w:szCs w:val="24"/>
          <w:rtl w:val="0"/>
        </w:rPr>
        <w:t xml:space="preserve">Sales by Product Category:</w:t>
      </w:r>
      <w:r w:rsidDel="00000000" w:rsidR="00000000" w:rsidRPr="00000000">
        <w:rPr>
          <w:sz w:val="24"/>
          <w:szCs w:val="24"/>
          <w:rtl w:val="0"/>
        </w:rPr>
        <w:t xml:space="preserve"> [Compare sales performance across different product categories]</w:t>
      </w:r>
    </w:p>
    <w:p w:rsidR="00000000" w:rsidDel="00000000" w:rsidP="00000000" w:rsidRDefault="00000000" w:rsidRPr="00000000" w14:paraId="0000002B">
      <w:pPr>
        <w:numPr>
          <w:ilvl w:val="0"/>
          <w:numId w:val="5"/>
        </w:numPr>
        <w:spacing w:after="0" w:afterAutospacing="0" w:before="0" w:beforeAutospacing="0" w:line="360" w:lineRule="auto"/>
        <w:ind w:left="720" w:hanging="360"/>
        <w:rPr>
          <w:rFonts w:ascii="Open Sans" w:cs="Open Sans" w:eastAsia="Open Sans" w:hAnsi="Open Sans"/>
          <w:sz w:val="24"/>
          <w:szCs w:val="24"/>
        </w:rPr>
      </w:pPr>
      <w:r w:rsidDel="00000000" w:rsidR="00000000" w:rsidRPr="00000000">
        <w:rPr>
          <w:b w:val="1"/>
          <w:sz w:val="24"/>
          <w:szCs w:val="24"/>
          <w:rtl w:val="0"/>
        </w:rPr>
        <w:t xml:space="preserve">Profit Margin per Product:</w:t>
      </w:r>
      <w:r w:rsidDel="00000000" w:rsidR="00000000" w:rsidRPr="00000000">
        <w:rPr>
          <w:sz w:val="24"/>
          <w:szCs w:val="24"/>
          <w:rtl w:val="0"/>
        </w:rPr>
        <w:t xml:space="preserve"> [Evaluate the profitability of each product]</w:t>
      </w:r>
    </w:p>
    <w:p w:rsidR="00000000" w:rsidDel="00000000" w:rsidP="00000000" w:rsidRDefault="00000000" w:rsidRPr="00000000" w14:paraId="0000002C">
      <w:pPr>
        <w:numPr>
          <w:ilvl w:val="0"/>
          <w:numId w:val="5"/>
        </w:numPr>
        <w:spacing w:after="0" w:afterAutospacing="0" w:before="0" w:beforeAutospacing="0" w:line="360" w:lineRule="auto"/>
        <w:ind w:left="720" w:hanging="360"/>
        <w:rPr>
          <w:rFonts w:ascii="Open Sans" w:cs="Open Sans" w:eastAsia="Open Sans" w:hAnsi="Open Sans"/>
          <w:sz w:val="24"/>
          <w:szCs w:val="24"/>
        </w:rPr>
      </w:pPr>
      <w:r w:rsidDel="00000000" w:rsidR="00000000" w:rsidRPr="00000000">
        <w:rPr>
          <w:b w:val="1"/>
          <w:sz w:val="24"/>
          <w:szCs w:val="24"/>
          <w:rtl w:val="0"/>
        </w:rPr>
        <w:t xml:space="preserve">Top 5 Products by Profit Margin:</w:t>
      </w:r>
      <w:r w:rsidDel="00000000" w:rsidR="00000000" w:rsidRPr="00000000">
        <w:rPr>
          <w:sz w:val="24"/>
          <w:szCs w:val="24"/>
          <w:rtl w:val="0"/>
        </w:rPr>
        <w:t xml:space="preserve"> [Identify the most profitable products]</w:t>
      </w:r>
    </w:p>
    <w:p w:rsidR="00000000" w:rsidDel="00000000" w:rsidP="00000000" w:rsidRDefault="00000000" w:rsidRPr="00000000" w14:paraId="0000002D">
      <w:pPr>
        <w:numPr>
          <w:ilvl w:val="0"/>
          <w:numId w:val="5"/>
        </w:numPr>
        <w:spacing w:after="0" w:afterAutospacing="0" w:before="0" w:beforeAutospacing="0" w:line="360" w:lineRule="auto"/>
        <w:ind w:left="720" w:hanging="360"/>
        <w:rPr>
          <w:rFonts w:ascii="Open Sans" w:cs="Open Sans" w:eastAsia="Open Sans" w:hAnsi="Open Sans"/>
          <w:sz w:val="24"/>
          <w:szCs w:val="24"/>
        </w:rPr>
      </w:pPr>
      <w:r w:rsidDel="00000000" w:rsidR="00000000" w:rsidRPr="00000000">
        <w:rPr>
          <w:b w:val="1"/>
          <w:sz w:val="24"/>
          <w:szCs w:val="24"/>
          <w:rtl w:val="0"/>
        </w:rPr>
        <w:t xml:space="preserve">Cost vs Sales Analysis by Product:</w:t>
      </w:r>
      <w:r w:rsidDel="00000000" w:rsidR="00000000" w:rsidRPr="00000000">
        <w:rPr>
          <w:sz w:val="24"/>
          <w:szCs w:val="24"/>
          <w:rtl w:val="0"/>
        </w:rPr>
        <w:t xml:space="preserve"> [Compare the cost and sales of each product]</w:t>
      </w:r>
    </w:p>
    <w:p w:rsidR="00000000" w:rsidDel="00000000" w:rsidP="00000000" w:rsidRDefault="00000000" w:rsidRPr="00000000" w14:paraId="0000002E">
      <w:pPr>
        <w:numPr>
          <w:ilvl w:val="0"/>
          <w:numId w:val="5"/>
        </w:numPr>
        <w:spacing w:after="0" w:afterAutospacing="0" w:before="0" w:beforeAutospacing="0" w:line="360" w:lineRule="auto"/>
        <w:ind w:left="720" w:hanging="360"/>
        <w:rPr>
          <w:rFonts w:ascii="Open Sans" w:cs="Open Sans" w:eastAsia="Open Sans" w:hAnsi="Open Sans"/>
          <w:sz w:val="24"/>
          <w:szCs w:val="24"/>
        </w:rPr>
      </w:pPr>
      <w:r w:rsidDel="00000000" w:rsidR="00000000" w:rsidRPr="00000000">
        <w:rPr>
          <w:b w:val="1"/>
          <w:sz w:val="24"/>
          <w:szCs w:val="24"/>
          <w:rtl w:val="0"/>
        </w:rPr>
        <w:t xml:space="preserve">Sales by Product Subcategory:</w:t>
      </w:r>
      <w:r w:rsidDel="00000000" w:rsidR="00000000" w:rsidRPr="00000000">
        <w:rPr>
          <w:sz w:val="24"/>
          <w:szCs w:val="24"/>
          <w:rtl w:val="0"/>
        </w:rPr>
        <w:t xml:space="preserve"> [Analyze sales performance within each product subcategory]</w:t>
      </w:r>
    </w:p>
    <w:p w:rsidR="00000000" w:rsidDel="00000000" w:rsidP="00000000" w:rsidRDefault="00000000" w:rsidRPr="00000000" w14:paraId="0000002F">
      <w:pPr>
        <w:numPr>
          <w:ilvl w:val="0"/>
          <w:numId w:val="5"/>
        </w:numPr>
        <w:spacing w:after="240" w:before="0" w:beforeAutospacing="0" w:line="360" w:lineRule="auto"/>
        <w:ind w:left="720" w:hanging="360"/>
        <w:rPr>
          <w:rFonts w:ascii="Open Sans" w:cs="Open Sans" w:eastAsia="Open Sans" w:hAnsi="Open Sans"/>
          <w:sz w:val="24"/>
          <w:szCs w:val="24"/>
        </w:rPr>
      </w:pPr>
      <w:r w:rsidDel="00000000" w:rsidR="00000000" w:rsidRPr="00000000">
        <w:rPr>
          <w:b w:val="1"/>
          <w:sz w:val="24"/>
          <w:szCs w:val="24"/>
          <w:rtl w:val="0"/>
        </w:rPr>
        <w:t xml:space="preserve">Product Sales by Region:</w:t>
      </w:r>
      <w:r w:rsidDel="00000000" w:rsidR="00000000" w:rsidRPr="00000000">
        <w:rPr>
          <w:sz w:val="24"/>
          <w:szCs w:val="24"/>
          <w:rtl w:val="0"/>
        </w:rPr>
        <w:t xml:space="preserve"> [Identify the regions where certain products are most popular]</w:t>
      </w:r>
    </w:p>
    <w:p w:rsidR="00000000" w:rsidDel="00000000" w:rsidP="00000000" w:rsidRDefault="00000000" w:rsidRPr="00000000" w14:paraId="00000030">
      <w:pPr>
        <w:pStyle w:val="Heading3"/>
        <w:keepNext w:val="0"/>
        <w:keepLines w:val="0"/>
        <w:spacing w:before="280" w:line="360" w:lineRule="auto"/>
        <w:ind w:left="-15" w:firstLine="0"/>
        <w:rPr>
          <w:b w:val="1"/>
          <w:color w:val="000000"/>
          <w:sz w:val="24"/>
          <w:szCs w:val="24"/>
        </w:rPr>
      </w:pPr>
      <w:bookmarkStart w:colFirst="0" w:colLast="0" w:name="_m3l6p8xfgclx" w:id="6"/>
      <w:bookmarkEnd w:id="6"/>
      <w:r w:rsidDel="00000000" w:rsidR="00000000" w:rsidRPr="00000000">
        <w:rPr>
          <w:b w:val="1"/>
          <w:color w:val="000000"/>
          <w:sz w:val="24"/>
          <w:szCs w:val="24"/>
          <w:rtl w:val="0"/>
        </w:rPr>
        <w:t xml:space="preserve">Others</w:t>
      </w:r>
    </w:p>
    <w:p w:rsidR="00000000" w:rsidDel="00000000" w:rsidP="00000000" w:rsidRDefault="00000000" w:rsidRPr="00000000" w14:paraId="00000031">
      <w:pPr>
        <w:numPr>
          <w:ilvl w:val="0"/>
          <w:numId w:val="2"/>
        </w:numPr>
        <w:spacing w:after="0" w:afterAutospacing="0" w:before="240" w:line="360" w:lineRule="auto"/>
        <w:ind w:left="720" w:hanging="360"/>
        <w:rPr>
          <w:rFonts w:ascii="Open Sans" w:cs="Open Sans" w:eastAsia="Open Sans" w:hAnsi="Open Sans"/>
          <w:sz w:val="24"/>
          <w:szCs w:val="24"/>
        </w:rPr>
      </w:pPr>
      <w:r w:rsidDel="00000000" w:rsidR="00000000" w:rsidRPr="00000000">
        <w:rPr>
          <w:b w:val="1"/>
          <w:sz w:val="24"/>
          <w:szCs w:val="24"/>
          <w:rtl w:val="0"/>
        </w:rPr>
        <w:t xml:space="preserve">Sales Orders by Reseller Location:</w:t>
      </w:r>
      <w:r w:rsidDel="00000000" w:rsidR="00000000" w:rsidRPr="00000000">
        <w:rPr>
          <w:sz w:val="24"/>
          <w:szCs w:val="24"/>
          <w:rtl w:val="0"/>
        </w:rPr>
        <w:t xml:space="preserve"> [Analyze the geographic distribution of sales orders]</w:t>
      </w:r>
    </w:p>
    <w:p w:rsidR="00000000" w:rsidDel="00000000" w:rsidP="00000000" w:rsidRDefault="00000000" w:rsidRPr="00000000" w14:paraId="00000032">
      <w:pPr>
        <w:numPr>
          <w:ilvl w:val="0"/>
          <w:numId w:val="2"/>
        </w:numPr>
        <w:spacing w:after="240" w:before="0" w:beforeAutospacing="0" w:line="360" w:lineRule="auto"/>
        <w:ind w:left="720" w:hanging="360"/>
        <w:rPr>
          <w:rFonts w:ascii="Open Sans" w:cs="Open Sans" w:eastAsia="Open Sans" w:hAnsi="Open Sans"/>
          <w:sz w:val="24"/>
          <w:szCs w:val="24"/>
        </w:rPr>
      </w:pPr>
      <w:r w:rsidDel="00000000" w:rsidR="00000000" w:rsidRPr="00000000">
        <w:rPr>
          <w:b w:val="1"/>
          <w:sz w:val="24"/>
          <w:szCs w:val="24"/>
          <w:rtl w:val="0"/>
        </w:rPr>
        <w:t xml:space="preserve">Unsold Products (optional - not included in all sample databases):</w:t>
      </w:r>
      <w:r w:rsidDel="00000000" w:rsidR="00000000" w:rsidRPr="00000000">
        <w:rPr>
          <w:sz w:val="24"/>
          <w:szCs w:val="24"/>
          <w:rtl w:val="0"/>
        </w:rPr>
        <w:t xml:space="preserve"> [Identify products that are not selling well]</w:t>
      </w:r>
    </w:p>
    <w:p w:rsidR="00000000" w:rsidDel="00000000" w:rsidP="00000000" w:rsidRDefault="00000000" w:rsidRPr="00000000" w14:paraId="00000033">
      <w:pPr>
        <w:spacing w:before="200" w:line="360" w:lineRule="auto"/>
        <w:ind w:left="-15" w:firstLine="0"/>
        <w:rPr>
          <w:b w:val="1"/>
          <w:sz w:val="24"/>
          <w:szCs w:val="24"/>
        </w:rPr>
      </w:pPr>
      <w:r w:rsidDel="00000000" w:rsidR="00000000" w:rsidRPr="00000000">
        <w:rPr>
          <w:rtl w:val="0"/>
        </w:rPr>
      </w:r>
    </w:p>
    <w:p w:rsidR="00000000" w:rsidDel="00000000" w:rsidP="00000000" w:rsidRDefault="00000000" w:rsidRPr="00000000" w14:paraId="00000034">
      <w:pPr>
        <w:spacing w:after="240" w:before="240" w:line="360" w:lineRule="auto"/>
        <w:rPr>
          <w:b w:val="1"/>
          <w:sz w:val="24"/>
          <w:szCs w:val="24"/>
        </w:rPr>
      </w:pPr>
      <w:r w:rsidDel="00000000" w:rsidR="00000000" w:rsidRPr="00000000">
        <w:rPr>
          <w:b w:val="1"/>
          <w:sz w:val="24"/>
          <w:szCs w:val="24"/>
          <w:rtl w:val="0"/>
        </w:rPr>
        <w:t xml:space="preserve">Next Steps:</w:t>
      </w:r>
    </w:p>
    <w:p w:rsidR="00000000" w:rsidDel="00000000" w:rsidP="00000000" w:rsidRDefault="00000000" w:rsidRPr="00000000" w14:paraId="00000035">
      <w:pPr>
        <w:numPr>
          <w:ilvl w:val="0"/>
          <w:numId w:val="6"/>
        </w:numPr>
        <w:spacing w:after="0" w:afterAutospacing="0" w:before="240" w:line="360" w:lineRule="auto"/>
        <w:ind w:left="720" w:hanging="360"/>
        <w:rPr>
          <w:sz w:val="24"/>
          <w:szCs w:val="24"/>
        </w:rPr>
      </w:pPr>
      <w:r w:rsidDel="00000000" w:rsidR="00000000" w:rsidRPr="00000000">
        <w:rPr>
          <w:sz w:val="24"/>
          <w:szCs w:val="24"/>
          <w:rtl w:val="0"/>
        </w:rPr>
        <w:t xml:space="preserve">Team has used Power BI to create interactive dashboards and reports for further visualization and exploration of the sales data.</w:t>
      </w:r>
    </w:p>
    <w:p w:rsidR="00000000" w:rsidDel="00000000" w:rsidP="00000000" w:rsidRDefault="00000000" w:rsidRPr="00000000" w14:paraId="00000036">
      <w:pPr>
        <w:numPr>
          <w:ilvl w:val="0"/>
          <w:numId w:val="6"/>
        </w:numPr>
        <w:spacing w:after="240" w:before="0" w:beforeAutospacing="0" w:line="360" w:lineRule="auto"/>
        <w:ind w:left="720" w:hanging="360"/>
        <w:rPr>
          <w:sz w:val="24"/>
          <w:szCs w:val="24"/>
        </w:rPr>
      </w:pPr>
      <w:r w:rsidDel="00000000" w:rsidR="00000000" w:rsidRPr="00000000">
        <w:rPr>
          <w:sz w:val="24"/>
          <w:szCs w:val="24"/>
          <w:rtl w:val="0"/>
        </w:rPr>
        <w:t xml:space="preserve">Developed insights based on the visualizations to inform strategic decision making for Adventure Works Cycles.</w:t>
      </w:r>
    </w:p>
    <w:p w:rsidR="00000000" w:rsidDel="00000000" w:rsidP="00000000" w:rsidRDefault="00000000" w:rsidRPr="00000000" w14:paraId="00000037">
      <w:pPr>
        <w:spacing w:after="240" w:before="240" w:line="360" w:lineRule="auto"/>
        <w:rPr>
          <w:sz w:val="24"/>
          <w:szCs w:val="24"/>
        </w:rPr>
      </w:pPr>
      <w:r w:rsidDel="00000000" w:rsidR="00000000" w:rsidRPr="00000000">
        <w:rPr>
          <w:sz w:val="24"/>
          <w:szCs w:val="24"/>
          <w:rtl w:val="0"/>
        </w:rPr>
        <w:t xml:space="preserve">Power Bi dashboard is attached to the project documents.</w:t>
      </w:r>
    </w:p>
    <w:p w:rsidR="00000000" w:rsidDel="00000000" w:rsidP="00000000" w:rsidRDefault="00000000" w:rsidRPr="00000000" w14:paraId="00000038">
      <w:pPr>
        <w:spacing w:after="240" w:before="240" w:line="360"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39">
      <w:pPr>
        <w:spacing w:after="240" w:before="240" w:line="360" w:lineRule="auto"/>
        <w:rPr>
          <w:sz w:val="24"/>
          <w:szCs w:val="24"/>
        </w:rPr>
      </w:pPr>
      <w:r w:rsidDel="00000000" w:rsidR="00000000" w:rsidRPr="00000000">
        <w:rPr>
          <w:sz w:val="24"/>
          <w:szCs w:val="24"/>
          <w:rtl w:val="0"/>
        </w:rPr>
        <w:t xml:space="preserve">This analysis provides valuable insights into the sales performance of Adventure Works Cycles. By utilizing SQL and Power BI, the team was able to extract and analyze key sales data, identifying trends and opportunities for improvement. The findings can be used to optimize sales strategies, target high-performing regions and resellers, and develop targeted product marketing campaigns.</w:t>
      </w:r>
    </w:p>
    <w:p w:rsidR="00000000" w:rsidDel="00000000" w:rsidP="00000000" w:rsidRDefault="00000000" w:rsidRPr="00000000" w14:paraId="0000003A">
      <w:pPr>
        <w:spacing w:before="200" w:line="360" w:lineRule="auto"/>
        <w:ind w:left="-15" w:firstLine="0"/>
        <w:rPr>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