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8B38" w14:textId="7B7BAEC1" w:rsidR="006827A2" w:rsidRPr="00041E7E" w:rsidRDefault="00A42E8C" w:rsidP="00041E7E">
      <w:pPr>
        <w:jc w:val="center"/>
        <w:rPr>
          <w:b/>
          <w:bCs/>
          <w:i/>
          <w:iCs/>
          <w:sz w:val="22"/>
          <w:szCs w:val="22"/>
        </w:rPr>
      </w:pPr>
      <w:r w:rsidRPr="00041E7E">
        <w:rPr>
          <w:b/>
          <w:bCs/>
          <w:i/>
          <w:iCs/>
          <w:sz w:val="22"/>
          <w:szCs w:val="22"/>
        </w:rPr>
        <w:t>Capitolo 4 EDIT</w:t>
      </w:r>
    </w:p>
    <w:p w14:paraId="3C4D29B4" w14:textId="550B2293" w:rsidR="00A42E8C" w:rsidRPr="000D071F" w:rsidRDefault="00A42E8C">
      <w:pPr>
        <w:rPr>
          <w:b/>
          <w:bCs/>
          <w:sz w:val="22"/>
          <w:szCs w:val="22"/>
        </w:rPr>
      </w:pPr>
      <w:r w:rsidRPr="000D071F">
        <w:rPr>
          <w:b/>
          <w:bCs/>
          <w:sz w:val="22"/>
          <w:szCs w:val="22"/>
        </w:rPr>
        <w:t xml:space="preserve">Funzione caratteristica </w:t>
      </w:r>
    </w:p>
    <w:p w14:paraId="04215B9B" w14:textId="64B16CAC" w:rsidR="00A42E8C" w:rsidRPr="000D071F" w:rsidRDefault="00A42E8C">
      <w:pPr>
        <w:rPr>
          <w:rFonts w:eastAsiaTheme="minorEastAsia"/>
          <w:sz w:val="22"/>
          <w:szCs w:val="22"/>
        </w:rPr>
      </w:pPr>
      <w:r w:rsidRPr="000D071F">
        <w:rPr>
          <w:sz w:val="22"/>
          <w:szCs w:val="22"/>
        </w:rPr>
        <w:t xml:space="preserve">Dato </w:t>
      </w:r>
      <m:oMath>
        <m:r>
          <w:rPr>
            <w:rFonts w:ascii="Cambria Math" w:hAnsi="Cambria Math"/>
            <w:sz w:val="22"/>
            <w:szCs w:val="22"/>
          </w:rPr>
          <m:t>S⊆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Pr="000D071F">
        <w:rPr>
          <w:rFonts w:eastAsiaTheme="minorEastAsia"/>
          <w:sz w:val="22"/>
          <w:szCs w:val="22"/>
        </w:rPr>
        <w:t>, indichiamo con f</w:t>
      </w:r>
      <w:r w:rsidRPr="000D071F">
        <w:rPr>
          <w:rFonts w:eastAsiaTheme="minorEastAsia"/>
          <w:sz w:val="22"/>
          <w:szCs w:val="22"/>
          <w:vertAlign w:val="subscript"/>
        </w:rPr>
        <w:t>s</w:t>
      </w:r>
      <w:r w:rsidRPr="000D071F">
        <w:rPr>
          <w:rFonts w:eastAsiaTheme="minorEastAsia"/>
          <w:sz w:val="22"/>
          <w:szCs w:val="22"/>
        </w:rPr>
        <w:t xml:space="preserve"> la funzione caratteristica </w:t>
      </w:r>
      <w:r w:rsidR="007C6A9E" w:rsidRPr="000D071F">
        <w:rPr>
          <w:rFonts w:eastAsiaTheme="minorEastAsia"/>
          <w:sz w:val="22"/>
          <w:szCs w:val="22"/>
        </w:rPr>
        <w:t xml:space="preserve">dell’insieme S, definita come: </w:t>
      </w:r>
    </w:p>
    <w:p w14:paraId="56D0CC75" w14:textId="7D4BDD87" w:rsidR="007C6A9E" w:rsidRPr="000D071F" w:rsidRDefault="007C6A9E">
      <w:pPr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1 se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∈S 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0 altrimenti </m:t>
                  </m:r>
                </m:e>
              </m:eqArr>
            </m:e>
          </m:d>
        </m:oMath>
      </m:oMathPara>
    </w:p>
    <w:p w14:paraId="2BF7865E" w14:textId="2905316A" w:rsidR="007C6A9E" w:rsidRPr="000D071F" w:rsidRDefault="007C6A9E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sz w:val="22"/>
          <w:szCs w:val="22"/>
        </w:rPr>
        <w:t xml:space="preserve">E se </w:t>
      </w:r>
      <w:r w:rsidRPr="000D071F">
        <w:rPr>
          <w:rFonts w:eastAsiaTheme="minorEastAsia"/>
          <w:sz w:val="22"/>
          <w:szCs w:val="22"/>
        </w:rPr>
        <w:t>f</w:t>
      </w:r>
      <w:r w:rsidRPr="000D071F">
        <w:rPr>
          <w:rFonts w:eastAsiaTheme="minorEastAsia"/>
          <w:sz w:val="22"/>
          <w:szCs w:val="22"/>
          <w:vertAlign w:val="subscript"/>
        </w:rPr>
        <w:t>s</w:t>
      </w:r>
      <w:r w:rsidRPr="000D071F">
        <w:rPr>
          <w:rFonts w:eastAsiaTheme="minorEastAsia"/>
          <w:sz w:val="22"/>
          <w:szCs w:val="22"/>
        </w:rPr>
        <w:t xml:space="preserve"> appartiene a C diremo che S appartiene ad una classe PRC. </w:t>
      </w:r>
    </w:p>
    <w:p w14:paraId="4D158228" w14:textId="238A69EF" w:rsidR="007C6A9E" w:rsidRPr="000D071F" w:rsidRDefault="007C6A9E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sz w:val="22"/>
          <w:szCs w:val="22"/>
        </w:rPr>
        <w:t xml:space="preserve">In particolare, diremo anche che se </w:t>
      </w:r>
      <w:r w:rsidRPr="000D071F">
        <w:rPr>
          <w:rFonts w:eastAsiaTheme="minorEastAsia"/>
          <w:sz w:val="22"/>
          <w:szCs w:val="22"/>
        </w:rPr>
        <w:t>f</w:t>
      </w:r>
      <w:r w:rsidRPr="000D071F">
        <w:rPr>
          <w:rFonts w:eastAsiaTheme="minorEastAsia"/>
          <w:sz w:val="22"/>
          <w:szCs w:val="22"/>
          <w:vertAlign w:val="subscript"/>
        </w:rPr>
        <w:t>s</w:t>
      </w:r>
      <w:r w:rsidRPr="000D071F">
        <w:rPr>
          <w:rFonts w:eastAsiaTheme="minorEastAsia"/>
          <w:sz w:val="22"/>
          <w:szCs w:val="22"/>
        </w:rPr>
        <w:t xml:space="preserve"> ricorsivo primitivo allora S è detto ricorsivo primitivo, mentre se è calcolabile diremo che S è ricorsivo. </w:t>
      </w:r>
    </w:p>
    <w:p w14:paraId="468667D2" w14:textId="255F6087" w:rsidR="0076356C" w:rsidRPr="000D071F" w:rsidRDefault="0076356C">
      <w:pPr>
        <w:rPr>
          <w:rFonts w:eastAsiaTheme="minorEastAsia"/>
          <w:b/>
          <w:bCs/>
          <w:sz w:val="22"/>
          <w:szCs w:val="22"/>
        </w:rPr>
      </w:pPr>
      <w:r w:rsidRPr="000D071F">
        <w:rPr>
          <w:rFonts w:eastAsiaTheme="minorEastAsia"/>
          <w:b/>
          <w:bCs/>
          <w:sz w:val="22"/>
          <w:szCs w:val="22"/>
        </w:rPr>
        <w:t>Proposizione</w:t>
      </w:r>
      <w:r w:rsidR="001C7025" w:rsidRPr="000D071F">
        <w:rPr>
          <w:rFonts w:eastAsiaTheme="minorEastAsia"/>
          <w:b/>
          <w:bCs/>
          <w:sz w:val="22"/>
          <w:szCs w:val="22"/>
        </w:rPr>
        <w:t xml:space="preserve">: riduzione a sottoinsiemi di N </w:t>
      </w:r>
    </w:p>
    <w:p w14:paraId="7FD403C5" w14:textId="42A210FA" w:rsidR="0076356C" w:rsidRPr="000D071F" w:rsidRDefault="0076356C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sz w:val="22"/>
          <w:szCs w:val="22"/>
        </w:rPr>
        <w:t xml:space="preserve">Un insieme </w:t>
      </w:r>
      <m:oMath>
        <m:r>
          <w:rPr>
            <w:rFonts w:ascii="Cambria Math" w:hAnsi="Cambria Math"/>
            <w:sz w:val="22"/>
            <w:szCs w:val="22"/>
          </w:rPr>
          <m:t>S⊆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Pr="000D071F">
        <w:rPr>
          <w:rFonts w:eastAsiaTheme="minorEastAsia"/>
          <w:sz w:val="22"/>
          <w:szCs w:val="22"/>
        </w:rPr>
        <w:t xml:space="preserve"> appartiene ad una classe PRC C </w:t>
      </w:r>
      <w:r w:rsidRPr="000D071F">
        <w:rPr>
          <w:rFonts w:eastAsiaTheme="minorEastAsia"/>
          <w:sz w:val="22"/>
          <w:szCs w:val="22"/>
        </w:rPr>
        <w:sym w:font="Wingdings" w:char="F0F3"/>
      </w:r>
      <w:r w:rsidRPr="000D071F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∃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=</m:t>
        </m:r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 xml:space="preserve">, ..,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n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, ..,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)∈N}</m:t>
        </m:r>
      </m:oMath>
    </w:p>
    <w:p w14:paraId="20841DFD" w14:textId="5F5D21AA" w:rsidR="007C6A9E" w:rsidRPr="000D071F" w:rsidRDefault="0076356C">
      <w:pPr>
        <w:rPr>
          <w:b/>
          <w:bCs/>
          <w:sz w:val="22"/>
          <w:szCs w:val="22"/>
        </w:rPr>
      </w:pPr>
      <w:r w:rsidRPr="000D071F">
        <w:rPr>
          <w:b/>
          <w:bCs/>
          <w:sz w:val="22"/>
          <w:szCs w:val="22"/>
        </w:rPr>
        <w:t xml:space="preserve">Dimostrazione </w:t>
      </w:r>
    </w:p>
    <w:p w14:paraId="68FA8DF5" w14:textId="7B18C0A0" w:rsidR="0076356C" w:rsidRPr="000D071F" w:rsidRDefault="0076356C">
      <w:pPr>
        <w:rPr>
          <w:rFonts w:eastAsiaTheme="minorEastAsia"/>
          <w:sz w:val="22"/>
          <w:szCs w:val="22"/>
        </w:rPr>
      </w:pPr>
      <w:r w:rsidRPr="000D071F">
        <w:rPr>
          <w:sz w:val="22"/>
          <w:szCs w:val="22"/>
        </w:rPr>
        <w:t xml:space="preserve">“=&gt;” </w:t>
      </w:r>
      <w:proofErr w:type="spellStart"/>
      <w:r w:rsidRPr="000D071F">
        <w:rPr>
          <w:sz w:val="22"/>
          <w:szCs w:val="22"/>
        </w:rPr>
        <w:t>f</w:t>
      </w:r>
      <w:r w:rsidRPr="000D071F">
        <w:rPr>
          <w:sz w:val="22"/>
          <w:szCs w:val="22"/>
          <w:vertAlign w:val="subscript"/>
        </w:rPr>
        <w:t>S</w:t>
      </w:r>
      <w:proofErr w:type="spellEnd"/>
      <w:r w:rsidRPr="000D071F">
        <w:rPr>
          <w:sz w:val="22"/>
          <w:szCs w:val="22"/>
          <w:vertAlign w:val="subscript"/>
        </w:rPr>
        <w:t>’</w:t>
      </w:r>
      <w:r w:rsidRPr="000D071F">
        <w:rPr>
          <w:sz w:val="22"/>
          <w:szCs w:val="22"/>
        </w:rPr>
        <w:t>(x)</w:t>
      </w:r>
      <w:r w:rsidRPr="000D071F">
        <w:rPr>
          <w:sz w:val="22"/>
          <w:szCs w:val="22"/>
        </w:rPr>
        <w:sym w:font="Wingdings" w:char="F0F3"/>
      </w:r>
      <w:r w:rsidRPr="000D071F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x∈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</m:oMath>
      <w:r w:rsidRPr="000D071F">
        <w:rPr>
          <w:rFonts w:eastAsiaTheme="minorEastAsia"/>
          <w:sz w:val="22"/>
          <w:szCs w:val="22"/>
        </w:rPr>
        <w:t xml:space="preserve"> </w:t>
      </w:r>
      <w:r w:rsidRPr="000D071F">
        <w:rPr>
          <w:rFonts w:eastAsiaTheme="minorEastAsia"/>
          <w:sz w:val="22"/>
          <w:szCs w:val="22"/>
        </w:rPr>
        <w:sym w:font="Wingdings" w:char="F0F3"/>
      </w:r>
      <w:r w:rsidRPr="000D071F">
        <w:rPr>
          <w:rFonts w:eastAsiaTheme="minorEastAsia"/>
          <w:sz w:val="22"/>
          <w:szCs w:val="22"/>
        </w:rPr>
        <w:t xml:space="preserve"> (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sub>
            </m:sSub>
          </m:e>
        </m:d>
        <m:r>
          <w:rPr>
            <w:rFonts w:ascii="Cambria Math" w:hAnsi="Cambria Math"/>
            <w:sz w:val="22"/>
            <w:szCs w:val="22"/>
          </w:rPr>
          <m:t>∈S ∩Lt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≤n ∩x≠0</m:t>
        </m:r>
      </m:oMath>
    </w:p>
    <w:p w14:paraId="1E6BD5F1" w14:textId="612F398C" w:rsidR="0076356C" w:rsidRPr="000D071F" w:rsidRDefault="0076356C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sz w:val="22"/>
          <w:szCs w:val="22"/>
        </w:rPr>
        <w:t xml:space="preserve">“&lt;=” </w:t>
      </w:r>
      <w:r w:rsidR="00655B23" w:rsidRPr="000D071F">
        <w:rPr>
          <w:sz w:val="22"/>
          <w:szCs w:val="22"/>
        </w:rPr>
        <w:t>f</w:t>
      </w:r>
      <w:r w:rsidR="00655B23" w:rsidRPr="000D071F">
        <w:rPr>
          <w:sz w:val="22"/>
          <w:szCs w:val="22"/>
          <w:vertAlign w:val="subscript"/>
        </w:rPr>
        <w:t>s</w:t>
      </w:r>
      <w:r w:rsidRPr="000D071F">
        <w:rPr>
          <w:sz w:val="22"/>
          <w:szCs w:val="22"/>
        </w:rPr>
        <w:t>(x)</w:t>
      </w:r>
      <w:r w:rsidRPr="000D071F">
        <w:rPr>
          <w:sz w:val="22"/>
          <w:szCs w:val="22"/>
        </w:rPr>
        <w:sym w:font="Wingdings" w:char="F0F3"/>
      </w:r>
      <w:r w:rsidRPr="000D071F">
        <w:rPr>
          <w:rFonts w:ascii="Cambria Math" w:hAnsi="Cambria Math"/>
          <w:i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sub>
            </m:sSub>
          </m:e>
        </m:d>
        <m:r>
          <w:rPr>
            <w:rFonts w:ascii="Cambria Math" w:hAnsi="Cambria Math"/>
            <w:sz w:val="22"/>
            <w:szCs w:val="22"/>
          </w:rPr>
          <m:t>∈S</m:t>
        </m:r>
        <m:r>
          <w:rPr>
            <w:rFonts w:ascii="Cambria Math" w:hAnsi="Cambria Math"/>
            <w:sz w:val="22"/>
            <w:szCs w:val="22"/>
          </w:rPr>
          <m:t>&lt;=&gt;</m:t>
        </m:r>
      </m:oMath>
      <w:r w:rsidRPr="000D071F">
        <w:rPr>
          <w:sz w:val="22"/>
          <w:szCs w:val="22"/>
        </w:rPr>
        <w:t xml:space="preserve"> </w:t>
      </w:r>
      <w:r w:rsidR="00655B23" w:rsidRPr="000D071F">
        <w:rPr>
          <w:sz w:val="22"/>
          <w:szCs w:val="22"/>
        </w:rPr>
        <w:t>f</w:t>
      </w:r>
      <w:r w:rsidR="00655B23" w:rsidRPr="000D071F">
        <w:rPr>
          <w:sz w:val="22"/>
          <w:szCs w:val="22"/>
          <w:vertAlign w:val="subscript"/>
        </w:rPr>
        <w:t>s</w:t>
      </w:r>
      <w:r w:rsidRPr="000D071F">
        <w:rPr>
          <w:sz w:val="22"/>
          <w:szCs w:val="22"/>
        </w:rPr>
        <w:t>{[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</w:rPr>
          <m:t>,…,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w:rPr>
            <w:rFonts w:ascii="Cambria Math" w:hAnsi="Cambria Math"/>
            <w:sz w:val="22"/>
            <w:szCs w:val="22"/>
          </w:rPr>
          <m:t>]}</m:t>
        </m:r>
      </m:oMath>
    </w:p>
    <w:p w14:paraId="32C6D383" w14:textId="2BA2FA0F" w:rsidR="00655B23" w:rsidRPr="000D071F" w:rsidRDefault="00655B23">
      <w:pPr>
        <w:rPr>
          <w:b/>
          <w:bCs/>
        </w:rPr>
      </w:pPr>
      <w:r w:rsidRPr="000D071F">
        <w:rPr>
          <w:b/>
          <w:bCs/>
        </w:rPr>
        <w:t xml:space="preserve">Proposizione </w:t>
      </w:r>
      <w:r w:rsidR="001C7025" w:rsidRPr="000D071F">
        <w:rPr>
          <w:b/>
          <w:bCs/>
        </w:rPr>
        <w:t xml:space="preserve">chiusura per operazioni su insiemi ricorsivi </w:t>
      </w:r>
    </w:p>
    <w:p w14:paraId="3B729C16" w14:textId="480B5CCB" w:rsidR="00655B23" w:rsidRPr="000D071F" w:rsidRDefault="00655B23">
      <w:pPr>
        <w:rPr>
          <w:rFonts w:eastAsiaTheme="minorEastAsia"/>
          <w:sz w:val="22"/>
          <w:szCs w:val="22"/>
        </w:rPr>
      </w:pPr>
      <w:r w:rsidRPr="000D071F">
        <w:rPr>
          <w:sz w:val="22"/>
          <w:szCs w:val="22"/>
        </w:rPr>
        <w:t xml:space="preserve">Se due insiemi A,B </w:t>
      </w:r>
      <m:oMath>
        <m:r>
          <w:rPr>
            <w:rFonts w:ascii="Cambria Math" w:hAnsi="Cambria Math"/>
            <w:sz w:val="22"/>
            <w:szCs w:val="22"/>
          </w:rPr>
          <m:t>⊆N</m:t>
        </m:r>
      </m:oMath>
      <w:r w:rsidRPr="000D071F">
        <w:rPr>
          <w:rFonts w:eastAsiaTheme="minorEastAsia"/>
          <w:sz w:val="22"/>
          <w:szCs w:val="22"/>
        </w:rPr>
        <w:t xml:space="preserve"> appartengono ad una classe PRC C allora in questa classe vi sono anche le operazioni: </w:t>
      </w:r>
      <m:oMath>
        <m:r>
          <w:rPr>
            <w:rFonts w:ascii="Cambria Math" w:eastAsiaTheme="minorEastAsia" w:hAnsi="Cambria Math"/>
            <w:sz w:val="22"/>
            <w:szCs w:val="22"/>
          </w:rPr>
          <m:t>A∩B, A∪B</m:t>
        </m:r>
        <m:r>
          <w:rPr>
            <w:rFonts w:ascii="Cambria Math" w:eastAsiaTheme="minorEastAsia" w:hAnsi="Cambria Math"/>
            <w:sz w:val="22"/>
            <w:szCs w:val="22"/>
          </w:rPr>
          <m:t xml:space="preserve">,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</m:acc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\A</m:t>
        </m:r>
      </m:oMath>
    </w:p>
    <w:p w14:paraId="08BE9C5E" w14:textId="00DBBA1E" w:rsidR="00655B23" w:rsidRPr="000D071F" w:rsidRDefault="00655B23">
      <w:pPr>
        <w:rPr>
          <w:rFonts w:eastAsiaTheme="minorEastAsia"/>
          <w:b/>
          <w:bCs/>
          <w:sz w:val="22"/>
          <w:szCs w:val="22"/>
        </w:rPr>
      </w:pPr>
      <w:r w:rsidRPr="000D071F">
        <w:rPr>
          <w:rFonts w:eastAsiaTheme="minorEastAsia"/>
          <w:b/>
          <w:bCs/>
          <w:sz w:val="22"/>
          <w:szCs w:val="22"/>
        </w:rPr>
        <w:t xml:space="preserve">Dimostrazione </w:t>
      </w:r>
    </w:p>
    <w:p w14:paraId="6616CE73" w14:textId="680FE6AE" w:rsidR="00655B23" w:rsidRPr="000D071F" w:rsidRDefault="00655B23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sz w:val="22"/>
          <w:szCs w:val="22"/>
        </w:rPr>
        <w:t xml:space="preserve">Basta vedere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A∪B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sub>
        </m:sSub>
      </m:oMath>
      <w:r w:rsidRPr="000D071F">
        <w:rPr>
          <w:rFonts w:eastAsiaTheme="minorEastAsia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∩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sub>
        </m:sSub>
      </m:oMath>
      <w:r w:rsidRPr="000D071F">
        <w:rPr>
          <w:rFonts w:eastAsiaTheme="minorEastAsia"/>
          <w:sz w:val="22"/>
          <w:szCs w:val="22"/>
        </w:rPr>
        <w:t>,</w:t>
      </w:r>
      <w:r w:rsidRPr="000D071F">
        <w:rPr>
          <w:rFonts w:eastAsiaTheme="minor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</m:acc>
          </m:sub>
        </m:sSub>
        <m:r>
          <w:rPr>
            <w:rFonts w:ascii="Cambria Math" w:eastAsiaTheme="minorEastAsia" w:hAnsi="Cambria Math"/>
            <w:sz w:val="22"/>
            <w:szCs w:val="22"/>
          </w:rPr>
          <m:t>= ¬(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</m:t>
        </m:r>
      </m:oMath>
    </w:p>
    <w:p w14:paraId="6FEFC4D3" w14:textId="5A96FF2F" w:rsidR="001C7025" w:rsidRPr="000D071F" w:rsidRDefault="001C7025">
      <w:pPr>
        <w:rPr>
          <w:rFonts w:eastAsiaTheme="minorEastAsia"/>
          <w:b/>
          <w:bCs/>
        </w:rPr>
      </w:pPr>
      <w:r w:rsidRPr="000D071F">
        <w:rPr>
          <w:rFonts w:eastAsiaTheme="minorEastAsia"/>
          <w:b/>
          <w:bCs/>
        </w:rPr>
        <w:t>Insiemi ricorsivamente enumerabili</w:t>
      </w:r>
      <w:r w:rsidR="000D071F" w:rsidRPr="000D071F">
        <w:rPr>
          <w:rFonts w:eastAsiaTheme="minorEastAsia"/>
          <w:b/>
          <w:bCs/>
        </w:rPr>
        <w:t xml:space="preserve"> (</w:t>
      </w:r>
      <w:r w:rsidR="000D071F" w:rsidRPr="000D071F">
        <w:rPr>
          <w:rFonts w:eastAsiaTheme="minorEastAsia"/>
          <w:b/>
          <w:bCs/>
          <w:color w:val="EE0000"/>
        </w:rPr>
        <w:t>domanda d’esame</w:t>
      </w:r>
      <w:r w:rsidR="000D071F" w:rsidRPr="000D071F">
        <w:rPr>
          <w:rFonts w:eastAsiaTheme="minorEastAsia"/>
          <w:b/>
          <w:bCs/>
        </w:rPr>
        <w:t>)</w:t>
      </w:r>
    </w:p>
    <w:p w14:paraId="56F06627" w14:textId="6C119572" w:rsidR="00F0572D" w:rsidRPr="000D071F" w:rsidRDefault="001C7025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sz w:val="22"/>
          <w:szCs w:val="22"/>
        </w:rPr>
        <w:t xml:space="preserve">Un insieme </w:t>
      </w:r>
      <m:oMath>
        <m:r>
          <w:rPr>
            <w:rFonts w:ascii="Cambria Math" w:eastAsiaTheme="minorEastAsia" w:hAnsi="Cambria Math"/>
            <w:sz w:val="22"/>
            <w:szCs w:val="22"/>
          </w:rPr>
          <m:t>S∈N</m:t>
        </m:r>
      </m:oMath>
      <w:r w:rsidRPr="000D071F">
        <w:rPr>
          <w:rFonts w:eastAsiaTheme="minorEastAsia"/>
          <w:sz w:val="22"/>
          <w:szCs w:val="22"/>
        </w:rPr>
        <w:t xml:space="preserve"> è ricorsivamente enumerabile se</w:t>
      </w:r>
      <w:r w:rsidR="00F0572D" w:rsidRPr="000D071F">
        <w:rPr>
          <w:rFonts w:eastAsiaTheme="minorEastAsia"/>
          <w:sz w:val="22"/>
          <w:szCs w:val="22"/>
        </w:rPr>
        <w:t>:</w:t>
      </w:r>
    </w:p>
    <w:p w14:paraId="610E5348" w14:textId="13682F54" w:rsidR="001C7025" w:rsidRPr="000D071F" w:rsidRDefault="001C7025">
      <w:pPr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 xml:space="preserve">∃f unaria </m:t>
          </m:r>
          <m:r>
            <w:rPr>
              <w:rFonts w:ascii="Cambria Math" w:eastAsiaTheme="minorEastAsia" w:hAnsi="Cambria Math"/>
              <w:sz w:val="22"/>
              <w:szCs w:val="22"/>
            </w:rPr>
            <m:t>e parz. calc.  tale che:  S=</m:t>
          </m:r>
          <m:d>
            <m:dPr>
              <m:begChr m:val="{"/>
              <m:endChr m:val="|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 xml:space="preserve">x∈N 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f(x)↓}</m:t>
          </m:r>
        </m:oMath>
      </m:oMathPara>
    </w:p>
    <w:p w14:paraId="195A9615" w14:textId="05EE77FC" w:rsidR="00F0572D" w:rsidRPr="000D071F" w:rsidRDefault="00F0572D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sz w:val="22"/>
          <w:szCs w:val="22"/>
        </w:rPr>
        <w:t xml:space="preserve">Quindi per la </w:t>
      </w:r>
      <w:r w:rsidRPr="000D071F">
        <w:rPr>
          <w:rFonts w:eastAsiaTheme="minorEastAsia"/>
          <w:b/>
          <w:bCs/>
          <w:sz w:val="22"/>
          <w:szCs w:val="22"/>
        </w:rPr>
        <w:t xml:space="preserve">tesi di Church-Turing </w:t>
      </w:r>
      <w:r w:rsidRPr="000D071F">
        <w:rPr>
          <w:rFonts w:eastAsiaTheme="minorEastAsia"/>
          <w:sz w:val="22"/>
          <w:szCs w:val="22"/>
        </w:rPr>
        <w:t xml:space="preserve">significa che esiste una procedura di semi-decisione, ossia un algoritmo che termina per gli input in S e non termina altrimenti. </w:t>
      </w:r>
    </w:p>
    <w:p w14:paraId="2A1B65AF" w14:textId="781B25B2" w:rsidR="00F0572D" w:rsidRPr="000D071F" w:rsidRDefault="00F0572D">
      <w:pPr>
        <w:rPr>
          <w:rFonts w:eastAsiaTheme="minorEastAsia"/>
          <w:b/>
          <w:bCs/>
          <w:sz w:val="22"/>
          <w:szCs w:val="22"/>
        </w:rPr>
      </w:pPr>
      <w:r w:rsidRPr="000D071F">
        <w:rPr>
          <w:rFonts w:eastAsiaTheme="minorEastAsia"/>
          <w:b/>
          <w:bCs/>
          <w:sz w:val="22"/>
          <w:szCs w:val="22"/>
        </w:rPr>
        <w:t xml:space="preserve">Insieme ricorsivo </w:t>
      </w:r>
    </w:p>
    <w:p w14:paraId="01C4AE34" w14:textId="36020109" w:rsidR="00F0572D" w:rsidRPr="000D071F" w:rsidRDefault="00F0572D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sz w:val="22"/>
          <w:szCs w:val="22"/>
        </w:rPr>
        <w:t xml:space="preserve">Un insieme è ricorsivo se esiste una procedura di decisione, ossia un algoritmo che in un tempo finito determina se un input appartiene o no ad S. (ovviamente se è ricorsivo è anche R.E.) </w:t>
      </w:r>
    </w:p>
    <w:p w14:paraId="543ABA50" w14:textId="082A8F06" w:rsidR="00F0572D" w:rsidRPr="000D071F" w:rsidRDefault="00F0572D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b/>
          <w:bCs/>
          <w:sz w:val="22"/>
          <w:szCs w:val="22"/>
        </w:rPr>
        <w:t xml:space="preserve">Dimostrazione: </w:t>
      </w:r>
      <w:r w:rsidRPr="000D071F">
        <w:rPr>
          <w:rFonts w:eastAsiaTheme="minorEastAsia"/>
          <w:sz w:val="22"/>
          <w:szCs w:val="22"/>
        </w:rPr>
        <w:t xml:space="preserve">f calcolata da: [A] IF </w:t>
      </w:r>
      <m:oMath>
        <m:r>
          <w:rPr>
            <w:rFonts w:ascii="Cambria Math" w:eastAsiaTheme="minorEastAsia" w:hAnsi="Cambria Math"/>
            <w:sz w:val="22"/>
            <w:szCs w:val="22"/>
          </w:rPr>
          <m:t>¬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</m:d>
      </m:oMath>
      <w:r w:rsidRPr="000D071F">
        <w:rPr>
          <w:rFonts w:eastAsiaTheme="minorEastAsia"/>
          <w:sz w:val="22"/>
          <w:szCs w:val="22"/>
        </w:rPr>
        <w:t xml:space="preserve"> GOTO A, che termina </w:t>
      </w:r>
      <w:r w:rsidRPr="000D071F">
        <w:rPr>
          <w:rFonts w:eastAsiaTheme="minorEastAsia"/>
          <w:sz w:val="22"/>
          <w:szCs w:val="22"/>
        </w:rPr>
        <w:sym w:font="Wingdings" w:char="F0F3"/>
      </w:r>
      <w:r w:rsidRPr="000D071F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x∈S</m:t>
        </m:r>
      </m:oMath>
      <w:r w:rsidR="008B300C" w:rsidRPr="000D071F">
        <w:rPr>
          <w:rFonts w:eastAsiaTheme="minorEastAsia"/>
          <w:sz w:val="22"/>
          <w:szCs w:val="22"/>
        </w:rPr>
        <w:t xml:space="preserve"> </w:t>
      </w:r>
    </w:p>
    <w:p w14:paraId="501D9175" w14:textId="6E65CBF7" w:rsidR="00F0572D" w:rsidRPr="000D071F" w:rsidRDefault="008B300C">
      <w:pPr>
        <w:rPr>
          <w:rFonts w:eastAsiaTheme="minorEastAsia"/>
          <w:b/>
          <w:bCs/>
        </w:rPr>
      </w:pPr>
      <w:r w:rsidRPr="000D071F">
        <w:rPr>
          <w:rFonts w:eastAsiaTheme="minorEastAsia"/>
          <w:b/>
          <w:bCs/>
        </w:rPr>
        <w:t>Teorema: relazione tra ricorsività e ricorsivo enumerabilità</w:t>
      </w:r>
    </w:p>
    <w:p w14:paraId="2E85AB71" w14:textId="3E6822D1" w:rsidR="008B300C" w:rsidRPr="000D071F" w:rsidRDefault="008B300C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sz w:val="22"/>
          <w:szCs w:val="22"/>
        </w:rPr>
        <w:t xml:space="preserve">Un insieme </w:t>
      </w:r>
      <m:oMath>
        <m:r>
          <w:rPr>
            <w:rFonts w:ascii="Cambria Math" w:hAnsi="Cambria Math"/>
            <w:sz w:val="22"/>
            <w:szCs w:val="22"/>
          </w:rPr>
          <m:t>S⊆</m:t>
        </m:r>
        <m:r>
          <w:rPr>
            <w:rFonts w:ascii="Cambria Math" w:hAnsi="Cambria Math"/>
            <w:sz w:val="22"/>
            <w:szCs w:val="22"/>
          </w:rPr>
          <m:t>N</m:t>
        </m:r>
      </m:oMath>
      <w:r w:rsidRPr="000D071F">
        <w:rPr>
          <w:rFonts w:eastAsiaTheme="minorEastAsia"/>
          <w:sz w:val="22"/>
          <w:szCs w:val="22"/>
        </w:rPr>
        <w:t xml:space="preserve"> è ricorsivo </w:t>
      </w:r>
      <w:r w:rsidRPr="000D071F">
        <w:rPr>
          <w:rFonts w:eastAsiaTheme="minorEastAsia"/>
          <w:sz w:val="22"/>
          <w:szCs w:val="22"/>
        </w:rPr>
        <w:sym w:font="Wingdings" w:char="F0F3"/>
      </w:r>
      <w:r w:rsidRPr="000D071F">
        <w:rPr>
          <w:rFonts w:eastAsiaTheme="minorEastAsia"/>
          <w:sz w:val="22"/>
          <w:szCs w:val="22"/>
        </w:rPr>
        <w:t xml:space="preserve"> S 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</m:acc>
        <m:r>
          <m:rPr>
            <m:scr m:val="double-struck"/>
          </m:rPr>
          <w:rPr>
            <w:rFonts w:ascii="Cambria Math" w:eastAsiaTheme="minorEastAsia" w:hAnsi="Cambria Math"/>
            <w:sz w:val="22"/>
            <w:szCs w:val="22"/>
          </w:rPr>
          <m:t>=N∖</m:t>
        </m:r>
        <m:r>
          <w:rPr>
            <w:rFonts w:ascii="Cambria Math" w:eastAsiaTheme="minorEastAsia" w:hAnsi="Cambria Math"/>
            <w:sz w:val="22"/>
            <w:szCs w:val="22"/>
          </w:rPr>
          <m:t>S</m:t>
        </m:r>
      </m:oMath>
      <w:r w:rsidRPr="000D071F">
        <w:rPr>
          <w:rFonts w:eastAsiaTheme="minorEastAsia"/>
          <w:sz w:val="22"/>
          <w:szCs w:val="22"/>
        </w:rPr>
        <w:t xml:space="preserve"> sono ricorsivi enumerabili </w:t>
      </w:r>
    </w:p>
    <w:p w14:paraId="44E7FF3B" w14:textId="2D9594E9" w:rsidR="008B300C" w:rsidRPr="000D071F" w:rsidRDefault="008B300C">
      <w:pPr>
        <w:rPr>
          <w:rFonts w:eastAsiaTheme="minorEastAsia"/>
          <w:b/>
          <w:bCs/>
          <w:sz w:val="22"/>
          <w:szCs w:val="22"/>
        </w:rPr>
      </w:pPr>
      <w:r w:rsidRPr="000D071F">
        <w:rPr>
          <w:rFonts w:eastAsiaTheme="minorEastAsia"/>
          <w:b/>
          <w:bCs/>
          <w:sz w:val="22"/>
          <w:szCs w:val="22"/>
        </w:rPr>
        <w:t xml:space="preserve">Dimostrazione </w:t>
      </w:r>
    </w:p>
    <w:p w14:paraId="3710312D" w14:textId="07EFFB48" w:rsidR="008B300C" w:rsidRPr="000D071F" w:rsidRDefault="008B300C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sz w:val="22"/>
          <w:szCs w:val="22"/>
        </w:rPr>
        <w:t>“=&gt;”  Se S ricorsivo allora lo è anche il suo complemento, quindi entrambi sono R.E.</w:t>
      </w:r>
    </w:p>
    <w:p w14:paraId="3A14400D" w14:textId="7B7758B5" w:rsidR="008B300C" w:rsidRDefault="008B300C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sz w:val="22"/>
          <w:szCs w:val="22"/>
        </w:rPr>
        <w:t>“&lt;=” Date due funzioni parz. calc. tali che g(x)</w:t>
      </w:r>
      <m:oMath>
        <m:r>
          <w:rPr>
            <w:rFonts w:ascii="Cambria Math" w:eastAsiaTheme="minorEastAsia" w:hAnsi="Cambria Math"/>
            <w:sz w:val="22"/>
            <w:szCs w:val="22"/>
          </w:rPr>
          <m:t>↓</m:t>
        </m:r>
      </m:oMath>
      <w:r w:rsidRPr="000D071F">
        <w:rPr>
          <w:rFonts w:eastAsiaTheme="minorEastAsia"/>
          <w:sz w:val="22"/>
          <w:szCs w:val="22"/>
        </w:rPr>
        <w:t xml:space="preserve"> </w:t>
      </w:r>
      <w:r w:rsidRPr="000D071F">
        <w:rPr>
          <w:rFonts w:eastAsiaTheme="minorEastAsia"/>
          <w:sz w:val="22"/>
          <w:szCs w:val="22"/>
        </w:rPr>
        <w:sym w:font="Wingdings" w:char="F0F3"/>
      </w:r>
      <w:r w:rsidRPr="000D071F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x∈S</m:t>
        </m:r>
      </m:oMath>
      <w:r w:rsidRPr="000D071F">
        <w:rPr>
          <w:rFonts w:eastAsiaTheme="minorEastAsia"/>
          <w:sz w:val="22"/>
          <w:szCs w:val="22"/>
        </w:rPr>
        <w:t xml:space="preserve"> e h(x)</w:t>
      </w:r>
      <m:oMath>
        <m:r>
          <w:rPr>
            <w:rFonts w:ascii="Cambria Math" w:eastAsiaTheme="minorEastAsia" w:hAnsi="Cambria Math"/>
            <w:sz w:val="22"/>
            <w:szCs w:val="22"/>
          </w:rPr>
          <m:t>↓</m:t>
        </m:r>
      </m:oMath>
      <w:r w:rsidRPr="000D071F">
        <w:rPr>
          <w:rFonts w:eastAsiaTheme="minorEastAsia"/>
          <w:sz w:val="22"/>
          <w:szCs w:val="22"/>
        </w:rPr>
        <w:t xml:space="preserve"> </w:t>
      </w:r>
      <w:r w:rsidRPr="000D071F">
        <w:rPr>
          <w:rFonts w:eastAsiaTheme="minorEastAsia"/>
          <w:sz w:val="22"/>
          <w:szCs w:val="22"/>
        </w:rPr>
        <w:sym w:font="Wingdings" w:char="F0F3"/>
      </w:r>
      <w:r w:rsidRPr="000D071F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x∈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</m:acc>
      </m:oMath>
      <w:r w:rsidRPr="000D071F">
        <w:rPr>
          <w:rFonts w:eastAsiaTheme="minorEastAsia"/>
          <w:sz w:val="22"/>
          <w:szCs w:val="22"/>
        </w:rPr>
        <w:t xml:space="preserve"> e siano p,q i numeri del programma che le calcolano allora avremo che: g =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ρ</m:t>
                </m:r>
              </m:e>
            </m:d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p>
        </m:sSubSup>
      </m:oMath>
      <w:r w:rsidRPr="000D071F">
        <w:rPr>
          <w:rFonts w:eastAsiaTheme="minorEastAsia"/>
          <w:sz w:val="22"/>
          <w:szCs w:val="22"/>
        </w:rPr>
        <w:t xml:space="preserve"> e h =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q</m:t>
                </m:r>
              </m:e>
            </m:d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p>
        </m:sSubSup>
      </m:oMath>
      <w:r w:rsidR="00401D6C">
        <w:rPr>
          <w:rFonts w:eastAsiaTheme="minorEastAsia"/>
          <w:sz w:val="22"/>
          <w:szCs w:val="22"/>
        </w:rPr>
        <w:t xml:space="preserve"> e f</w:t>
      </w:r>
      <w:r w:rsidR="00401D6C">
        <w:rPr>
          <w:rFonts w:eastAsiaTheme="minorEastAsia"/>
          <w:sz w:val="22"/>
          <w:szCs w:val="22"/>
          <w:vertAlign w:val="subscript"/>
        </w:rPr>
        <w:t>s</w:t>
      </w:r>
      <w:r w:rsidR="00401D6C">
        <w:rPr>
          <w:rFonts w:eastAsiaTheme="minorEastAsia"/>
          <w:sz w:val="22"/>
          <w:szCs w:val="22"/>
        </w:rPr>
        <w:t xml:space="preserve"> sarà calcolata dal programma: </w:t>
      </w:r>
    </w:p>
    <w:p w14:paraId="1F30C49A" w14:textId="2E1D96CB" w:rsidR="00401D6C" w:rsidRDefault="00401D6C" w:rsidP="00401D6C">
      <w:pPr>
        <w:jc w:val="center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[A] IF STP(</w:t>
      </w:r>
      <w:proofErr w:type="spellStart"/>
      <w:r>
        <w:rPr>
          <w:rFonts w:eastAsiaTheme="minorEastAsia"/>
          <w:sz w:val="22"/>
          <w:szCs w:val="22"/>
        </w:rPr>
        <w:t>X,p,Z</w:t>
      </w:r>
      <w:proofErr w:type="spellEnd"/>
      <w:r>
        <w:rPr>
          <w:rFonts w:eastAsiaTheme="minorEastAsia"/>
          <w:sz w:val="22"/>
          <w:szCs w:val="22"/>
        </w:rPr>
        <w:t>) GOTO B</w:t>
      </w:r>
    </w:p>
    <w:p w14:paraId="5B829524" w14:textId="669842D6" w:rsidR="00401D6C" w:rsidRDefault="00401D6C" w:rsidP="00401D6C">
      <w:pPr>
        <w:jc w:val="center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IF STP(</w:t>
      </w:r>
      <w:proofErr w:type="spellStart"/>
      <w:r>
        <w:rPr>
          <w:rFonts w:eastAsiaTheme="minorEastAsia"/>
          <w:sz w:val="22"/>
          <w:szCs w:val="22"/>
        </w:rPr>
        <w:t>X,q,Z</w:t>
      </w:r>
      <w:proofErr w:type="spellEnd"/>
      <w:r>
        <w:rPr>
          <w:rFonts w:eastAsiaTheme="minorEastAsia"/>
          <w:sz w:val="22"/>
          <w:szCs w:val="22"/>
        </w:rPr>
        <w:t>) GOTO E</w:t>
      </w:r>
    </w:p>
    <w:p w14:paraId="2E7B5C15" w14:textId="46D2B32D" w:rsidR="00401D6C" w:rsidRDefault="00401D6C" w:rsidP="00401D6C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                                                                  Z &lt;- Z-1</w:t>
      </w:r>
    </w:p>
    <w:p w14:paraId="5760D71D" w14:textId="0B8F77DE" w:rsidR="00401D6C" w:rsidRDefault="00401D6C" w:rsidP="00401D6C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                                                                  GOTO A</w:t>
      </w:r>
    </w:p>
    <w:p w14:paraId="30F6AC87" w14:textId="703D6178" w:rsidR="00401D6C" w:rsidRPr="00401D6C" w:rsidRDefault="00401D6C" w:rsidP="00401D6C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                                                            [B] Y&lt;- Y+1</w:t>
      </w:r>
    </w:p>
    <w:p w14:paraId="08C2A6E0" w14:textId="4116A68E" w:rsidR="008B300C" w:rsidRPr="000D071F" w:rsidRDefault="008B300C">
      <w:pPr>
        <w:rPr>
          <w:rFonts w:eastAsiaTheme="minorEastAsia"/>
          <w:b/>
          <w:bCs/>
        </w:rPr>
      </w:pPr>
      <w:r w:rsidRPr="000D071F">
        <w:rPr>
          <w:rFonts w:eastAsiaTheme="minorEastAsia"/>
          <w:b/>
          <w:bCs/>
        </w:rPr>
        <w:t xml:space="preserve">Teorema: intersezione e unione </w:t>
      </w:r>
      <w:r w:rsidR="000D071F" w:rsidRPr="000D071F">
        <w:rPr>
          <w:rFonts w:eastAsiaTheme="minorEastAsia"/>
          <w:b/>
          <w:bCs/>
        </w:rPr>
        <w:t>di insiemi R.E. è</w:t>
      </w:r>
      <w:r w:rsidRPr="000D071F">
        <w:rPr>
          <w:rFonts w:eastAsiaTheme="minorEastAsia"/>
          <w:b/>
          <w:bCs/>
        </w:rPr>
        <w:t xml:space="preserve"> R.E (</w:t>
      </w:r>
      <w:r w:rsidRPr="000D071F">
        <w:rPr>
          <w:rFonts w:eastAsiaTheme="minorEastAsia"/>
          <w:b/>
          <w:bCs/>
          <w:color w:val="EE0000"/>
        </w:rPr>
        <w:t>domanda d’esame</w:t>
      </w:r>
      <w:r w:rsidRPr="000D071F">
        <w:rPr>
          <w:rFonts w:eastAsiaTheme="minorEastAsia"/>
          <w:b/>
          <w:bCs/>
        </w:rPr>
        <w:t xml:space="preserve">) </w:t>
      </w:r>
    </w:p>
    <w:p w14:paraId="7756C5C8" w14:textId="304280D3" w:rsidR="008B300C" w:rsidRPr="000D071F" w:rsidRDefault="008B300C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sz w:val="22"/>
          <w:szCs w:val="22"/>
        </w:rPr>
        <w:t>Se A,B</w:t>
      </w:r>
      <m:oMath>
        <m:r>
          <w:rPr>
            <w:rFonts w:ascii="Cambria Math" w:hAnsi="Cambria Math"/>
            <w:sz w:val="22"/>
            <w:szCs w:val="22"/>
          </w:rPr>
          <m:t>⊆N</m:t>
        </m:r>
      </m:oMath>
      <w:r w:rsidRPr="000D071F">
        <w:rPr>
          <w:rFonts w:eastAsiaTheme="minorEastAsia"/>
          <w:sz w:val="22"/>
          <w:szCs w:val="22"/>
        </w:rPr>
        <w:t xml:space="preserve"> sono ricorsivamente enumerabili allora lo è anche la loro unione ed intersezione</w:t>
      </w:r>
    </w:p>
    <w:p w14:paraId="4506C028" w14:textId="2A2D3D31" w:rsidR="000D071F" w:rsidRPr="000D071F" w:rsidRDefault="000D071F">
      <w:pPr>
        <w:rPr>
          <w:rFonts w:eastAsiaTheme="minorEastAsia"/>
          <w:b/>
          <w:bCs/>
          <w:sz w:val="22"/>
          <w:szCs w:val="22"/>
        </w:rPr>
      </w:pPr>
      <w:r w:rsidRPr="000D071F">
        <w:rPr>
          <w:rFonts w:eastAsiaTheme="minorEastAsia"/>
          <w:b/>
          <w:bCs/>
          <w:sz w:val="22"/>
          <w:szCs w:val="22"/>
        </w:rPr>
        <w:t xml:space="preserve">Dimostrazione </w:t>
      </w:r>
    </w:p>
    <w:p w14:paraId="5E5D1D34" w14:textId="35363453" w:rsidR="00401D6C" w:rsidRPr="000D071F" w:rsidRDefault="000D071F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b/>
          <w:bCs/>
          <w:sz w:val="22"/>
          <w:szCs w:val="22"/>
        </w:rPr>
        <w:t xml:space="preserve">(unione) </w:t>
      </w:r>
      <w:r w:rsidRPr="000D071F">
        <w:rPr>
          <w:rFonts w:eastAsiaTheme="minorEastAsia"/>
          <w:sz w:val="22"/>
          <w:szCs w:val="22"/>
        </w:rPr>
        <w:t xml:space="preserve">Siano g,h parz. calc. tali che A = {x | </w:t>
      </w:r>
      <w:r w:rsidRPr="000D071F">
        <w:rPr>
          <w:rFonts w:eastAsiaTheme="minorEastAsia"/>
          <w:sz w:val="22"/>
          <w:szCs w:val="22"/>
        </w:rPr>
        <w:t>g(x)</w:t>
      </w:r>
      <m:oMath>
        <m:r>
          <w:rPr>
            <w:rFonts w:ascii="Cambria Math" w:eastAsiaTheme="minorEastAsia" w:hAnsi="Cambria Math"/>
            <w:sz w:val="22"/>
            <w:szCs w:val="22"/>
          </w:rPr>
          <m:t>↓</m:t>
        </m:r>
      </m:oMath>
      <w:r w:rsidRPr="000D071F">
        <w:rPr>
          <w:rFonts w:eastAsiaTheme="minorEastAsia"/>
          <w:sz w:val="22"/>
          <w:szCs w:val="22"/>
        </w:rPr>
        <w:t xml:space="preserve">} e B ={x | </w:t>
      </w:r>
      <w:r w:rsidRPr="000D071F">
        <w:rPr>
          <w:rFonts w:eastAsiaTheme="minorEastAsia"/>
          <w:sz w:val="22"/>
          <w:szCs w:val="22"/>
        </w:rPr>
        <w:t>h(x)</w:t>
      </w:r>
      <m:oMath>
        <m:r>
          <w:rPr>
            <w:rFonts w:ascii="Cambria Math" w:eastAsiaTheme="minorEastAsia" w:hAnsi="Cambria Math"/>
            <w:sz w:val="22"/>
            <w:szCs w:val="22"/>
          </w:rPr>
          <m:t>↓</m:t>
        </m:r>
      </m:oMath>
      <w:r w:rsidRPr="000D071F">
        <w:rPr>
          <w:rFonts w:eastAsiaTheme="minorEastAsia"/>
          <w:sz w:val="22"/>
          <w:szCs w:val="22"/>
        </w:rPr>
        <w:t>} e siano p,q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  <m:r>
          <w:rPr>
            <w:rFonts w:ascii="Cambria Math" w:eastAsiaTheme="minorEastAsia" w:hAnsi="Cambria Math"/>
            <w:sz w:val="22"/>
            <w:szCs w:val="22"/>
          </w:rPr>
          <m:t>∈N</m:t>
        </m:r>
      </m:oMath>
      <w:r w:rsidRPr="000D071F">
        <w:rPr>
          <w:rFonts w:eastAsiaTheme="minorEastAsia"/>
          <w:sz w:val="22"/>
          <w:szCs w:val="22"/>
        </w:rPr>
        <w:t xml:space="preserve"> tali che </w:t>
      </w:r>
      <w:r w:rsidRPr="000D071F">
        <w:rPr>
          <w:rFonts w:eastAsiaTheme="minorEastAsia"/>
          <w:sz w:val="22"/>
          <w:szCs w:val="22"/>
        </w:rPr>
        <w:t xml:space="preserve">g =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ρ</m:t>
                </m:r>
              </m:e>
            </m:d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p>
        </m:sSubSup>
      </m:oMath>
      <w:r w:rsidRPr="000D071F">
        <w:rPr>
          <w:rFonts w:eastAsiaTheme="minorEastAsia"/>
          <w:sz w:val="22"/>
          <w:szCs w:val="22"/>
        </w:rPr>
        <w:t xml:space="preserve"> e h =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q</m:t>
                </m:r>
              </m:e>
            </m:d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p>
        </m:sSubSup>
      </m:oMath>
      <w:r w:rsidRPr="000D071F">
        <w:rPr>
          <w:rFonts w:eastAsiaTheme="minorEastAsia"/>
          <w:sz w:val="22"/>
          <w:szCs w:val="22"/>
        </w:rPr>
        <w:t xml:space="preserve"> =&gt; il programma termina </w:t>
      </w:r>
      <w:r w:rsidRPr="000D071F">
        <w:rPr>
          <w:rFonts w:eastAsiaTheme="minorEastAsia"/>
          <w:sz w:val="22"/>
          <w:szCs w:val="22"/>
        </w:rPr>
        <w:sym w:font="Wingdings" w:char="F0F3"/>
      </w:r>
      <w:r w:rsidRPr="000D071F">
        <w:rPr>
          <w:rFonts w:eastAsiaTheme="minorEastAsia"/>
          <w:sz w:val="22"/>
          <w:szCs w:val="22"/>
        </w:rPr>
        <w:t xml:space="preserve"> x </w:t>
      </w:r>
      <m:oMath>
        <m:r>
          <w:rPr>
            <w:rFonts w:ascii="Cambria Math" w:eastAsiaTheme="minorEastAsia" w:hAnsi="Cambria Math"/>
            <w:sz w:val="22"/>
            <w:szCs w:val="22"/>
          </w:rPr>
          <m:t>∈A∪B</m:t>
        </m:r>
      </m:oMath>
    </w:p>
    <w:p w14:paraId="4713B4EB" w14:textId="7F8F0DB3" w:rsidR="000D071F" w:rsidRPr="000D071F" w:rsidRDefault="000D071F">
      <w:pPr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b/>
          <w:bCs/>
          <w:sz w:val="22"/>
          <w:szCs w:val="22"/>
        </w:rPr>
        <w:lastRenderedPageBreak/>
        <w:t xml:space="preserve">(intersezione) </w:t>
      </w:r>
      <w:r w:rsidRPr="000D071F">
        <w:rPr>
          <w:rFonts w:eastAsiaTheme="minorEastAsia"/>
          <w:sz w:val="22"/>
          <w:szCs w:val="22"/>
        </w:rPr>
        <w:t xml:space="preserve">Siano g,h parz. calc. tali che </w:t>
      </w:r>
      <w:r w:rsidRPr="000D071F">
        <w:rPr>
          <w:rFonts w:eastAsiaTheme="minorEastAsia"/>
          <w:sz w:val="22"/>
          <w:szCs w:val="22"/>
        </w:rPr>
        <w:t>g(x)</w:t>
      </w:r>
      <m:oMath>
        <m:r>
          <w:rPr>
            <w:rFonts w:ascii="Cambria Math" w:eastAsiaTheme="minorEastAsia" w:hAnsi="Cambria Math"/>
            <w:sz w:val="22"/>
            <w:szCs w:val="22"/>
          </w:rPr>
          <m:t>↓</m:t>
        </m:r>
      </m:oMath>
      <w:r w:rsidRPr="000D071F">
        <w:rPr>
          <w:rFonts w:eastAsiaTheme="minorEastAsia"/>
          <w:sz w:val="22"/>
          <w:szCs w:val="22"/>
        </w:rPr>
        <w:t xml:space="preserve"> </w:t>
      </w:r>
      <w:r w:rsidRPr="000D071F">
        <w:rPr>
          <w:rFonts w:eastAsiaTheme="minorEastAsia"/>
          <w:sz w:val="22"/>
          <w:szCs w:val="22"/>
        </w:rPr>
        <w:sym w:font="Wingdings" w:char="F0F3"/>
      </w:r>
      <w:r w:rsidRPr="000D071F">
        <w:rPr>
          <w:rFonts w:eastAsiaTheme="minorEastAsia"/>
          <w:sz w:val="22"/>
          <w:szCs w:val="22"/>
        </w:rPr>
        <w:t xml:space="preserve"> </w:t>
      </w:r>
      <w:r w:rsidRPr="000D071F">
        <w:rPr>
          <w:rFonts w:eastAsiaTheme="minorEastAsia"/>
          <w:sz w:val="22"/>
          <w:szCs w:val="22"/>
        </w:rPr>
        <w:t xml:space="preserve">x </w:t>
      </w:r>
      <m:oMath>
        <m:r>
          <w:rPr>
            <w:rFonts w:ascii="Cambria Math" w:eastAsiaTheme="minorEastAsia" w:hAnsi="Cambria Math"/>
            <w:sz w:val="22"/>
            <w:szCs w:val="22"/>
          </w:rPr>
          <m:t>∈A</m:t>
        </m:r>
      </m:oMath>
      <w:r w:rsidRPr="000D071F">
        <w:rPr>
          <w:rFonts w:eastAsiaTheme="minorEastAsia"/>
          <w:sz w:val="22"/>
          <w:szCs w:val="22"/>
        </w:rPr>
        <w:t xml:space="preserve"> e </w:t>
      </w:r>
      <w:r w:rsidRPr="000D071F">
        <w:rPr>
          <w:rFonts w:eastAsiaTheme="minorEastAsia"/>
          <w:sz w:val="22"/>
          <w:szCs w:val="22"/>
        </w:rPr>
        <w:t>h(x)</w:t>
      </w:r>
      <m:oMath>
        <m:r>
          <w:rPr>
            <w:rFonts w:ascii="Cambria Math" w:eastAsiaTheme="minorEastAsia" w:hAnsi="Cambria Math"/>
            <w:sz w:val="22"/>
            <w:szCs w:val="22"/>
          </w:rPr>
          <m:t>↓</m:t>
        </m:r>
      </m:oMath>
      <w:r w:rsidRPr="000D071F">
        <w:rPr>
          <w:rFonts w:eastAsiaTheme="minorEastAsia"/>
          <w:sz w:val="22"/>
          <w:szCs w:val="22"/>
        </w:rPr>
        <w:t xml:space="preserve"> </w:t>
      </w:r>
      <w:r w:rsidRPr="000D071F">
        <w:rPr>
          <w:rFonts w:eastAsiaTheme="minorEastAsia"/>
          <w:sz w:val="22"/>
          <w:szCs w:val="22"/>
        </w:rPr>
        <w:sym w:font="Wingdings" w:char="F0F3"/>
      </w:r>
      <w:r w:rsidRPr="000D071F">
        <w:rPr>
          <w:rFonts w:eastAsiaTheme="minorEastAsia"/>
          <w:sz w:val="22"/>
          <w:szCs w:val="22"/>
        </w:rPr>
        <w:t xml:space="preserve"> </w:t>
      </w:r>
      <w:r w:rsidRPr="000D071F">
        <w:rPr>
          <w:rFonts w:eastAsiaTheme="minorEastAsia"/>
          <w:sz w:val="22"/>
          <w:szCs w:val="22"/>
        </w:rPr>
        <w:t xml:space="preserve">x </w:t>
      </w:r>
      <m:oMath>
        <m:r>
          <w:rPr>
            <w:rFonts w:ascii="Cambria Math" w:eastAsiaTheme="minorEastAsia" w:hAnsi="Cambria Math"/>
            <w:sz w:val="22"/>
            <w:szCs w:val="22"/>
          </w:rPr>
          <m:t>∈</m:t>
        </m:r>
        <m:r>
          <w:rPr>
            <w:rFonts w:ascii="Cambria Math" w:eastAsiaTheme="minorEastAsia" w:hAnsi="Cambria Math"/>
            <w:sz w:val="22"/>
            <w:szCs w:val="22"/>
          </w:rPr>
          <m:t>B</m:t>
        </m:r>
      </m:oMath>
      <w:r w:rsidRPr="000D071F">
        <w:rPr>
          <w:rFonts w:eastAsiaTheme="minorEastAsia"/>
          <w:sz w:val="22"/>
          <w:szCs w:val="22"/>
        </w:rPr>
        <w:t xml:space="preserve"> allora: </w:t>
      </w:r>
    </w:p>
    <w:p w14:paraId="0DBD7DF6" w14:textId="3013AE4C" w:rsidR="000D071F" w:rsidRDefault="000D071F" w:rsidP="000D071F">
      <w:pPr>
        <w:jc w:val="center"/>
        <w:rPr>
          <w:rFonts w:eastAsiaTheme="minorEastAsia"/>
          <w:sz w:val="22"/>
          <w:szCs w:val="22"/>
        </w:rPr>
      </w:pPr>
      <w:r w:rsidRPr="000D071F">
        <w:rPr>
          <w:rFonts w:eastAsiaTheme="minorEastAsia"/>
          <w:sz w:val="22"/>
          <w:szCs w:val="22"/>
        </w:rPr>
        <w:t>Z&lt;- g(x)</w:t>
      </w:r>
    </w:p>
    <w:p w14:paraId="094E2A5F" w14:textId="7E1272D8" w:rsidR="000D071F" w:rsidRDefault="000D071F" w:rsidP="000D071F">
      <w:pPr>
        <w:jc w:val="center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Z&lt;- h(x)</w:t>
      </w:r>
    </w:p>
    <w:p w14:paraId="7E585A7D" w14:textId="7213B26B" w:rsidR="000D071F" w:rsidRDefault="000D071F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termina </w:t>
      </w:r>
      <w:r w:rsidRPr="000D071F">
        <w:rPr>
          <w:rFonts w:eastAsiaTheme="minorEastAsia"/>
          <w:sz w:val="22"/>
          <w:szCs w:val="22"/>
        </w:rPr>
        <w:sym w:font="Wingdings" w:char="F0F3"/>
      </w:r>
      <w:r w:rsidRPr="000D071F">
        <w:rPr>
          <w:rFonts w:eastAsiaTheme="minorEastAsia"/>
          <w:sz w:val="22"/>
          <w:szCs w:val="22"/>
        </w:rPr>
        <w:t xml:space="preserve"> x </w:t>
      </w:r>
      <m:oMath>
        <m:r>
          <w:rPr>
            <w:rFonts w:ascii="Cambria Math" w:eastAsiaTheme="minorEastAsia" w:hAnsi="Cambria Math"/>
            <w:sz w:val="22"/>
            <w:szCs w:val="22"/>
          </w:rPr>
          <m:t>∈</m:t>
        </m:r>
        <m:r>
          <w:rPr>
            <w:rFonts w:ascii="Cambria Math" w:eastAsiaTheme="minorEastAsia" w:hAnsi="Cambria Math"/>
            <w:sz w:val="22"/>
            <w:szCs w:val="22"/>
          </w:rPr>
          <m:t>A∩</m:t>
        </m:r>
        <m:r>
          <w:rPr>
            <w:rFonts w:ascii="Cambria Math" w:eastAsiaTheme="minorEastAsia" w:hAnsi="Cambria Math"/>
            <w:sz w:val="22"/>
            <w:szCs w:val="22"/>
          </w:rPr>
          <m:t>B</m:t>
        </m:r>
      </m:oMath>
      <w:r>
        <w:rPr>
          <w:rFonts w:eastAsiaTheme="minorEastAsia"/>
          <w:sz w:val="22"/>
          <w:szCs w:val="22"/>
        </w:rPr>
        <w:t xml:space="preserve"> </w:t>
      </w:r>
    </w:p>
    <w:p w14:paraId="137D0C7F" w14:textId="1DA8D390" w:rsidR="00401D6C" w:rsidRDefault="00401D6C">
      <w:pPr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 xml:space="preserve">Dominio di una funzione calcolabile </w:t>
      </w:r>
    </w:p>
    <w:p w14:paraId="67BCCA35" w14:textId="0BAB7434" w:rsidR="00401D6C" w:rsidRDefault="00401D6C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Per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n∈N il dominio della funzione calcolata da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n</m:t>
                </m:r>
              </m:e>
            </m:d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 è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 xml:space="preserve">x∈N 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ϕ</m:t>
        </m:r>
        <m:r>
          <w:rPr>
            <w:rFonts w:ascii="Cambria Math" w:eastAsiaTheme="minorEastAsia" w:hAnsi="Cambria Math"/>
            <w:sz w:val="22"/>
            <w:szCs w:val="22"/>
          </w:rPr>
          <m:t xml:space="preserve">(x,n)↓}={x∈N | 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n</m:t>
                </m:r>
              </m:e>
            </m:d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p>
        </m:sSubSup>
      </m:oMath>
      <w:r>
        <w:rPr>
          <w:rFonts w:eastAsiaTheme="minorEastAsia"/>
          <w:sz w:val="22"/>
          <w:szCs w:val="22"/>
        </w:rPr>
        <w:t>(x)</w:t>
      </w:r>
      <m:oMath>
        <m:r>
          <w:rPr>
            <w:rFonts w:ascii="Cambria Math" w:eastAsiaTheme="minorEastAsia" w:hAnsi="Cambria Math"/>
            <w:sz w:val="22"/>
            <w:szCs w:val="22"/>
          </w:rPr>
          <m:t>↓}</m:t>
        </m:r>
      </m:oMath>
    </w:p>
    <w:p w14:paraId="451E51DB" w14:textId="2755F162" w:rsidR="00401D6C" w:rsidRDefault="008978FD">
      <w:pPr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>Tesi</w:t>
      </w:r>
      <w:r w:rsidR="00401D6C">
        <w:rPr>
          <w:rFonts w:eastAsiaTheme="minorEastAsia"/>
          <w:b/>
          <w:bCs/>
          <w:sz w:val="22"/>
          <w:szCs w:val="22"/>
        </w:rPr>
        <w:t xml:space="preserve"> di enumerazione </w:t>
      </w:r>
    </w:p>
    <w:p w14:paraId="6887C071" w14:textId="09EE9F70" w:rsidR="00401D6C" w:rsidRDefault="00401D6C">
      <w:pPr>
        <w:rPr>
          <w:rFonts w:eastAsiaTheme="minorEastAsia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S⊆N</m:t>
        </m:r>
      </m:oMath>
      <w:r>
        <w:rPr>
          <w:rFonts w:eastAsiaTheme="minorEastAsia"/>
          <w:sz w:val="22"/>
          <w:szCs w:val="22"/>
        </w:rPr>
        <w:t xml:space="preserve"> è ricorsivamente enumerabile </w:t>
      </w:r>
      <w:r w:rsidRPr="00401D6C">
        <w:rPr>
          <w:rFonts w:eastAsiaTheme="minorEastAsia"/>
          <w:sz w:val="22"/>
          <w:szCs w:val="22"/>
        </w:rPr>
        <w:sym w:font="Wingdings" w:char="F0F3"/>
      </w:r>
      <w:r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∃n∈N:S=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b>
        </m:sSub>
      </m:oMath>
    </w:p>
    <w:p w14:paraId="6BFB9AB4" w14:textId="77777777" w:rsidR="00A14779" w:rsidRDefault="00A14779">
      <w:pPr>
        <w:rPr>
          <w:rFonts w:eastAsiaTheme="minorEastAsia"/>
          <w:sz w:val="22"/>
          <w:szCs w:val="22"/>
        </w:rPr>
      </w:pPr>
    </w:p>
    <w:p w14:paraId="7C3E42AF" w14:textId="29ABE26E" w:rsidR="00401D6C" w:rsidRDefault="00401D6C">
      <w:pPr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 xml:space="preserve">Insieme diagonale </w:t>
      </w:r>
      <w:r w:rsidR="00B2643A">
        <w:rPr>
          <w:rFonts w:eastAsiaTheme="minorEastAsia"/>
          <w:b/>
          <w:bCs/>
          <w:sz w:val="22"/>
          <w:szCs w:val="22"/>
        </w:rPr>
        <w:t>(</w:t>
      </w:r>
      <w:r w:rsidR="00B2643A" w:rsidRPr="00B2643A">
        <w:rPr>
          <w:rFonts w:eastAsiaTheme="minorEastAsia"/>
          <w:b/>
          <w:bCs/>
          <w:color w:val="EE0000"/>
          <w:sz w:val="22"/>
          <w:szCs w:val="22"/>
        </w:rPr>
        <w:t>Domanda d’esame</w:t>
      </w:r>
      <w:r w:rsidR="00B2643A">
        <w:rPr>
          <w:rFonts w:eastAsiaTheme="minorEastAsia"/>
          <w:b/>
          <w:bCs/>
          <w:sz w:val="22"/>
          <w:szCs w:val="22"/>
        </w:rPr>
        <w:t>)</w:t>
      </w:r>
    </w:p>
    <w:p w14:paraId="38239EBB" w14:textId="264C80A5" w:rsidR="00401D6C" w:rsidRDefault="008978FD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È un insieme definito come: </w:t>
      </w:r>
    </w:p>
    <w:p w14:paraId="134E69B8" w14:textId="6A4CD67C" w:rsidR="008978FD" w:rsidRDefault="008978FD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K = {</w:t>
      </w:r>
      <m:oMath>
        <m:r>
          <w:rPr>
            <w:rFonts w:ascii="Cambria Math" w:eastAsiaTheme="minorEastAsia" w:hAnsi="Cambria Math"/>
            <w:sz w:val="22"/>
            <w:szCs w:val="22"/>
          </w:rPr>
          <m:t>n∈N</m:t>
        </m:r>
        <m:d>
          <m:dPr>
            <m:begChr m:val="|"/>
            <m:endChr m:val="}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n∈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  <w:szCs w:val="22"/>
          </w:rPr>
          <m:t>={n∈N|</m:t>
        </m:r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  <m:r>
          <w:rPr>
            <w:rFonts w:ascii="Cambria Math" w:eastAsiaTheme="minorEastAsia" w:hAnsi="Cambria Math"/>
            <w:sz w:val="22"/>
            <w:szCs w:val="22"/>
          </w:rPr>
          <m:t>ϕ</m:t>
        </m:r>
        <m:r>
          <w:rPr>
            <w:rFonts w:ascii="Cambria Math" w:eastAsiaTheme="minorEastAsia" w:hAnsi="Cambria Math"/>
            <w:sz w:val="22"/>
            <w:szCs w:val="22"/>
          </w:rPr>
          <m:t>(</m:t>
        </m:r>
        <m:r>
          <w:rPr>
            <w:rFonts w:ascii="Cambria Math" w:eastAsiaTheme="minorEastAsia" w:hAnsi="Cambria Math"/>
            <w:sz w:val="22"/>
            <w:szCs w:val="22"/>
          </w:rPr>
          <m:t>n</m:t>
        </m:r>
        <m:r>
          <w:rPr>
            <w:rFonts w:ascii="Cambria Math" w:eastAsiaTheme="minorEastAsia" w:hAnsi="Cambria Math"/>
            <w:sz w:val="22"/>
            <w:szCs w:val="22"/>
          </w:rPr>
          <m:t>,n)↓</m:t>
        </m:r>
        <m:r>
          <w:rPr>
            <w:rFonts w:ascii="Cambria Math" w:eastAsiaTheme="minorEastAsia" w:hAnsi="Cambria Math"/>
            <w:sz w:val="22"/>
            <w:szCs w:val="22"/>
          </w:rPr>
          <m:t>}</m:t>
        </m:r>
      </m:oMath>
    </w:p>
    <w:p w14:paraId="2D38485F" w14:textId="03FCE77D" w:rsidR="00286345" w:rsidRDefault="00286345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In generale,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x∈Wy&lt;=&gt; </m:t>
        </m:r>
        <m:r>
          <w:rPr>
            <w:rFonts w:ascii="Cambria Math" w:eastAsiaTheme="minorEastAsia" w:hAnsi="Cambria Math"/>
            <w:sz w:val="22"/>
            <w:szCs w:val="22"/>
          </w:rPr>
          <m:t>ϕ</m:t>
        </m:r>
        <m:r>
          <w:rPr>
            <w:rFonts w:ascii="Cambria Math" w:eastAsiaTheme="minorEastAsia" w:hAnsi="Cambria Math"/>
            <w:sz w:val="22"/>
            <w:szCs w:val="22"/>
          </w:rPr>
          <m:t>(</m:t>
        </m:r>
        <m:r>
          <w:rPr>
            <w:rFonts w:ascii="Cambria Math" w:eastAsiaTheme="minorEastAsia" w:hAnsi="Cambria Math"/>
            <w:sz w:val="22"/>
            <w:szCs w:val="22"/>
          </w:rPr>
          <m:t>x</m:t>
        </m:r>
        <m:r>
          <w:rPr>
            <w:rFonts w:ascii="Cambria Math" w:eastAsiaTheme="minorEastAsia" w:hAnsi="Cambria Math"/>
            <w:sz w:val="22"/>
            <w:szCs w:val="22"/>
          </w:rPr>
          <m:t>,</m:t>
        </m:r>
        <m:r>
          <w:rPr>
            <w:rFonts w:ascii="Cambria Math" w:eastAsiaTheme="minorEastAsia" w:hAnsi="Cambria Math"/>
            <w:sz w:val="22"/>
            <w:szCs w:val="22"/>
          </w:rPr>
          <m:t>y</m:t>
        </m:r>
        <m:r>
          <w:rPr>
            <w:rFonts w:ascii="Cambria Math" w:eastAsiaTheme="minorEastAsia" w:hAnsi="Cambria Math"/>
            <w:sz w:val="22"/>
            <w:szCs w:val="22"/>
          </w:rPr>
          <m:t>)↓</m:t>
        </m:r>
      </m:oMath>
      <w:r>
        <w:rPr>
          <w:rFonts w:eastAsiaTheme="minorEastAsia"/>
          <w:sz w:val="22"/>
          <w:szCs w:val="22"/>
        </w:rPr>
        <w:t xml:space="preserve"> </w:t>
      </w:r>
      <w:r w:rsidRPr="00286345">
        <w:rPr>
          <w:rFonts w:eastAsiaTheme="minorEastAsia"/>
          <w:sz w:val="22"/>
          <w:szCs w:val="22"/>
        </w:rPr>
        <w:sym w:font="Wingdings" w:char="F0F3"/>
      </w:r>
      <w:r>
        <w:rPr>
          <w:rFonts w:eastAsiaTheme="minorEastAsia"/>
          <w:sz w:val="22"/>
          <w:szCs w:val="22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y</m:t>
                </m:r>
              </m:e>
            </m:d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p>
        </m:sSubSup>
      </m:oMath>
      <w:r>
        <w:rPr>
          <w:rFonts w:eastAsiaTheme="minorEastAsia"/>
          <w:sz w:val="22"/>
          <w:szCs w:val="22"/>
        </w:rPr>
        <w:t>(x)</w:t>
      </w:r>
      <m:oMath>
        <m:r>
          <w:rPr>
            <w:rFonts w:ascii="Cambria Math" w:eastAsiaTheme="minorEastAsia" w:hAnsi="Cambria Math"/>
            <w:sz w:val="22"/>
            <w:szCs w:val="22"/>
          </w:rPr>
          <m:t>↓</m:t>
        </m:r>
      </m:oMath>
      <w:r>
        <w:rPr>
          <w:rFonts w:eastAsiaTheme="minorEastAsia"/>
          <w:sz w:val="22"/>
          <w:szCs w:val="22"/>
        </w:rPr>
        <w:t xml:space="preserve"> </w:t>
      </w:r>
      <w:r w:rsidRPr="00286345">
        <w:rPr>
          <w:rFonts w:eastAsiaTheme="minorEastAsia"/>
          <w:sz w:val="22"/>
          <w:szCs w:val="22"/>
        </w:rPr>
        <w:sym w:font="Wingdings" w:char="F0F3"/>
      </w:r>
      <w:r>
        <w:rPr>
          <w:rFonts w:eastAsiaTheme="minorEastAsia"/>
          <w:sz w:val="22"/>
          <w:szCs w:val="22"/>
        </w:rPr>
        <w:t xml:space="preserve"> HALT(x,y) </w:t>
      </w:r>
      <w:r w:rsidRPr="00286345">
        <w:rPr>
          <w:rFonts w:eastAsiaTheme="minorEastAsia"/>
          <w:sz w:val="22"/>
          <w:szCs w:val="22"/>
        </w:rPr>
        <w:sym w:font="Wingdings" w:char="F0F3"/>
      </w:r>
      <w:r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∃t:STP(x,y,t)</m:t>
        </m:r>
      </m:oMath>
    </w:p>
    <w:p w14:paraId="7A65F276" w14:textId="77777777" w:rsidR="00A14779" w:rsidRDefault="00A14779">
      <w:pPr>
        <w:rPr>
          <w:rFonts w:eastAsiaTheme="minorEastAsia"/>
          <w:sz w:val="22"/>
          <w:szCs w:val="22"/>
        </w:rPr>
      </w:pPr>
    </w:p>
    <w:p w14:paraId="660065EB" w14:textId="517CCDF4" w:rsidR="00286345" w:rsidRDefault="00286345">
      <w:pPr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 xml:space="preserve">Teorema di enumerazione </w:t>
      </w:r>
      <w:r w:rsidR="00B2643A">
        <w:rPr>
          <w:rFonts w:eastAsiaTheme="minorEastAsia"/>
          <w:b/>
          <w:bCs/>
          <w:sz w:val="22"/>
          <w:szCs w:val="22"/>
        </w:rPr>
        <w:t>(</w:t>
      </w:r>
      <w:r w:rsidR="00B2643A" w:rsidRPr="00B2643A">
        <w:rPr>
          <w:rFonts w:eastAsiaTheme="minorEastAsia"/>
          <w:b/>
          <w:bCs/>
          <w:color w:val="EE0000"/>
          <w:sz w:val="22"/>
          <w:szCs w:val="22"/>
        </w:rPr>
        <w:t>Domanda d’esame</w:t>
      </w:r>
      <w:r w:rsidR="00B2643A">
        <w:rPr>
          <w:rFonts w:eastAsiaTheme="minorEastAsia"/>
          <w:b/>
          <w:bCs/>
          <w:sz w:val="22"/>
          <w:szCs w:val="22"/>
        </w:rPr>
        <w:t>)</w:t>
      </w:r>
    </w:p>
    <w:p w14:paraId="7A8ED1AC" w14:textId="685D99C1" w:rsidR="00286345" w:rsidRDefault="00286345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K è ricorsivamente enumerabile ma non è ricorsivo </w:t>
      </w:r>
    </w:p>
    <w:p w14:paraId="6227709E" w14:textId="3F7619CE" w:rsidR="00286345" w:rsidRDefault="00286345">
      <w:pPr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 xml:space="preserve">Dimostrazione </w:t>
      </w:r>
    </w:p>
    <w:p w14:paraId="208A6E6A" w14:textId="511B2521" w:rsidR="00286345" w:rsidRDefault="00286345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Infatti, K è ricorsivo </w:t>
      </w:r>
      <w:r w:rsidRPr="00286345">
        <w:rPr>
          <w:rFonts w:eastAsiaTheme="minorEastAsia"/>
          <w:sz w:val="22"/>
          <w:szCs w:val="22"/>
        </w:rPr>
        <w:sym w:font="Wingdings" w:char="F0F3"/>
      </w:r>
      <w:r>
        <w:rPr>
          <w:rFonts w:eastAsiaTheme="minorEastAsia"/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K</m:t>
            </m:r>
          </m:e>
        </m:acc>
      </m:oMath>
      <w:r>
        <w:rPr>
          <w:rFonts w:eastAsiaTheme="minorEastAsia"/>
          <w:sz w:val="22"/>
          <w:szCs w:val="22"/>
        </w:rPr>
        <w:t xml:space="preserve"> è R.E, e supponendo che lo sia allora esisterebbe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i∈N t.c.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K</m:t>
            </m:r>
          </m:e>
        </m:acc>
        <m:r>
          <w:rPr>
            <w:rFonts w:ascii="Cambria Math" w:eastAsiaTheme="minorEastAsia" w:hAnsi="Cambria Math"/>
            <w:sz w:val="22"/>
            <w:szCs w:val="22"/>
          </w:rPr>
          <m:t>=Wi</m:t>
        </m:r>
      </m:oMath>
      <w:r>
        <w:rPr>
          <w:rFonts w:eastAsiaTheme="minorEastAsia"/>
          <w:sz w:val="22"/>
          <w:szCs w:val="22"/>
        </w:rPr>
        <w:t xml:space="preserve">, ma in questo caso </w:t>
      </w:r>
      <m:oMath>
        <m:r>
          <w:rPr>
            <w:rFonts w:ascii="Cambria Math" w:eastAsiaTheme="minorEastAsia" w:hAnsi="Cambria Math"/>
            <w:sz w:val="22"/>
            <w:szCs w:val="22"/>
          </w:rPr>
          <m:t>i∈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K</m:t>
            </m:r>
          </m:e>
        </m:acc>
        <m:r>
          <w:rPr>
            <w:rFonts w:ascii="Cambria Math" w:eastAsiaTheme="minorEastAsia" w:hAnsi="Cambria Math"/>
            <w:sz w:val="22"/>
            <w:szCs w:val="22"/>
          </w:rPr>
          <m:t xml:space="preserve">↔i∈Wi↔i∈K </m:t>
        </m:r>
      </m:oMath>
      <w:r>
        <w:rPr>
          <w:rFonts w:eastAsiaTheme="minorEastAsia"/>
          <w:sz w:val="22"/>
          <w:szCs w:val="22"/>
        </w:rPr>
        <w:t xml:space="preserve">ma ciò è assurdo perché un numero non può appartenere </w:t>
      </w:r>
      <w:proofErr w:type="spellStart"/>
      <w:r>
        <w:rPr>
          <w:rFonts w:eastAsiaTheme="minorEastAsia"/>
          <w:sz w:val="22"/>
          <w:szCs w:val="22"/>
        </w:rPr>
        <w:t>contemp</w:t>
      </w:r>
      <w:proofErr w:type="spellEnd"/>
      <w:r>
        <w:rPr>
          <w:rFonts w:eastAsiaTheme="minorEastAsia"/>
          <w:sz w:val="22"/>
          <w:szCs w:val="22"/>
        </w:rPr>
        <w:t xml:space="preserve">. ad un insieme e al suo complemento. </w:t>
      </w:r>
    </w:p>
    <w:p w14:paraId="23EBD5A2" w14:textId="58AF4525" w:rsidR="00B2643A" w:rsidRDefault="00B2643A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E allo stesso tempo, K ricorsivo </w:t>
      </w:r>
      <w:r w:rsidRPr="00B2643A">
        <w:rPr>
          <w:rFonts w:eastAsiaTheme="minorEastAsia"/>
          <w:sz w:val="22"/>
          <w:szCs w:val="22"/>
        </w:rPr>
        <w:sym w:font="Wingdings" w:char="F0F3"/>
      </w:r>
      <w:r>
        <w:rPr>
          <w:rFonts w:eastAsiaTheme="minorEastAsia"/>
          <w:sz w:val="22"/>
          <w:szCs w:val="22"/>
        </w:rPr>
        <w:t xml:space="preserve"> </w:t>
      </w:r>
      <w:proofErr w:type="spellStart"/>
      <w:r>
        <w:rPr>
          <w:rFonts w:eastAsiaTheme="minorEastAsia"/>
          <w:sz w:val="22"/>
          <w:szCs w:val="22"/>
        </w:rPr>
        <w:t>f</w:t>
      </w:r>
      <w:r>
        <w:rPr>
          <w:rFonts w:eastAsiaTheme="minorEastAsia"/>
          <w:sz w:val="22"/>
          <w:szCs w:val="22"/>
          <w:vertAlign w:val="subscript"/>
        </w:rPr>
        <w:t>K</w:t>
      </w:r>
      <w:proofErr w:type="spellEnd"/>
      <w:r>
        <w:rPr>
          <w:rFonts w:eastAsiaTheme="minorEastAsia"/>
          <w:sz w:val="22"/>
          <w:szCs w:val="22"/>
        </w:rPr>
        <w:t xml:space="preserve"> è calcolabile, e anche qui </w:t>
      </w:r>
      <w:proofErr w:type="spellStart"/>
      <w:r>
        <w:rPr>
          <w:rFonts w:eastAsiaTheme="minorEastAsia"/>
          <w:sz w:val="22"/>
          <w:szCs w:val="22"/>
        </w:rPr>
        <w:t>f</w:t>
      </w:r>
      <w:r>
        <w:rPr>
          <w:rFonts w:eastAsiaTheme="minorEastAsia"/>
          <w:sz w:val="22"/>
          <w:szCs w:val="22"/>
          <w:vertAlign w:val="subscript"/>
        </w:rPr>
        <w:t>K</w:t>
      </w:r>
      <w:proofErr w:type="spellEnd"/>
      <w:r>
        <w:rPr>
          <w:rFonts w:eastAsiaTheme="minorEastAsia"/>
          <w:sz w:val="22"/>
          <w:szCs w:val="22"/>
        </w:rPr>
        <w:t xml:space="preserve">(n) </w:t>
      </w:r>
      <w:r w:rsidRPr="00B2643A">
        <w:rPr>
          <w:rFonts w:eastAsiaTheme="minorEastAsia"/>
          <w:sz w:val="22"/>
          <w:szCs w:val="22"/>
        </w:rPr>
        <w:sym w:font="Wingdings" w:char="F0F3"/>
      </w:r>
      <w:r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n∈</m:t>
        </m:r>
        <m:r>
          <w:rPr>
            <w:rFonts w:ascii="Cambria Math" w:eastAsiaTheme="minorEastAsia" w:hAnsi="Cambria Math"/>
            <w:sz w:val="22"/>
            <w:szCs w:val="22"/>
          </w:rPr>
          <m:t xml:space="preserve">K </m:t>
        </m:r>
      </m:oMath>
      <w:r w:rsidRPr="00B2643A">
        <w:rPr>
          <w:rFonts w:eastAsiaTheme="minorEastAsia"/>
          <w:sz w:val="22"/>
          <w:szCs w:val="22"/>
        </w:rPr>
        <w:sym w:font="Wingdings" w:char="F0F3"/>
      </w:r>
      <w:r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n∈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b>
        </m:sSub>
      </m:oMath>
      <w:r>
        <w:rPr>
          <w:rFonts w:eastAsiaTheme="minorEastAsia"/>
          <w:sz w:val="22"/>
          <w:szCs w:val="22"/>
        </w:rPr>
        <w:t xml:space="preserve"> </w:t>
      </w:r>
      <w:r w:rsidRPr="00B2643A">
        <w:rPr>
          <w:rFonts w:eastAsiaTheme="minorEastAsia"/>
          <w:sz w:val="22"/>
          <w:szCs w:val="22"/>
        </w:rPr>
        <w:sym w:font="Wingdings" w:char="F0F3"/>
      </w:r>
      <w:r>
        <w:rPr>
          <w:rFonts w:eastAsiaTheme="minorEastAsia"/>
          <w:sz w:val="22"/>
          <w:szCs w:val="22"/>
        </w:rPr>
        <w:t xml:space="preserve"> HALT(</w:t>
      </w:r>
      <w:proofErr w:type="spellStart"/>
      <w:r>
        <w:rPr>
          <w:rFonts w:eastAsiaTheme="minorEastAsia"/>
          <w:sz w:val="22"/>
          <w:szCs w:val="22"/>
        </w:rPr>
        <w:t>n,n</w:t>
      </w:r>
      <w:proofErr w:type="spellEnd"/>
      <w:r>
        <w:rPr>
          <w:rFonts w:eastAsiaTheme="minorEastAsia"/>
          <w:sz w:val="22"/>
          <w:szCs w:val="22"/>
        </w:rPr>
        <w:t>)</w:t>
      </w:r>
    </w:p>
    <w:p w14:paraId="2E89175F" w14:textId="5B9E9F31" w:rsidR="00B2643A" w:rsidRDefault="00B2643A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Ma HALT(</w:t>
      </w:r>
      <w:proofErr w:type="spellStart"/>
      <w:r>
        <w:rPr>
          <w:rFonts w:eastAsiaTheme="minorEastAsia"/>
          <w:sz w:val="22"/>
          <w:szCs w:val="22"/>
        </w:rPr>
        <w:t>n,n</w:t>
      </w:r>
      <w:proofErr w:type="spellEnd"/>
      <w:r>
        <w:rPr>
          <w:rFonts w:eastAsiaTheme="minorEastAsia"/>
          <w:sz w:val="22"/>
          <w:szCs w:val="22"/>
        </w:rPr>
        <w:t xml:space="preserve">) non è calcolabile, per cui </w:t>
      </w:r>
      <w:proofErr w:type="spellStart"/>
      <w:r>
        <w:rPr>
          <w:rFonts w:eastAsiaTheme="minorEastAsia"/>
          <w:sz w:val="22"/>
          <w:szCs w:val="22"/>
        </w:rPr>
        <w:t>f</w:t>
      </w:r>
      <w:r>
        <w:rPr>
          <w:rFonts w:eastAsiaTheme="minorEastAsia"/>
          <w:sz w:val="22"/>
          <w:szCs w:val="22"/>
          <w:vertAlign w:val="subscript"/>
        </w:rPr>
        <w:t>K</w:t>
      </w:r>
      <w:proofErr w:type="spellEnd"/>
      <w:r>
        <w:rPr>
          <w:rFonts w:eastAsiaTheme="minorEastAsia"/>
          <w:sz w:val="22"/>
          <w:szCs w:val="22"/>
        </w:rPr>
        <w:t xml:space="preserve"> non è calcolabile. </w:t>
      </w:r>
    </w:p>
    <w:p w14:paraId="2BB53707" w14:textId="77777777" w:rsidR="00A14779" w:rsidRDefault="00A14779">
      <w:pPr>
        <w:rPr>
          <w:rFonts w:eastAsiaTheme="minorEastAsia"/>
          <w:sz w:val="22"/>
          <w:szCs w:val="22"/>
        </w:rPr>
      </w:pPr>
    </w:p>
    <w:p w14:paraId="1C250F76" w14:textId="4A8315D1" w:rsidR="00B2643A" w:rsidRDefault="00041E7E">
      <w:pPr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 xml:space="preserve">Proposizione: S ric. enum. E R predicato binario ric. </w:t>
      </w:r>
      <w:proofErr w:type="spellStart"/>
      <w:r>
        <w:rPr>
          <w:rFonts w:eastAsiaTheme="minorEastAsia"/>
          <w:b/>
          <w:bCs/>
          <w:sz w:val="22"/>
          <w:szCs w:val="22"/>
        </w:rPr>
        <w:t>prim</w:t>
      </w:r>
      <w:proofErr w:type="spellEnd"/>
      <w:r>
        <w:rPr>
          <w:rFonts w:eastAsiaTheme="minorEastAsia"/>
          <w:b/>
          <w:bCs/>
          <w:sz w:val="22"/>
          <w:szCs w:val="22"/>
        </w:rPr>
        <w:t xml:space="preserve">.  </w:t>
      </w:r>
    </w:p>
    <w:p w14:paraId="11434623" w14:textId="08DD52FF" w:rsidR="00041E7E" w:rsidRDefault="00041E7E">
      <w:pPr>
        <w:rPr>
          <w:rFonts w:ascii="Cambria Math" w:eastAsiaTheme="minorEastAsia" w:hAnsi="Cambria Math"/>
          <w:iCs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Se </w:t>
      </w:r>
      <m:oMath>
        <m:r>
          <w:rPr>
            <w:rFonts w:ascii="Cambria Math" w:hAnsi="Cambria Math"/>
            <w:sz w:val="22"/>
            <w:szCs w:val="22"/>
          </w:rPr>
          <m:t>S⊆N</m:t>
        </m:r>
      </m:oMath>
      <w:r>
        <w:rPr>
          <w:rFonts w:eastAsiaTheme="minorEastAsia"/>
          <w:sz w:val="22"/>
          <w:szCs w:val="22"/>
        </w:rPr>
        <w:t xml:space="preserve"> è R.E allora esiste R predicato binario ricorsivo primitivo tale che S = {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r>
          <w:rPr>
            <w:rFonts w:ascii="Cambria Math" w:eastAsiaTheme="minorEastAsia" w:hAnsi="Cambria Math"/>
            <w:sz w:val="22"/>
            <w:szCs w:val="22"/>
          </w:rPr>
          <m:t>∈N</m:t>
        </m:r>
      </m:oMath>
      <w:r>
        <w:rPr>
          <w:rFonts w:ascii="Cambria Math" w:eastAsiaTheme="minorEastAsia" w:hAnsi="Cambria Math"/>
          <w:iCs/>
          <w:sz w:val="22"/>
          <w:szCs w:val="22"/>
        </w:rPr>
        <w:t>|</w:t>
      </w:r>
      <m:oMath>
        <m:r>
          <w:rPr>
            <w:rFonts w:ascii="Cambria Math" w:eastAsiaTheme="minorEastAsia" w:hAnsi="Cambria Math"/>
            <w:sz w:val="22"/>
            <w:szCs w:val="22"/>
          </w:rPr>
          <m:t>∃t: R(x,y)}</m:t>
        </m:r>
      </m:oMath>
    </w:p>
    <w:p w14:paraId="17618E44" w14:textId="2CD2BA84" w:rsidR="00041E7E" w:rsidRDefault="00041E7E">
      <w:pPr>
        <w:rPr>
          <w:rFonts w:eastAsiaTheme="minorEastAsia"/>
          <w:b/>
          <w:bCs/>
          <w:iCs/>
          <w:sz w:val="22"/>
          <w:szCs w:val="22"/>
        </w:rPr>
      </w:pPr>
      <w:r>
        <w:rPr>
          <w:rFonts w:eastAsiaTheme="minorEastAsia"/>
          <w:b/>
          <w:bCs/>
          <w:iCs/>
          <w:sz w:val="22"/>
          <w:szCs w:val="22"/>
        </w:rPr>
        <w:t xml:space="preserve">Dimostrazione </w:t>
      </w:r>
    </w:p>
    <w:p w14:paraId="55F0142B" w14:textId="5D3F8F7F" w:rsidR="00041E7E" w:rsidRDefault="00041E7E">
      <w:pPr>
        <w:rPr>
          <w:rFonts w:ascii="Cambria Math" w:eastAsiaTheme="minorEastAsia" w:hAnsi="Cambria Math"/>
          <w:iCs/>
          <w:sz w:val="22"/>
          <w:szCs w:val="22"/>
        </w:rPr>
      </w:pPr>
      <w:r>
        <w:rPr>
          <w:rFonts w:eastAsiaTheme="minorEastAsia"/>
          <w:iCs/>
          <w:sz w:val="22"/>
          <w:szCs w:val="22"/>
        </w:rPr>
        <w:t>Per l’</w:t>
      </w:r>
      <w:r>
        <w:rPr>
          <w:rFonts w:eastAsiaTheme="minorEastAsia"/>
          <w:b/>
          <w:bCs/>
          <w:iCs/>
          <w:sz w:val="22"/>
          <w:szCs w:val="22"/>
        </w:rPr>
        <w:t>enumerazione</w:t>
      </w:r>
      <w:r>
        <w:rPr>
          <w:rFonts w:eastAsiaTheme="minorEastAsia"/>
          <w:iCs/>
          <w:sz w:val="22"/>
          <w:szCs w:val="22"/>
        </w:rPr>
        <w:t xml:space="preserve">, sia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S=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b>
        </m:sSub>
      </m:oMath>
      <w:r>
        <w:rPr>
          <w:rFonts w:eastAsiaTheme="minorEastAsia"/>
          <w:sz w:val="22"/>
          <w:szCs w:val="22"/>
        </w:rPr>
        <w:t xml:space="preserve"> = </w:t>
      </w:r>
      <m:oMath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 xml:space="preserve">x∈N 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ϕ</m:t>
        </m:r>
        <m:r>
          <w:rPr>
            <w:rFonts w:ascii="Cambria Math" w:eastAsiaTheme="minorEastAsia" w:hAnsi="Cambria Math"/>
            <w:sz w:val="22"/>
            <w:szCs w:val="22"/>
          </w:rPr>
          <m:t>(x,n)↓</m:t>
        </m:r>
        <m:r>
          <w:rPr>
            <w:rFonts w:ascii="Cambria Math" w:eastAsiaTheme="minorEastAsia" w:hAnsi="Cambria Math"/>
            <w:sz w:val="22"/>
            <w:szCs w:val="22"/>
          </w:rPr>
          <m:t>}</m:t>
        </m:r>
      </m:oMath>
      <w:r>
        <w:rPr>
          <w:rFonts w:eastAsiaTheme="minorEastAsia"/>
          <w:sz w:val="22"/>
          <w:szCs w:val="22"/>
        </w:rPr>
        <w:t xml:space="preserve"> allora S=</w:t>
      </w:r>
      <w:r>
        <w:rPr>
          <w:rFonts w:eastAsiaTheme="minorEastAsia"/>
          <w:sz w:val="22"/>
          <w:szCs w:val="22"/>
        </w:rPr>
        <w:t xml:space="preserve"> {</w:t>
      </w:r>
      <m:oMath>
        <m:r>
          <w:rPr>
            <w:rFonts w:ascii="Cambria Math" w:eastAsiaTheme="minorEastAsia" w:hAnsi="Cambria Math"/>
            <w:sz w:val="22"/>
            <w:szCs w:val="22"/>
          </w:rPr>
          <m:t>x∈N</m:t>
        </m:r>
      </m:oMath>
      <w:r>
        <w:rPr>
          <w:rFonts w:ascii="Cambria Math" w:eastAsiaTheme="minorEastAsia" w:hAnsi="Cambria Math"/>
          <w:iCs/>
          <w:sz w:val="22"/>
          <w:szCs w:val="22"/>
        </w:rPr>
        <w:t>|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∃t: </m:t>
        </m:r>
        <m:r>
          <w:rPr>
            <w:rFonts w:ascii="Cambria Math" w:eastAsiaTheme="minorEastAsia" w:hAnsi="Cambria Math"/>
            <w:sz w:val="22"/>
            <w:szCs w:val="22"/>
          </w:rPr>
          <m:t>STP</m:t>
        </m:r>
        <m:r>
          <w:rPr>
            <w:rFonts w:ascii="Cambria Math" w:eastAsiaTheme="minorEastAsia" w:hAnsi="Cambria Math"/>
            <w:sz w:val="22"/>
            <w:szCs w:val="22"/>
          </w:rPr>
          <m:t>(x,</m:t>
        </m:r>
        <m:r>
          <w:rPr>
            <w:rFonts w:ascii="Cambria Math" w:eastAsiaTheme="minorEastAsia" w:hAnsi="Cambria Math"/>
            <w:sz w:val="22"/>
            <w:szCs w:val="22"/>
          </w:rPr>
          <m:t>n,t</m:t>
        </m:r>
        <m:r>
          <w:rPr>
            <w:rFonts w:ascii="Cambria Math" w:eastAsiaTheme="minorEastAsia" w:hAnsi="Cambria Math"/>
            <w:sz w:val="22"/>
            <w:szCs w:val="22"/>
          </w:rPr>
          <m:t>)}</m:t>
        </m:r>
      </m:oMath>
      <w:r>
        <w:rPr>
          <w:rFonts w:ascii="Cambria Math" w:eastAsiaTheme="minorEastAsia" w:hAnsi="Cambria Math"/>
          <w:iCs/>
          <w:sz w:val="22"/>
          <w:szCs w:val="22"/>
        </w:rPr>
        <w:t xml:space="preserve"> e ora ci basterà scegliere il predicato binario R(x,t) = STP(x,n,t)</w:t>
      </w:r>
    </w:p>
    <w:p w14:paraId="5ED453F5" w14:textId="77777777" w:rsidR="00A14779" w:rsidRDefault="00A14779">
      <w:pPr>
        <w:rPr>
          <w:rFonts w:ascii="Cambria Math" w:eastAsiaTheme="minorEastAsia" w:hAnsi="Cambria Math"/>
          <w:iCs/>
          <w:sz w:val="22"/>
          <w:szCs w:val="22"/>
        </w:rPr>
      </w:pPr>
    </w:p>
    <w:p w14:paraId="07B554D4" w14:textId="4E11A413" w:rsidR="00041E7E" w:rsidRDefault="00041E7E">
      <w:pPr>
        <w:rPr>
          <w:rFonts w:eastAsiaTheme="minorEastAsia"/>
          <w:b/>
          <w:bCs/>
          <w:iCs/>
          <w:sz w:val="22"/>
          <w:szCs w:val="22"/>
        </w:rPr>
      </w:pPr>
      <w:r>
        <w:rPr>
          <w:rFonts w:eastAsiaTheme="minorEastAsia"/>
          <w:b/>
          <w:bCs/>
          <w:iCs/>
          <w:sz w:val="22"/>
          <w:szCs w:val="22"/>
        </w:rPr>
        <w:t xml:space="preserve">Teorema: S ric. enum. E f ric. </w:t>
      </w:r>
      <w:proofErr w:type="spellStart"/>
      <w:r>
        <w:rPr>
          <w:rFonts w:eastAsiaTheme="minorEastAsia"/>
          <w:b/>
          <w:bCs/>
          <w:iCs/>
          <w:sz w:val="22"/>
          <w:szCs w:val="22"/>
        </w:rPr>
        <w:t>prim</w:t>
      </w:r>
      <w:proofErr w:type="spellEnd"/>
    </w:p>
    <w:p w14:paraId="75A6511E" w14:textId="7B196760" w:rsidR="00041E7E" w:rsidRPr="00041E7E" w:rsidRDefault="00041E7E">
      <w:pPr>
        <w:rPr>
          <w:rFonts w:ascii="Cambria Math" w:eastAsiaTheme="minorEastAsia" w:hAnsi="Cambria Math"/>
          <w:i/>
          <w:sz w:val="22"/>
          <w:szCs w:val="22"/>
        </w:rPr>
      </w:pPr>
      <w:r>
        <w:rPr>
          <w:rFonts w:eastAsiaTheme="minorEastAsia"/>
          <w:iCs/>
          <w:sz w:val="22"/>
          <w:szCs w:val="22"/>
        </w:rPr>
        <w:t>Sia S non vuoto R.E allora esiste f ricorsiva primitiva tale che S = {f(n)|</w:t>
      </w:r>
      <w:r w:rsidRPr="00041E7E">
        <w:rPr>
          <w:rFonts w:ascii="Cambria Math" w:eastAsiaTheme="minorEastAsia" w:hAnsi="Cambria Math"/>
          <w:i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n∈N</m:t>
        </m:r>
        <m:r>
          <w:rPr>
            <w:rFonts w:ascii="Cambria Math" w:eastAsiaTheme="minorEastAsia" w:hAnsi="Cambria Math"/>
            <w:sz w:val="22"/>
            <w:szCs w:val="22"/>
          </w:rPr>
          <m:t>}</m:t>
        </m:r>
      </m:oMath>
    </w:p>
    <w:p w14:paraId="58FB7486" w14:textId="745B1F6D" w:rsidR="00041E7E" w:rsidRDefault="00041E7E">
      <w:pPr>
        <w:rPr>
          <w:rFonts w:ascii="Cambria Math" w:eastAsiaTheme="minorEastAsia" w:hAnsi="Cambria Math"/>
          <w:b/>
          <w:bCs/>
          <w:sz w:val="22"/>
          <w:szCs w:val="22"/>
        </w:rPr>
      </w:pPr>
      <w:r>
        <w:rPr>
          <w:rFonts w:ascii="Cambria Math" w:eastAsiaTheme="minorEastAsia" w:hAnsi="Cambria Math"/>
          <w:b/>
          <w:bCs/>
          <w:sz w:val="22"/>
          <w:szCs w:val="22"/>
        </w:rPr>
        <w:t xml:space="preserve">Dimostrazione </w:t>
      </w:r>
    </w:p>
    <w:p w14:paraId="285BEA34" w14:textId="0DCB0E2C" w:rsidR="00E36B58" w:rsidRDefault="00041E7E">
      <w:pPr>
        <w:rPr>
          <w:rFonts w:ascii="Cambria Math" w:eastAsiaTheme="minorEastAsia" w:hAnsi="Cambria Math"/>
          <w:iCs/>
          <w:sz w:val="22"/>
          <w:szCs w:val="22"/>
        </w:rPr>
      </w:pPr>
      <w:r>
        <w:rPr>
          <w:rFonts w:ascii="Cambria Math" w:eastAsiaTheme="minorEastAsia" w:hAnsi="Cambria Math"/>
          <w:sz w:val="22"/>
          <w:szCs w:val="22"/>
        </w:rPr>
        <w:t xml:space="preserve">Sia R binario e ric. primitivo tale che S = {x </w:t>
      </w:r>
      <w:r>
        <w:rPr>
          <w:rFonts w:ascii="Cambria Math" w:eastAsiaTheme="minorEastAsia" w:hAnsi="Cambria Math"/>
          <w:iCs/>
          <w:sz w:val="22"/>
          <w:szCs w:val="22"/>
        </w:rPr>
        <w:t>|</w:t>
      </w:r>
      <m:oMath>
        <m:r>
          <w:rPr>
            <w:rFonts w:ascii="Cambria Math" w:eastAsiaTheme="minorEastAsia" w:hAnsi="Cambria Math"/>
            <w:sz w:val="22"/>
            <w:szCs w:val="22"/>
          </w:rPr>
          <m:t>∃t: R(x,y)}</m:t>
        </m:r>
      </m:oMath>
      <w:r>
        <w:rPr>
          <w:rFonts w:ascii="Cambria Math" w:eastAsiaTheme="minorEastAsia" w:hAnsi="Cambria Math"/>
          <w:iCs/>
          <w:sz w:val="22"/>
          <w:szCs w:val="22"/>
        </w:rPr>
        <w:t xml:space="preserve"> e sia </w:t>
      </w:r>
      <m:oMath>
        <m:r>
          <w:rPr>
            <w:rFonts w:ascii="Cambria Math" w:eastAsiaTheme="minorEastAsia" w:hAnsi="Cambria Math"/>
            <w:sz w:val="22"/>
            <w:szCs w:val="22"/>
          </w:rPr>
          <m:t>y∈</m:t>
        </m:r>
        <m:r>
          <w:rPr>
            <w:rFonts w:ascii="Cambria Math" w:eastAsiaTheme="minorEastAsia" w:hAnsi="Cambria Math"/>
            <w:sz w:val="22"/>
            <w:szCs w:val="22"/>
          </w:rPr>
          <m:t>S</m:t>
        </m:r>
      </m:oMath>
      <w:r w:rsidR="00E36B58">
        <w:rPr>
          <w:rFonts w:ascii="Cambria Math" w:eastAsiaTheme="minorEastAsia" w:hAnsi="Cambria Math"/>
          <w:iCs/>
          <w:sz w:val="22"/>
          <w:szCs w:val="22"/>
        </w:rPr>
        <w:t xml:space="preserve"> definisco f(x) come: </w:t>
      </w:r>
    </w:p>
    <w:p w14:paraId="12137FE5" w14:textId="0EA8A1E6" w:rsidR="00041E7E" w:rsidRDefault="00E36B58" w:rsidP="00E36B58">
      <w:pPr>
        <w:jc w:val="center"/>
        <w:rPr>
          <w:rFonts w:ascii="Cambria Math" w:eastAsiaTheme="minorEastAsia" w:hAnsi="Cambria Math"/>
          <w:iCs/>
          <w:sz w:val="22"/>
          <w:szCs w:val="22"/>
        </w:rPr>
      </w:pPr>
      <w:r>
        <w:rPr>
          <w:rFonts w:ascii="Cambria Math" w:eastAsiaTheme="minorEastAsia" w:hAnsi="Cambria Math"/>
          <w:iCs/>
          <w:sz w:val="22"/>
          <w:szCs w:val="22"/>
        </w:rPr>
        <w:t xml:space="preserve">f(x)=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iCs/>
                    <w:sz w:val="22"/>
                    <w:szCs w:val="22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l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 xml:space="preserve">   se R(l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, 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)</m:t>
                </m:r>
              </m:e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y altrimenti</m:t>
                </m:r>
              </m:e>
            </m:eqArr>
          </m:e>
        </m:d>
      </m:oMath>
    </w:p>
    <w:p w14:paraId="65A7F665" w14:textId="77777777" w:rsidR="00E36B58" w:rsidRDefault="00E36B58" w:rsidP="00E36B58">
      <w:pPr>
        <w:rPr>
          <w:rFonts w:ascii="Cambria Math" w:eastAsiaTheme="minorEastAsia" w:hAnsi="Cambria Math"/>
          <w:iCs/>
          <w:sz w:val="22"/>
          <w:szCs w:val="22"/>
        </w:rPr>
      </w:pPr>
      <w:r>
        <w:rPr>
          <w:rFonts w:ascii="Cambria Math" w:eastAsiaTheme="minorEastAsia" w:hAnsi="Cambria Math"/>
          <w:iCs/>
          <w:sz w:val="22"/>
          <w:szCs w:val="22"/>
        </w:rPr>
        <w:t xml:space="preserve">e se n appartiene ad S, allora </w:t>
      </w:r>
      <m:oMath>
        <m:r>
          <w:rPr>
            <w:rFonts w:ascii="Cambria Math" w:eastAsiaTheme="minorEastAsia" w:hAnsi="Cambria Math"/>
            <w:sz w:val="22"/>
            <w:szCs w:val="22"/>
          </w:rPr>
          <m:t>∃t:R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n,t</m:t>
            </m:r>
          </m:e>
        </m:d>
      </m:oMath>
      <w:r>
        <w:rPr>
          <w:rFonts w:ascii="Cambria Math" w:eastAsiaTheme="minorEastAsia" w:hAnsi="Cambria Math"/>
          <w:iCs/>
          <w:sz w:val="22"/>
          <w:szCs w:val="22"/>
        </w:rPr>
        <w:t>. Ma allora, dato che x=&lt;n,t&gt; avremo che:</w:t>
      </w:r>
    </w:p>
    <w:p w14:paraId="6EBB67DB" w14:textId="268C37D1" w:rsidR="00E36B58" w:rsidRDefault="00E36B58" w:rsidP="00E36B58">
      <w:pPr>
        <w:jc w:val="center"/>
        <w:rPr>
          <w:rFonts w:ascii="Cambria Math" w:eastAsiaTheme="minorEastAsia" w:hAnsi="Cambria Math"/>
          <w:iCs/>
          <w:sz w:val="22"/>
          <w:szCs w:val="22"/>
        </w:rPr>
      </w:pPr>
      <w:r>
        <w:rPr>
          <w:rFonts w:ascii="Cambria Math" w:eastAsiaTheme="minorEastAsia" w:hAnsi="Cambria Math"/>
          <w:iCs/>
          <w:sz w:val="22"/>
          <w:szCs w:val="22"/>
        </w:rPr>
        <w:t>f(x) = f(&lt;n,t&gt;)=l(x)=n</w:t>
      </w:r>
    </w:p>
    <w:p w14:paraId="5924CC11" w14:textId="415CE9ED" w:rsidR="00E36B58" w:rsidRDefault="00E36B58" w:rsidP="00E36B58">
      <w:pPr>
        <w:rPr>
          <w:rFonts w:ascii="Cambria Math" w:eastAsiaTheme="minorEastAsia" w:hAnsi="Cambria Math"/>
          <w:iCs/>
          <w:sz w:val="22"/>
          <w:szCs w:val="22"/>
        </w:rPr>
      </w:pPr>
      <w:r>
        <w:rPr>
          <w:rFonts w:ascii="Cambria Math" w:eastAsiaTheme="minorEastAsia" w:hAnsi="Cambria Math"/>
          <w:iCs/>
          <w:sz w:val="22"/>
          <w:szCs w:val="22"/>
        </w:rPr>
        <w:t>e per l(x) = n avremo che esiste t=r(x) tale che R(n,t) e quindi siccome S =</w:t>
      </w:r>
      <w:r>
        <w:rPr>
          <w:rFonts w:ascii="Cambria Math" w:eastAsiaTheme="minorEastAsia" w:hAnsi="Cambria Math"/>
          <w:sz w:val="22"/>
          <w:szCs w:val="22"/>
        </w:rPr>
        <w:t>{</w:t>
      </w:r>
      <w:r>
        <w:rPr>
          <w:rFonts w:ascii="Cambria Math" w:eastAsiaTheme="minorEastAsia" w:hAnsi="Cambria Math"/>
          <w:sz w:val="22"/>
          <w:szCs w:val="22"/>
        </w:rPr>
        <w:t>n</w:t>
      </w:r>
      <w:r>
        <w:rPr>
          <w:rFonts w:ascii="Cambria Math" w:eastAsiaTheme="minorEastAsia" w:hAnsi="Cambria Math"/>
          <w:sz w:val="22"/>
          <w:szCs w:val="22"/>
        </w:rPr>
        <w:t xml:space="preserve"> </w:t>
      </w:r>
      <w:r>
        <w:rPr>
          <w:rFonts w:ascii="Cambria Math" w:eastAsiaTheme="minorEastAsia" w:hAnsi="Cambria Math"/>
          <w:iCs/>
          <w:sz w:val="22"/>
          <w:szCs w:val="22"/>
        </w:rPr>
        <w:t>|</w:t>
      </w:r>
      <m:oMath>
        <m:r>
          <w:rPr>
            <w:rFonts w:ascii="Cambria Math" w:eastAsiaTheme="minorEastAsia" w:hAnsi="Cambria Math"/>
            <w:sz w:val="22"/>
            <w:szCs w:val="22"/>
          </w:rPr>
          <m:t>∃t: R(</m:t>
        </m:r>
        <m:r>
          <w:rPr>
            <w:rFonts w:ascii="Cambria Math" w:eastAsiaTheme="minorEastAsia" w:hAnsi="Cambria Math"/>
            <w:sz w:val="22"/>
            <w:szCs w:val="22"/>
          </w:rPr>
          <m:t>n,t</m:t>
        </m:r>
        <m:r>
          <w:rPr>
            <w:rFonts w:ascii="Cambria Math" w:eastAsiaTheme="minorEastAsia" w:hAnsi="Cambria Math"/>
            <w:sz w:val="22"/>
            <w:szCs w:val="22"/>
          </w:rPr>
          <m:t>)}</m:t>
        </m:r>
      </m:oMath>
      <w:r>
        <w:rPr>
          <w:rFonts w:ascii="Cambria Math" w:eastAsiaTheme="minorEastAsia" w:hAnsi="Cambria Math"/>
          <w:iCs/>
          <w:sz w:val="22"/>
          <w:szCs w:val="22"/>
        </w:rPr>
        <w:t xml:space="preserve"> avrò che n=l(x)=f(x)</w:t>
      </w:r>
      <m:oMath>
        <m:r>
          <w:rPr>
            <w:rFonts w:ascii="Cambria Math" w:eastAsiaTheme="minorEastAsia" w:hAnsi="Cambria Math"/>
            <w:sz w:val="22"/>
            <w:szCs w:val="22"/>
          </w:rPr>
          <m:t>∈S</m:t>
        </m:r>
      </m:oMath>
      <w:r>
        <w:rPr>
          <w:rFonts w:ascii="Cambria Math" w:eastAsiaTheme="minorEastAsia" w:hAnsi="Cambria Math"/>
          <w:iCs/>
          <w:sz w:val="22"/>
          <w:szCs w:val="22"/>
        </w:rPr>
        <w:t xml:space="preserve"> </w:t>
      </w:r>
    </w:p>
    <w:p w14:paraId="1EA312A7" w14:textId="77777777" w:rsidR="00A14779" w:rsidRDefault="00A14779" w:rsidP="00E36B58">
      <w:pPr>
        <w:rPr>
          <w:rFonts w:ascii="Cambria Math" w:eastAsiaTheme="minorEastAsia" w:hAnsi="Cambria Math"/>
          <w:iCs/>
          <w:sz w:val="22"/>
          <w:szCs w:val="22"/>
        </w:rPr>
      </w:pPr>
    </w:p>
    <w:p w14:paraId="748D5064" w14:textId="77777777" w:rsidR="00A14779" w:rsidRDefault="00A14779" w:rsidP="00E36B58">
      <w:pPr>
        <w:rPr>
          <w:rFonts w:ascii="Cambria Math" w:eastAsiaTheme="minorEastAsia" w:hAnsi="Cambria Math"/>
          <w:iCs/>
          <w:sz w:val="22"/>
          <w:szCs w:val="22"/>
        </w:rPr>
      </w:pPr>
    </w:p>
    <w:p w14:paraId="21A39B92" w14:textId="77777777" w:rsidR="00A14779" w:rsidRDefault="00A14779" w:rsidP="00E36B58">
      <w:pPr>
        <w:rPr>
          <w:rFonts w:ascii="Cambria Math" w:eastAsiaTheme="minorEastAsia" w:hAnsi="Cambria Math"/>
          <w:iCs/>
          <w:sz w:val="22"/>
          <w:szCs w:val="22"/>
        </w:rPr>
      </w:pPr>
    </w:p>
    <w:p w14:paraId="791ACF66" w14:textId="77777777" w:rsidR="00A14779" w:rsidRDefault="00A14779" w:rsidP="00E36B58">
      <w:pPr>
        <w:rPr>
          <w:rFonts w:ascii="Cambria Math" w:eastAsiaTheme="minorEastAsia" w:hAnsi="Cambria Math"/>
          <w:iCs/>
          <w:sz w:val="22"/>
          <w:szCs w:val="22"/>
        </w:rPr>
      </w:pPr>
    </w:p>
    <w:p w14:paraId="55C62496" w14:textId="77777777" w:rsidR="00A14779" w:rsidRDefault="00A14779" w:rsidP="00E36B58">
      <w:pPr>
        <w:rPr>
          <w:rFonts w:ascii="Cambria Math" w:eastAsiaTheme="minorEastAsia" w:hAnsi="Cambria Math"/>
          <w:iCs/>
          <w:sz w:val="22"/>
          <w:szCs w:val="22"/>
        </w:rPr>
      </w:pPr>
    </w:p>
    <w:p w14:paraId="3F9EA582" w14:textId="16DA7479" w:rsidR="00A14779" w:rsidRDefault="00A14779" w:rsidP="00E36B58">
      <w:pPr>
        <w:rPr>
          <w:rFonts w:ascii="Cambria Math" w:eastAsiaTheme="minorEastAsia" w:hAnsi="Cambria Math"/>
          <w:b/>
          <w:bCs/>
          <w:iCs/>
          <w:sz w:val="22"/>
          <w:szCs w:val="22"/>
        </w:rPr>
      </w:pPr>
      <w:r>
        <w:rPr>
          <w:rFonts w:ascii="Cambria Math" w:eastAsiaTheme="minorEastAsia" w:hAnsi="Cambria Math"/>
          <w:b/>
          <w:bCs/>
          <w:iCs/>
          <w:sz w:val="22"/>
          <w:szCs w:val="22"/>
        </w:rPr>
        <w:lastRenderedPageBreak/>
        <w:t>Teorema</w:t>
      </w:r>
    </w:p>
    <w:p w14:paraId="4D7CAFFB" w14:textId="6195624B" w:rsidR="00A14779" w:rsidRDefault="00A14779" w:rsidP="00E36B58">
      <w:pPr>
        <w:rPr>
          <w:rFonts w:ascii="Cambria Math" w:eastAsiaTheme="minorEastAsia" w:hAnsi="Cambria Math"/>
          <w:iCs/>
          <w:sz w:val="22"/>
          <w:szCs w:val="22"/>
        </w:rPr>
      </w:pPr>
      <w:r>
        <w:rPr>
          <w:rFonts w:ascii="Cambria Math" w:eastAsiaTheme="minorEastAsia" w:hAnsi="Cambria Math"/>
          <w:iCs/>
          <w:sz w:val="22"/>
          <w:szCs w:val="22"/>
        </w:rPr>
        <w:t>Sia f una funzione unaria e parzialmente calcolabile e sia S = {f(n)|f(n)</w:t>
      </w:r>
      <m:oMath>
        <m:r>
          <w:rPr>
            <w:rFonts w:ascii="Cambria Math" w:eastAsiaTheme="minorEastAsia" w:hAnsi="Cambria Math"/>
            <w:sz w:val="22"/>
            <w:szCs w:val="22"/>
          </w:rPr>
          <m:t>↓</m:t>
        </m:r>
      </m:oMath>
      <w:r>
        <w:rPr>
          <w:rFonts w:ascii="Cambria Math" w:eastAsiaTheme="minorEastAsia" w:hAnsi="Cambria Math"/>
          <w:iCs/>
          <w:sz w:val="22"/>
          <w:szCs w:val="22"/>
        </w:rPr>
        <w:t>} =&gt; S è ricorsivamente enum.</w:t>
      </w:r>
    </w:p>
    <w:p w14:paraId="388D12AC" w14:textId="51242FB5" w:rsidR="00A14779" w:rsidRPr="00A14779" w:rsidRDefault="00A14779" w:rsidP="00A14779">
      <w:pPr>
        <w:rPr>
          <w:rFonts w:ascii="Cambria Math" w:eastAsiaTheme="minorEastAsia" w:hAnsi="Cambria Math"/>
          <w:b/>
          <w:bCs/>
          <w:i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4212D1" wp14:editId="6781E6BA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2030730" cy="1358900"/>
            <wp:effectExtent l="0" t="0" r="7620" b="0"/>
            <wp:wrapSquare wrapText="bothSides"/>
            <wp:docPr id="211394928" name="Immagine 2" descr="Immagine che contiene testo, Carattere, schermata, calligraf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4928" name="Immagine 2" descr="Immagine che contiene testo, Carattere, schermata, calligrafi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634" cy="136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eastAsiaTheme="minorEastAsia" w:hAnsi="Cambria Math"/>
          <w:b/>
          <w:bCs/>
          <w:iCs/>
          <w:sz w:val="22"/>
          <w:szCs w:val="22"/>
        </w:rPr>
        <w:t xml:space="preserve">Dimostrazione </w:t>
      </w:r>
    </w:p>
    <w:p w14:paraId="711C2836" w14:textId="3544CE2C" w:rsidR="00A14779" w:rsidRDefault="00A14779" w:rsidP="00A14779">
      <w:pPr>
        <w:pStyle w:val="Paragrafoelenco"/>
        <w:numPr>
          <w:ilvl w:val="0"/>
          <w:numId w:val="1"/>
        </w:numPr>
        <w:rPr>
          <w:rFonts w:ascii="Cambria Math" w:eastAsiaTheme="minorEastAsia" w:hAnsi="Cambria Math"/>
          <w:iCs/>
          <w:sz w:val="22"/>
          <w:szCs w:val="22"/>
        </w:rPr>
      </w:pPr>
      <w:r>
        <w:rPr>
          <w:rFonts w:ascii="Cambria Math" w:eastAsiaTheme="minorEastAsia" w:hAnsi="Cambria Math"/>
          <w:iCs/>
          <w:sz w:val="22"/>
          <w:szCs w:val="22"/>
        </w:rPr>
        <w:t xml:space="preserve">questo programma termina solo x = f(n), quindi esiste </w:t>
      </w:r>
    </w:p>
    <w:p w14:paraId="3B3CF7EC" w14:textId="5DB4244F" w:rsidR="00A14779" w:rsidRDefault="00A14779" w:rsidP="00A14779">
      <w:pPr>
        <w:pStyle w:val="Paragrafoelenco"/>
        <w:ind w:left="1104"/>
        <w:rPr>
          <w:rFonts w:ascii="Cambria Math" w:eastAsiaTheme="minorEastAsia" w:hAnsi="Cambria Math"/>
          <w:iCs/>
          <w:sz w:val="22"/>
          <w:szCs w:val="22"/>
        </w:rPr>
      </w:pPr>
      <w:r>
        <w:rPr>
          <w:rFonts w:ascii="Cambria Math" w:eastAsiaTheme="minorEastAsia" w:hAnsi="Cambria Math"/>
          <w:iCs/>
          <w:sz w:val="22"/>
          <w:szCs w:val="22"/>
        </w:rPr>
        <w:t>t: STP(</w:t>
      </w:r>
      <w:proofErr w:type="spellStart"/>
      <w:r>
        <w:rPr>
          <w:rFonts w:ascii="Cambria Math" w:eastAsiaTheme="minorEastAsia" w:hAnsi="Cambria Math"/>
          <w:iCs/>
          <w:sz w:val="22"/>
          <w:szCs w:val="22"/>
        </w:rPr>
        <w:t>n,p,t</w:t>
      </w:r>
      <w:proofErr w:type="spellEnd"/>
      <w:r>
        <w:rPr>
          <w:rFonts w:ascii="Cambria Math" w:eastAsiaTheme="minorEastAsia" w:hAnsi="Cambria Math"/>
          <w:iCs/>
          <w:sz w:val="22"/>
          <w:szCs w:val="22"/>
        </w:rPr>
        <w:t>). inoltre, questo programma esegue un doppio controllo sui potenziali n e il numero di passi concessi per computazione così da controllare tutti i numeri e non ritrovarci in un loop infinito controllando sempre lo stesso numero tra 0 e Z2.</w:t>
      </w:r>
    </w:p>
    <w:p w14:paraId="0B79E595" w14:textId="5338CB2A" w:rsidR="00A14779" w:rsidRDefault="00A14779" w:rsidP="00A14779">
      <w:pPr>
        <w:pStyle w:val="Paragrafoelenco"/>
        <w:ind w:left="1104"/>
        <w:rPr>
          <w:rFonts w:ascii="Cambria Math" w:eastAsiaTheme="minorEastAsia" w:hAnsi="Cambria Math"/>
          <w:iCs/>
          <w:sz w:val="22"/>
          <w:szCs w:val="22"/>
        </w:rPr>
      </w:pPr>
      <w:r>
        <w:rPr>
          <w:rFonts w:ascii="Cambria Math" w:eastAsiaTheme="minorEastAsia" w:hAnsi="Cambria Math"/>
          <w:b/>
          <w:bCs/>
          <w:iCs/>
          <w:sz w:val="22"/>
          <w:szCs w:val="22"/>
        </w:rPr>
        <w:t xml:space="preserve">NB: </w:t>
      </w:r>
      <w:r>
        <w:rPr>
          <w:rFonts w:ascii="Cambria Math" w:eastAsiaTheme="minorEastAsia" w:hAnsi="Cambria Math"/>
          <w:iCs/>
          <w:sz w:val="22"/>
          <w:szCs w:val="22"/>
        </w:rPr>
        <w:t>quando Z2= max(n,t) allora la prima istruzione non comporterà un salto per Z1=n</w:t>
      </w:r>
    </w:p>
    <w:p w14:paraId="67CBB195" w14:textId="77777777" w:rsidR="00A14779" w:rsidRDefault="00A14779" w:rsidP="00A14779">
      <w:pPr>
        <w:rPr>
          <w:rFonts w:ascii="Cambria Math" w:eastAsiaTheme="minorEastAsia" w:hAnsi="Cambria Math"/>
          <w:iCs/>
          <w:sz w:val="22"/>
          <w:szCs w:val="22"/>
        </w:rPr>
      </w:pPr>
    </w:p>
    <w:p w14:paraId="7C4D93BA" w14:textId="25EFBABA" w:rsidR="00A14779" w:rsidRDefault="00A14779" w:rsidP="00A14779">
      <w:pPr>
        <w:rPr>
          <w:rFonts w:ascii="Cambria Math" w:eastAsiaTheme="minorEastAsia" w:hAnsi="Cambria Math"/>
          <w:b/>
          <w:bCs/>
          <w:iCs/>
          <w:sz w:val="22"/>
          <w:szCs w:val="22"/>
        </w:rPr>
      </w:pPr>
      <w:r>
        <w:rPr>
          <w:rFonts w:ascii="Cambria Math" w:eastAsiaTheme="minorEastAsia" w:hAnsi="Cambria Math"/>
          <w:b/>
          <w:bCs/>
          <w:iCs/>
          <w:sz w:val="22"/>
          <w:szCs w:val="22"/>
        </w:rPr>
        <w:t>Teorema: caratterizzazione insiemi ricorsivamente enumerabili</w:t>
      </w:r>
    </w:p>
    <w:p w14:paraId="0C3CD71C" w14:textId="73BD337A" w:rsidR="00A14779" w:rsidRDefault="00A14779" w:rsidP="00A14779">
      <w:pPr>
        <w:rPr>
          <w:rFonts w:ascii="Cambria Math" w:eastAsiaTheme="minorEastAsia" w:hAnsi="Cambria Math"/>
          <w:sz w:val="22"/>
          <w:szCs w:val="22"/>
        </w:rPr>
      </w:pPr>
      <w:r>
        <w:rPr>
          <w:rFonts w:ascii="Cambria Math" w:eastAsiaTheme="minorEastAsia" w:hAnsi="Cambria Math"/>
          <w:iCs/>
          <w:sz w:val="22"/>
          <w:szCs w:val="22"/>
        </w:rPr>
        <w:t xml:space="preserve">Dato </w:t>
      </w:r>
      <m:oMath>
        <m:r>
          <w:rPr>
            <w:rFonts w:ascii="Cambria Math" w:hAnsi="Cambria Math"/>
            <w:sz w:val="22"/>
            <w:szCs w:val="22"/>
          </w:rPr>
          <m:t>S⊆N</m:t>
        </m:r>
      </m:oMath>
      <w:r>
        <w:rPr>
          <w:rFonts w:ascii="Cambria Math" w:eastAsiaTheme="minorEastAsia" w:hAnsi="Cambria Math"/>
          <w:sz w:val="22"/>
          <w:szCs w:val="22"/>
        </w:rPr>
        <w:t xml:space="preserve"> non vuoto, allora sono equivalenti: </w:t>
      </w:r>
    </w:p>
    <w:p w14:paraId="346524CF" w14:textId="20FA60ED" w:rsidR="00A14779" w:rsidRPr="00A14779" w:rsidRDefault="00A14779" w:rsidP="00A14779">
      <w:pPr>
        <w:pStyle w:val="Paragrafoelenco"/>
        <w:numPr>
          <w:ilvl w:val="0"/>
          <w:numId w:val="2"/>
        </w:numPr>
        <w:rPr>
          <w:rFonts w:ascii="Cambria Math" w:eastAsiaTheme="minorEastAsia" w:hAnsi="Cambria Math"/>
          <w:iCs/>
          <w:sz w:val="22"/>
          <w:szCs w:val="22"/>
        </w:rPr>
      </w:pPr>
      <w:r>
        <w:rPr>
          <w:rFonts w:ascii="Cambria Math" w:eastAsiaTheme="minorEastAsia" w:hAnsi="Cambria Math"/>
          <w:iCs/>
          <w:sz w:val="22"/>
          <w:szCs w:val="22"/>
        </w:rPr>
        <w:t xml:space="preserve">S è R.E, ossia S = </w:t>
      </w:r>
      <m:oMath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 xml:space="preserve">x∈N 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g</m:t>
        </m:r>
        <m:r>
          <w:rPr>
            <w:rFonts w:ascii="Cambria Math" w:eastAsiaTheme="minorEastAsia" w:hAnsi="Cambria Math"/>
            <w:sz w:val="22"/>
            <w:szCs w:val="22"/>
          </w:rPr>
          <m:t>(x)↓}</m:t>
        </m:r>
      </m:oMath>
      <w:r>
        <w:rPr>
          <w:rFonts w:ascii="Cambria Math" w:eastAsiaTheme="minorEastAsia" w:hAnsi="Cambria Math"/>
          <w:sz w:val="22"/>
          <w:szCs w:val="22"/>
        </w:rPr>
        <w:t xml:space="preserve"> per qualche g parz. calc.</w:t>
      </w:r>
    </w:p>
    <w:p w14:paraId="3AB22479" w14:textId="134DDAB6" w:rsidR="00A14779" w:rsidRDefault="00A14779" w:rsidP="00A14779">
      <w:pPr>
        <w:pStyle w:val="Paragrafoelenco"/>
        <w:numPr>
          <w:ilvl w:val="0"/>
          <w:numId w:val="2"/>
        </w:numPr>
        <w:rPr>
          <w:rFonts w:ascii="Cambria Math" w:eastAsiaTheme="minorEastAsia" w:hAnsi="Cambria Math"/>
          <w:iCs/>
          <w:sz w:val="22"/>
          <w:szCs w:val="22"/>
        </w:rPr>
      </w:pPr>
      <w:r>
        <w:rPr>
          <w:rFonts w:ascii="Cambria Math" w:eastAsiaTheme="minorEastAsia" w:hAnsi="Cambria Math"/>
          <w:sz w:val="22"/>
          <w:szCs w:val="22"/>
        </w:rPr>
        <w:t>S ={f(n)|</w:t>
      </w:r>
      <w:r w:rsidRPr="00A14779">
        <w:rPr>
          <w:rFonts w:ascii="Cambria Math" w:eastAsiaTheme="minorEastAsia" w:hAnsi="Cambria Math"/>
          <w:i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n</m:t>
        </m:r>
        <m:r>
          <w:rPr>
            <w:rFonts w:ascii="Cambria Math" w:eastAsiaTheme="minorEastAsia" w:hAnsi="Cambria Math"/>
            <w:sz w:val="22"/>
            <w:szCs w:val="22"/>
          </w:rPr>
          <m:t>∈N</m:t>
        </m:r>
        <m:r>
          <w:rPr>
            <w:rFonts w:ascii="Cambria Math" w:eastAsiaTheme="minorEastAsia" w:hAnsi="Cambria Math"/>
            <w:sz w:val="22"/>
            <w:szCs w:val="22"/>
          </w:rPr>
          <m:t>}</m:t>
        </m:r>
      </m:oMath>
      <w:r>
        <w:rPr>
          <w:rFonts w:ascii="Cambria Math" w:eastAsiaTheme="minorEastAsia" w:hAnsi="Cambria Math"/>
          <w:i/>
          <w:sz w:val="22"/>
          <w:szCs w:val="22"/>
        </w:rPr>
        <w:t xml:space="preserve"> </w:t>
      </w:r>
      <w:r>
        <w:rPr>
          <w:rFonts w:ascii="Cambria Math" w:eastAsiaTheme="minorEastAsia" w:hAnsi="Cambria Math"/>
          <w:iCs/>
          <w:sz w:val="22"/>
          <w:szCs w:val="22"/>
        </w:rPr>
        <w:t>per qualche f ricorsiva primitiva</w:t>
      </w:r>
    </w:p>
    <w:p w14:paraId="3ECDDDEC" w14:textId="74DBFB28" w:rsidR="00A14779" w:rsidRDefault="00A14779" w:rsidP="00A14779">
      <w:pPr>
        <w:pStyle w:val="Paragrafoelenco"/>
        <w:numPr>
          <w:ilvl w:val="0"/>
          <w:numId w:val="2"/>
        </w:numPr>
        <w:rPr>
          <w:rFonts w:ascii="Cambria Math" w:eastAsiaTheme="minorEastAsia" w:hAnsi="Cambria Math"/>
          <w:iCs/>
          <w:sz w:val="22"/>
          <w:szCs w:val="22"/>
        </w:rPr>
      </w:pPr>
      <w:r>
        <w:rPr>
          <w:rFonts w:ascii="Cambria Math" w:eastAsiaTheme="minorEastAsia" w:hAnsi="Cambria Math"/>
          <w:sz w:val="22"/>
          <w:szCs w:val="22"/>
        </w:rPr>
        <w:t>S ={f(n)|</w:t>
      </w:r>
      <w:r w:rsidRPr="00A14779">
        <w:rPr>
          <w:rFonts w:ascii="Cambria Math" w:eastAsiaTheme="minorEastAsia" w:hAnsi="Cambria Math"/>
          <w:i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n</m:t>
        </m:r>
        <m:r>
          <w:rPr>
            <w:rFonts w:ascii="Cambria Math" w:eastAsiaTheme="minorEastAsia" w:hAnsi="Cambria Math"/>
            <w:sz w:val="22"/>
            <w:szCs w:val="22"/>
          </w:rPr>
          <m:t>∈N</m:t>
        </m:r>
        <m:r>
          <w:rPr>
            <w:rFonts w:ascii="Cambria Math" w:eastAsiaTheme="minorEastAsia" w:hAnsi="Cambria Math"/>
            <w:sz w:val="22"/>
            <w:szCs w:val="22"/>
          </w:rPr>
          <m:t>}</m:t>
        </m:r>
      </m:oMath>
      <w:r>
        <w:rPr>
          <w:rFonts w:ascii="Cambria Math" w:eastAsiaTheme="minorEastAsia" w:hAnsi="Cambria Math"/>
          <w:i/>
          <w:sz w:val="22"/>
          <w:szCs w:val="22"/>
        </w:rPr>
        <w:t xml:space="preserve"> </w:t>
      </w:r>
      <w:r>
        <w:rPr>
          <w:rFonts w:ascii="Cambria Math" w:eastAsiaTheme="minorEastAsia" w:hAnsi="Cambria Math"/>
          <w:iCs/>
          <w:sz w:val="22"/>
          <w:szCs w:val="22"/>
        </w:rPr>
        <w:t xml:space="preserve">per qualche f </w:t>
      </w:r>
      <w:r>
        <w:rPr>
          <w:rFonts w:ascii="Cambria Math" w:eastAsiaTheme="minorEastAsia" w:hAnsi="Cambria Math"/>
          <w:iCs/>
          <w:sz w:val="22"/>
          <w:szCs w:val="22"/>
        </w:rPr>
        <w:t>calcolabile</w:t>
      </w:r>
    </w:p>
    <w:p w14:paraId="363F130F" w14:textId="5910274B" w:rsidR="00A14779" w:rsidRDefault="00A14779" w:rsidP="00A14779">
      <w:pPr>
        <w:pStyle w:val="Paragrafoelenco"/>
        <w:numPr>
          <w:ilvl w:val="0"/>
          <w:numId w:val="2"/>
        </w:numPr>
        <w:rPr>
          <w:rFonts w:ascii="Cambria Math" w:eastAsiaTheme="minorEastAsia" w:hAnsi="Cambria Math"/>
          <w:iCs/>
          <w:sz w:val="22"/>
          <w:szCs w:val="22"/>
        </w:rPr>
      </w:pPr>
      <w:r>
        <w:rPr>
          <w:rFonts w:ascii="Cambria Math" w:eastAsiaTheme="minorEastAsia" w:hAnsi="Cambria Math"/>
          <w:sz w:val="22"/>
          <w:szCs w:val="22"/>
        </w:rPr>
        <w:t>S ={f(n)|</w:t>
      </w:r>
      <w:r w:rsidRPr="00A14779">
        <w:rPr>
          <w:rFonts w:ascii="Cambria Math" w:eastAsiaTheme="minorEastAsia" w:hAnsi="Cambria Math"/>
          <w:i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n</m:t>
        </m:r>
        <m:r>
          <w:rPr>
            <w:rFonts w:ascii="Cambria Math" w:eastAsiaTheme="minorEastAsia" w:hAnsi="Cambria Math"/>
            <w:sz w:val="22"/>
            <w:szCs w:val="22"/>
          </w:rPr>
          <m:t>∈N</m:t>
        </m:r>
        <m:r>
          <w:rPr>
            <w:rFonts w:ascii="Cambria Math" w:eastAsiaTheme="minorEastAsia" w:hAnsi="Cambria Math"/>
            <w:sz w:val="22"/>
            <w:szCs w:val="22"/>
          </w:rPr>
          <m:t>}</m:t>
        </m:r>
      </m:oMath>
      <w:r>
        <w:rPr>
          <w:rFonts w:ascii="Cambria Math" w:eastAsiaTheme="minorEastAsia" w:hAnsi="Cambria Math"/>
          <w:i/>
          <w:sz w:val="22"/>
          <w:szCs w:val="22"/>
        </w:rPr>
        <w:t xml:space="preserve"> </w:t>
      </w:r>
      <w:r>
        <w:rPr>
          <w:rFonts w:ascii="Cambria Math" w:eastAsiaTheme="minorEastAsia" w:hAnsi="Cambria Math"/>
          <w:iCs/>
          <w:sz w:val="22"/>
          <w:szCs w:val="22"/>
        </w:rPr>
        <w:t xml:space="preserve">per qualche f </w:t>
      </w:r>
      <w:r>
        <w:rPr>
          <w:rFonts w:ascii="Cambria Math" w:eastAsiaTheme="minorEastAsia" w:hAnsi="Cambria Math"/>
          <w:iCs/>
          <w:sz w:val="22"/>
          <w:szCs w:val="22"/>
        </w:rPr>
        <w:t>parzialmente calcolabile</w:t>
      </w:r>
    </w:p>
    <w:p w14:paraId="5F5D5B1E" w14:textId="378E11FA" w:rsidR="00215E5F" w:rsidRDefault="00A14779" w:rsidP="00A14779">
      <w:pPr>
        <w:rPr>
          <w:rFonts w:ascii="Cambria Math" w:eastAsiaTheme="minorEastAsia" w:hAnsi="Cambria Math"/>
          <w:b/>
          <w:bCs/>
          <w:iCs/>
          <w:sz w:val="22"/>
          <w:szCs w:val="22"/>
        </w:rPr>
      </w:pPr>
      <w:r>
        <w:rPr>
          <w:rFonts w:ascii="Cambria Math" w:eastAsiaTheme="minorEastAsia" w:hAnsi="Cambria Math"/>
          <w:b/>
          <w:bCs/>
          <w:iCs/>
          <w:sz w:val="22"/>
          <w:szCs w:val="22"/>
        </w:rPr>
        <w:t>Dimostrazione (banale)</w:t>
      </w:r>
    </w:p>
    <w:p w14:paraId="7C99B64B" w14:textId="2C193D9C" w:rsidR="00A14779" w:rsidRPr="00A14779" w:rsidRDefault="00A14779" w:rsidP="00A14779">
      <w:pPr>
        <w:rPr>
          <w:rFonts w:ascii="Cambria Math" w:eastAsiaTheme="minorEastAsia" w:hAnsi="Cambria Math"/>
          <w:b/>
          <w:bCs/>
          <w:iCs/>
          <w:sz w:val="22"/>
          <w:szCs w:val="22"/>
        </w:rPr>
      </w:pPr>
      <w:r w:rsidRPr="00A14779">
        <w:rPr>
          <w:rFonts w:ascii="Cambria Math" w:eastAsiaTheme="minorEastAsia" w:hAnsi="Cambria Math"/>
          <w:iCs/>
          <w:sz w:val="22"/>
          <w:szCs w:val="22"/>
        </w:rPr>
        <w:t>1 =&gt; 2 e 4=&gt;1, ma a sua volta 2=&gt;3=&gt;4 quindi sono equivalenti</w:t>
      </w:r>
    </w:p>
    <w:p w14:paraId="32409A68" w14:textId="77777777" w:rsidR="00A14779" w:rsidRPr="00A14779" w:rsidRDefault="00A14779" w:rsidP="00A14779">
      <w:pPr>
        <w:pStyle w:val="Paragrafoelenco"/>
        <w:rPr>
          <w:rFonts w:ascii="Cambria Math" w:eastAsiaTheme="minorEastAsia" w:hAnsi="Cambria Math"/>
          <w:iCs/>
          <w:sz w:val="22"/>
          <w:szCs w:val="22"/>
        </w:rPr>
      </w:pPr>
    </w:p>
    <w:sectPr w:rsidR="00A14779" w:rsidRPr="00A1477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114"/>
    <w:multiLevelType w:val="hybridMultilevel"/>
    <w:tmpl w:val="6AF253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D6CBE"/>
    <w:multiLevelType w:val="hybridMultilevel"/>
    <w:tmpl w:val="7B1678F8"/>
    <w:lvl w:ilvl="0" w:tplc="3638661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677323">
    <w:abstractNumId w:val="1"/>
  </w:num>
  <w:num w:numId="2" w16cid:durableId="12428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8C"/>
    <w:rsid w:val="00041E7E"/>
    <w:rsid w:val="000D071F"/>
    <w:rsid w:val="001C7025"/>
    <w:rsid w:val="00215E5F"/>
    <w:rsid w:val="00286345"/>
    <w:rsid w:val="002D1B95"/>
    <w:rsid w:val="00401D6C"/>
    <w:rsid w:val="00643624"/>
    <w:rsid w:val="00655B23"/>
    <w:rsid w:val="006827A2"/>
    <w:rsid w:val="0076356C"/>
    <w:rsid w:val="007C6A9E"/>
    <w:rsid w:val="008978FD"/>
    <w:rsid w:val="008B300C"/>
    <w:rsid w:val="00A14779"/>
    <w:rsid w:val="00A42E8C"/>
    <w:rsid w:val="00B2643A"/>
    <w:rsid w:val="00BA6832"/>
    <w:rsid w:val="00E36B58"/>
    <w:rsid w:val="00F0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B6177"/>
  <w15:chartTrackingRefBased/>
  <w15:docId w15:val="{E6EB0496-183A-4206-8015-563AE887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before="20" w:after="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4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4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42E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42E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42E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42E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42E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42E8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42E8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4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42E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42E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42E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42E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42E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42E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42E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2E8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2E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2E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4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42E8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42E8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42E8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4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42E8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42E8C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A42E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1497</TotalTime>
  <Pages>1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3</cp:revision>
  <cp:lastPrinted>2026-02-22T19:48:00Z</cp:lastPrinted>
  <dcterms:created xsi:type="dcterms:W3CDTF">2026-02-21T19:13:00Z</dcterms:created>
  <dcterms:modified xsi:type="dcterms:W3CDTF">2026-02-22T20:12:00Z</dcterms:modified>
</cp:coreProperties>
</file>