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03D8C" w14:textId="6B57C519" w:rsidR="00664C08" w:rsidRPr="005A1B03" w:rsidRDefault="00664C08" w:rsidP="00664C08">
      <w:pPr>
        <w:rPr>
          <w:b/>
          <w:bCs/>
        </w:rPr>
      </w:pPr>
      <w:r w:rsidRPr="005A1B03">
        <w:rPr>
          <w:b/>
          <w:bCs/>
        </w:rPr>
        <w:t>Capitolo 1: fondamenti del sistema operativo</w:t>
      </w:r>
    </w:p>
    <w:p w14:paraId="20D17603" w14:textId="0B7B64A1" w:rsidR="00664C08" w:rsidRPr="005A1B03" w:rsidRDefault="00664C08" w:rsidP="00664C08">
      <w:r w:rsidRPr="005A1B03">
        <w:rPr>
          <w:b/>
          <w:bCs/>
        </w:rPr>
        <w:t xml:space="preserve">Sistema operativo </w:t>
      </w:r>
    </w:p>
    <w:p w14:paraId="1EA91D25" w14:textId="47D6F7A0" w:rsidR="00664C08" w:rsidRPr="005A1B03" w:rsidRDefault="00664C08" w:rsidP="00664C08">
      <w:pPr>
        <w:rPr>
          <w:sz w:val="22"/>
          <w:szCs w:val="22"/>
        </w:rPr>
      </w:pPr>
      <w:r w:rsidRPr="005A1B03">
        <w:rPr>
          <w:sz w:val="22"/>
          <w:szCs w:val="22"/>
        </w:rPr>
        <w:t xml:space="preserve">Un sistema operativo è un programma che fa da intermediario tra l'utente e l'hardware del calcolatore. </w:t>
      </w:r>
      <w:r w:rsidR="00C32178">
        <w:rPr>
          <w:sz w:val="22"/>
          <w:szCs w:val="22"/>
        </w:rPr>
        <w:t xml:space="preserve">Gestisce le risorse hardware e fornisce un ambiente per l’esecuzione dei programmi. </w:t>
      </w:r>
    </w:p>
    <w:p w14:paraId="384EDBDC" w14:textId="0C3E9162" w:rsidR="00664C08" w:rsidRPr="005A1B03" w:rsidRDefault="00664C08" w:rsidP="00664C08">
      <w:pPr>
        <w:rPr>
          <w:sz w:val="22"/>
          <w:szCs w:val="22"/>
        </w:rPr>
      </w:pPr>
      <w:r w:rsidRPr="005A1B03">
        <w:rPr>
          <w:sz w:val="22"/>
          <w:szCs w:val="22"/>
        </w:rPr>
        <w:t xml:space="preserve">Tuttavia, non esiste una definizione universalmente corretta, ma una buona approssimazione è: </w:t>
      </w:r>
    </w:p>
    <w:p w14:paraId="0DC3648F" w14:textId="69999E62" w:rsidR="00664C08" w:rsidRPr="005A1B03" w:rsidRDefault="00664C08" w:rsidP="00664C08">
      <w:pPr>
        <w:jc w:val="center"/>
        <w:rPr>
          <w:sz w:val="22"/>
          <w:szCs w:val="22"/>
        </w:rPr>
      </w:pPr>
      <w:r w:rsidRPr="005A1B03">
        <w:rPr>
          <w:sz w:val="22"/>
          <w:szCs w:val="22"/>
        </w:rPr>
        <w:t>“Everything a vendor ships when you order an operating system” (Silberschatz et al.)</w:t>
      </w:r>
    </w:p>
    <w:p w14:paraId="1BF57D12" w14:textId="69B6A1CF" w:rsidR="00664C08" w:rsidRPr="005A1B03" w:rsidRDefault="00664C08" w:rsidP="00664C08">
      <w:pPr>
        <w:rPr>
          <w:sz w:val="22"/>
          <w:szCs w:val="22"/>
        </w:rPr>
      </w:pPr>
      <w:r w:rsidRPr="005A1B03">
        <w:rPr>
          <w:b/>
          <w:bCs/>
          <w:sz w:val="22"/>
          <w:szCs w:val="22"/>
        </w:rPr>
        <w:t>Obiettivi</w:t>
      </w:r>
      <w:r w:rsidR="00C32178">
        <w:rPr>
          <w:b/>
          <w:bCs/>
          <w:sz w:val="22"/>
          <w:szCs w:val="22"/>
        </w:rPr>
        <w:t xml:space="preserve"> del sistema operativo</w:t>
      </w:r>
      <w:r w:rsidRPr="005A1B03">
        <w:rPr>
          <w:b/>
          <w:bCs/>
          <w:sz w:val="22"/>
          <w:szCs w:val="22"/>
        </w:rPr>
        <w:t xml:space="preserve">: </w:t>
      </w:r>
    </w:p>
    <w:p w14:paraId="33CBDB14" w14:textId="77777777" w:rsidR="00664C08" w:rsidRPr="005A1B03" w:rsidRDefault="00664C08" w:rsidP="00664C08">
      <w:pPr>
        <w:numPr>
          <w:ilvl w:val="0"/>
          <w:numId w:val="1"/>
        </w:numPr>
        <w:rPr>
          <w:sz w:val="22"/>
          <w:szCs w:val="22"/>
        </w:rPr>
      </w:pPr>
      <w:r w:rsidRPr="005A1B03">
        <w:rPr>
          <w:sz w:val="22"/>
          <w:szCs w:val="22"/>
        </w:rPr>
        <w:t>Gestire l'esecuzione dei programmi utente</w:t>
      </w:r>
    </w:p>
    <w:p w14:paraId="322B775F" w14:textId="18B705E0" w:rsidR="00C32178" w:rsidRDefault="00C32178" w:rsidP="00664C08">
      <w:pPr>
        <w:numPr>
          <w:ilvl w:val="0"/>
          <w:numId w:val="1"/>
        </w:numPr>
        <w:rPr>
          <w:sz w:val="22"/>
          <w:szCs w:val="22"/>
        </w:rPr>
      </w:pPr>
      <w:r w:rsidRPr="00C32178">
        <w:rPr>
          <w:sz w:val="22"/>
          <w:szCs w:val="22"/>
        </w:rPr>
        <w:t>Semplificare l'interazione tra utente e calcolator</w:t>
      </w:r>
      <w:r>
        <w:rPr>
          <w:sz w:val="22"/>
          <w:szCs w:val="22"/>
        </w:rPr>
        <w:t>e</w:t>
      </w:r>
    </w:p>
    <w:p w14:paraId="762DD752" w14:textId="0E107B3F" w:rsidR="00664C08" w:rsidRPr="005A1B03" w:rsidRDefault="00664C08" w:rsidP="00664C08">
      <w:pPr>
        <w:numPr>
          <w:ilvl w:val="0"/>
          <w:numId w:val="1"/>
        </w:numPr>
        <w:rPr>
          <w:sz w:val="22"/>
          <w:szCs w:val="22"/>
        </w:rPr>
      </w:pPr>
      <w:r w:rsidRPr="005A1B03">
        <w:rPr>
          <w:sz w:val="22"/>
          <w:szCs w:val="22"/>
        </w:rPr>
        <w:t>Utilizzare l'hardware in modo efficiente</w:t>
      </w:r>
      <w:r w:rsidR="00C32178">
        <w:rPr>
          <w:sz w:val="22"/>
          <w:szCs w:val="22"/>
        </w:rPr>
        <w:t xml:space="preserve"> e sicuro</w:t>
      </w:r>
    </w:p>
    <w:p w14:paraId="57AA5F5F" w14:textId="77777777" w:rsidR="00664C08" w:rsidRPr="005A1B03" w:rsidRDefault="00664C08" w:rsidP="00664C08">
      <w:r w:rsidRPr="005A1B03">
        <w:rPr>
          <w:b/>
          <w:bCs/>
        </w:rPr>
        <w:t>Componenti di un calcolatore</w:t>
      </w:r>
    </w:p>
    <w:p w14:paraId="3E199FA5" w14:textId="77777777" w:rsidR="00664C08" w:rsidRPr="005A1B03" w:rsidRDefault="00664C08" w:rsidP="00664C08">
      <w:pPr>
        <w:numPr>
          <w:ilvl w:val="0"/>
          <w:numId w:val="2"/>
        </w:numPr>
        <w:rPr>
          <w:sz w:val="22"/>
          <w:szCs w:val="22"/>
        </w:rPr>
      </w:pPr>
      <w:r w:rsidRPr="005A1B03">
        <w:rPr>
          <w:b/>
          <w:bCs/>
          <w:sz w:val="22"/>
          <w:szCs w:val="22"/>
        </w:rPr>
        <w:t>Hardware</w:t>
      </w:r>
      <w:r w:rsidRPr="005A1B03">
        <w:rPr>
          <w:sz w:val="22"/>
          <w:szCs w:val="22"/>
        </w:rPr>
        <w:t>, tra cui abbiamo la CPU, la memoria ed i dispositivi I/O</w:t>
      </w:r>
    </w:p>
    <w:p w14:paraId="780E5880" w14:textId="6FEA1B9E" w:rsidR="00664C08" w:rsidRPr="005A1B03" w:rsidRDefault="00664C08" w:rsidP="00664C08">
      <w:pPr>
        <w:numPr>
          <w:ilvl w:val="0"/>
          <w:numId w:val="2"/>
        </w:numPr>
        <w:rPr>
          <w:sz w:val="22"/>
          <w:szCs w:val="22"/>
        </w:rPr>
      </w:pPr>
      <w:r w:rsidRPr="005A1B03">
        <w:rPr>
          <w:b/>
          <w:bCs/>
          <w:sz w:val="22"/>
          <w:szCs w:val="22"/>
        </w:rPr>
        <w:t>Sistema operativo</w:t>
      </w:r>
      <w:r w:rsidRPr="005A1B03">
        <w:rPr>
          <w:sz w:val="22"/>
          <w:szCs w:val="22"/>
        </w:rPr>
        <w:t>, che rappresenta il primo strato software</w:t>
      </w:r>
      <w:r w:rsidR="00C32178">
        <w:rPr>
          <w:sz w:val="22"/>
          <w:szCs w:val="22"/>
        </w:rPr>
        <w:t xml:space="preserve"> e coordina e controlla l’uso dell’hardware</w:t>
      </w:r>
    </w:p>
    <w:p w14:paraId="5966255A" w14:textId="77777777" w:rsidR="00664C08" w:rsidRPr="005A1B03" w:rsidRDefault="00664C08" w:rsidP="00664C08">
      <w:pPr>
        <w:numPr>
          <w:ilvl w:val="0"/>
          <w:numId w:val="2"/>
        </w:numPr>
        <w:rPr>
          <w:sz w:val="22"/>
          <w:szCs w:val="22"/>
        </w:rPr>
      </w:pPr>
      <w:r w:rsidRPr="005A1B03">
        <w:rPr>
          <w:b/>
          <w:bCs/>
          <w:sz w:val="22"/>
          <w:szCs w:val="22"/>
        </w:rPr>
        <w:t>Programmi applicativ</w:t>
      </w:r>
      <w:r w:rsidRPr="005A1B03">
        <w:rPr>
          <w:sz w:val="22"/>
          <w:szCs w:val="22"/>
        </w:rPr>
        <w:t>i, che elaborano le richieste degli utente e di cui fanno parte i compilatori, i browser, i sistemi di database ecc</w:t>
      </w:r>
    </w:p>
    <w:p w14:paraId="12B98FB2" w14:textId="41A02190" w:rsidR="00664C08" w:rsidRPr="005A1B03" w:rsidRDefault="00664C08" w:rsidP="00664C08">
      <w:pPr>
        <w:numPr>
          <w:ilvl w:val="0"/>
          <w:numId w:val="2"/>
        </w:numPr>
        <w:rPr>
          <w:sz w:val="22"/>
          <w:szCs w:val="22"/>
        </w:rPr>
      </w:pPr>
      <w:r w:rsidRPr="005A1B03">
        <w:rPr>
          <w:b/>
          <w:bCs/>
          <w:sz w:val="22"/>
          <w:szCs w:val="22"/>
        </w:rPr>
        <w:t>Utenti</w:t>
      </w:r>
      <w:r w:rsidRPr="005A1B03">
        <w:rPr>
          <w:sz w:val="22"/>
          <w:szCs w:val="22"/>
        </w:rPr>
        <w:t xml:space="preserve">, </w:t>
      </w:r>
      <w:r w:rsidR="00C32178">
        <w:rPr>
          <w:sz w:val="22"/>
          <w:szCs w:val="22"/>
        </w:rPr>
        <w:t>come</w:t>
      </w:r>
      <w:r w:rsidRPr="005A1B03">
        <w:rPr>
          <w:sz w:val="22"/>
          <w:szCs w:val="22"/>
        </w:rPr>
        <w:t xml:space="preserve"> persone, calcolatori o processi</w:t>
      </w:r>
    </w:p>
    <w:p w14:paraId="73CA517D" w14:textId="4404E36F" w:rsidR="00664C08" w:rsidRPr="005A1B03" w:rsidRDefault="00664C08" w:rsidP="00664C08">
      <w:pPr>
        <w:rPr>
          <w:b/>
          <w:bCs/>
        </w:rPr>
      </w:pPr>
      <w:r w:rsidRPr="005A1B03">
        <w:rPr>
          <w:b/>
          <w:bCs/>
        </w:rPr>
        <w:t xml:space="preserve">Kernel </w:t>
      </w:r>
    </w:p>
    <w:p w14:paraId="5EDE4FF4" w14:textId="253BFA6B" w:rsidR="009C4770" w:rsidRPr="005A1B03" w:rsidRDefault="00664C08" w:rsidP="00664C08">
      <w:pPr>
        <w:rPr>
          <w:sz w:val="22"/>
          <w:szCs w:val="22"/>
        </w:rPr>
      </w:pPr>
      <w:r w:rsidRPr="005A1B03">
        <w:rPr>
          <w:sz w:val="22"/>
          <w:szCs w:val="22"/>
        </w:rPr>
        <w:t>Il nucleo del sistema operativo è il kernel, il quale</w:t>
      </w:r>
      <w:r w:rsidR="009C4770" w:rsidRPr="005A1B03">
        <w:rPr>
          <w:sz w:val="22"/>
          <w:szCs w:val="22"/>
        </w:rPr>
        <w:t xml:space="preserve"> </w:t>
      </w:r>
      <w:r w:rsidRPr="005A1B03">
        <w:rPr>
          <w:sz w:val="22"/>
          <w:szCs w:val="22"/>
        </w:rPr>
        <w:t xml:space="preserve">gestisce le risorse essenziali </w:t>
      </w:r>
      <w:r w:rsidR="00580C1A">
        <w:rPr>
          <w:sz w:val="22"/>
          <w:szCs w:val="22"/>
        </w:rPr>
        <w:t xml:space="preserve">ed è l’unico programma sempre in esecuzione. </w:t>
      </w:r>
      <w:r w:rsidR="009C4770" w:rsidRPr="005A1B03">
        <w:rPr>
          <w:sz w:val="22"/>
          <w:szCs w:val="22"/>
        </w:rPr>
        <w:t xml:space="preserve">Per proteggere il sistema, vi sono due modalità: </w:t>
      </w:r>
    </w:p>
    <w:p w14:paraId="370973F9" w14:textId="556E7314" w:rsidR="009C4770" w:rsidRPr="005A1B03" w:rsidRDefault="009C4770" w:rsidP="009C4770">
      <w:pPr>
        <w:pStyle w:val="Paragrafoelenco"/>
        <w:numPr>
          <w:ilvl w:val="0"/>
          <w:numId w:val="3"/>
        </w:numPr>
        <w:rPr>
          <w:sz w:val="22"/>
          <w:szCs w:val="22"/>
        </w:rPr>
      </w:pPr>
      <w:r w:rsidRPr="00624201">
        <w:rPr>
          <w:b/>
          <w:bCs/>
          <w:sz w:val="22"/>
          <w:szCs w:val="22"/>
        </w:rPr>
        <w:t>User mode</w:t>
      </w:r>
      <w:r w:rsidRPr="005A1B03">
        <w:rPr>
          <w:sz w:val="22"/>
          <w:szCs w:val="22"/>
        </w:rPr>
        <w:t>: modalità in cui girano i programmi, i quali sono eseguiti dal kernel, e non si ha alcun accesso diretto all’hardware</w:t>
      </w:r>
    </w:p>
    <w:p w14:paraId="5C2566B1" w14:textId="77777777" w:rsidR="00580C1A" w:rsidRDefault="009C4770" w:rsidP="00142496">
      <w:pPr>
        <w:pStyle w:val="Paragrafoelenco"/>
        <w:numPr>
          <w:ilvl w:val="0"/>
          <w:numId w:val="3"/>
        </w:numPr>
        <w:jc w:val="both"/>
        <w:rPr>
          <w:sz w:val="22"/>
          <w:szCs w:val="22"/>
        </w:rPr>
      </w:pPr>
      <w:r w:rsidRPr="00624201">
        <w:rPr>
          <w:b/>
          <w:bCs/>
          <w:sz w:val="22"/>
          <w:szCs w:val="22"/>
        </w:rPr>
        <w:t>Kernel mode</w:t>
      </w:r>
      <w:r w:rsidR="00624201">
        <w:rPr>
          <w:sz w:val="22"/>
          <w:szCs w:val="22"/>
        </w:rPr>
        <w:t xml:space="preserve"> </w:t>
      </w:r>
      <w:r w:rsidR="00624201">
        <w:rPr>
          <w:b/>
          <w:bCs/>
          <w:sz w:val="22"/>
          <w:szCs w:val="22"/>
        </w:rPr>
        <w:t xml:space="preserve">(modalità privilegiata) </w:t>
      </w:r>
      <w:r w:rsidRPr="005A1B03">
        <w:rPr>
          <w:sz w:val="22"/>
          <w:szCs w:val="22"/>
        </w:rPr>
        <w:t>: in cui il kernel ha completo accesso all’hardware del calcolatore</w:t>
      </w:r>
    </w:p>
    <w:p w14:paraId="6568720B" w14:textId="653FD042" w:rsidR="009C4770" w:rsidRPr="00580C1A" w:rsidRDefault="00E26586" w:rsidP="00580C1A">
      <w:pPr>
        <w:pStyle w:val="Paragrafoelenco"/>
        <w:jc w:val="both"/>
        <w:rPr>
          <w:sz w:val="22"/>
          <w:szCs w:val="22"/>
        </w:rPr>
      </w:pPr>
      <w:r w:rsidRPr="005A1B03">
        <w:rPr>
          <w:noProof/>
        </w:rPr>
        <w:drawing>
          <wp:anchor distT="0" distB="0" distL="114300" distR="114300" simplePos="0" relativeHeight="251659264" behindDoc="0" locked="0" layoutInCell="1" allowOverlap="1" wp14:anchorId="516CD32A" wp14:editId="325BF174">
            <wp:simplePos x="0" y="0"/>
            <wp:positionH relativeFrom="margin">
              <wp:align>center</wp:align>
            </wp:positionH>
            <wp:positionV relativeFrom="paragraph">
              <wp:posOffset>10160</wp:posOffset>
            </wp:positionV>
            <wp:extent cx="2545080" cy="1442720"/>
            <wp:effectExtent l="0" t="0" r="7620" b="5080"/>
            <wp:wrapSquare wrapText="bothSides"/>
            <wp:docPr id="7358738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73856" name=""/>
                    <pic:cNvPicPr/>
                  </pic:nvPicPr>
                  <pic:blipFill>
                    <a:blip r:embed="rId8">
                      <a:extLst>
                        <a:ext uri="{28A0092B-C50C-407E-A947-70E740481C1C}">
                          <a14:useLocalDpi xmlns:a14="http://schemas.microsoft.com/office/drawing/2010/main" val="0"/>
                        </a:ext>
                      </a:extLst>
                    </a:blip>
                    <a:stretch>
                      <a:fillRect/>
                    </a:stretch>
                  </pic:blipFill>
                  <pic:spPr>
                    <a:xfrm>
                      <a:off x="0" y="0"/>
                      <a:ext cx="2545080" cy="1442720"/>
                    </a:xfrm>
                    <a:prstGeom prst="rect">
                      <a:avLst/>
                    </a:prstGeom>
                  </pic:spPr>
                </pic:pic>
              </a:graphicData>
            </a:graphic>
            <wp14:sizeRelH relativeFrom="margin">
              <wp14:pctWidth>0</wp14:pctWidth>
            </wp14:sizeRelH>
            <wp14:sizeRelV relativeFrom="margin">
              <wp14:pctHeight>0</wp14:pctHeight>
            </wp14:sizeRelV>
          </wp:anchor>
        </w:drawing>
      </w:r>
    </w:p>
    <w:p w14:paraId="530455A0" w14:textId="4F60AFDB" w:rsidR="00664C08" w:rsidRPr="005A1B03" w:rsidRDefault="00664C08" w:rsidP="009C4770">
      <w:pPr>
        <w:jc w:val="center"/>
        <w:rPr>
          <w:sz w:val="22"/>
          <w:szCs w:val="22"/>
        </w:rPr>
      </w:pPr>
    </w:p>
    <w:p w14:paraId="28E732BD" w14:textId="77777777" w:rsidR="00E26586" w:rsidRPr="005A1B03" w:rsidRDefault="00E26586">
      <w:pPr>
        <w:rPr>
          <w:b/>
          <w:bCs/>
          <w:sz w:val="22"/>
          <w:szCs w:val="22"/>
        </w:rPr>
      </w:pPr>
    </w:p>
    <w:p w14:paraId="2DC5E3F0" w14:textId="77777777" w:rsidR="00E26586" w:rsidRPr="005A1B03" w:rsidRDefault="00E26586">
      <w:pPr>
        <w:rPr>
          <w:b/>
          <w:bCs/>
          <w:sz w:val="22"/>
          <w:szCs w:val="22"/>
        </w:rPr>
      </w:pPr>
    </w:p>
    <w:p w14:paraId="1D1170E5" w14:textId="77777777" w:rsidR="00E26586" w:rsidRPr="005A1B03" w:rsidRDefault="00E26586">
      <w:pPr>
        <w:rPr>
          <w:b/>
          <w:bCs/>
          <w:sz w:val="22"/>
          <w:szCs w:val="22"/>
        </w:rPr>
      </w:pPr>
    </w:p>
    <w:p w14:paraId="3AB7B8D3" w14:textId="77777777" w:rsidR="00E26586" w:rsidRPr="005A1B03" w:rsidRDefault="00E26586">
      <w:pPr>
        <w:rPr>
          <w:b/>
          <w:bCs/>
          <w:sz w:val="22"/>
          <w:szCs w:val="22"/>
        </w:rPr>
      </w:pPr>
    </w:p>
    <w:p w14:paraId="7CE1920F" w14:textId="77777777" w:rsidR="005A1B03" w:rsidRDefault="005A1B03">
      <w:pPr>
        <w:rPr>
          <w:b/>
          <w:bCs/>
          <w:sz w:val="22"/>
          <w:szCs w:val="22"/>
        </w:rPr>
      </w:pPr>
    </w:p>
    <w:p w14:paraId="51218E50" w14:textId="1A850A1C" w:rsidR="006827A2" w:rsidRPr="005A1B03" w:rsidRDefault="00BD54BA">
      <w:pPr>
        <w:rPr>
          <w:b/>
          <w:bCs/>
        </w:rPr>
      </w:pPr>
      <w:r w:rsidRPr="005A1B03">
        <w:rPr>
          <w:b/>
          <w:bCs/>
        </w:rPr>
        <w:t>Organizzazione del calcolatore</w:t>
      </w:r>
    </w:p>
    <w:p w14:paraId="6A3CD15E" w14:textId="5BD6200F" w:rsidR="00E26586" w:rsidRDefault="00BD54BA" w:rsidP="00783682">
      <w:pPr>
        <w:rPr>
          <w:sz w:val="22"/>
          <w:szCs w:val="22"/>
        </w:rPr>
      </w:pPr>
      <w:r w:rsidRPr="005A1B03">
        <w:rPr>
          <w:sz w:val="22"/>
          <w:szCs w:val="22"/>
        </w:rPr>
        <w:t xml:space="preserve">Il sistema operativo </w:t>
      </w:r>
      <w:r w:rsidR="003118C2" w:rsidRPr="005A1B03">
        <w:rPr>
          <w:sz w:val="22"/>
          <w:szCs w:val="22"/>
        </w:rPr>
        <w:t xml:space="preserve">siccome deve gestire le risorse, </w:t>
      </w:r>
      <w:r w:rsidRPr="005A1B03">
        <w:rPr>
          <w:sz w:val="22"/>
          <w:szCs w:val="22"/>
        </w:rPr>
        <w:t xml:space="preserve">è legato all’architettura del calcolatore, la quale è caratterizzata da CPU e driver connessi tramite un bus che permette l’accesso alla memoria condivisa. </w:t>
      </w:r>
      <w:r w:rsidR="00E26586" w:rsidRPr="005A1B03">
        <w:rPr>
          <w:sz w:val="22"/>
          <w:szCs w:val="22"/>
        </w:rPr>
        <w:t>E dato</w:t>
      </w:r>
      <w:r w:rsidRPr="005A1B03">
        <w:rPr>
          <w:sz w:val="22"/>
          <w:szCs w:val="22"/>
        </w:rPr>
        <w:t xml:space="preserve"> che la CPU e i driver possono eseguire operazioni in parallelo competendo per l’accesso alla memoria, vi </w:t>
      </w:r>
      <w:r w:rsidR="00783682">
        <w:rPr>
          <w:sz w:val="22"/>
          <w:szCs w:val="22"/>
        </w:rPr>
        <w:t>sono diversi bus</w:t>
      </w:r>
      <w:r w:rsidRPr="005A1B03">
        <w:rPr>
          <w:sz w:val="22"/>
          <w:szCs w:val="22"/>
        </w:rPr>
        <w:t xml:space="preserve"> che </w:t>
      </w:r>
      <w:r w:rsidR="00783682">
        <w:rPr>
          <w:sz w:val="22"/>
          <w:szCs w:val="22"/>
        </w:rPr>
        <w:t>gestiscono</w:t>
      </w:r>
      <w:r w:rsidRPr="005A1B03">
        <w:rPr>
          <w:sz w:val="22"/>
          <w:szCs w:val="22"/>
        </w:rPr>
        <w:t xml:space="preserve"> gli accessi ad essa</w:t>
      </w:r>
      <w:r w:rsidR="00580C1A">
        <w:rPr>
          <w:sz w:val="22"/>
          <w:szCs w:val="22"/>
        </w:rPr>
        <w:t>:</w:t>
      </w:r>
    </w:p>
    <w:p w14:paraId="6AC23488" w14:textId="77777777" w:rsidR="00580C1A" w:rsidRPr="00580C1A" w:rsidRDefault="00580C1A" w:rsidP="00580C1A">
      <w:pPr>
        <w:numPr>
          <w:ilvl w:val="0"/>
          <w:numId w:val="16"/>
        </w:numPr>
        <w:rPr>
          <w:sz w:val="22"/>
          <w:szCs w:val="22"/>
        </w:rPr>
      </w:pPr>
      <w:r w:rsidRPr="00580C1A">
        <w:rPr>
          <w:sz w:val="22"/>
          <w:szCs w:val="22"/>
        </w:rPr>
        <w:t>Control bus – trasporta i segnali di controllo</w:t>
      </w:r>
    </w:p>
    <w:p w14:paraId="376640D0" w14:textId="77777777" w:rsidR="00580C1A" w:rsidRPr="00580C1A" w:rsidRDefault="00580C1A" w:rsidP="00580C1A">
      <w:pPr>
        <w:numPr>
          <w:ilvl w:val="0"/>
          <w:numId w:val="16"/>
        </w:numPr>
        <w:rPr>
          <w:sz w:val="22"/>
          <w:szCs w:val="22"/>
        </w:rPr>
      </w:pPr>
      <w:r w:rsidRPr="00580C1A">
        <w:rPr>
          <w:sz w:val="22"/>
          <w:szCs w:val="22"/>
        </w:rPr>
        <w:t>Address bus – trasporta gli indirizzi di memoria</w:t>
      </w:r>
    </w:p>
    <w:p w14:paraId="37231B16" w14:textId="76656140" w:rsidR="005A1B03" w:rsidRPr="00580C1A" w:rsidRDefault="00580C1A" w:rsidP="00E26586">
      <w:pPr>
        <w:numPr>
          <w:ilvl w:val="0"/>
          <w:numId w:val="16"/>
        </w:numPr>
        <w:rPr>
          <w:sz w:val="22"/>
          <w:szCs w:val="22"/>
        </w:rPr>
      </w:pPr>
      <w:r w:rsidRPr="00580C1A">
        <w:rPr>
          <w:sz w:val="22"/>
          <w:szCs w:val="22"/>
        </w:rPr>
        <w:t>Data bus – trasporta i dati</w:t>
      </w:r>
    </w:p>
    <w:p w14:paraId="3E570AAF" w14:textId="59EF40C4" w:rsidR="007603D3" w:rsidRPr="005A1B03" w:rsidRDefault="007603D3" w:rsidP="00E26586">
      <w:pPr>
        <w:rPr>
          <w:sz w:val="22"/>
          <w:szCs w:val="22"/>
        </w:rPr>
      </w:pPr>
      <w:r w:rsidRPr="005A1B03">
        <w:rPr>
          <w:b/>
          <w:bCs/>
          <w:sz w:val="22"/>
          <w:szCs w:val="22"/>
        </w:rPr>
        <w:t>NB</w:t>
      </w:r>
      <w:r w:rsidRPr="005A1B03">
        <w:rPr>
          <w:sz w:val="22"/>
          <w:szCs w:val="22"/>
        </w:rPr>
        <w:t xml:space="preserve">: i driver sono responsabili di un tipo di dispositivo </w:t>
      </w:r>
      <w:r w:rsidR="00AF22EF" w:rsidRPr="005A1B03">
        <w:rPr>
          <w:sz w:val="22"/>
          <w:szCs w:val="22"/>
        </w:rPr>
        <w:t>ed ha</w:t>
      </w:r>
      <w:r w:rsidR="00580C1A">
        <w:rPr>
          <w:sz w:val="22"/>
          <w:szCs w:val="22"/>
        </w:rPr>
        <w:t xml:space="preserve">nno </w:t>
      </w:r>
      <w:r w:rsidR="00AF22EF" w:rsidRPr="005A1B03">
        <w:rPr>
          <w:sz w:val="22"/>
          <w:szCs w:val="22"/>
        </w:rPr>
        <w:t>un buffer locale</w:t>
      </w:r>
    </w:p>
    <w:p w14:paraId="547BEE6F" w14:textId="3B4417EF" w:rsidR="00E26586" w:rsidRPr="005A1B03" w:rsidRDefault="00E26586" w:rsidP="00E26586">
      <w:pPr>
        <w:rPr>
          <w:b/>
          <w:bCs/>
        </w:rPr>
      </w:pPr>
      <w:r w:rsidRPr="005A1B03">
        <w:rPr>
          <w:b/>
          <w:bCs/>
        </w:rPr>
        <w:t>CPU (Central Processing Unit)</w:t>
      </w:r>
    </w:p>
    <w:p w14:paraId="3517C72C" w14:textId="20F44729" w:rsidR="00AF22EF" w:rsidRPr="00AF22EF" w:rsidRDefault="00AF22EF" w:rsidP="00AF22EF">
      <w:pPr>
        <w:rPr>
          <w:sz w:val="22"/>
          <w:szCs w:val="22"/>
        </w:rPr>
      </w:pPr>
      <w:r w:rsidRPr="00AF22EF">
        <w:rPr>
          <w:sz w:val="22"/>
          <w:szCs w:val="22"/>
        </w:rPr>
        <w:t xml:space="preserve">La </w:t>
      </w:r>
      <w:r w:rsidRPr="00AF22EF">
        <w:rPr>
          <w:b/>
          <w:bCs/>
          <w:sz w:val="22"/>
          <w:szCs w:val="22"/>
        </w:rPr>
        <w:t>CPU</w:t>
      </w:r>
      <w:r w:rsidRPr="00AF22EF">
        <w:rPr>
          <w:sz w:val="22"/>
          <w:szCs w:val="22"/>
        </w:rPr>
        <w:t xml:space="preserve"> è la componente </w:t>
      </w:r>
      <w:r w:rsidRPr="005A1B03">
        <w:rPr>
          <w:sz w:val="22"/>
          <w:szCs w:val="22"/>
        </w:rPr>
        <w:t xml:space="preserve">hardware </w:t>
      </w:r>
      <w:r w:rsidRPr="00AF22EF">
        <w:rPr>
          <w:sz w:val="22"/>
          <w:szCs w:val="22"/>
        </w:rPr>
        <w:t xml:space="preserve">principale di un calcolatore </w:t>
      </w:r>
      <w:r w:rsidR="003118C2" w:rsidRPr="005A1B03">
        <w:rPr>
          <w:sz w:val="22"/>
          <w:szCs w:val="22"/>
        </w:rPr>
        <w:t>e si divide in:</w:t>
      </w:r>
    </w:p>
    <w:p w14:paraId="6C40B0D5" w14:textId="77777777" w:rsidR="00AF22EF" w:rsidRPr="00AF22EF" w:rsidRDefault="00AF22EF" w:rsidP="00AF22EF">
      <w:pPr>
        <w:numPr>
          <w:ilvl w:val="0"/>
          <w:numId w:val="6"/>
        </w:numPr>
        <w:rPr>
          <w:sz w:val="22"/>
          <w:szCs w:val="22"/>
        </w:rPr>
      </w:pPr>
      <w:r w:rsidRPr="00AF22EF">
        <w:rPr>
          <w:b/>
          <w:bCs/>
          <w:sz w:val="22"/>
          <w:szCs w:val="22"/>
        </w:rPr>
        <w:lastRenderedPageBreak/>
        <w:t>Control Unit (CU)</w:t>
      </w:r>
      <w:r w:rsidRPr="00AF22EF">
        <w:rPr>
          <w:sz w:val="22"/>
          <w:szCs w:val="22"/>
        </w:rPr>
        <w:t xml:space="preserve">: controlla e coordina tutte le operazioni e si occupa della </w:t>
      </w:r>
      <w:r w:rsidRPr="00AF22EF">
        <w:rPr>
          <w:b/>
          <w:bCs/>
          <w:sz w:val="22"/>
          <w:szCs w:val="22"/>
        </w:rPr>
        <w:t>decodifica delle istruzioni</w:t>
      </w:r>
      <w:r w:rsidRPr="00AF22EF">
        <w:rPr>
          <w:sz w:val="22"/>
          <w:szCs w:val="22"/>
        </w:rPr>
        <w:t xml:space="preserve"> (fase di </w:t>
      </w:r>
      <w:r w:rsidRPr="00AF22EF">
        <w:rPr>
          <w:i/>
          <w:iCs/>
          <w:sz w:val="22"/>
          <w:szCs w:val="22"/>
        </w:rPr>
        <w:t>decode</w:t>
      </w:r>
      <w:r w:rsidRPr="00AF22EF">
        <w:rPr>
          <w:sz w:val="22"/>
          <w:szCs w:val="22"/>
        </w:rPr>
        <w:t xml:space="preserve">). </w:t>
      </w:r>
    </w:p>
    <w:p w14:paraId="08CCDC86" w14:textId="7D5EE5F0" w:rsidR="00AF22EF" w:rsidRPr="00AF22EF" w:rsidRDefault="00AF22EF" w:rsidP="00AF22EF">
      <w:pPr>
        <w:numPr>
          <w:ilvl w:val="0"/>
          <w:numId w:val="6"/>
        </w:numPr>
        <w:rPr>
          <w:sz w:val="22"/>
          <w:szCs w:val="22"/>
        </w:rPr>
      </w:pPr>
      <w:r w:rsidRPr="00AF22EF">
        <w:rPr>
          <w:b/>
          <w:bCs/>
          <w:sz w:val="22"/>
          <w:szCs w:val="22"/>
        </w:rPr>
        <w:t>ALU (</w:t>
      </w:r>
      <w:r w:rsidRPr="005A1B03">
        <w:rPr>
          <w:b/>
          <w:bCs/>
          <w:sz w:val="22"/>
          <w:szCs w:val="22"/>
        </w:rPr>
        <w:t>Aritmetich</w:t>
      </w:r>
      <w:r w:rsidRPr="00AF22EF">
        <w:rPr>
          <w:b/>
          <w:bCs/>
          <w:sz w:val="22"/>
          <w:szCs w:val="22"/>
        </w:rPr>
        <w:t xml:space="preserve"> Logic Unit)</w:t>
      </w:r>
      <w:r w:rsidRPr="00AF22EF">
        <w:rPr>
          <w:sz w:val="22"/>
          <w:szCs w:val="22"/>
        </w:rPr>
        <w:t xml:space="preserve">: esegue i </w:t>
      </w:r>
      <w:r w:rsidRPr="00AF22EF">
        <w:rPr>
          <w:b/>
          <w:bCs/>
          <w:sz w:val="22"/>
          <w:szCs w:val="22"/>
        </w:rPr>
        <w:t>calcoli aritmetici e logici</w:t>
      </w:r>
      <w:r w:rsidRPr="00AF22EF">
        <w:rPr>
          <w:sz w:val="22"/>
          <w:szCs w:val="22"/>
        </w:rPr>
        <w:t xml:space="preserve">. </w:t>
      </w:r>
    </w:p>
    <w:p w14:paraId="1C66916F" w14:textId="77777777" w:rsidR="00AF22EF" w:rsidRPr="00AF22EF" w:rsidRDefault="00AF22EF" w:rsidP="00AF22EF">
      <w:pPr>
        <w:rPr>
          <w:sz w:val="22"/>
          <w:szCs w:val="22"/>
        </w:rPr>
      </w:pPr>
      <w:r w:rsidRPr="00AF22EF">
        <w:rPr>
          <w:sz w:val="22"/>
          <w:szCs w:val="22"/>
        </w:rPr>
        <w:t xml:space="preserve">Queste componenti permettono alla CPU di eseguire le istruzioni attraverso il </w:t>
      </w:r>
      <w:r w:rsidRPr="00AF22EF">
        <w:rPr>
          <w:b/>
          <w:bCs/>
          <w:sz w:val="22"/>
          <w:szCs w:val="22"/>
        </w:rPr>
        <w:t>ciclo macchina</w:t>
      </w:r>
      <w:r w:rsidRPr="00AF22EF">
        <w:rPr>
          <w:sz w:val="22"/>
          <w:szCs w:val="22"/>
        </w:rPr>
        <w:t>, che è composto da tre fasi:</w:t>
      </w:r>
    </w:p>
    <w:p w14:paraId="25E60CFE" w14:textId="77777777" w:rsidR="00AF22EF" w:rsidRPr="00AF22EF" w:rsidRDefault="00AF22EF" w:rsidP="00AF22EF">
      <w:pPr>
        <w:numPr>
          <w:ilvl w:val="0"/>
          <w:numId w:val="7"/>
        </w:numPr>
        <w:rPr>
          <w:sz w:val="22"/>
          <w:szCs w:val="22"/>
        </w:rPr>
      </w:pPr>
      <w:r w:rsidRPr="00AF22EF">
        <w:rPr>
          <w:b/>
          <w:bCs/>
          <w:sz w:val="22"/>
          <w:szCs w:val="22"/>
        </w:rPr>
        <w:t>Fetch</w:t>
      </w:r>
      <w:r w:rsidRPr="00AF22EF">
        <w:rPr>
          <w:sz w:val="22"/>
          <w:szCs w:val="22"/>
        </w:rPr>
        <w:t xml:space="preserve"> → preleva l’istruzione dalla memoria </w:t>
      </w:r>
    </w:p>
    <w:p w14:paraId="058D328F" w14:textId="77777777" w:rsidR="00AF22EF" w:rsidRPr="00AF22EF" w:rsidRDefault="00AF22EF" w:rsidP="00AF22EF">
      <w:pPr>
        <w:numPr>
          <w:ilvl w:val="0"/>
          <w:numId w:val="7"/>
        </w:numPr>
        <w:rPr>
          <w:sz w:val="22"/>
          <w:szCs w:val="22"/>
        </w:rPr>
      </w:pPr>
      <w:r w:rsidRPr="00AF22EF">
        <w:rPr>
          <w:b/>
          <w:bCs/>
          <w:sz w:val="22"/>
          <w:szCs w:val="22"/>
        </w:rPr>
        <w:t>Decode</w:t>
      </w:r>
      <w:r w:rsidRPr="00AF22EF">
        <w:rPr>
          <w:sz w:val="22"/>
          <w:szCs w:val="22"/>
        </w:rPr>
        <w:t xml:space="preserve"> → la interpreta </w:t>
      </w:r>
    </w:p>
    <w:p w14:paraId="14D959F7" w14:textId="77777777" w:rsidR="00AF22EF" w:rsidRPr="00AF22EF" w:rsidRDefault="00AF22EF" w:rsidP="00AF22EF">
      <w:pPr>
        <w:numPr>
          <w:ilvl w:val="0"/>
          <w:numId w:val="7"/>
        </w:numPr>
        <w:rPr>
          <w:sz w:val="22"/>
          <w:szCs w:val="22"/>
        </w:rPr>
      </w:pPr>
      <w:r w:rsidRPr="00AF22EF">
        <w:rPr>
          <w:b/>
          <w:bCs/>
          <w:sz w:val="22"/>
          <w:szCs w:val="22"/>
        </w:rPr>
        <w:t>Execute</w:t>
      </w:r>
      <w:r w:rsidRPr="00AF22EF">
        <w:rPr>
          <w:sz w:val="22"/>
          <w:szCs w:val="22"/>
        </w:rPr>
        <w:t xml:space="preserve"> → la esegue </w:t>
      </w:r>
    </w:p>
    <w:p w14:paraId="715D0D2D" w14:textId="77777777" w:rsidR="00AF22EF" w:rsidRPr="00AF22EF" w:rsidRDefault="00AF22EF" w:rsidP="00AF22EF">
      <w:pPr>
        <w:rPr>
          <w:sz w:val="22"/>
          <w:szCs w:val="22"/>
        </w:rPr>
      </w:pPr>
      <w:r w:rsidRPr="00AF22EF">
        <w:rPr>
          <w:sz w:val="22"/>
          <w:szCs w:val="22"/>
        </w:rPr>
        <w:t xml:space="preserve">All’interno della CPU sono presenti anche dei </w:t>
      </w:r>
      <w:r w:rsidRPr="00AF22EF">
        <w:rPr>
          <w:b/>
          <w:bCs/>
          <w:sz w:val="22"/>
          <w:szCs w:val="22"/>
        </w:rPr>
        <w:t>registri</w:t>
      </w:r>
      <w:r w:rsidRPr="00AF22EF">
        <w:rPr>
          <w:sz w:val="22"/>
          <w:szCs w:val="22"/>
        </w:rPr>
        <w:t>, tra cui i principali:</w:t>
      </w:r>
    </w:p>
    <w:p w14:paraId="19CF7D3F" w14:textId="77777777" w:rsidR="00AF22EF" w:rsidRPr="00AF22EF" w:rsidRDefault="00AF22EF" w:rsidP="00AF22EF">
      <w:pPr>
        <w:numPr>
          <w:ilvl w:val="0"/>
          <w:numId w:val="8"/>
        </w:numPr>
        <w:rPr>
          <w:sz w:val="22"/>
          <w:szCs w:val="22"/>
        </w:rPr>
      </w:pPr>
      <w:r w:rsidRPr="00AF22EF">
        <w:rPr>
          <w:b/>
          <w:bCs/>
          <w:sz w:val="22"/>
          <w:szCs w:val="22"/>
        </w:rPr>
        <w:t>Program Counter (PC)</w:t>
      </w:r>
      <w:r w:rsidRPr="00AF22EF">
        <w:rPr>
          <w:sz w:val="22"/>
          <w:szCs w:val="22"/>
        </w:rPr>
        <w:t xml:space="preserve"> → contiene l’indirizzo della </w:t>
      </w:r>
      <w:r w:rsidRPr="00AF22EF">
        <w:rPr>
          <w:b/>
          <w:bCs/>
          <w:sz w:val="22"/>
          <w:szCs w:val="22"/>
        </w:rPr>
        <w:t>prossima istruzione</w:t>
      </w:r>
      <w:r w:rsidRPr="00AF22EF">
        <w:rPr>
          <w:sz w:val="22"/>
          <w:szCs w:val="22"/>
        </w:rPr>
        <w:t xml:space="preserve"> da eseguire </w:t>
      </w:r>
    </w:p>
    <w:p w14:paraId="3DCADAFD" w14:textId="0BFFE99B" w:rsidR="00F305C0" w:rsidRPr="005A1B03" w:rsidRDefault="00AF22EF" w:rsidP="00E26586">
      <w:pPr>
        <w:numPr>
          <w:ilvl w:val="0"/>
          <w:numId w:val="8"/>
        </w:numPr>
        <w:rPr>
          <w:sz w:val="22"/>
          <w:szCs w:val="22"/>
        </w:rPr>
      </w:pPr>
      <w:r w:rsidRPr="00AF22EF">
        <w:rPr>
          <w:b/>
          <w:bCs/>
          <w:sz w:val="22"/>
          <w:szCs w:val="22"/>
        </w:rPr>
        <w:t>Instruction Register (IR)</w:t>
      </w:r>
      <w:r w:rsidRPr="00AF22EF">
        <w:rPr>
          <w:sz w:val="22"/>
          <w:szCs w:val="22"/>
        </w:rPr>
        <w:t xml:space="preserve"> → contiene </w:t>
      </w:r>
      <w:r w:rsidRPr="00AF22EF">
        <w:rPr>
          <w:b/>
          <w:bCs/>
          <w:sz w:val="22"/>
          <w:szCs w:val="22"/>
        </w:rPr>
        <w:t>l’istruzione in esecuzione</w:t>
      </w:r>
    </w:p>
    <w:p w14:paraId="4D2AFA6D" w14:textId="15A15F9F" w:rsidR="00AF22EF" w:rsidRPr="005A1B03" w:rsidRDefault="00AF22EF" w:rsidP="00AF22EF">
      <w:r w:rsidRPr="005A1B03">
        <w:rPr>
          <w:b/>
          <w:bCs/>
        </w:rPr>
        <w:t>Interrupt vs Polling</w:t>
      </w:r>
    </w:p>
    <w:p w14:paraId="1E3990C4" w14:textId="20EB81F8" w:rsidR="00966184" w:rsidRPr="005A1B03" w:rsidRDefault="00966184" w:rsidP="00E26586">
      <w:pPr>
        <w:rPr>
          <w:sz w:val="22"/>
          <w:szCs w:val="22"/>
        </w:rPr>
      </w:pPr>
      <w:r w:rsidRPr="005A1B03">
        <w:rPr>
          <w:sz w:val="22"/>
          <w:szCs w:val="22"/>
        </w:rPr>
        <w:t>La CPU gestisce gli eventi in 2 modalità:</w:t>
      </w:r>
    </w:p>
    <w:p w14:paraId="0D66C945" w14:textId="61CB472F" w:rsidR="007603D3" w:rsidRPr="005A1B03" w:rsidRDefault="007603D3" w:rsidP="00E26586">
      <w:pPr>
        <w:pStyle w:val="Paragrafoelenco"/>
        <w:numPr>
          <w:ilvl w:val="1"/>
          <w:numId w:val="1"/>
        </w:numPr>
        <w:rPr>
          <w:b/>
          <w:bCs/>
          <w:sz w:val="22"/>
          <w:szCs w:val="22"/>
        </w:rPr>
      </w:pPr>
      <w:r w:rsidRPr="005A1B03">
        <w:rPr>
          <w:b/>
          <w:bCs/>
          <w:sz w:val="22"/>
          <w:szCs w:val="22"/>
        </w:rPr>
        <w:t xml:space="preserve">Interrupt </w:t>
      </w:r>
      <w:r w:rsidR="00966184" w:rsidRPr="005A1B03">
        <w:rPr>
          <w:b/>
          <w:bCs/>
          <w:sz w:val="22"/>
          <w:szCs w:val="22"/>
        </w:rPr>
        <w:t xml:space="preserve">: </w:t>
      </w:r>
      <w:r w:rsidR="00966184" w:rsidRPr="005A1B03">
        <w:rPr>
          <w:sz w:val="22"/>
          <w:szCs w:val="22"/>
        </w:rPr>
        <w:t xml:space="preserve">Modalità in cui un </w:t>
      </w:r>
      <w:r w:rsidRPr="005A1B03">
        <w:rPr>
          <w:sz w:val="22"/>
          <w:szCs w:val="22"/>
        </w:rPr>
        <w:t>driver in</w:t>
      </w:r>
      <w:r w:rsidR="00966184" w:rsidRPr="005A1B03">
        <w:rPr>
          <w:sz w:val="22"/>
          <w:szCs w:val="22"/>
        </w:rPr>
        <w:t xml:space="preserve">forma la </w:t>
      </w:r>
      <w:r w:rsidRPr="005A1B03">
        <w:rPr>
          <w:sz w:val="22"/>
          <w:szCs w:val="22"/>
        </w:rPr>
        <w:t xml:space="preserve">CPU </w:t>
      </w:r>
      <w:r w:rsidR="00966184" w:rsidRPr="005A1B03">
        <w:rPr>
          <w:sz w:val="22"/>
          <w:szCs w:val="22"/>
        </w:rPr>
        <w:t>che</w:t>
      </w:r>
      <w:r w:rsidRPr="005A1B03">
        <w:rPr>
          <w:sz w:val="22"/>
          <w:szCs w:val="22"/>
        </w:rPr>
        <w:t xml:space="preserve"> ha bisogno di andare in esecuzione</w:t>
      </w:r>
    </w:p>
    <w:p w14:paraId="520FED9C" w14:textId="5CAB7EE8" w:rsidR="007603D3" w:rsidRPr="005A1B03" w:rsidRDefault="007603D3" w:rsidP="00E26586">
      <w:pPr>
        <w:pStyle w:val="Paragrafoelenco"/>
        <w:numPr>
          <w:ilvl w:val="1"/>
          <w:numId w:val="1"/>
        </w:numPr>
        <w:rPr>
          <w:b/>
          <w:bCs/>
          <w:sz w:val="22"/>
          <w:szCs w:val="22"/>
        </w:rPr>
      </w:pPr>
      <w:r w:rsidRPr="005A1B03">
        <w:rPr>
          <w:b/>
          <w:bCs/>
          <w:sz w:val="22"/>
          <w:szCs w:val="22"/>
        </w:rPr>
        <w:t xml:space="preserve">Polling </w:t>
      </w:r>
      <w:r w:rsidR="00966184" w:rsidRPr="005A1B03">
        <w:rPr>
          <w:b/>
          <w:bCs/>
          <w:sz w:val="22"/>
          <w:szCs w:val="22"/>
        </w:rPr>
        <w:t xml:space="preserve">: </w:t>
      </w:r>
      <w:r w:rsidRPr="005A1B03">
        <w:rPr>
          <w:sz w:val="22"/>
          <w:szCs w:val="22"/>
        </w:rPr>
        <w:t>modalità in cui la CPU controlla i driver continuamente, interrogandoli ad intervalli regolari</w:t>
      </w:r>
    </w:p>
    <w:p w14:paraId="6FF30E33" w14:textId="71DD2993" w:rsidR="00AF22EF" w:rsidRPr="005A1B03" w:rsidRDefault="00AF22EF" w:rsidP="00AF22EF">
      <w:pPr>
        <w:rPr>
          <w:sz w:val="22"/>
          <w:szCs w:val="22"/>
        </w:rPr>
      </w:pPr>
      <w:r w:rsidRPr="005A1B03">
        <w:rPr>
          <w:sz w:val="22"/>
          <w:szCs w:val="22"/>
        </w:rPr>
        <w:t>I sistemi operativi moderni sono</w:t>
      </w:r>
      <w:r w:rsidR="00580C1A">
        <w:rPr>
          <w:sz w:val="22"/>
          <w:szCs w:val="22"/>
        </w:rPr>
        <w:t xml:space="preserve"> </w:t>
      </w:r>
      <w:r w:rsidR="00580C1A" w:rsidRPr="00580C1A">
        <w:rPr>
          <w:b/>
          <w:bCs/>
          <w:sz w:val="22"/>
          <w:szCs w:val="22"/>
        </w:rPr>
        <w:t>interrupt-driven</w:t>
      </w:r>
      <w:r w:rsidR="005842D1" w:rsidRPr="005A1B03">
        <w:rPr>
          <w:sz w:val="22"/>
          <w:szCs w:val="22"/>
        </w:rPr>
        <w:t xml:space="preserve">, che possono essere hardware </w:t>
      </w:r>
      <w:r w:rsidR="00F3735F">
        <w:rPr>
          <w:sz w:val="22"/>
          <w:szCs w:val="22"/>
        </w:rPr>
        <w:t xml:space="preserve">(asincroni) generate da un dispositivo </w:t>
      </w:r>
      <w:r w:rsidR="005842D1" w:rsidRPr="005A1B03">
        <w:rPr>
          <w:sz w:val="22"/>
          <w:szCs w:val="22"/>
        </w:rPr>
        <w:t xml:space="preserve">o software </w:t>
      </w:r>
      <w:r w:rsidR="00F3735F">
        <w:rPr>
          <w:sz w:val="22"/>
          <w:szCs w:val="22"/>
        </w:rPr>
        <w:t xml:space="preserve">(sincroni) causate da exception, </w:t>
      </w:r>
      <w:r w:rsidR="00F3735F" w:rsidRPr="00F3735F">
        <w:rPr>
          <w:sz w:val="22"/>
          <w:szCs w:val="22"/>
        </w:rPr>
        <w:t xml:space="preserve">generati durante l'esecuzione di un'istruzione </w:t>
      </w:r>
      <w:r w:rsidR="00F3735F">
        <w:rPr>
          <w:sz w:val="22"/>
          <w:szCs w:val="22"/>
        </w:rPr>
        <w:t xml:space="preserve">, che viene poi ripresa dopo la gestione, o trap, interruzione esplicita generata dal programma per richiedere un servizio del SO, e l’istruzione interrotta sarà considerata conclusa. </w:t>
      </w:r>
    </w:p>
    <w:p w14:paraId="2E92F700" w14:textId="279EF169" w:rsidR="007603D3" w:rsidRPr="005A1B03" w:rsidRDefault="007603D3" w:rsidP="00E26586">
      <w:pPr>
        <w:rPr>
          <w:b/>
          <w:bCs/>
        </w:rPr>
      </w:pPr>
      <w:r w:rsidRPr="005A1B03">
        <w:rPr>
          <w:b/>
          <w:bCs/>
        </w:rPr>
        <w:t xml:space="preserve">Interruzioni </w:t>
      </w:r>
    </w:p>
    <w:p w14:paraId="4CDA563E" w14:textId="52E06EFD" w:rsidR="005842D1" w:rsidRPr="005A1B03" w:rsidRDefault="007603D3" w:rsidP="00922E43">
      <w:pPr>
        <w:rPr>
          <w:sz w:val="22"/>
          <w:szCs w:val="22"/>
        </w:rPr>
      </w:pPr>
      <w:r w:rsidRPr="005A1B03">
        <w:rPr>
          <w:sz w:val="22"/>
          <w:szCs w:val="22"/>
        </w:rPr>
        <w:t>Permettono di gestire le operazioni concorrenti, evitando il busy waiting e permettendo così di sovrapporre CPU e operazioni I/</w:t>
      </w:r>
      <w:r w:rsidR="00922E43" w:rsidRPr="005A1B03">
        <w:rPr>
          <w:sz w:val="22"/>
          <w:szCs w:val="22"/>
        </w:rPr>
        <w:t xml:space="preserve">O. Abbiamo 2 tipi di interruzioni: </w:t>
      </w:r>
    </w:p>
    <w:p w14:paraId="0ED586A2" w14:textId="32EC7910" w:rsidR="000E53EE" w:rsidRPr="005A1B03" w:rsidRDefault="000E53EE" w:rsidP="000E53EE">
      <w:pPr>
        <w:pStyle w:val="Paragrafoelenco"/>
        <w:numPr>
          <w:ilvl w:val="0"/>
          <w:numId w:val="5"/>
        </w:numPr>
        <w:rPr>
          <w:sz w:val="22"/>
          <w:szCs w:val="22"/>
        </w:rPr>
      </w:pPr>
      <w:r w:rsidRPr="005A1B03">
        <w:rPr>
          <w:b/>
          <w:bCs/>
          <w:sz w:val="22"/>
          <w:szCs w:val="22"/>
        </w:rPr>
        <w:t>Non mascherabile</w:t>
      </w:r>
      <w:r w:rsidRPr="005A1B03">
        <w:rPr>
          <w:sz w:val="22"/>
          <w:szCs w:val="22"/>
        </w:rPr>
        <w:t xml:space="preserve">, per gli errori irreversibili </w:t>
      </w:r>
    </w:p>
    <w:p w14:paraId="0B1AFB91" w14:textId="63C042D8" w:rsidR="000E53EE" w:rsidRPr="005A1B03" w:rsidRDefault="000E53EE" w:rsidP="000E53EE">
      <w:pPr>
        <w:pStyle w:val="Paragrafoelenco"/>
        <w:numPr>
          <w:ilvl w:val="0"/>
          <w:numId w:val="5"/>
        </w:numPr>
        <w:rPr>
          <w:sz w:val="22"/>
          <w:szCs w:val="22"/>
        </w:rPr>
      </w:pPr>
      <w:r w:rsidRPr="005A1B03">
        <w:rPr>
          <w:b/>
          <w:bCs/>
          <w:sz w:val="22"/>
          <w:szCs w:val="22"/>
        </w:rPr>
        <w:t>Mascherabile</w:t>
      </w:r>
      <w:r w:rsidRPr="005A1B03">
        <w:rPr>
          <w:sz w:val="22"/>
          <w:szCs w:val="22"/>
        </w:rPr>
        <w:t xml:space="preserve">, per i driver di dispositivo ed è un interruzione che può essere spenta dalla CPU durante operazioni critiche. </w:t>
      </w:r>
    </w:p>
    <w:p w14:paraId="18F31FD5" w14:textId="2611EB1E" w:rsidR="000E53EE" w:rsidRPr="005A1B03" w:rsidRDefault="000E53EE" w:rsidP="000E53EE">
      <w:pPr>
        <w:rPr>
          <w:b/>
          <w:bCs/>
        </w:rPr>
      </w:pPr>
      <w:r w:rsidRPr="005A1B03">
        <w:rPr>
          <w:b/>
          <w:bCs/>
        </w:rPr>
        <w:t xml:space="preserve">Gestione delle interruzioni </w:t>
      </w:r>
      <w:r w:rsidR="00922E43" w:rsidRPr="005A1B03">
        <w:rPr>
          <w:b/>
          <w:bCs/>
        </w:rPr>
        <w:t>vettorizzate</w:t>
      </w:r>
    </w:p>
    <w:p w14:paraId="4CD74E08" w14:textId="5889D777" w:rsidR="009C78D0" w:rsidRPr="005A1B03" w:rsidRDefault="00420DB9" w:rsidP="000E53EE">
      <w:pPr>
        <w:rPr>
          <w:sz w:val="22"/>
          <w:szCs w:val="22"/>
        </w:rPr>
      </w:pPr>
      <w:r w:rsidRPr="005A1B03">
        <w:rPr>
          <w:sz w:val="22"/>
          <w:szCs w:val="22"/>
        </w:rPr>
        <w:t xml:space="preserve">Il driver genera un </w:t>
      </w:r>
      <w:r w:rsidRPr="005A1B03">
        <w:rPr>
          <w:b/>
          <w:bCs/>
          <w:sz w:val="22"/>
          <w:szCs w:val="22"/>
        </w:rPr>
        <w:t>Interrupt Request Line (IRQ)</w:t>
      </w:r>
      <w:r w:rsidR="0064185B" w:rsidRPr="005A1B03">
        <w:rPr>
          <w:sz w:val="22"/>
          <w:szCs w:val="22"/>
        </w:rPr>
        <w:t>, la CPU lo riceve</w:t>
      </w:r>
      <w:r w:rsidR="009C78D0" w:rsidRPr="005A1B03">
        <w:rPr>
          <w:sz w:val="22"/>
          <w:szCs w:val="22"/>
        </w:rPr>
        <w:t>, ne determina il tipo</w:t>
      </w:r>
      <w:r w:rsidR="0064185B" w:rsidRPr="005A1B03">
        <w:rPr>
          <w:sz w:val="22"/>
          <w:szCs w:val="22"/>
        </w:rPr>
        <w:t xml:space="preserve"> ed interrompe </w:t>
      </w:r>
      <w:r w:rsidR="009C78D0" w:rsidRPr="005A1B03">
        <w:rPr>
          <w:sz w:val="22"/>
          <w:szCs w:val="22"/>
        </w:rPr>
        <w:t xml:space="preserve">l’operazione </w:t>
      </w:r>
      <w:r w:rsidR="0064185B" w:rsidRPr="005A1B03">
        <w:rPr>
          <w:sz w:val="22"/>
          <w:szCs w:val="22"/>
        </w:rPr>
        <w:t xml:space="preserve">in esecuzione, per poi </w:t>
      </w:r>
      <w:r w:rsidRPr="005A1B03">
        <w:rPr>
          <w:sz w:val="22"/>
          <w:szCs w:val="22"/>
        </w:rPr>
        <w:t>avvisare</w:t>
      </w:r>
      <w:r w:rsidR="0064185B" w:rsidRPr="005A1B03">
        <w:rPr>
          <w:sz w:val="22"/>
          <w:szCs w:val="22"/>
        </w:rPr>
        <w:t xml:space="preserve"> il driver che l’interrupt è stato ricevut</w:t>
      </w:r>
      <w:r w:rsidRPr="005A1B03">
        <w:rPr>
          <w:sz w:val="22"/>
          <w:szCs w:val="22"/>
        </w:rPr>
        <w:t>o.</w:t>
      </w:r>
    </w:p>
    <w:p w14:paraId="036E4B61" w14:textId="090AFA57" w:rsidR="009C78D0" w:rsidRPr="005A1B03" w:rsidRDefault="009C78D0" w:rsidP="000E53EE">
      <w:pPr>
        <w:rPr>
          <w:sz w:val="22"/>
          <w:szCs w:val="22"/>
        </w:rPr>
      </w:pPr>
      <w:r w:rsidRPr="005A1B03">
        <w:rPr>
          <w:sz w:val="22"/>
          <w:szCs w:val="22"/>
        </w:rPr>
        <w:t xml:space="preserve">In particolare, la CPU </w:t>
      </w:r>
      <w:r w:rsidR="00420DB9" w:rsidRPr="005A1B03">
        <w:rPr>
          <w:sz w:val="22"/>
          <w:szCs w:val="22"/>
        </w:rPr>
        <w:t xml:space="preserve">prima </w:t>
      </w:r>
      <w:r w:rsidRPr="005A1B03">
        <w:rPr>
          <w:sz w:val="22"/>
          <w:szCs w:val="22"/>
        </w:rPr>
        <w:t xml:space="preserve">salva lo stato del processo interrotto, dopodichè trova l’indirizzo dell’interrupt </w:t>
      </w:r>
      <w:r w:rsidR="00A83519" w:rsidRPr="005A1B03">
        <w:rPr>
          <w:sz w:val="22"/>
          <w:szCs w:val="22"/>
        </w:rPr>
        <w:t>Handler</w:t>
      </w:r>
      <w:r w:rsidR="00420DB9" w:rsidRPr="005A1B03">
        <w:rPr>
          <w:sz w:val="22"/>
          <w:szCs w:val="22"/>
        </w:rPr>
        <w:t xml:space="preserve"> attraverso il codice di interrupt</w:t>
      </w:r>
      <w:r w:rsidRPr="005A1B03">
        <w:rPr>
          <w:sz w:val="22"/>
          <w:szCs w:val="22"/>
        </w:rPr>
        <w:t xml:space="preserve"> e passa </w:t>
      </w:r>
      <w:r w:rsidR="00922E43" w:rsidRPr="005A1B03">
        <w:rPr>
          <w:sz w:val="22"/>
          <w:szCs w:val="22"/>
        </w:rPr>
        <w:t xml:space="preserve">il controllo </w:t>
      </w:r>
      <w:r w:rsidRPr="005A1B03">
        <w:rPr>
          <w:sz w:val="22"/>
          <w:szCs w:val="22"/>
        </w:rPr>
        <w:t xml:space="preserve">all’interrupt </w:t>
      </w:r>
      <w:r w:rsidR="00A83519" w:rsidRPr="005A1B03">
        <w:rPr>
          <w:sz w:val="22"/>
          <w:szCs w:val="22"/>
        </w:rPr>
        <w:t>Handler</w:t>
      </w:r>
      <w:r w:rsidRPr="005A1B03">
        <w:rPr>
          <w:sz w:val="22"/>
          <w:szCs w:val="22"/>
        </w:rPr>
        <w:t xml:space="preserve"> fornendogli l’indirizzo iniziale. Questo interrupt </w:t>
      </w:r>
      <w:r w:rsidR="00A83519" w:rsidRPr="005A1B03">
        <w:rPr>
          <w:sz w:val="22"/>
          <w:szCs w:val="22"/>
        </w:rPr>
        <w:t>Handler</w:t>
      </w:r>
      <w:r w:rsidRPr="005A1B03">
        <w:rPr>
          <w:sz w:val="22"/>
          <w:szCs w:val="22"/>
        </w:rPr>
        <w:t xml:space="preserve"> una volta terminata la gestione dell’interrupt, aggiorna lo stato del processo e </w:t>
      </w:r>
      <w:r w:rsidR="00922E43" w:rsidRPr="005A1B03">
        <w:rPr>
          <w:sz w:val="22"/>
          <w:szCs w:val="22"/>
        </w:rPr>
        <w:t>termina; quindi, vi sarà un interrupt handler exit</w:t>
      </w:r>
      <w:r w:rsidRPr="005A1B03">
        <w:rPr>
          <w:sz w:val="22"/>
          <w:szCs w:val="22"/>
        </w:rPr>
        <w:t>. Una volta terminato, la CPU torna all’operazione interrotta.</w:t>
      </w:r>
    </w:p>
    <w:p w14:paraId="40C56B3D" w14:textId="51019B85" w:rsidR="00CE3023" w:rsidRPr="005A1B03" w:rsidRDefault="00922E43" w:rsidP="000E53EE">
      <w:pPr>
        <w:rPr>
          <w:b/>
          <w:bCs/>
          <w:sz w:val="22"/>
          <w:szCs w:val="22"/>
        </w:rPr>
      </w:pPr>
      <w:r w:rsidRPr="005A1B03">
        <w:rPr>
          <w:b/>
          <w:bCs/>
          <w:sz w:val="22"/>
          <w:szCs w:val="22"/>
        </w:rPr>
        <w:t xml:space="preserve">NB: </w:t>
      </w:r>
      <w:r w:rsidRPr="005A1B03">
        <w:rPr>
          <w:sz w:val="22"/>
          <w:szCs w:val="22"/>
        </w:rPr>
        <w:t xml:space="preserve">il </w:t>
      </w:r>
      <w:r w:rsidR="00CE3023" w:rsidRPr="005A1B03">
        <w:rPr>
          <w:sz w:val="22"/>
          <w:szCs w:val="22"/>
        </w:rPr>
        <w:t>codice di interrupt è un indice nel</w:t>
      </w:r>
      <w:r w:rsidR="005842D1" w:rsidRPr="005A1B03">
        <w:rPr>
          <w:sz w:val="22"/>
          <w:szCs w:val="22"/>
        </w:rPr>
        <w:t>l’</w:t>
      </w:r>
      <w:r w:rsidR="005842D1" w:rsidRPr="005A1B03">
        <w:rPr>
          <w:b/>
          <w:bCs/>
          <w:sz w:val="22"/>
          <w:szCs w:val="22"/>
        </w:rPr>
        <w:t xml:space="preserve">interrupt vector </w:t>
      </w:r>
      <w:r w:rsidR="00CE3023" w:rsidRPr="005A1B03">
        <w:rPr>
          <w:sz w:val="22"/>
          <w:szCs w:val="22"/>
        </w:rPr>
        <w:t>in cui vi è l’indirizzo dell’interrupt Handler</w:t>
      </w:r>
      <w:r w:rsidRPr="005A1B03">
        <w:rPr>
          <w:sz w:val="22"/>
          <w:szCs w:val="22"/>
        </w:rPr>
        <w:t>, e n</w:t>
      </w:r>
      <w:r w:rsidR="005842D1" w:rsidRPr="005A1B03">
        <w:rPr>
          <w:sz w:val="22"/>
          <w:szCs w:val="22"/>
        </w:rPr>
        <w:t>ell’</w:t>
      </w:r>
      <w:r w:rsidR="005842D1" w:rsidRPr="005A1B03">
        <w:rPr>
          <w:b/>
          <w:bCs/>
          <w:sz w:val="22"/>
          <w:szCs w:val="22"/>
        </w:rPr>
        <w:t xml:space="preserve">interrupt vector </w:t>
      </w:r>
      <w:r w:rsidR="00CE3023" w:rsidRPr="005A1B03">
        <w:rPr>
          <w:sz w:val="22"/>
          <w:szCs w:val="22"/>
        </w:rPr>
        <w:t>abbiamo da 0 a 31 gli interrupt non mascherabili e da 32 a 255 quelli mascherabili.</w:t>
      </w:r>
    </w:p>
    <w:p w14:paraId="22692C18" w14:textId="6AF70F47" w:rsidR="00CE3023" w:rsidRPr="005A1B03" w:rsidRDefault="00CE3023" w:rsidP="000E53EE">
      <w:pPr>
        <w:rPr>
          <w:b/>
          <w:bCs/>
        </w:rPr>
      </w:pPr>
      <w:r w:rsidRPr="005A1B03">
        <w:rPr>
          <w:b/>
          <w:bCs/>
        </w:rPr>
        <w:t xml:space="preserve">Meccanismi di interruzione </w:t>
      </w:r>
    </w:p>
    <w:p w14:paraId="083CC40F" w14:textId="63E337EF" w:rsidR="00CE3023" w:rsidRPr="005A1B03" w:rsidRDefault="00CE3023" w:rsidP="000E53EE">
      <w:pPr>
        <w:rPr>
          <w:sz w:val="22"/>
          <w:szCs w:val="22"/>
        </w:rPr>
      </w:pPr>
      <w:r w:rsidRPr="005A1B03">
        <w:rPr>
          <w:sz w:val="22"/>
          <w:szCs w:val="22"/>
        </w:rPr>
        <w:t>Nei sistemi operativi moderni l’</w:t>
      </w:r>
      <w:r w:rsidRPr="005A1B03">
        <w:rPr>
          <w:b/>
          <w:bCs/>
          <w:sz w:val="22"/>
          <w:szCs w:val="22"/>
        </w:rPr>
        <w:t xml:space="preserve">interrupt controller </w:t>
      </w:r>
      <w:r w:rsidRPr="005A1B03">
        <w:rPr>
          <w:sz w:val="22"/>
          <w:szCs w:val="22"/>
        </w:rPr>
        <w:t xml:space="preserve">fornisce meccanismi di interrupt sofisticati, come: </w:t>
      </w:r>
    </w:p>
    <w:p w14:paraId="6CC06907" w14:textId="4F716B47" w:rsidR="00CE3023" w:rsidRPr="005A1B03" w:rsidRDefault="00CE3023" w:rsidP="005842D1">
      <w:pPr>
        <w:pStyle w:val="Paragrafoelenco"/>
        <w:numPr>
          <w:ilvl w:val="0"/>
          <w:numId w:val="9"/>
        </w:numPr>
        <w:rPr>
          <w:sz w:val="22"/>
          <w:szCs w:val="22"/>
        </w:rPr>
      </w:pPr>
      <w:r w:rsidRPr="005A1B03">
        <w:rPr>
          <w:sz w:val="22"/>
          <w:szCs w:val="22"/>
        </w:rPr>
        <w:t>posticipo della gestione dell’interrupt durante fasi critiche</w:t>
      </w:r>
    </w:p>
    <w:p w14:paraId="60E87D48" w14:textId="6F231327" w:rsidR="00CE3023" w:rsidRPr="005A1B03" w:rsidRDefault="00CE3023" w:rsidP="005842D1">
      <w:pPr>
        <w:pStyle w:val="Paragrafoelenco"/>
        <w:numPr>
          <w:ilvl w:val="0"/>
          <w:numId w:val="9"/>
        </w:numPr>
        <w:rPr>
          <w:sz w:val="22"/>
          <w:szCs w:val="22"/>
        </w:rPr>
      </w:pPr>
      <w:r w:rsidRPr="005A1B03">
        <w:rPr>
          <w:sz w:val="22"/>
          <w:szCs w:val="22"/>
        </w:rPr>
        <w:t xml:space="preserve">gestione </w:t>
      </w:r>
      <w:r w:rsidR="005842D1" w:rsidRPr="005A1B03">
        <w:rPr>
          <w:sz w:val="22"/>
          <w:szCs w:val="22"/>
        </w:rPr>
        <w:t>multilivello</w:t>
      </w:r>
      <w:r w:rsidRPr="005A1B03">
        <w:rPr>
          <w:sz w:val="22"/>
          <w:szCs w:val="22"/>
        </w:rPr>
        <w:t xml:space="preserve"> delle priorità, in alta priorità e bassa priorità</w:t>
      </w:r>
    </w:p>
    <w:p w14:paraId="5E9046BD" w14:textId="27798416" w:rsidR="00CE3023" w:rsidRPr="005A1B03" w:rsidRDefault="005842D1" w:rsidP="005842D1">
      <w:pPr>
        <w:pStyle w:val="Paragrafoelenco"/>
        <w:numPr>
          <w:ilvl w:val="0"/>
          <w:numId w:val="9"/>
        </w:numPr>
        <w:rPr>
          <w:sz w:val="22"/>
          <w:szCs w:val="22"/>
        </w:rPr>
      </w:pPr>
      <w:r w:rsidRPr="005A1B03">
        <w:rPr>
          <w:sz w:val="22"/>
          <w:szCs w:val="22"/>
        </w:rPr>
        <w:t xml:space="preserve">gestione efficiente dell’interrupt handler </w:t>
      </w:r>
    </w:p>
    <w:p w14:paraId="238CB148" w14:textId="440D8BAF" w:rsidR="005842D1" w:rsidRDefault="005842D1" w:rsidP="005842D1">
      <w:pPr>
        <w:pStyle w:val="Paragrafoelenco"/>
        <w:numPr>
          <w:ilvl w:val="0"/>
          <w:numId w:val="9"/>
        </w:numPr>
        <w:rPr>
          <w:sz w:val="22"/>
          <w:szCs w:val="22"/>
        </w:rPr>
      </w:pPr>
      <w:r w:rsidRPr="005A1B03">
        <w:rPr>
          <w:sz w:val="22"/>
          <w:szCs w:val="22"/>
        </w:rPr>
        <w:t xml:space="preserve">più servizi che elementi nell’interrupt vector, ossia un </w:t>
      </w:r>
      <w:r w:rsidRPr="005A1B03">
        <w:rPr>
          <w:b/>
          <w:bCs/>
          <w:sz w:val="22"/>
          <w:szCs w:val="22"/>
        </w:rPr>
        <w:t xml:space="preserve">interrupt chaining </w:t>
      </w:r>
      <w:r w:rsidRPr="005A1B03">
        <w:rPr>
          <w:sz w:val="22"/>
          <w:szCs w:val="22"/>
        </w:rPr>
        <w:t>in cui il numero di interrupt punta ad una lista di interrupt handler</w:t>
      </w:r>
    </w:p>
    <w:p w14:paraId="4EE96513" w14:textId="77777777" w:rsidR="0049682B" w:rsidRDefault="0049682B" w:rsidP="0049682B">
      <w:pPr>
        <w:rPr>
          <w:sz w:val="22"/>
          <w:szCs w:val="22"/>
        </w:rPr>
      </w:pPr>
    </w:p>
    <w:p w14:paraId="39BC73A1" w14:textId="77777777" w:rsidR="0049682B" w:rsidRDefault="0049682B" w:rsidP="0049682B">
      <w:pPr>
        <w:rPr>
          <w:sz w:val="22"/>
          <w:szCs w:val="22"/>
        </w:rPr>
      </w:pPr>
    </w:p>
    <w:p w14:paraId="387E79CF" w14:textId="77777777" w:rsidR="0049682B" w:rsidRPr="0049682B" w:rsidRDefault="0049682B" w:rsidP="0049682B">
      <w:pPr>
        <w:rPr>
          <w:sz w:val="22"/>
          <w:szCs w:val="22"/>
        </w:rPr>
      </w:pPr>
    </w:p>
    <w:p w14:paraId="197F69FA" w14:textId="4A5A5623" w:rsidR="005842D1" w:rsidRPr="005A1B03" w:rsidRDefault="005842D1" w:rsidP="000E53EE">
      <w:pPr>
        <w:rPr>
          <w:b/>
          <w:bCs/>
        </w:rPr>
      </w:pPr>
      <w:r w:rsidRPr="005A1B03">
        <w:rPr>
          <w:b/>
          <w:bCs/>
        </w:rPr>
        <w:t xml:space="preserve">Caratteristiche del sistema operativo </w:t>
      </w:r>
    </w:p>
    <w:p w14:paraId="5E7F63D0" w14:textId="60C26AF6" w:rsidR="00922E43" w:rsidRPr="0049682B" w:rsidRDefault="00922E43" w:rsidP="0049682B">
      <w:pPr>
        <w:pStyle w:val="Paragrafoelenco"/>
        <w:numPr>
          <w:ilvl w:val="0"/>
          <w:numId w:val="17"/>
        </w:numPr>
        <w:rPr>
          <w:sz w:val="22"/>
          <w:szCs w:val="22"/>
        </w:rPr>
      </w:pPr>
      <w:r w:rsidRPr="0049682B">
        <w:rPr>
          <w:b/>
          <w:bCs/>
          <w:sz w:val="22"/>
          <w:szCs w:val="22"/>
        </w:rPr>
        <w:t xml:space="preserve">Multiprogrammazione </w:t>
      </w:r>
      <w:r w:rsidRPr="0049682B">
        <w:rPr>
          <w:sz w:val="22"/>
          <w:szCs w:val="22"/>
        </w:rPr>
        <w:t xml:space="preserve">che prevede l’interfogliamento di processi, anche se ho un solo core, posso dividere i quanti di esecuzione da un processo all’altro. Dato che i clock sono velocissimi, gli utenti </w:t>
      </w:r>
      <w:r w:rsidR="00515746" w:rsidRPr="0049682B">
        <w:rPr>
          <w:sz w:val="22"/>
          <w:szCs w:val="22"/>
        </w:rPr>
        <w:t xml:space="preserve">con i loro tempi di reazione </w:t>
      </w:r>
      <w:r w:rsidRPr="0049682B">
        <w:rPr>
          <w:sz w:val="22"/>
          <w:szCs w:val="22"/>
        </w:rPr>
        <w:t>non se ne accorgeranno nemmeno</w:t>
      </w:r>
      <w:r w:rsidR="00515746" w:rsidRPr="0049682B">
        <w:rPr>
          <w:sz w:val="22"/>
          <w:szCs w:val="22"/>
        </w:rPr>
        <w:t>, e penseranno di avere tutta la macchina dedicata.</w:t>
      </w:r>
    </w:p>
    <w:p w14:paraId="5BA2236A" w14:textId="6EFE2203" w:rsidR="005842D1" w:rsidRPr="0049682B" w:rsidRDefault="00922E43" w:rsidP="0049682B">
      <w:pPr>
        <w:pStyle w:val="Paragrafoelenco"/>
        <w:numPr>
          <w:ilvl w:val="0"/>
          <w:numId w:val="17"/>
        </w:numPr>
        <w:rPr>
          <w:sz w:val="22"/>
          <w:szCs w:val="22"/>
        </w:rPr>
      </w:pPr>
      <w:r w:rsidRPr="0049682B">
        <w:rPr>
          <w:b/>
          <w:bCs/>
          <w:sz w:val="22"/>
          <w:szCs w:val="22"/>
        </w:rPr>
        <w:t xml:space="preserve">Timesharing </w:t>
      </w:r>
      <w:r w:rsidRPr="0049682B">
        <w:rPr>
          <w:sz w:val="22"/>
          <w:szCs w:val="22"/>
        </w:rPr>
        <w:t>con cui</w:t>
      </w:r>
      <w:r w:rsidRPr="0049682B">
        <w:rPr>
          <w:b/>
          <w:bCs/>
          <w:sz w:val="22"/>
          <w:szCs w:val="22"/>
        </w:rPr>
        <w:t xml:space="preserve"> </w:t>
      </w:r>
      <w:r w:rsidRPr="0049682B">
        <w:rPr>
          <w:sz w:val="22"/>
          <w:szCs w:val="22"/>
        </w:rPr>
        <w:t>la CPU può dividere il tempo di processamento ed allocarlo a diversi processi switchando</w:t>
      </w:r>
      <w:r w:rsidRPr="0049682B">
        <w:rPr>
          <w:b/>
          <w:bCs/>
          <w:sz w:val="22"/>
          <w:szCs w:val="22"/>
        </w:rPr>
        <w:t xml:space="preserve"> </w:t>
      </w:r>
      <w:r w:rsidRPr="0049682B">
        <w:rPr>
          <w:sz w:val="22"/>
          <w:szCs w:val="22"/>
        </w:rPr>
        <w:t>dall’uno all’altro, permettendo anche di avere la programmazione multiutente.</w:t>
      </w:r>
    </w:p>
    <w:p w14:paraId="762844BF" w14:textId="4FD32357" w:rsidR="005A1B03" w:rsidRPr="0049682B" w:rsidRDefault="006E2090" w:rsidP="0049682B">
      <w:pPr>
        <w:pStyle w:val="Paragrafoelenco"/>
        <w:rPr>
          <w:sz w:val="22"/>
          <w:szCs w:val="22"/>
        </w:rPr>
      </w:pPr>
      <w:r w:rsidRPr="0049682B">
        <w:rPr>
          <w:sz w:val="22"/>
          <w:szCs w:val="22"/>
        </w:rPr>
        <w:t>Quindi non si fa un processo per intero, ma lo si inizia, si esegue per tutto il quanto ed una volta terminato il quanto si passa al prossimo processo, mentre quello precedente se non terminato viene messo in coda.</w:t>
      </w:r>
    </w:p>
    <w:p w14:paraId="79641016" w14:textId="67060622" w:rsidR="006E2090" w:rsidRPr="0049682B" w:rsidRDefault="006E2090" w:rsidP="000E53EE">
      <w:pPr>
        <w:rPr>
          <w:b/>
          <w:bCs/>
        </w:rPr>
      </w:pPr>
      <w:r w:rsidRPr="0049682B">
        <w:rPr>
          <w:b/>
          <w:bCs/>
        </w:rPr>
        <w:t>Attività del sistema operativo</w:t>
      </w:r>
    </w:p>
    <w:p w14:paraId="757605B3" w14:textId="72EF6B1F" w:rsidR="006E2090" w:rsidRDefault="006E2090" w:rsidP="000E53EE">
      <w:pPr>
        <w:rPr>
          <w:sz w:val="22"/>
          <w:szCs w:val="22"/>
        </w:rPr>
      </w:pPr>
      <w:r w:rsidRPr="006E2090">
        <w:rPr>
          <w:sz w:val="22"/>
          <w:szCs w:val="22"/>
        </w:rPr>
        <w:t xml:space="preserve">All’accensione del computer </w:t>
      </w:r>
      <w:r>
        <w:rPr>
          <w:sz w:val="22"/>
          <w:szCs w:val="22"/>
        </w:rPr>
        <w:t>il sistema operativo deve avviarsi, per cui sul pc sarà</w:t>
      </w:r>
      <w:r w:rsidRPr="006E2090">
        <w:rPr>
          <w:sz w:val="22"/>
          <w:szCs w:val="22"/>
        </w:rPr>
        <w:t xml:space="preserve"> in funzione il </w:t>
      </w:r>
      <w:r w:rsidRPr="006E2090">
        <w:rPr>
          <w:b/>
          <w:bCs/>
          <w:sz w:val="22"/>
          <w:szCs w:val="22"/>
        </w:rPr>
        <w:t>bootstrap program</w:t>
      </w:r>
      <w:r w:rsidRPr="006E2090">
        <w:rPr>
          <w:sz w:val="22"/>
          <w:szCs w:val="22"/>
        </w:rPr>
        <w:t xml:space="preserve">, che inizializza l’hardware e carica il </w:t>
      </w:r>
      <w:r w:rsidRPr="006E2090">
        <w:rPr>
          <w:b/>
          <w:bCs/>
          <w:sz w:val="22"/>
          <w:szCs w:val="22"/>
        </w:rPr>
        <w:t>kernel</w:t>
      </w:r>
      <w:r w:rsidRPr="006E2090">
        <w:rPr>
          <w:sz w:val="22"/>
          <w:szCs w:val="22"/>
        </w:rPr>
        <w:t xml:space="preserve"> in memoria.</w:t>
      </w:r>
      <w:r w:rsidRPr="006E2090">
        <w:rPr>
          <w:sz w:val="22"/>
          <w:szCs w:val="22"/>
        </w:rPr>
        <w:br/>
        <w:t>Il kernel, una volta avviato, gestisce tutte le risorse del sistema e controlla l’esecuzione dei programmi.</w:t>
      </w:r>
      <w:r w:rsidRPr="006E2090">
        <w:rPr>
          <w:sz w:val="22"/>
          <w:szCs w:val="22"/>
        </w:rPr>
        <w:br/>
        <w:t xml:space="preserve">Durante l’esecuzione possono verificarsi </w:t>
      </w:r>
      <w:r w:rsidRPr="006E2090">
        <w:rPr>
          <w:b/>
          <w:bCs/>
          <w:sz w:val="22"/>
          <w:szCs w:val="22"/>
        </w:rPr>
        <w:t>interruzioni</w:t>
      </w:r>
      <w:r w:rsidRPr="006E2090">
        <w:rPr>
          <w:sz w:val="22"/>
          <w:szCs w:val="22"/>
        </w:rPr>
        <w:t xml:space="preserve"> (eventi esterni) o </w:t>
      </w:r>
      <w:r w:rsidRPr="006E2090">
        <w:rPr>
          <w:b/>
          <w:bCs/>
          <w:sz w:val="22"/>
          <w:szCs w:val="22"/>
        </w:rPr>
        <w:t>eccezioni</w:t>
      </w:r>
      <w:r w:rsidRPr="006E2090">
        <w:rPr>
          <w:sz w:val="22"/>
          <w:szCs w:val="22"/>
        </w:rPr>
        <w:t xml:space="preserve"> (errori interni), che il kernel gestisce sospendendo temporaneamente il processo in corso.</w:t>
      </w:r>
      <w:r w:rsidRPr="006E2090">
        <w:rPr>
          <w:sz w:val="22"/>
          <w:szCs w:val="22"/>
        </w:rPr>
        <w:br/>
        <w:t xml:space="preserve">I programmi utente non accedono direttamente all’hardware, ma usano le </w:t>
      </w:r>
      <w:r w:rsidRPr="006E2090">
        <w:rPr>
          <w:b/>
          <w:bCs/>
          <w:sz w:val="22"/>
          <w:szCs w:val="22"/>
        </w:rPr>
        <w:t>chiamate di sistema (system call)</w:t>
      </w:r>
      <w:r w:rsidRPr="006E2090">
        <w:rPr>
          <w:sz w:val="22"/>
          <w:szCs w:val="22"/>
        </w:rPr>
        <w:t xml:space="preserve"> per richiedere servizi al kernel.</w:t>
      </w:r>
      <w:r w:rsidRPr="006E2090">
        <w:rPr>
          <w:sz w:val="22"/>
          <w:szCs w:val="22"/>
        </w:rPr>
        <w:br/>
        <w:t xml:space="preserve">Infine, con la </w:t>
      </w:r>
      <w:r w:rsidRPr="006E2090">
        <w:rPr>
          <w:b/>
          <w:bCs/>
          <w:sz w:val="22"/>
          <w:szCs w:val="22"/>
        </w:rPr>
        <w:t>multiprogrammazione</w:t>
      </w:r>
      <w:r w:rsidRPr="006E2090">
        <w:rPr>
          <w:sz w:val="22"/>
          <w:szCs w:val="22"/>
        </w:rPr>
        <w:t>, il sistema operativo esegue più programmi alternandoli sulla CPU.</w:t>
      </w:r>
      <w:r w:rsidRPr="006E2090">
        <w:rPr>
          <w:sz w:val="22"/>
          <w:szCs w:val="22"/>
        </w:rPr>
        <w:br/>
        <w:t>In questo modo si ottimizza l’uso delle risorse e si migliora l’efficienza del sistema.</w:t>
      </w:r>
    </w:p>
    <w:p w14:paraId="615C194B" w14:textId="71830F2A" w:rsidR="006E2090" w:rsidRPr="0049682B" w:rsidRDefault="003B5E4C" w:rsidP="000E53EE">
      <w:pPr>
        <w:rPr>
          <w:b/>
          <w:bCs/>
        </w:rPr>
      </w:pPr>
      <w:r w:rsidRPr="0049682B">
        <w:rPr>
          <w:b/>
          <w:bCs/>
        </w:rPr>
        <w:t>Modalità operativa duale</w:t>
      </w:r>
    </w:p>
    <w:p w14:paraId="4FD279C7" w14:textId="77777777" w:rsidR="00624201" w:rsidRDefault="003B5E4C" w:rsidP="00624201">
      <w:pPr>
        <w:rPr>
          <w:sz w:val="22"/>
          <w:szCs w:val="22"/>
        </w:rPr>
      </w:pPr>
      <w:r>
        <w:rPr>
          <w:sz w:val="22"/>
          <w:szCs w:val="22"/>
        </w:rPr>
        <w:t xml:space="preserve">La modalità operativa duale è un meccanismo dei sistemi operativi che serve a distinguere </w:t>
      </w:r>
      <w:r w:rsidR="00624201">
        <w:rPr>
          <w:sz w:val="22"/>
          <w:szCs w:val="22"/>
        </w:rPr>
        <w:t xml:space="preserve">i processi che agiscono in </w:t>
      </w:r>
      <w:r w:rsidR="00624201">
        <w:rPr>
          <w:b/>
          <w:bCs/>
          <w:sz w:val="22"/>
          <w:szCs w:val="22"/>
        </w:rPr>
        <w:t xml:space="preserve">modalità privilegiata (kernel mode) </w:t>
      </w:r>
      <w:r w:rsidR="00624201">
        <w:rPr>
          <w:sz w:val="22"/>
          <w:szCs w:val="22"/>
        </w:rPr>
        <w:t xml:space="preserve">da quelli che agiscono in modalità utente. </w:t>
      </w:r>
    </w:p>
    <w:p w14:paraId="22195AE9" w14:textId="30DF86FF" w:rsidR="00624201" w:rsidRDefault="00624201" w:rsidP="00624201">
      <w:pPr>
        <w:rPr>
          <w:sz w:val="22"/>
          <w:szCs w:val="22"/>
        </w:rPr>
      </w:pPr>
      <w:r>
        <w:rPr>
          <w:sz w:val="22"/>
          <w:szCs w:val="22"/>
        </w:rPr>
        <w:t xml:space="preserve">Questa distinzione serve per proteggere il sistema operativo, così che programmi utenti non possano eseguire istruzioni pericolose. Infatti, quando bisogna fare un operazione, come leggere un file, il programma utente fa una chiamata di sistema passando temporaneamente in kernel mode. </w:t>
      </w:r>
    </w:p>
    <w:p w14:paraId="61C916F3" w14:textId="48E83A60" w:rsidR="003B5E4C" w:rsidRDefault="00624201" w:rsidP="00624201">
      <w:pPr>
        <w:rPr>
          <w:sz w:val="22"/>
          <w:szCs w:val="22"/>
        </w:rPr>
      </w:pPr>
      <w:r>
        <w:rPr>
          <w:sz w:val="22"/>
          <w:szCs w:val="22"/>
        </w:rPr>
        <w:t xml:space="preserve">Un </w:t>
      </w:r>
      <w:r w:rsidRPr="00624201">
        <w:rPr>
          <w:b/>
          <w:bCs/>
          <w:sz w:val="22"/>
          <w:szCs w:val="22"/>
        </w:rPr>
        <w:t>bit di modalità</w:t>
      </w:r>
      <w:r>
        <w:rPr>
          <w:sz w:val="22"/>
          <w:szCs w:val="22"/>
        </w:rPr>
        <w:t xml:space="preserve"> nell’hardware indica in quale modalità il sistema sta operando, anche questo bit deve essere protetto, per cui questo </w:t>
      </w:r>
      <w:r>
        <w:rPr>
          <w:b/>
          <w:bCs/>
          <w:sz w:val="22"/>
          <w:szCs w:val="22"/>
        </w:rPr>
        <w:t xml:space="preserve">bit di informazione </w:t>
      </w:r>
      <w:r>
        <w:rPr>
          <w:sz w:val="22"/>
          <w:szCs w:val="22"/>
        </w:rPr>
        <w:t>viene gestito dal kernel e viene settato in modalità utente o kernel per distinguere le due modalità.</w:t>
      </w:r>
    </w:p>
    <w:p w14:paraId="790AD265" w14:textId="105692FE" w:rsidR="00624201" w:rsidRPr="0049682B" w:rsidRDefault="00624201" w:rsidP="00624201">
      <w:pPr>
        <w:rPr>
          <w:b/>
          <w:bCs/>
        </w:rPr>
      </w:pPr>
      <w:r w:rsidRPr="0049682B">
        <w:rPr>
          <w:b/>
          <w:bCs/>
        </w:rPr>
        <w:t>Protezione CPU -</w:t>
      </w:r>
      <w:r w:rsidR="00783682" w:rsidRPr="0049682B">
        <w:rPr>
          <w:b/>
          <w:bCs/>
        </w:rPr>
        <w:t xml:space="preserve"> </w:t>
      </w:r>
      <w:r w:rsidRPr="0049682B">
        <w:rPr>
          <w:b/>
          <w:bCs/>
        </w:rPr>
        <w:t>tempo</w:t>
      </w:r>
    </w:p>
    <w:p w14:paraId="0D467F87" w14:textId="6713C234" w:rsidR="00270EA1" w:rsidRDefault="00624201" w:rsidP="00624201">
      <w:pPr>
        <w:rPr>
          <w:sz w:val="22"/>
          <w:szCs w:val="22"/>
        </w:rPr>
      </w:pPr>
      <w:r>
        <w:rPr>
          <w:sz w:val="22"/>
          <w:szCs w:val="22"/>
        </w:rPr>
        <w:t xml:space="preserve">Oltre le protezioni precedenti, vi sono anche protezioni temporali per quanto riguarda la CPU, per impedire ad un utente di tenere il controllo della macchina per un tempo indefinito. Per cui abbiamo un timer, </w:t>
      </w:r>
      <w:r w:rsidR="00783682">
        <w:rPr>
          <w:sz w:val="22"/>
          <w:szCs w:val="22"/>
        </w:rPr>
        <w:t xml:space="preserve">ossia </w:t>
      </w:r>
      <w:r>
        <w:rPr>
          <w:sz w:val="22"/>
          <w:szCs w:val="22"/>
        </w:rPr>
        <w:t>un limite tempora</w:t>
      </w:r>
      <w:r w:rsidR="00783682">
        <w:rPr>
          <w:sz w:val="22"/>
          <w:szCs w:val="22"/>
        </w:rPr>
        <w:t xml:space="preserve">le, </w:t>
      </w:r>
      <w:r w:rsidR="00783682" w:rsidRPr="00783682">
        <w:rPr>
          <w:sz w:val="22"/>
          <w:szCs w:val="22"/>
        </w:rPr>
        <w:t>oltre il quale l'utente non può più tenere la CPU occupata. Questo timer funziona con dei segnali che vengono inviati alla CPU dopo una certa latenza, e il sistema operativo setta il contatore a 0 e genera l'interrupt. Così facendo si permette al sistema operativo di riprendere il controllo dei processi, o di terminarli.</w:t>
      </w:r>
    </w:p>
    <w:p w14:paraId="13A4972E" w14:textId="77777777" w:rsidR="00270EA1" w:rsidRPr="0049682B" w:rsidRDefault="00783682" w:rsidP="00624201">
      <w:pPr>
        <w:rPr>
          <w:b/>
          <w:bCs/>
        </w:rPr>
      </w:pPr>
      <w:r w:rsidRPr="0049682B">
        <w:rPr>
          <w:b/>
          <w:bCs/>
        </w:rPr>
        <w:t>Protezione memoria</w:t>
      </w:r>
    </w:p>
    <w:p w14:paraId="4EA3651D" w14:textId="77777777" w:rsidR="00270EA1" w:rsidRDefault="00270EA1" w:rsidP="00624201">
      <w:pPr>
        <w:rPr>
          <w:sz w:val="22"/>
          <w:szCs w:val="22"/>
        </w:rPr>
      </w:pPr>
      <w:r>
        <w:rPr>
          <w:sz w:val="22"/>
          <w:szCs w:val="22"/>
        </w:rPr>
        <w:t xml:space="preserve">Siccome per passare la modalità privilegiata all’utente basta sovrascrivere il vettore delle interruzioni e le varie operazioni, occorrono meccanismi di protezione hardware della memoria, come ad esempio i registri: </w:t>
      </w:r>
    </w:p>
    <w:p w14:paraId="486D0448" w14:textId="77777777" w:rsidR="00270EA1" w:rsidRPr="0005398F" w:rsidRDefault="00270EA1" w:rsidP="0005398F">
      <w:pPr>
        <w:pStyle w:val="Paragrafoelenco"/>
        <w:numPr>
          <w:ilvl w:val="0"/>
          <w:numId w:val="10"/>
        </w:numPr>
        <w:rPr>
          <w:sz w:val="22"/>
          <w:szCs w:val="22"/>
        </w:rPr>
      </w:pPr>
      <w:r w:rsidRPr="0005398F">
        <w:rPr>
          <w:b/>
          <w:bCs/>
          <w:sz w:val="22"/>
          <w:szCs w:val="22"/>
        </w:rPr>
        <w:t>registro base</w:t>
      </w:r>
      <w:r w:rsidRPr="0005398F">
        <w:rPr>
          <w:sz w:val="22"/>
          <w:szCs w:val="22"/>
        </w:rPr>
        <w:t xml:space="preserve"> che indica l’indirizzo minimo accessibile</w:t>
      </w:r>
    </w:p>
    <w:p w14:paraId="70D68DA5" w14:textId="13A653BF" w:rsidR="00270EA1" w:rsidRPr="0005398F" w:rsidRDefault="00270EA1" w:rsidP="0005398F">
      <w:pPr>
        <w:pStyle w:val="Paragrafoelenco"/>
        <w:numPr>
          <w:ilvl w:val="0"/>
          <w:numId w:val="10"/>
        </w:numPr>
        <w:rPr>
          <w:sz w:val="22"/>
          <w:szCs w:val="22"/>
        </w:rPr>
      </w:pPr>
      <w:r w:rsidRPr="0005398F">
        <w:rPr>
          <w:b/>
          <w:bCs/>
          <w:sz w:val="22"/>
          <w:szCs w:val="22"/>
        </w:rPr>
        <w:t>registro limite</w:t>
      </w:r>
      <w:r w:rsidRPr="0005398F">
        <w:rPr>
          <w:sz w:val="22"/>
          <w:szCs w:val="22"/>
        </w:rPr>
        <w:t xml:space="preserve"> che definisce la dimensione del range di indirizzi che il sistema può utilizzare</w:t>
      </w:r>
    </w:p>
    <w:p w14:paraId="41B67F65" w14:textId="38AA9738" w:rsidR="00270EA1" w:rsidRDefault="0005398F" w:rsidP="00624201">
      <w:pPr>
        <w:rPr>
          <w:sz w:val="22"/>
          <w:szCs w:val="22"/>
        </w:rPr>
      </w:pPr>
      <w:r w:rsidRPr="0005398F">
        <w:rPr>
          <w:sz w:val="22"/>
          <w:szCs w:val="22"/>
        </w:rPr>
        <w:lastRenderedPageBreak/>
        <w:t>Ogni indirizzo generato viene controllato: se è compreso nel range definito da base e limite è valido, altrimenti il sistema genera un’eccezione.</w:t>
      </w:r>
      <w:r w:rsidRPr="0005398F">
        <w:rPr>
          <w:sz w:val="22"/>
          <w:szCs w:val="22"/>
        </w:rPr>
        <w:br/>
        <w:t>In questo modo si garantiscono sicurezza e isolamento tra i processi.</w:t>
      </w:r>
    </w:p>
    <w:p w14:paraId="47F0F8BF" w14:textId="77777777" w:rsidR="0049682B" w:rsidRDefault="0049682B" w:rsidP="00624201">
      <w:pPr>
        <w:rPr>
          <w:b/>
          <w:bCs/>
          <w:sz w:val="22"/>
          <w:szCs w:val="22"/>
        </w:rPr>
      </w:pPr>
    </w:p>
    <w:p w14:paraId="0E8F16EA" w14:textId="77777777" w:rsidR="0049682B" w:rsidRDefault="0049682B" w:rsidP="00624201">
      <w:pPr>
        <w:rPr>
          <w:b/>
          <w:bCs/>
          <w:sz w:val="22"/>
          <w:szCs w:val="22"/>
        </w:rPr>
      </w:pPr>
    </w:p>
    <w:p w14:paraId="4C063E90" w14:textId="02839F9E" w:rsidR="0005398F" w:rsidRPr="0049682B" w:rsidRDefault="0005398F" w:rsidP="00624201">
      <w:pPr>
        <w:rPr>
          <w:b/>
          <w:bCs/>
        </w:rPr>
      </w:pPr>
      <w:r w:rsidRPr="0049682B">
        <w:rPr>
          <w:b/>
          <w:bCs/>
        </w:rPr>
        <w:t>Gestione risorse</w:t>
      </w:r>
    </w:p>
    <w:p w14:paraId="56722413" w14:textId="1D8AB271" w:rsidR="0005398F" w:rsidRPr="0005398F" w:rsidRDefault="0005398F" w:rsidP="00624201">
      <w:pPr>
        <w:rPr>
          <w:sz w:val="22"/>
          <w:szCs w:val="22"/>
        </w:rPr>
      </w:pPr>
      <w:r>
        <w:rPr>
          <w:sz w:val="22"/>
          <w:szCs w:val="22"/>
        </w:rPr>
        <w:t xml:space="preserve">Consiste nella: </w:t>
      </w:r>
    </w:p>
    <w:p w14:paraId="6F46A90D" w14:textId="503C6F49" w:rsidR="0005398F" w:rsidRDefault="0005398F" w:rsidP="0005398F">
      <w:pPr>
        <w:pStyle w:val="Paragrafoelenco"/>
        <w:numPr>
          <w:ilvl w:val="0"/>
          <w:numId w:val="11"/>
        </w:numPr>
        <w:rPr>
          <w:b/>
          <w:bCs/>
          <w:sz w:val="22"/>
          <w:szCs w:val="22"/>
        </w:rPr>
      </w:pPr>
      <w:r w:rsidRPr="0005398F">
        <w:rPr>
          <w:b/>
          <w:bCs/>
          <w:sz w:val="22"/>
          <w:szCs w:val="22"/>
        </w:rPr>
        <w:t>Gestione processi</w:t>
      </w:r>
    </w:p>
    <w:p w14:paraId="014CC681" w14:textId="5109A842" w:rsidR="0005398F" w:rsidRDefault="0005398F" w:rsidP="0005398F">
      <w:pPr>
        <w:pStyle w:val="Paragrafoelenco"/>
        <w:rPr>
          <w:sz w:val="22"/>
          <w:szCs w:val="22"/>
        </w:rPr>
      </w:pPr>
      <w:r>
        <w:rPr>
          <w:sz w:val="22"/>
          <w:szCs w:val="22"/>
        </w:rPr>
        <w:t>Un processo è un programma</w:t>
      </w:r>
      <w:r w:rsidR="00564BCB">
        <w:rPr>
          <w:sz w:val="22"/>
          <w:szCs w:val="22"/>
        </w:rPr>
        <w:t xml:space="preserve"> </w:t>
      </w:r>
      <w:r>
        <w:rPr>
          <w:sz w:val="22"/>
          <w:szCs w:val="22"/>
        </w:rPr>
        <w:t>in esecuzione</w:t>
      </w:r>
      <w:r w:rsidR="00564BCB">
        <w:rPr>
          <w:sz w:val="22"/>
          <w:szCs w:val="22"/>
        </w:rPr>
        <w:t xml:space="preserve">, </w:t>
      </w:r>
      <w:r w:rsidR="00564BCB" w:rsidRPr="00564BCB">
        <w:rPr>
          <w:sz w:val="22"/>
          <w:szCs w:val="22"/>
        </w:rPr>
        <w:t xml:space="preserve">la differenza tra i due è che il programma è un entità passiva mentre il processo è un entità attiva. </w:t>
      </w:r>
      <w:r>
        <w:rPr>
          <w:sz w:val="22"/>
          <w:szCs w:val="22"/>
        </w:rPr>
        <w:t xml:space="preserve">Questi </w:t>
      </w:r>
      <w:r w:rsidR="00564BCB">
        <w:rPr>
          <w:sz w:val="22"/>
          <w:szCs w:val="22"/>
        </w:rPr>
        <w:t xml:space="preserve">processi </w:t>
      </w:r>
      <w:r>
        <w:rPr>
          <w:sz w:val="22"/>
          <w:szCs w:val="22"/>
        </w:rPr>
        <w:t>si suddividono in:</w:t>
      </w:r>
    </w:p>
    <w:p w14:paraId="1D8892F1" w14:textId="665DE0EA" w:rsidR="0005398F" w:rsidRDefault="0005398F" w:rsidP="0005398F">
      <w:pPr>
        <w:pStyle w:val="Paragrafoelenco"/>
        <w:rPr>
          <w:sz w:val="22"/>
          <w:szCs w:val="22"/>
        </w:rPr>
      </w:pPr>
      <w:r>
        <w:rPr>
          <w:b/>
          <w:bCs/>
          <w:sz w:val="22"/>
          <w:szCs w:val="22"/>
        </w:rPr>
        <w:t xml:space="preserve">single-threaded </w:t>
      </w:r>
      <w:r>
        <w:rPr>
          <w:sz w:val="22"/>
          <w:szCs w:val="22"/>
        </w:rPr>
        <w:t>che hanno un program counter</w:t>
      </w:r>
      <w:r w:rsidR="00AF6E43">
        <w:rPr>
          <w:sz w:val="22"/>
          <w:szCs w:val="22"/>
        </w:rPr>
        <w:t>, che punta alla locazione della prossima istruzione da eseguire</w:t>
      </w:r>
    </w:p>
    <w:p w14:paraId="3DFB3320" w14:textId="6414D94D" w:rsidR="0005398F" w:rsidRDefault="0005398F" w:rsidP="0005398F">
      <w:pPr>
        <w:pStyle w:val="Paragrafoelenco"/>
        <w:rPr>
          <w:sz w:val="22"/>
          <w:szCs w:val="22"/>
        </w:rPr>
      </w:pPr>
      <w:r>
        <w:rPr>
          <w:b/>
          <w:bCs/>
          <w:sz w:val="22"/>
          <w:szCs w:val="22"/>
        </w:rPr>
        <w:t xml:space="preserve">multi-threaded </w:t>
      </w:r>
      <w:r>
        <w:rPr>
          <w:sz w:val="22"/>
          <w:szCs w:val="22"/>
        </w:rPr>
        <w:t>che hanno un program counter per thread</w:t>
      </w:r>
    </w:p>
    <w:p w14:paraId="76EC271B" w14:textId="46529137" w:rsidR="00AF6E43" w:rsidRDefault="0005398F" w:rsidP="00AF6E43">
      <w:pPr>
        <w:pStyle w:val="Paragrafoelenco"/>
        <w:rPr>
          <w:sz w:val="22"/>
          <w:szCs w:val="22"/>
        </w:rPr>
      </w:pPr>
      <w:r>
        <w:rPr>
          <w:sz w:val="22"/>
          <w:szCs w:val="22"/>
        </w:rPr>
        <w:t>Inoltre, ogni processo per eseguire una task necessita di alcune risorse come la CPU, la memoria, i files, I/O e dati di inizializzazione</w:t>
      </w:r>
      <w:r w:rsidR="00AF6E43">
        <w:rPr>
          <w:sz w:val="22"/>
          <w:szCs w:val="22"/>
        </w:rPr>
        <w:t xml:space="preserve">, le quali verranno rilasciate e poi recuperate al termine del processo. </w:t>
      </w:r>
    </w:p>
    <w:p w14:paraId="6B068338" w14:textId="6809F635" w:rsidR="00AF6E43" w:rsidRDefault="00AF6E43" w:rsidP="00AF6E43">
      <w:pPr>
        <w:pStyle w:val="Paragrafoelenco"/>
        <w:rPr>
          <w:sz w:val="22"/>
          <w:szCs w:val="22"/>
        </w:rPr>
      </w:pPr>
      <w:r>
        <w:rPr>
          <w:sz w:val="22"/>
          <w:szCs w:val="22"/>
        </w:rPr>
        <w:t xml:space="preserve">Il sistema operativo fornisce diversi meccanismi per la gestione dei processi, tra cui la: </w:t>
      </w:r>
    </w:p>
    <w:p w14:paraId="1E8BF43C" w14:textId="79F07AB0" w:rsidR="00AF6E43" w:rsidRDefault="00AF6E43" w:rsidP="00AF6E43">
      <w:pPr>
        <w:pStyle w:val="Paragrafoelenco"/>
        <w:numPr>
          <w:ilvl w:val="0"/>
          <w:numId w:val="12"/>
        </w:numPr>
        <w:rPr>
          <w:sz w:val="22"/>
          <w:szCs w:val="22"/>
        </w:rPr>
      </w:pPr>
      <w:r>
        <w:rPr>
          <w:sz w:val="22"/>
          <w:szCs w:val="22"/>
        </w:rPr>
        <w:t>creazione e cancellazione dei processi utenti e di sistema</w:t>
      </w:r>
    </w:p>
    <w:p w14:paraId="1F42783D" w14:textId="208216CA" w:rsidR="00AF6E43" w:rsidRDefault="00AF6E43" w:rsidP="00AF6E43">
      <w:pPr>
        <w:pStyle w:val="Paragrafoelenco"/>
        <w:numPr>
          <w:ilvl w:val="0"/>
          <w:numId w:val="12"/>
        </w:numPr>
        <w:rPr>
          <w:sz w:val="22"/>
          <w:szCs w:val="22"/>
        </w:rPr>
      </w:pPr>
      <w:r>
        <w:rPr>
          <w:sz w:val="22"/>
          <w:szCs w:val="22"/>
        </w:rPr>
        <w:t xml:space="preserve">sospensione e ripristino dei processi </w:t>
      </w:r>
    </w:p>
    <w:p w14:paraId="70B12C07" w14:textId="5B9C7A83" w:rsidR="00AF6E43" w:rsidRPr="00AF6E43" w:rsidRDefault="00AF6E43" w:rsidP="00AF6E43">
      <w:pPr>
        <w:pStyle w:val="Paragrafoelenco"/>
        <w:numPr>
          <w:ilvl w:val="0"/>
          <w:numId w:val="12"/>
        </w:numPr>
        <w:rPr>
          <w:sz w:val="22"/>
          <w:szCs w:val="22"/>
        </w:rPr>
      </w:pPr>
      <w:r w:rsidRPr="00AF6E43">
        <w:rPr>
          <w:sz w:val="22"/>
          <w:szCs w:val="22"/>
        </w:rPr>
        <w:t>meccanismi per la sincronizzazione dei processi</w:t>
      </w:r>
    </w:p>
    <w:p w14:paraId="57F30AC4" w14:textId="7E714CCE" w:rsidR="00AF6E43" w:rsidRPr="00AF6E43" w:rsidRDefault="00AF6E43" w:rsidP="00AF6E43">
      <w:pPr>
        <w:pStyle w:val="Paragrafoelenco"/>
        <w:numPr>
          <w:ilvl w:val="0"/>
          <w:numId w:val="12"/>
        </w:numPr>
        <w:rPr>
          <w:sz w:val="22"/>
          <w:szCs w:val="22"/>
        </w:rPr>
      </w:pPr>
      <w:r w:rsidRPr="00AF6E43">
        <w:rPr>
          <w:sz w:val="22"/>
          <w:szCs w:val="22"/>
        </w:rPr>
        <w:t>meccanismi per la comunicazione tra processi</w:t>
      </w:r>
    </w:p>
    <w:p w14:paraId="42C3BF5B" w14:textId="476FF9C6" w:rsidR="00AF6E43" w:rsidRDefault="00AF6E43" w:rsidP="00AF6E43">
      <w:pPr>
        <w:pStyle w:val="Paragrafoelenco"/>
        <w:numPr>
          <w:ilvl w:val="0"/>
          <w:numId w:val="12"/>
        </w:numPr>
        <w:rPr>
          <w:sz w:val="22"/>
          <w:szCs w:val="22"/>
        </w:rPr>
      </w:pPr>
      <w:r w:rsidRPr="00AF6E43">
        <w:rPr>
          <w:sz w:val="22"/>
          <w:szCs w:val="22"/>
        </w:rPr>
        <w:t xml:space="preserve">meccanismi per la gestione del </w:t>
      </w:r>
      <w:r>
        <w:rPr>
          <w:sz w:val="22"/>
          <w:szCs w:val="22"/>
        </w:rPr>
        <w:t>deadlock</w:t>
      </w:r>
    </w:p>
    <w:p w14:paraId="0B3A7561" w14:textId="5A334C91" w:rsidR="00AF6E43" w:rsidRDefault="0049682B" w:rsidP="00AF6E43">
      <w:pPr>
        <w:rPr>
          <w:sz w:val="22"/>
          <w:szCs w:val="22"/>
        </w:rPr>
      </w:pPr>
      <w:r w:rsidRPr="00AF6E43">
        <w:rPr>
          <w:noProof/>
          <w:sz w:val="22"/>
          <w:szCs w:val="22"/>
        </w:rPr>
        <w:drawing>
          <wp:anchor distT="0" distB="0" distL="114300" distR="114300" simplePos="0" relativeHeight="251660288" behindDoc="0" locked="0" layoutInCell="1" allowOverlap="1" wp14:anchorId="31E4F9C7" wp14:editId="4FCE8E02">
            <wp:simplePos x="0" y="0"/>
            <wp:positionH relativeFrom="column">
              <wp:posOffset>438150</wp:posOffset>
            </wp:positionH>
            <wp:positionV relativeFrom="paragraph">
              <wp:posOffset>205740</wp:posOffset>
            </wp:positionV>
            <wp:extent cx="5135880" cy="962660"/>
            <wp:effectExtent l="0" t="0" r="7620" b="8890"/>
            <wp:wrapSquare wrapText="bothSides"/>
            <wp:docPr id="6486965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96581" name=""/>
                    <pic:cNvPicPr/>
                  </pic:nvPicPr>
                  <pic:blipFill>
                    <a:blip r:embed="rId9">
                      <a:extLst>
                        <a:ext uri="{28A0092B-C50C-407E-A947-70E740481C1C}">
                          <a14:useLocalDpi xmlns:a14="http://schemas.microsoft.com/office/drawing/2010/main" val="0"/>
                        </a:ext>
                      </a:extLst>
                    </a:blip>
                    <a:stretch>
                      <a:fillRect/>
                    </a:stretch>
                  </pic:blipFill>
                  <pic:spPr>
                    <a:xfrm>
                      <a:off x="0" y="0"/>
                      <a:ext cx="5135880" cy="962660"/>
                    </a:xfrm>
                    <a:prstGeom prst="rect">
                      <a:avLst/>
                    </a:prstGeom>
                  </pic:spPr>
                </pic:pic>
              </a:graphicData>
            </a:graphic>
            <wp14:sizeRelH relativeFrom="margin">
              <wp14:pctWidth>0</wp14:pctWidth>
            </wp14:sizeRelH>
            <wp14:sizeRelV relativeFrom="margin">
              <wp14:pctHeight>0</wp14:pctHeight>
            </wp14:sizeRelV>
          </wp:anchor>
        </w:drawing>
      </w:r>
      <w:r w:rsidR="00AF6E43">
        <w:rPr>
          <w:sz w:val="22"/>
          <w:szCs w:val="22"/>
        </w:rPr>
        <w:t xml:space="preserve">              Le principali chiamate di sistema per la gestione dei processi (Linux) sono: </w:t>
      </w:r>
    </w:p>
    <w:p w14:paraId="4A5F2A2B" w14:textId="798E111C" w:rsidR="0049682B" w:rsidRDefault="0049682B" w:rsidP="00AF6E43">
      <w:pPr>
        <w:rPr>
          <w:sz w:val="22"/>
          <w:szCs w:val="22"/>
        </w:rPr>
      </w:pPr>
    </w:p>
    <w:p w14:paraId="4E2FF4AE" w14:textId="77777777" w:rsidR="0049682B" w:rsidRDefault="0049682B" w:rsidP="00AF6E43">
      <w:pPr>
        <w:rPr>
          <w:sz w:val="22"/>
          <w:szCs w:val="22"/>
        </w:rPr>
      </w:pPr>
    </w:p>
    <w:p w14:paraId="185078B2" w14:textId="77777777" w:rsidR="0049682B" w:rsidRDefault="0049682B" w:rsidP="00AF6E43">
      <w:pPr>
        <w:rPr>
          <w:sz w:val="22"/>
          <w:szCs w:val="22"/>
        </w:rPr>
      </w:pPr>
    </w:p>
    <w:p w14:paraId="5B1B0F95" w14:textId="77777777" w:rsidR="0049682B" w:rsidRDefault="0049682B" w:rsidP="00AF6E43">
      <w:pPr>
        <w:rPr>
          <w:sz w:val="22"/>
          <w:szCs w:val="22"/>
        </w:rPr>
      </w:pPr>
    </w:p>
    <w:p w14:paraId="29831AC9" w14:textId="77777777" w:rsidR="0049682B" w:rsidRPr="00AF6E43" w:rsidRDefault="0049682B" w:rsidP="00AF6E43">
      <w:pPr>
        <w:rPr>
          <w:sz w:val="22"/>
          <w:szCs w:val="22"/>
        </w:rPr>
      </w:pPr>
    </w:p>
    <w:p w14:paraId="158B33A2" w14:textId="47C93CE6" w:rsidR="0005398F" w:rsidRDefault="0005398F" w:rsidP="0005398F">
      <w:pPr>
        <w:pStyle w:val="Paragrafoelenco"/>
        <w:numPr>
          <w:ilvl w:val="0"/>
          <w:numId w:val="11"/>
        </w:numPr>
        <w:rPr>
          <w:b/>
          <w:bCs/>
          <w:sz w:val="22"/>
          <w:szCs w:val="22"/>
        </w:rPr>
      </w:pPr>
      <w:r>
        <w:rPr>
          <w:b/>
          <w:bCs/>
          <w:sz w:val="22"/>
          <w:szCs w:val="22"/>
        </w:rPr>
        <w:t>Gestione della memoria</w:t>
      </w:r>
      <w:r w:rsidR="00564BCB">
        <w:rPr>
          <w:b/>
          <w:bCs/>
          <w:sz w:val="22"/>
          <w:szCs w:val="22"/>
        </w:rPr>
        <w:t xml:space="preserve"> principale</w:t>
      </w:r>
    </w:p>
    <w:p w14:paraId="05124931" w14:textId="77777777" w:rsidR="00E741DC" w:rsidRDefault="00E741DC" w:rsidP="00564BCB">
      <w:pPr>
        <w:pStyle w:val="Paragrafoelenco"/>
        <w:rPr>
          <w:sz w:val="22"/>
          <w:szCs w:val="22"/>
        </w:rPr>
      </w:pPr>
      <w:r>
        <w:rPr>
          <w:sz w:val="22"/>
          <w:szCs w:val="22"/>
        </w:rPr>
        <w:t xml:space="preserve">Per far si che un programma venga eseguito, bisogna caricare nella memoria principale sia le istruzioni che i dati che gli occorrono. Ed il sistema operativo, per quanto riguarda la gestione della memoria principale, si occupa di </w:t>
      </w:r>
    </w:p>
    <w:p w14:paraId="34EECE3C" w14:textId="32185189" w:rsidR="00564BCB" w:rsidRDefault="00E741DC" w:rsidP="00E741DC">
      <w:pPr>
        <w:pStyle w:val="Paragrafoelenco"/>
        <w:numPr>
          <w:ilvl w:val="0"/>
          <w:numId w:val="13"/>
        </w:numPr>
        <w:rPr>
          <w:sz w:val="22"/>
          <w:szCs w:val="22"/>
        </w:rPr>
      </w:pPr>
      <w:r>
        <w:rPr>
          <w:sz w:val="22"/>
          <w:szCs w:val="22"/>
        </w:rPr>
        <w:t>tener traccia di quali parti di memoria sono usate e da quale processo</w:t>
      </w:r>
    </w:p>
    <w:p w14:paraId="5B4ABC18" w14:textId="10126A48" w:rsidR="00E741DC" w:rsidRDefault="00E741DC" w:rsidP="00E741DC">
      <w:pPr>
        <w:pStyle w:val="Paragrafoelenco"/>
        <w:numPr>
          <w:ilvl w:val="0"/>
          <w:numId w:val="13"/>
        </w:numPr>
        <w:rPr>
          <w:sz w:val="22"/>
          <w:szCs w:val="22"/>
        </w:rPr>
      </w:pPr>
      <w:r>
        <w:rPr>
          <w:sz w:val="22"/>
          <w:szCs w:val="22"/>
        </w:rPr>
        <w:t>decidere quali processi e dati debbano essere caricati in memoria, o spostati altrove</w:t>
      </w:r>
    </w:p>
    <w:p w14:paraId="3E73BEAF" w14:textId="17D6E039" w:rsidR="00E741DC" w:rsidRPr="00E741DC" w:rsidRDefault="00E741DC" w:rsidP="00E741DC">
      <w:pPr>
        <w:pStyle w:val="Paragrafoelenco"/>
        <w:numPr>
          <w:ilvl w:val="0"/>
          <w:numId w:val="13"/>
        </w:numPr>
        <w:rPr>
          <w:sz w:val="22"/>
          <w:szCs w:val="22"/>
        </w:rPr>
      </w:pPr>
      <w:r>
        <w:rPr>
          <w:sz w:val="22"/>
          <w:szCs w:val="22"/>
        </w:rPr>
        <w:t>allocazione e deallocazione dello spazio di memoria in base a delle necessità</w:t>
      </w:r>
    </w:p>
    <w:p w14:paraId="1CF0EF9B" w14:textId="6C5A77E2" w:rsidR="0005398F" w:rsidRDefault="0005398F" w:rsidP="0005398F">
      <w:pPr>
        <w:pStyle w:val="Paragrafoelenco"/>
        <w:numPr>
          <w:ilvl w:val="0"/>
          <w:numId w:val="11"/>
        </w:numPr>
        <w:rPr>
          <w:b/>
          <w:bCs/>
          <w:sz w:val="22"/>
          <w:szCs w:val="22"/>
        </w:rPr>
      </w:pPr>
      <w:r>
        <w:rPr>
          <w:b/>
          <w:bCs/>
          <w:sz w:val="22"/>
          <w:szCs w:val="22"/>
        </w:rPr>
        <w:t>Gestione dei file</w:t>
      </w:r>
      <w:r w:rsidR="00E741DC">
        <w:rPr>
          <w:b/>
          <w:bCs/>
          <w:sz w:val="22"/>
          <w:szCs w:val="22"/>
        </w:rPr>
        <w:t xml:space="preserve"> </w:t>
      </w:r>
    </w:p>
    <w:p w14:paraId="7CE806D1" w14:textId="5E91F55B" w:rsidR="00E741DC" w:rsidRDefault="00E741DC" w:rsidP="00E741DC">
      <w:pPr>
        <w:ind w:left="708"/>
        <w:rPr>
          <w:sz w:val="22"/>
          <w:szCs w:val="22"/>
        </w:rPr>
      </w:pPr>
      <w:r>
        <w:rPr>
          <w:sz w:val="22"/>
          <w:szCs w:val="22"/>
        </w:rPr>
        <w:t xml:space="preserve">Per facilitare gli utenti, il sistema operativo fornisce un unità logica di archiviazione, ossia il file. Il sistema operativo associa questi file a supporti fisici a cui accede tramite dispositivi di memorizzazione delle informazioni. </w:t>
      </w:r>
    </w:p>
    <w:p w14:paraId="337F2663" w14:textId="57638E0D" w:rsidR="00E741DC" w:rsidRDefault="00D44C80" w:rsidP="00E741DC">
      <w:pPr>
        <w:ind w:left="708"/>
        <w:rPr>
          <w:sz w:val="22"/>
          <w:szCs w:val="22"/>
        </w:rPr>
      </w:pPr>
      <w:r>
        <w:rPr>
          <w:sz w:val="22"/>
          <w:szCs w:val="22"/>
        </w:rPr>
        <w:t xml:space="preserve">Di solito questi file rappresentano programmi e dati, e sono organizzazioni in directory che ne facilitano l’uso. Inoltre, se più utenti hanno accesso ai file, bisogna controllare chi può accedervi e in che modo. Il sistema operativo quindi si occupa proprio della gestione dei file, attraverso delle attività come: </w:t>
      </w:r>
    </w:p>
    <w:p w14:paraId="12E4EBA1" w14:textId="1A23EE32" w:rsidR="00D44C80" w:rsidRPr="00D44C80" w:rsidRDefault="00D44C80" w:rsidP="00D44C80">
      <w:pPr>
        <w:pStyle w:val="Paragrafoelenco"/>
        <w:numPr>
          <w:ilvl w:val="2"/>
          <w:numId w:val="15"/>
        </w:numPr>
        <w:rPr>
          <w:sz w:val="22"/>
          <w:szCs w:val="22"/>
        </w:rPr>
      </w:pPr>
      <w:r w:rsidRPr="00D44C80">
        <w:rPr>
          <w:sz w:val="22"/>
          <w:szCs w:val="22"/>
        </w:rPr>
        <w:t>creazione e cancellazione di file</w:t>
      </w:r>
      <w:r>
        <w:rPr>
          <w:sz w:val="22"/>
          <w:szCs w:val="22"/>
        </w:rPr>
        <w:t xml:space="preserve"> e </w:t>
      </w:r>
      <w:r w:rsidRPr="00D44C80">
        <w:rPr>
          <w:sz w:val="22"/>
          <w:szCs w:val="22"/>
        </w:rPr>
        <w:t>directory</w:t>
      </w:r>
    </w:p>
    <w:p w14:paraId="73302912" w14:textId="108068DB" w:rsidR="00D44C80" w:rsidRPr="00D44C80" w:rsidRDefault="00D44C80" w:rsidP="00D44C80">
      <w:pPr>
        <w:pStyle w:val="Paragrafoelenco"/>
        <w:numPr>
          <w:ilvl w:val="2"/>
          <w:numId w:val="15"/>
        </w:numPr>
        <w:rPr>
          <w:sz w:val="22"/>
          <w:szCs w:val="22"/>
        </w:rPr>
      </w:pPr>
      <w:r>
        <w:rPr>
          <w:sz w:val="22"/>
          <w:szCs w:val="22"/>
        </w:rPr>
        <w:lastRenderedPageBreak/>
        <w:t>f</w:t>
      </w:r>
      <w:r w:rsidRPr="00D44C80">
        <w:rPr>
          <w:sz w:val="22"/>
          <w:szCs w:val="22"/>
        </w:rPr>
        <w:t xml:space="preserve">ornitura delle funzioni </w:t>
      </w:r>
      <w:r>
        <w:rPr>
          <w:sz w:val="22"/>
          <w:szCs w:val="22"/>
        </w:rPr>
        <w:t xml:space="preserve">primitive </w:t>
      </w:r>
      <w:r w:rsidRPr="00D44C80">
        <w:rPr>
          <w:sz w:val="22"/>
          <w:szCs w:val="22"/>
        </w:rPr>
        <w:t xml:space="preserve">per la gestione di file e directory; </w:t>
      </w:r>
    </w:p>
    <w:p w14:paraId="19A4907A" w14:textId="6230D710" w:rsidR="00D44C80" w:rsidRPr="00D44C80" w:rsidRDefault="00D44C80" w:rsidP="00D44C80">
      <w:pPr>
        <w:pStyle w:val="Paragrafoelenco"/>
        <w:numPr>
          <w:ilvl w:val="2"/>
          <w:numId w:val="15"/>
        </w:numPr>
        <w:rPr>
          <w:sz w:val="22"/>
          <w:szCs w:val="22"/>
        </w:rPr>
      </w:pPr>
      <w:r w:rsidRPr="00D44C80">
        <w:rPr>
          <w:sz w:val="22"/>
          <w:szCs w:val="22"/>
        </w:rPr>
        <w:t xml:space="preserve">associazione </w:t>
      </w:r>
      <w:r>
        <w:rPr>
          <w:sz w:val="22"/>
          <w:szCs w:val="22"/>
        </w:rPr>
        <w:t xml:space="preserve">(mapping) </w:t>
      </w:r>
      <w:r w:rsidRPr="00D44C80">
        <w:rPr>
          <w:sz w:val="22"/>
          <w:szCs w:val="22"/>
        </w:rPr>
        <w:t>dei file ai dispositivi di memoria secondaria</w:t>
      </w:r>
      <w:r>
        <w:rPr>
          <w:sz w:val="22"/>
          <w:szCs w:val="22"/>
        </w:rPr>
        <w:t xml:space="preserve"> </w:t>
      </w:r>
    </w:p>
    <w:p w14:paraId="2BFCE679" w14:textId="0A93DD89" w:rsidR="00D44C80" w:rsidRPr="00C32178" w:rsidRDefault="00D44C80" w:rsidP="00D44C80">
      <w:pPr>
        <w:pStyle w:val="Paragrafoelenco"/>
        <w:numPr>
          <w:ilvl w:val="2"/>
          <w:numId w:val="15"/>
        </w:numPr>
        <w:rPr>
          <w:sz w:val="22"/>
          <w:szCs w:val="22"/>
        </w:rPr>
      </w:pPr>
      <w:r w:rsidRPr="00D44C80">
        <w:rPr>
          <w:sz w:val="22"/>
          <w:szCs w:val="22"/>
        </w:rPr>
        <w:t>creazione di copie di riserva (backup) dei file su dispositivi di memori</w:t>
      </w:r>
      <w:r>
        <w:rPr>
          <w:sz w:val="22"/>
          <w:szCs w:val="22"/>
        </w:rPr>
        <w:t>a</w:t>
      </w:r>
      <w:r w:rsidRPr="00D44C80">
        <w:rPr>
          <w:sz w:val="22"/>
          <w:szCs w:val="22"/>
        </w:rPr>
        <w:t xml:space="preserve"> non volatil</w:t>
      </w:r>
      <w:r>
        <w:rPr>
          <w:sz w:val="22"/>
          <w:szCs w:val="22"/>
        </w:rPr>
        <w:t>e</w:t>
      </w:r>
    </w:p>
    <w:p w14:paraId="227385D5" w14:textId="77777777" w:rsidR="0049682B" w:rsidRDefault="0049682B" w:rsidP="00D44C80">
      <w:pPr>
        <w:rPr>
          <w:b/>
          <w:bCs/>
          <w:sz w:val="22"/>
          <w:szCs w:val="22"/>
        </w:rPr>
      </w:pPr>
    </w:p>
    <w:p w14:paraId="70FDFF46" w14:textId="25A768FD" w:rsidR="00D44C80" w:rsidRPr="0049682B" w:rsidRDefault="00D44C80" w:rsidP="00D44C80">
      <w:pPr>
        <w:rPr>
          <w:b/>
          <w:bCs/>
        </w:rPr>
      </w:pPr>
      <w:r w:rsidRPr="0049682B">
        <w:rPr>
          <w:b/>
          <w:bCs/>
        </w:rPr>
        <w:t>Strutture di memoria</w:t>
      </w:r>
    </w:p>
    <w:p w14:paraId="6F143B77" w14:textId="57B4D4CC" w:rsidR="00D44C80" w:rsidRDefault="00D44C80" w:rsidP="00D44C80">
      <w:pPr>
        <w:rPr>
          <w:sz w:val="22"/>
          <w:szCs w:val="22"/>
        </w:rPr>
      </w:pPr>
      <w:r>
        <w:rPr>
          <w:sz w:val="22"/>
          <w:szCs w:val="22"/>
        </w:rPr>
        <w:t xml:space="preserve">La memoria principale a cui la CPU ha accesso diretto è la RAM, la quale è volatile, ossia </w:t>
      </w:r>
      <w:r w:rsidR="00764D48">
        <w:rPr>
          <w:sz w:val="22"/>
          <w:szCs w:val="22"/>
        </w:rPr>
        <w:t xml:space="preserve">i dati si perdono allo spegnimento del computer. </w:t>
      </w:r>
    </w:p>
    <w:p w14:paraId="10E09788" w14:textId="60EE4A54" w:rsidR="00D44C80" w:rsidRDefault="00D44C80" w:rsidP="00D44C80">
      <w:pPr>
        <w:rPr>
          <w:sz w:val="22"/>
          <w:szCs w:val="22"/>
        </w:rPr>
      </w:pPr>
      <w:r>
        <w:rPr>
          <w:sz w:val="22"/>
          <w:szCs w:val="22"/>
        </w:rPr>
        <w:t>Altri tipi di memorie sono l</w:t>
      </w:r>
      <w:r w:rsidR="00764D48">
        <w:rPr>
          <w:sz w:val="22"/>
          <w:szCs w:val="22"/>
        </w:rPr>
        <w:t xml:space="preserve">e </w:t>
      </w:r>
      <w:r>
        <w:rPr>
          <w:sz w:val="22"/>
          <w:szCs w:val="22"/>
        </w:rPr>
        <w:t>non volatil</w:t>
      </w:r>
      <w:r w:rsidR="00764D48">
        <w:rPr>
          <w:sz w:val="22"/>
          <w:szCs w:val="22"/>
        </w:rPr>
        <w:t>i</w:t>
      </w:r>
      <w:r>
        <w:rPr>
          <w:sz w:val="22"/>
          <w:szCs w:val="22"/>
        </w:rPr>
        <w:t xml:space="preserve"> come la ROM, PROM, EPROM ecc</w:t>
      </w:r>
    </w:p>
    <w:p w14:paraId="35A24B55" w14:textId="47C3B5DF" w:rsidR="00D44C80" w:rsidRDefault="00D44C80" w:rsidP="00D44C80">
      <w:pPr>
        <w:rPr>
          <w:sz w:val="22"/>
          <w:szCs w:val="22"/>
        </w:rPr>
      </w:pPr>
      <w:r>
        <w:rPr>
          <w:sz w:val="22"/>
          <w:szCs w:val="22"/>
        </w:rPr>
        <w:t xml:space="preserve">E quella secondaria, che rappresenta un estensione della memoria principale, ed alcuni esempi sono l’hard disk drive (hdd) e l’ssd. </w:t>
      </w:r>
    </w:p>
    <w:p w14:paraId="3786E314" w14:textId="2B045115" w:rsidR="00D44C80" w:rsidRDefault="00764D48" w:rsidP="00D44C80">
      <w:pPr>
        <w:rPr>
          <w:sz w:val="22"/>
          <w:szCs w:val="22"/>
        </w:rPr>
      </w:pPr>
      <w:r>
        <w:rPr>
          <w:sz w:val="22"/>
          <w:szCs w:val="22"/>
        </w:rPr>
        <w:t xml:space="preserve">In base alla velocità, costo e volatilità, le memorie sono organizzate in </w:t>
      </w:r>
      <w:r>
        <w:rPr>
          <w:b/>
          <w:bCs/>
          <w:sz w:val="22"/>
          <w:szCs w:val="22"/>
        </w:rPr>
        <w:t>gerarchie</w:t>
      </w:r>
      <w:r>
        <w:rPr>
          <w:sz w:val="22"/>
          <w:szCs w:val="22"/>
        </w:rPr>
        <w:t xml:space="preserve">: </w:t>
      </w:r>
    </w:p>
    <w:p w14:paraId="023EA5E7" w14:textId="1E4CFE21" w:rsidR="00764D48" w:rsidRPr="00764D48" w:rsidRDefault="0049682B" w:rsidP="00D44C80">
      <w:pPr>
        <w:rPr>
          <w:sz w:val="22"/>
          <w:szCs w:val="22"/>
        </w:rPr>
      </w:pPr>
      <w:r w:rsidRPr="00764D48">
        <w:rPr>
          <w:noProof/>
          <w:sz w:val="22"/>
          <w:szCs w:val="22"/>
        </w:rPr>
        <w:drawing>
          <wp:anchor distT="0" distB="0" distL="114300" distR="114300" simplePos="0" relativeHeight="251661312" behindDoc="0" locked="0" layoutInCell="1" allowOverlap="1" wp14:anchorId="04D7BB6D" wp14:editId="0ABDEA7E">
            <wp:simplePos x="0" y="0"/>
            <wp:positionH relativeFrom="margin">
              <wp:align>center</wp:align>
            </wp:positionH>
            <wp:positionV relativeFrom="paragraph">
              <wp:posOffset>109855</wp:posOffset>
            </wp:positionV>
            <wp:extent cx="3116580" cy="1788160"/>
            <wp:effectExtent l="0" t="0" r="7620" b="2540"/>
            <wp:wrapSquare wrapText="bothSides"/>
            <wp:docPr id="139072431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24310" name=""/>
                    <pic:cNvPicPr/>
                  </pic:nvPicPr>
                  <pic:blipFill rotWithShape="1">
                    <a:blip r:embed="rId10">
                      <a:extLst>
                        <a:ext uri="{28A0092B-C50C-407E-A947-70E740481C1C}">
                          <a14:useLocalDpi xmlns:a14="http://schemas.microsoft.com/office/drawing/2010/main" val="0"/>
                        </a:ext>
                      </a:extLst>
                    </a:blip>
                    <a:srcRect t="1993"/>
                    <a:stretch>
                      <a:fillRect/>
                    </a:stretch>
                  </pic:blipFill>
                  <pic:spPr bwMode="auto">
                    <a:xfrm>
                      <a:off x="0" y="0"/>
                      <a:ext cx="3116580" cy="1788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45D752" w14:textId="3A99187B" w:rsidR="0005398F" w:rsidRPr="0005398F" w:rsidRDefault="0005398F" w:rsidP="00624201">
      <w:pPr>
        <w:rPr>
          <w:b/>
          <w:bCs/>
          <w:sz w:val="22"/>
          <w:szCs w:val="22"/>
        </w:rPr>
      </w:pPr>
    </w:p>
    <w:p w14:paraId="22F622CD" w14:textId="780155E2" w:rsidR="0005398F" w:rsidRDefault="0005398F" w:rsidP="00624201">
      <w:pPr>
        <w:rPr>
          <w:sz w:val="22"/>
          <w:szCs w:val="22"/>
        </w:rPr>
      </w:pPr>
    </w:p>
    <w:p w14:paraId="4CF87425" w14:textId="77777777" w:rsidR="00764D48" w:rsidRPr="00764D48" w:rsidRDefault="00764D48" w:rsidP="00764D48">
      <w:pPr>
        <w:rPr>
          <w:sz w:val="22"/>
          <w:szCs w:val="22"/>
        </w:rPr>
      </w:pPr>
    </w:p>
    <w:p w14:paraId="71CE8C70" w14:textId="77777777" w:rsidR="00764D48" w:rsidRPr="00764D48" w:rsidRDefault="00764D48" w:rsidP="00764D48">
      <w:pPr>
        <w:rPr>
          <w:sz w:val="22"/>
          <w:szCs w:val="22"/>
        </w:rPr>
      </w:pPr>
    </w:p>
    <w:p w14:paraId="29C0589D" w14:textId="77777777" w:rsidR="00764D48" w:rsidRPr="00764D48" w:rsidRDefault="00764D48" w:rsidP="00764D48">
      <w:pPr>
        <w:rPr>
          <w:sz w:val="22"/>
          <w:szCs w:val="22"/>
        </w:rPr>
      </w:pPr>
    </w:p>
    <w:p w14:paraId="4C04992E" w14:textId="77777777" w:rsidR="00764D48" w:rsidRPr="00764D48" w:rsidRDefault="00764D48" w:rsidP="00764D48">
      <w:pPr>
        <w:rPr>
          <w:sz w:val="22"/>
          <w:szCs w:val="22"/>
        </w:rPr>
      </w:pPr>
    </w:p>
    <w:p w14:paraId="1B2CF8BC" w14:textId="77777777" w:rsidR="00764D48" w:rsidRPr="00764D48" w:rsidRDefault="00764D48" w:rsidP="00764D48">
      <w:pPr>
        <w:rPr>
          <w:sz w:val="22"/>
          <w:szCs w:val="22"/>
        </w:rPr>
      </w:pPr>
    </w:p>
    <w:p w14:paraId="2DF7E0E5" w14:textId="77777777" w:rsidR="0003748C" w:rsidRDefault="0003748C" w:rsidP="00764D48">
      <w:pPr>
        <w:rPr>
          <w:sz w:val="22"/>
          <w:szCs w:val="22"/>
        </w:rPr>
      </w:pPr>
    </w:p>
    <w:p w14:paraId="62FEE7BA" w14:textId="77777777" w:rsidR="0049682B" w:rsidRDefault="0049682B" w:rsidP="00764D48">
      <w:pPr>
        <w:rPr>
          <w:sz w:val="22"/>
          <w:szCs w:val="22"/>
        </w:rPr>
      </w:pPr>
    </w:p>
    <w:p w14:paraId="5B0F9015" w14:textId="77777777" w:rsidR="00764D48" w:rsidRPr="00764D48" w:rsidRDefault="00764D48" w:rsidP="00764D48">
      <w:pPr>
        <w:rPr>
          <w:sz w:val="22"/>
          <w:szCs w:val="22"/>
        </w:rPr>
      </w:pPr>
      <w:r w:rsidRPr="00764D48">
        <w:rPr>
          <w:sz w:val="22"/>
          <w:szCs w:val="22"/>
        </w:rPr>
        <w:t xml:space="preserve">I livelli più alti rappresentano i dispositivi più rapidi, ma più costosi. Scendendo nella gerarchia, il </w:t>
      </w:r>
    </w:p>
    <w:p w14:paraId="2A88FC6F" w14:textId="3C843DF0" w:rsidR="00764D48" w:rsidRDefault="00764D48" w:rsidP="00764D48">
      <w:pPr>
        <w:rPr>
          <w:sz w:val="22"/>
          <w:szCs w:val="22"/>
        </w:rPr>
      </w:pPr>
      <w:r w:rsidRPr="00764D48">
        <w:rPr>
          <w:sz w:val="22"/>
          <w:szCs w:val="22"/>
        </w:rPr>
        <w:t>costo per bit generalmente decresce, mentre di solito aumentano i tempi d’accesso</w:t>
      </w:r>
      <w:r>
        <w:rPr>
          <w:sz w:val="22"/>
          <w:szCs w:val="22"/>
        </w:rPr>
        <w:t>.</w:t>
      </w:r>
    </w:p>
    <w:p w14:paraId="480EF03F" w14:textId="32B78C26" w:rsidR="00764D48" w:rsidRPr="0049682B" w:rsidRDefault="00764D48" w:rsidP="00764D48">
      <w:pPr>
        <w:rPr>
          <w:b/>
          <w:bCs/>
        </w:rPr>
      </w:pPr>
      <w:r w:rsidRPr="0049682B">
        <w:rPr>
          <w:b/>
          <w:bCs/>
        </w:rPr>
        <w:t>Cach</w:t>
      </w:r>
      <w:r w:rsidR="007D1CE5" w:rsidRPr="0049682B">
        <w:rPr>
          <w:b/>
          <w:bCs/>
        </w:rPr>
        <w:t xml:space="preserve">ing </w:t>
      </w:r>
    </w:p>
    <w:p w14:paraId="7AAC4EB9" w14:textId="7DC6F2DF" w:rsidR="007D1CE5" w:rsidRDefault="007D1CE5" w:rsidP="00764D48">
      <w:pPr>
        <w:rPr>
          <w:sz w:val="22"/>
          <w:szCs w:val="22"/>
        </w:rPr>
      </w:pPr>
      <w:r>
        <w:rPr>
          <w:sz w:val="22"/>
          <w:szCs w:val="22"/>
        </w:rPr>
        <w:t xml:space="preserve">Il caching è un meccanismo che velocizza alcune operazioni, infatti le informazioni sono mantenute unità di memoria come la RAM e poi al loro utilizzo vengono copiate temporaneamente in unità di memoria più veloci, ossia nella </w:t>
      </w:r>
      <w:r>
        <w:rPr>
          <w:b/>
          <w:bCs/>
          <w:sz w:val="22"/>
          <w:szCs w:val="22"/>
        </w:rPr>
        <w:t>cache</w:t>
      </w:r>
      <w:r>
        <w:rPr>
          <w:sz w:val="22"/>
          <w:szCs w:val="22"/>
        </w:rPr>
        <w:t xml:space="preserve">. E quando bisogna accedere ad un informazione, prima si controlla che non sia già nella cache, e se c’è la si usa direttamente, altrimenti la si preleva dalla RAM e la si copia nella cache. La cache però ha una capacità limitata, per cui la sua gestione rappresenta un grande problema progettuale. </w:t>
      </w:r>
    </w:p>
    <w:p w14:paraId="2F1F8B50" w14:textId="3D0CC5EF" w:rsidR="0003748C" w:rsidRPr="0049682B" w:rsidRDefault="0003748C" w:rsidP="00764D48">
      <w:pPr>
        <w:rPr>
          <w:b/>
          <w:bCs/>
        </w:rPr>
      </w:pPr>
      <w:r w:rsidRPr="0049682B">
        <w:rPr>
          <w:b/>
          <w:bCs/>
        </w:rPr>
        <w:t>Sistemi di I/O</w:t>
      </w:r>
    </w:p>
    <w:p w14:paraId="237BFE78" w14:textId="4889684B" w:rsidR="0003748C" w:rsidRPr="0003748C" w:rsidRDefault="0003748C" w:rsidP="0003748C">
      <w:pPr>
        <w:rPr>
          <w:sz w:val="22"/>
          <w:szCs w:val="22"/>
        </w:rPr>
      </w:pPr>
      <w:r>
        <w:rPr>
          <w:sz w:val="22"/>
          <w:szCs w:val="22"/>
        </w:rPr>
        <w:t xml:space="preserve">Uno degli obiettivi del sistema operativo è quello di nascondere all’utente le caratteristiche degli specifici dispositivi. </w:t>
      </w:r>
      <w:r w:rsidRPr="0003748C">
        <w:rPr>
          <w:sz w:val="22"/>
          <w:szCs w:val="22"/>
        </w:rPr>
        <w:t>In UNIX, per esempio, le caratteristiche dei dispositivi di I/O sono nascoste alla maggior parte del</w:t>
      </w:r>
      <w:r>
        <w:rPr>
          <w:sz w:val="22"/>
          <w:szCs w:val="22"/>
        </w:rPr>
        <w:t xml:space="preserve"> </w:t>
      </w:r>
      <w:r w:rsidRPr="0003748C">
        <w:rPr>
          <w:sz w:val="22"/>
          <w:szCs w:val="22"/>
        </w:rPr>
        <w:t xml:space="preserve"> sistema operativo dal sottosistema di I/O, che è </w:t>
      </w:r>
      <w:r>
        <w:rPr>
          <w:sz w:val="22"/>
          <w:szCs w:val="22"/>
        </w:rPr>
        <w:t>responsabile di:</w:t>
      </w:r>
    </w:p>
    <w:p w14:paraId="3BF19DE7" w14:textId="5F6DEEE8" w:rsidR="0003748C" w:rsidRPr="0003748C" w:rsidRDefault="0003748C" w:rsidP="0003748C">
      <w:pPr>
        <w:rPr>
          <w:sz w:val="22"/>
          <w:szCs w:val="22"/>
        </w:rPr>
      </w:pPr>
      <w:r w:rsidRPr="0003748C">
        <w:rPr>
          <w:sz w:val="22"/>
          <w:szCs w:val="22"/>
        </w:rPr>
        <w:t xml:space="preserve">• gestione della memoria </w:t>
      </w:r>
      <w:r>
        <w:rPr>
          <w:sz w:val="22"/>
          <w:szCs w:val="22"/>
        </w:rPr>
        <w:t>di I/O, incluso il buffering, ossia la memorizzazione temporanea dei dati durante il trasferimento, la memorizzazione nella cache e lo spooling, ossia la sovrapposizione dell’output di un job con input di altri job.</w:t>
      </w:r>
    </w:p>
    <w:p w14:paraId="3F437F42" w14:textId="48C8CE31" w:rsidR="0003748C" w:rsidRPr="0003748C" w:rsidRDefault="0003748C" w:rsidP="0003748C">
      <w:pPr>
        <w:rPr>
          <w:sz w:val="22"/>
          <w:szCs w:val="22"/>
        </w:rPr>
      </w:pPr>
      <w:r w:rsidRPr="0003748C">
        <w:rPr>
          <w:sz w:val="22"/>
          <w:szCs w:val="22"/>
        </w:rPr>
        <w:t>• un’interfaccia gener</w:t>
      </w:r>
      <w:r>
        <w:rPr>
          <w:sz w:val="22"/>
          <w:szCs w:val="22"/>
        </w:rPr>
        <w:t>ica</w:t>
      </w:r>
      <w:r w:rsidRPr="0003748C">
        <w:rPr>
          <w:sz w:val="22"/>
          <w:szCs w:val="22"/>
        </w:rPr>
        <w:t xml:space="preserve"> per i driver dei dispositivi;</w:t>
      </w:r>
    </w:p>
    <w:p w14:paraId="1B75E6BD" w14:textId="42C6FD3B" w:rsidR="0003748C" w:rsidRPr="0003748C" w:rsidRDefault="0003748C" w:rsidP="0003748C">
      <w:pPr>
        <w:rPr>
          <w:sz w:val="22"/>
          <w:szCs w:val="22"/>
        </w:rPr>
      </w:pPr>
      <w:r w:rsidRPr="0003748C">
        <w:rPr>
          <w:sz w:val="22"/>
          <w:szCs w:val="22"/>
        </w:rPr>
        <w:t>• i driver per gli specifici dispositivi</w:t>
      </w:r>
      <w:r>
        <w:rPr>
          <w:sz w:val="22"/>
          <w:szCs w:val="22"/>
        </w:rPr>
        <w:t xml:space="preserve"> hardware</w:t>
      </w:r>
    </w:p>
    <w:p w14:paraId="7FEBD053" w14:textId="4B537C0E" w:rsidR="0003748C" w:rsidRPr="0003748C" w:rsidRDefault="0003748C" w:rsidP="0003748C">
      <w:pPr>
        <w:rPr>
          <w:sz w:val="22"/>
          <w:szCs w:val="22"/>
        </w:rPr>
      </w:pPr>
      <w:r>
        <w:rPr>
          <w:b/>
          <w:bCs/>
          <w:sz w:val="22"/>
          <w:szCs w:val="22"/>
        </w:rPr>
        <w:t xml:space="preserve">NB: </w:t>
      </w:r>
      <w:r>
        <w:rPr>
          <w:sz w:val="22"/>
          <w:szCs w:val="22"/>
        </w:rPr>
        <w:t>Solo</w:t>
      </w:r>
      <w:r w:rsidRPr="0003748C">
        <w:rPr>
          <w:sz w:val="22"/>
          <w:szCs w:val="22"/>
        </w:rPr>
        <w:t xml:space="preserve"> il driver del dispositivo conosce le caratteristiche dello specifico dispositivo </w:t>
      </w:r>
      <w:r>
        <w:rPr>
          <w:sz w:val="22"/>
          <w:szCs w:val="22"/>
        </w:rPr>
        <w:t xml:space="preserve">a </w:t>
      </w:r>
      <w:r w:rsidRPr="0003748C">
        <w:rPr>
          <w:sz w:val="22"/>
          <w:szCs w:val="22"/>
        </w:rPr>
        <w:t>cui è assegnato</w:t>
      </w:r>
      <w:r>
        <w:rPr>
          <w:sz w:val="22"/>
          <w:szCs w:val="22"/>
        </w:rPr>
        <w:t>.</w:t>
      </w:r>
    </w:p>
    <w:sectPr w:rsidR="0003748C" w:rsidRPr="0003748C">
      <w:footerReference w:type="default" r:id="rId1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8DD1F" w14:textId="77777777" w:rsidR="00847DA8" w:rsidRDefault="00847DA8" w:rsidP="00FD6B3C">
      <w:pPr>
        <w:spacing w:before="0" w:after="0" w:line="240" w:lineRule="auto"/>
      </w:pPr>
      <w:r>
        <w:separator/>
      </w:r>
    </w:p>
  </w:endnote>
  <w:endnote w:type="continuationSeparator" w:id="0">
    <w:p w14:paraId="7C777B0C" w14:textId="77777777" w:rsidR="00847DA8" w:rsidRDefault="00847DA8" w:rsidP="00FD6B3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4036799"/>
      <w:docPartObj>
        <w:docPartGallery w:val="Page Numbers (Bottom of Page)"/>
        <w:docPartUnique/>
      </w:docPartObj>
    </w:sdtPr>
    <w:sdtContent>
      <w:p w14:paraId="13D560D7" w14:textId="57FEC79A" w:rsidR="00FD6B3C" w:rsidRDefault="00FD6B3C">
        <w:pPr>
          <w:pStyle w:val="Pidipagina"/>
          <w:jc w:val="right"/>
        </w:pPr>
        <w:r>
          <w:fldChar w:fldCharType="begin"/>
        </w:r>
        <w:r>
          <w:instrText>PAGE   \* MERGEFORMAT</w:instrText>
        </w:r>
        <w:r>
          <w:fldChar w:fldCharType="separate"/>
        </w:r>
        <w:r>
          <w:t>2</w:t>
        </w:r>
        <w:r>
          <w:fldChar w:fldCharType="end"/>
        </w:r>
      </w:p>
    </w:sdtContent>
  </w:sdt>
  <w:p w14:paraId="3F1C30FB" w14:textId="77777777" w:rsidR="00FD6B3C" w:rsidRDefault="00FD6B3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948A9" w14:textId="77777777" w:rsidR="00847DA8" w:rsidRDefault="00847DA8" w:rsidP="00FD6B3C">
      <w:pPr>
        <w:spacing w:before="0" w:after="0" w:line="240" w:lineRule="auto"/>
      </w:pPr>
      <w:r>
        <w:separator/>
      </w:r>
    </w:p>
  </w:footnote>
  <w:footnote w:type="continuationSeparator" w:id="0">
    <w:p w14:paraId="7C7DBF23" w14:textId="77777777" w:rsidR="00847DA8" w:rsidRDefault="00847DA8" w:rsidP="00FD6B3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620B"/>
    <w:multiLevelType w:val="hybridMultilevel"/>
    <w:tmpl w:val="22429F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5AF36FE"/>
    <w:multiLevelType w:val="hybridMultilevel"/>
    <w:tmpl w:val="000C0C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834342"/>
    <w:multiLevelType w:val="hybridMultilevel"/>
    <w:tmpl w:val="EA323D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3C51E9A"/>
    <w:multiLevelType w:val="hybridMultilevel"/>
    <w:tmpl w:val="1EF28A6A"/>
    <w:lvl w:ilvl="0" w:tplc="04100001">
      <w:start w:val="1"/>
      <w:numFmt w:val="bullet"/>
      <w:lvlText w:val=""/>
      <w:lvlJc w:val="left"/>
      <w:pPr>
        <w:ind w:left="1428" w:hanging="360"/>
      </w:pPr>
      <w:rPr>
        <w:rFonts w:ascii="Symbol" w:hAnsi="Symbol" w:hint="default"/>
      </w:rPr>
    </w:lvl>
    <w:lvl w:ilvl="1" w:tplc="A3B0383E">
      <w:numFmt w:val="bullet"/>
      <w:lvlText w:val="•"/>
      <w:lvlJc w:val="left"/>
      <w:pPr>
        <w:ind w:left="1494" w:hanging="360"/>
      </w:pPr>
      <w:rPr>
        <w:rFonts w:ascii="Calibri" w:eastAsiaTheme="minorHAnsi" w:hAnsi="Calibri" w:cs="Calibri"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4" w15:restartNumberingAfterBreak="0">
    <w:nsid w:val="1F7F12CE"/>
    <w:multiLevelType w:val="hybridMultilevel"/>
    <w:tmpl w:val="69F07B2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FFD584B"/>
    <w:multiLevelType w:val="hybridMultilevel"/>
    <w:tmpl w:val="08F6221A"/>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6" w15:restartNumberingAfterBreak="0">
    <w:nsid w:val="20DA1159"/>
    <w:multiLevelType w:val="hybridMultilevel"/>
    <w:tmpl w:val="5276FB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7C27E14"/>
    <w:multiLevelType w:val="hybridMultilevel"/>
    <w:tmpl w:val="17DCD83C"/>
    <w:lvl w:ilvl="0" w:tplc="2624B59E">
      <w:start w:val="1"/>
      <w:numFmt w:val="bullet"/>
      <w:lvlText w:val="•"/>
      <w:lvlJc w:val="left"/>
      <w:pPr>
        <w:ind w:left="720" w:hanging="360"/>
      </w:pPr>
    </w:lvl>
    <w:lvl w:ilvl="1" w:tplc="E740295C">
      <w:numFmt w:val="decimal"/>
      <w:lvlText w:val=""/>
      <w:lvlJc w:val="left"/>
      <w:pPr>
        <w:ind w:left="0" w:firstLine="0"/>
      </w:pPr>
    </w:lvl>
    <w:lvl w:ilvl="2" w:tplc="FAE4BFE6">
      <w:numFmt w:val="decimal"/>
      <w:lvlText w:val=""/>
      <w:lvlJc w:val="left"/>
      <w:pPr>
        <w:ind w:left="0" w:firstLine="0"/>
      </w:pPr>
    </w:lvl>
    <w:lvl w:ilvl="3" w:tplc="908A943E">
      <w:numFmt w:val="decimal"/>
      <w:lvlText w:val=""/>
      <w:lvlJc w:val="left"/>
      <w:pPr>
        <w:ind w:left="0" w:firstLine="0"/>
      </w:pPr>
    </w:lvl>
    <w:lvl w:ilvl="4" w:tplc="9BC09936">
      <w:numFmt w:val="decimal"/>
      <w:lvlText w:val=""/>
      <w:lvlJc w:val="left"/>
      <w:pPr>
        <w:ind w:left="0" w:firstLine="0"/>
      </w:pPr>
    </w:lvl>
    <w:lvl w:ilvl="5" w:tplc="201E71A8">
      <w:numFmt w:val="decimal"/>
      <w:lvlText w:val=""/>
      <w:lvlJc w:val="left"/>
      <w:pPr>
        <w:ind w:left="0" w:firstLine="0"/>
      </w:pPr>
    </w:lvl>
    <w:lvl w:ilvl="6" w:tplc="D94E021A">
      <w:numFmt w:val="decimal"/>
      <w:lvlText w:val=""/>
      <w:lvlJc w:val="left"/>
      <w:pPr>
        <w:ind w:left="0" w:firstLine="0"/>
      </w:pPr>
    </w:lvl>
    <w:lvl w:ilvl="7" w:tplc="F6165D00">
      <w:numFmt w:val="decimal"/>
      <w:lvlText w:val=""/>
      <w:lvlJc w:val="left"/>
      <w:pPr>
        <w:ind w:left="0" w:firstLine="0"/>
      </w:pPr>
    </w:lvl>
    <w:lvl w:ilvl="8" w:tplc="27F423AC">
      <w:numFmt w:val="decimal"/>
      <w:lvlText w:val=""/>
      <w:lvlJc w:val="left"/>
      <w:pPr>
        <w:ind w:left="0" w:firstLine="0"/>
      </w:pPr>
    </w:lvl>
  </w:abstractNum>
  <w:abstractNum w:abstractNumId="8" w15:restartNumberingAfterBreak="0">
    <w:nsid w:val="2B0A4FC9"/>
    <w:multiLevelType w:val="multilevel"/>
    <w:tmpl w:val="4C92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6E2202"/>
    <w:multiLevelType w:val="multilevel"/>
    <w:tmpl w:val="BD86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67A53"/>
    <w:multiLevelType w:val="hybridMultilevel"/>
    <w:tmpl w:val="A6EC41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A3B0383E">
      <w:numFmt w:val="bullet"/>
      <w:lvlText w:val="•"/>
      <w:lvlJc w:val="left"/>
      <w:pPr>
        <w:ind w:left="1068" w:hanging="360"/>
      </w:pPr>
      <w:rPr>
        <w:rFonts w:ascii="Calibri" w:eastAsiaTheme="minorHAnsi" w:hAnsi="Calibri" w:cs="Calibri"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53ED728E"/>
    <w:multiLevelType w:val="hybridMultilevel"/>
    <w:tmpl w:val="19CAB576"/>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2" w15:restartNumberingAfterBreak="0">
    <w:nsid w:val="57680319"/>
    <w:multiLevelType w:val="multilevel"/>
    <w:tmpl w:val="1B42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3F0B83"/>
    <w:multiLevelType w:val="hybridMultilevel"/>
    <w:tmpl w:val="C17411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15:restartNumberingAfterBreak="0">
    <w:nsid w:val="6CC62A34"/>
    <w:multiLevelType w:val="multilevel"/>
    <w:tmpl w:val="7B8C1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746FD3"/>
    <w:multiLevelType w:val="multilevel"/>
    <w:tmpl w:val="32D8DB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C3256C8"/>
    <w:multiLevelType w:val="hybridMultilevel"/>
    <w:tmpl w:val="FBE2971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359160813">
    <w:abstractNumId w:val="15"/>
  </w:num>
  <w:num w:numId="2" w16cid:durableId="519046673">
    <w:abstractNumId w:val="8"/>
  </w:num>
  <w:num w:numId="3" w16cid:durableId="1338340676">
    <w:abstractNumId w:val="1"/>
  </w:num>
  <w:num w:numId="4" w16cid:durableId="554466296">
    <w:abstractNumId w:val="6"/>
  </w:num>
  <w:num w:numId="5" w16cid:durableId="1958368457">
    <w:abstractNumId w:val="16"/>
  </w:num>
  <w:num w:numId="6" w16cid:durableId="653410594">
    <w:abstractNumId w:val="9"/>
  </w:num>
  <w:num w:numId="7" w16cid:durableId="564603344">
    <w:abstractNumId w:val="14"/>
  </w:num>
  <w:num w:numId="8" w16cid:durableId="1428886434">
    <w:abstractNumId w:val="12"/>
  </w:num>
  <w:num w:numId="9" w16cid:durableId="974945184">
    <w:abstractNumId w:val="2"/>
  </w:num>
  <w:num w:numId="10" w16cid:durableId="866917324">
    <w:abstractNumId w:val="0"/>
  </w:num>
  <w:num w:numId="11" w16cid:durableId="980037652">
    <w:abstractNumId w:val="4"/>
  </w:num>
  <w:num w:numId="12" w16cid:durableId="1621952877">
    <w:abstractNumId w:val="11"/>
  </w:num>
  <w:num w:numId="13" w16cid:durableId="1724867457">
    <w:abstractNumId w:val="5"/>
  </w:num>
  <w:num w:numId="14" w16cid:durableId="1955863937">
    <w:abstractNumId w:val="3"/>
  </w:num>
  <w:num w:numId="15" w16cid:durableId="546256023">
    <w:abstractNumId w:val="10"/>
  </w:num>
  <w:num w:numId="16" w16cid:durableId="358548390">
    <w:abstractNumId w:val="7"/>
  </w:num>
  <w:num w:numId="17" w16cid:durableId="15448260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C08"/>
    <w:rsid w:val="0003748C"/>
    <w:rsid w:val="0005398F"/>
    <w:rsid w:val="000E53EE"/>
    <w:rsid w:val="00134169"/>
    <w:rsid w:val="00142496"/>
    <w:rsid w:val="001B118A"/>
    <w:rsid w:val="00205DC3"/>
    <w:rsid w:val="002612B9"/>
    <w:rsid w:val="00270EA1"/>
    <w:rsid w:val="002D1B95"/>
    <w:rsid w:val="003118C2"/>
    <w:rsid w:val="00325F01"/>
    <w:rsid w:val="003A62A0"/>
    <w:rsid w:val="003B5E4C"/>
    <w:rsid w:val="004100D0"/>
    <w:rsid w:val="00420DB9"/>
    <w:rsid w:val="00481421"/>
    <w:rsid w:val="0049682B"/>
    <w:rsid w:val="004C6FB9"/>
    <w:rsid w:val="00515746"/>
    <w:rsid w:val="00564BCB"/>
    <w:rsid w:val="00580C1A"/>
    <w:rsid w:val="005842D1"/>
    <w:rsid w:val="005A1B03"/>
    <w:rsid w:val="00624201"/>
    <w:rsid w:val="0064185B"/>
    <w:rsid w:val="00664C08"/>
    <w:rsid w:val="006827A2"/>
    <w:rsid w:val="006E2090"/>
    <w:rsid w:val="007603D3"/>
    <w:rsid w:val="00764D48"/>
    <w:rsid w:val="0076509E"/>
    <w:rsid w:val="00783682"/>
    <w:rsid w:val="007D1CE5"/>
    <w:rsid w:val="00847DA8"/>
    <w:rsid w:val="00922E43"/>
    <w:rsid w:val="00966184"/>
    <w:rsid w:val="009C4770"/>
    <w:rsid w:val="009C78D0"/>
    <w:rsid w:val="00A15B24"/>
    <w:rsid w:val="00A83519"/>
    <w:rsid w:val="00AF22EF"/>
    <w:rsid w:val="00AF6E43"/>
    <w:rsid w:val="00BD54BA"/>
    <w:rsid w:val="00BE1FCB"/>
    <w:rsid w:val="00C32178"/>
    <w:rsid w:val="00C53450"/>
    <w:rsid w:val="00C80EE7"/>
    <w:rsid w:val="00CE3023"/>
    <w:rsid w:val="00D44C80"/>
    <w:rsid w:val="00D87463"/>
    <w:rsid w:val="00DE51C6"/>
    <w:rsid w:val="00E26586"/>
    <w:rsid w:val="00E30360"/>
    <w:rsid w:val="00E741DC"/>
    <w:rsid w:val="00F305C0"/>
    <w:rsid w:val="00F3735F"/>
    <w:rsid w:val="00FD6B3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00588"/>
  <w15:chartTrackingRefBased/>
  <w15:docId w15:val="{085CCA75-3A14-4A54-B2BA-44D65D34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4"/>
        <w:lang w:val="it-IT" w:eastAsia="en-US" w:bidi="ar-SA"/>
        <w14:ligatures w14:val="standardContextual"/>
      </w:rPr>
    </w:rPrDefault>
    <w:pPrDefault>
      <w:pPr>
        <w:spacing w:before="20" w:after="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64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64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64C0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64C0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64C0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664C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664C0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664C08"/>
    <w:pPr>
      <w:keepNext/>
      <w:keepLines/>
      <w:spacing w:before="0"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664C0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64C0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64C0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64C0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64C0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664C0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664C0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664C0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664C0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664C0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664C0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64C0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64C0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64C0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64C08"/>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664C08"/>
    <w:rPr>
      <w:i/>
      <w:iCs/>
      <w:color w:val="404040" w:themeColor="text1" w:themeTint="BF"/>
    </w:rPr>
  </w:style>
  <w:style w:type="paragraph" w:styleId="Paragrafoelenco">
    <w:name w:val="List Paragraph"/>
    <w:basedOn w:val="Normale"/>
    <w:uiPriority w:val="34"/>
    <w:qFormat/>
    <w:rsid w:val="00664C08"/>
    <w:pPr>
      <w:ind w:left="720"/>
      <w:contextualSpacing/>
    </w:pPr>
  </w:style>
  <w:style w:type="character" w:styleId="Enfasiintensa">
    <w:name w:val="Intense Emphasis"/>
    <w:basedOn w:val="Carpredefinitoparagrafo"/>
    <w:uiPriority w:val="21"/>
    <w:qFormat/>
    <w:rsid w:val="00664C08"/>
    <w:rPr>
      <w:i/>
      <w:iCs/>
      <w:color w:val="0F4761" w:themeColor="accent1" w:themeShade="BF"/>
    </w:rPr>
  </w:style>
  <w:style w:type="paragraph" w:styleId="Citazioneintensa">
    <w:name w:val="Intense Quote"/>
    <w:basedOn w:val="Normale"/>
    <w:next w:val="Normale"/>
    <w:link w:val="CitazioneintensaCarattere"/>
    <w:uiPriority w:val="30"/>
    <w:qFormat/>
    <w:rsid w:val="00664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64C08"/>
    <w:rPr>
      <w:i/>
      <w:iCs/>
      <w:color w:val="0F4761" w:themeColor="accent1" w:themeShade="BF"/>
    </w:rPr>
  </w:style>
  <w:style w:type="character" w:styleId="Riferimentointenso">
    <w:name w:val="Intense Reference"/>
    <w:basedOn w:val="Carpredefinitoparagrafo"/>
    <w:uiPriority w:val="32"/>
    <w:qFormat/>
    <w:rsid w:val="00664C08"/>
    <w:rPr>
      <w:b/>
      <w:bCs/>
      <w:smallCaps/>
      <w:color w:val="0F4761" w:themeColor="accent1" w:themeShade="BF"/>
      <w:spacing w:val="5"/>
    </w:rPr>
  </w:style>
  <w:style w:type="paragraph" w:styleId="Intestazione">
    <w:name w:val="header"/>
    <w:basedOn w:val="Normale"/>
    <w:link w:val="IntestazioneCarattere"/>
    <w:uiPriority w:val="99"/>
    <w:unhideWhenUsed/>
    <w:rsid w:val="00FD6B3C"/>
    <w:pPr>
      <w:tabs>
        <w:tab w:val="center" w:pos="4819"/>
        <w:tab w:val="right" w:pos="9638"/>
      </w:tabs>
      <w:spacing w:before="0" w:after="0" w:line="240" w:lineRule="auto"/>
    </w:pPr>
  </w:style>
  <w:style w:type="character" w:customStyle="1" w:styleId="IntestazioneCarattere">
    <w:name w:val="Intestazione Carattere"/>
    <w:basedOn w:val="Carpredefinitoparagrafo"/>
    <w:link w:val="Intestazione"/>
    <w:uiPriority w:val="99"/>
    <w:rsid w:val="00FD6B3C"/>
  </w:style>
  <w:style w:type="paragraph" w:styleId="Pidipagina">
    <w:name w:val="footer"/>
    <w:basedOn w:val="Normale"/>
    <w:link w:val="PidipaginaCarattere"/>
    <w:uiPriority w:val="99"/>
    <w:unhideWhenUsed/>
    <w:rsid w:val="00FD6B3C"/>
    <w:pPr>
      <w:tabs>
        <w:tab w:val="center" w:pos="4819"/>
        <w:tab w:val="right" w:pos="9638"/>
      </w:tabs>
      <w:spacing w:before="0" w:after="0" w:line="240" w:lineRule="auto"/>
    </w:pPr>
  </w:style>
  <w:style w:type="character" w:customStyle="1" w:styleId="PidipaginaCarattere">
    <w:name w:val="Piè di pagina Carattere"/>
    <w:basedOn w:val="Carpredefinitoparagrafo"/>
    <w:link w:val="Pidipagina"/>
    <w:uiPriority w:val="99"/>
    <w:rsid w:val="00FD6B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E8E733-2FD4-4217-A5D1-BE77F60C4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2847</TotalTime>
  <Pages>5</Pages>
  <Words>1939</Words>
  <Characters>11054</Characters>
  <Application>Microsoft Office Word</Application>
  <DocSecurity>0</DocSecurity>
  <Lines>92</Lines>
  <Paragraphs>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CAIAZZA</dc:creator>
  <cp:keywords/>
  <dc:description/>
  <cp:lastModifiedBy>SABRINA CAIAZZA</cp:lastModifiedBy>
  <cp:revision>9</cp:revision>
  <dcterms:created xsi:type="dcterms:W3CDTF">2026-03-26T19:08:00Z</dcterms:created>
  <dcterms:modified xsi:type="dcterms:W3CDTF">2026-06-06T09:25:00Z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2026-06-06T09:25:16Z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8e97b5fe-394f-45ca-83a1-9ba423f7f209</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