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A07B" w14:textId="470B05F9" w:rsidR="006827A2" w:rsidRDefault="00483498">
      <w:pPr>
        <w:rPr>
          <w:b/>
          <w:bCs/>
        </w:rPr>
      </w:pPr>
      <w:r>
        <w:rPr>
          <w:b/>
          <w:bCs/>
        </w:rPr>
        <w:t>Capitolo 11 SO: File System</w:t>
      </w:r>
    </w:p>
    <w:p w14:paraId="16694751" w14:textId="36D7AB8F" w:rsidR="00483498" w:rsidRDefault="0077710C">
      <w:pPr>
        <w:rPr>
          <w:b/>
          <w:bCs/>
        </w:rPr>
      </w:pPr>
      <w:r>
        <w:rPr>
          <w:b/>
          <w:bCs/>
        </w:rPr>
        <w:t xml:space="preserve">File </w:t>
      </w:r>
    </w:p>
    <w:p w14:paraId="7683E2B6" w14:textId="5A094E2D" w:rsidR="0077710C" w:rsidRPr="008E1923" w:rsidRDefault="0077710C" w:rsidP="0077710C">
      <w:pPr>
        <w:rPr>
          <w:sz w:val="22"/>
          <w:szCs w:val="22"/>
        </w:rPr>
      </w:pPr>
      <w:r w:rsidRPr="008E1923">
        <w:rPr>
          <w:sz w:val="22"/>
          <w:szCs w:val="22"/>
        </w:rPr>
        <w:t xml:space="preserve">Un file è un unità logica di immagazzinamento in memoria secondaria, il cui contenuto è definito dal suo creatore, e offre una visione uniforme sull’informazione memorizzata in NVM. </w:t>
      </w:r>
    </w:p>
    <w:p w14:paraId="3C9D5BAD" w14:textId="5874FE38" w:rsidR="0077710C" w:rsidRPr="008E1923" w:rsidRDefault="0077710C" w:rsidP="0077710C">
      <w:pPr>
        <w:rPr>
          <w:sz w:val="22"/>
          <w:szCs w:val="22"/>
        </w:rPr>
      </w:pPr>
      <w:r w:rsidRPr="008E1923">
        <w:rPr>
          <w:sz w:val="22"/>
          <w:szCs w:val="22"/>
        </w:rPr>
        <w:t xml:space="preserve">Ad un file è associato ad un insieme di attributi, che sono: </w:t>
      </w:r>
    </w:p>
    <w:p w14:paraId="7BD2C38D" w14:textId="77777777" w:rsidR="0077710C" w:rsidRPr="008E1923" w:rsidRDefault="0077710C" w:rsidP="0077710C">
      <w:pPr>
        <w:numPr>
          <w:ilvl w:val="0"/>
          <w:numId w:val="1"/>
        </w:numPr>
        <w:rPr>
          <w:sz w:val="22"/>
          <w:szCs w:val="22"/>
        </w:rPr>
      </w:pPr>
      <w:r w:rsidRPr="008E1923">
        <w:rPr>
          <w:sz w:val="22"/>
          <w:szCs w:val="22"/>
        </w:rPr>
        <w:t>Nome: Il nome simbolico del file.</w:t>
      </w:r>
    </w:p>
    <w:p w14:paraId="5FA4F1E8" w14:textId="77777777" w:rsidR="0077710C" w:rsidRPr="008E1923" w:rsidRDefault="0077710C" w:rsidP="0077710C">
      <w:pPr>
        <w:numPr>
          <w:ilvl w:val="0"/>
          <w:numId w:val="1"/>
        </w:numPr>
        <w:rPr>
          <w:sz w:val="22"/>
          <w:szCs w:val="22"/>
        </w:rPr>
      </w:pPr>
      <w:r w:rsidRPr="008E1923">
        <w:rPr>
          <w:sz w:val="22"/>
          <w:szCs w:val="22"/>
        </w:rPr>
        <w:t xml:space="preserve">Identificatore: Un identificatore numerico univoco (es. </w:t>
      </w:r>
      <w:proofErr w:type="spellStart"/>
      <w:r w:rsidRPr="008E1923">
        <w:rPr>
          <w:sz w:val="22"/>
          <w:szCs w:val="22"/>
        </w:rPr>
        <w:t>inode</w:t>
      </w:r>
      <w:proofErr w:type="spellEnd"/>
      <w:r w:rsidRPr="008E1923">
        <w:rPr>
          <w:sz w:val="22"/>
          <w:szCs w:val="22"/>
        </w:rPr>
        <w:t xml:space="preserve"> number).</w:t>
      </w:r>
    </w:p>
    <w:p w14:paraId="55E12A85" w14:textId="77777777" w:rsidR="0077710C" w:rsidRPr="008E1923" w:rsidRDefault="0077710C" w:rsidP="0077710C">
      <w:pPr>
        <w:numPr>
          <w:ilvl w:val="0"/>
          <w:numId w:val="1"/>
        </w:numPr>
        <w:rPr>
          <w:sz w:val="22"/>
          <w:szCs w:val="22"/>
        </w:rPr>
      </w:pPr>
      <w:r w:rsidRPr="008E1923">
        <w:rPr>
          <w:sz w:val="22"/>
          <w:szCs w:val="22"/>
        </w:rPr>
        <w:t>Tipo: Il tipo di file (testo, eseguibile, immagine, directory, ecc.).</w:t>
      </w:r>
    </w:p>
    <w:p w14:paraId="3A2916F8" w14:textId="77777777" w:rsidR="0077710C" w:rsidRPr="008E1923" w:rsidRDefault="0077710C" w:rsidP="0077710C">
      <w:pPr>
        <w:numPr>
          <w:ilvl w:val="0"/>
          <w:numId w:val="1"/>
        </w:numPr>
        <w:rPr>
          <w:sz w:val="22"/>
          <w:szCs w:val="22"/>
        </w:rPr>
      </w:pPr>
      <w:r w:rsidRPr="008E1923">
        <w:rPr>
          <w:sz w:val="22"/>
          <w:szCs w:val="22"/>
        </w:rPr>
        <w:t>Posizione: Puntatore alla posizione del file sul disco.</w:t>
      </w:r>
    </w:p>
    <w:p w14:paraId="5562FC16" w14:textId="77777777" w:rsidR="0077710C" w:rsidRPr="008E1923" w:rsidRDefault="0077710C" w:rsidP="0077710C">
      <w:pPr>
        <w:numPr>
          <w:ilvl w:val="0"/>
          <w:numId w:val="1"/>
        </w:numPr>
        <w:rPr>
          <w:sz w:val="22"/>
          <w:szCs w:val="22"/>
        </w:rPr>
      </w:pPr>
      <w:r w:rsidRPr="008E1923">
        <w:rPr>
          <w:sz w:val="22"/>
          <w:szCs w:val="22"/>
        </w:rPr>
        <w:t>Dimensione: La dimensione corrente del file.</w:t>
      </w:r>
    </w:p>
    <w:p w14:paraId="516DC995" w14:textId="77777777" w:rsidR="0077710C" w:rsidRPr="008E1923" w:rsidRDefault="0077710C" w:rsidP="0077710C">
      <w:pPr>
        <w:numPr>
          <w:ilvl w:val="0"/>
          <w:numId w:val="1"/>
        </w:numPr>
        <w:rPr>
          <w:sz w:val="22"/>
          <w:szCs w:val="22"/>
        </w:rPr>
      </w:pPr>
      <w:r w:rsidRPr="008E1923">
        <w:rPr>
          <w:sz w:val="22"/>
          <w:szCs w:val="22"/>
        </w:rPr>
        <w:t>Protezione (Permessi): Controlli di accesso (chi può leggere, scrivere, eseguire).</w:t>
      </w:r>
    </w:p>
    <w:p w14:paraId="7BDB410D" w14:textId="77777777" w:rsidR="0077710C" w:rsidRPr="008E1923" w:rsidRDefault="0077710C" w:rsidP="0077710C">
      <w:pPr>
        <w:numPr>
          <w:ilvl w:val="0"/>
          <w:numId w:val="1"/>
        </w:numPr>
        <w:rPr>
          <w:sz w:val="22"/>
          <w:szCs w:val="22"/>
        </w:rPr>
      </w:pPr>
      <w:r w:rsidRPr="008E1923">
        <w:rPr>
          <w:sz w:val="22"/>
          <w:szCs w:val="22"/>
        </w:rPr>
        <w:t>Data e Ora: Creazione, ultima modifica, ultimo accesso.</w:t>
      </w:r>
    </w:p>
    <w:p w14:paraId="255B8D74" w14:textId="77777777" w:rsidR="0077710C" w:rsidRPr="008E1923" w:rsidRDefault="0077710C" w:rsidP="0077710C">
      <w:pPr>
        <w:numPr>
          <w:ilvl w:val="0"/>
          <w:numId w:val="1"/>
        </w:numPr>
        <w:rPr>
          <w:sz w:val="22"/>
          <w:szCs w:val="22"/>
        </w:rPr>
      </w:pPr>
      <w:r w:rsidRPr="008E1923">
        <w:rPr>
          <w:sz w:val="22"/>
          <w:szCs w:val="22"/>
        </w:rPr>
        <w:t>Owner/Group: Proprietario e gruppo di appartenenza.</w:t>
      </w:r>
    </w:p>
    <w:p w14:paraId="18A1DE31" w14:textId="192253B2" w:rsidR="0077710C" w:rsidRPr="008E1923" w:rsidRDefault="0077710C" w:rsidP="0077710C">
      <w:pPr>
        <w:rPr>
          <w:sz w:val="22"/>
          <w:szCs w:val="22"/>
        </w:rPr>
      </w:pPr>
      <w:r w:rsidRPr="008E1923">
        <w:rPr>
          <w:sz w:val="22"/>
          <w:szCs w:val="22"/>
        </w:rPr>
        <w:t>Sul disco viene quindi mantenuto un'index number (</w:t>
      </w:r>
      <w:proofErr w:type="spellStart"/>
      <w:r w:rsidRPr="008E1923">
        <w:rPr>
          <w:sz w:val="22"/>
          <w:szCs w:val="22"/>
        </w:rPr>
        <w:t>inode</w:t>
      </w:r>
      <w:proofErr w:type="spellEnd"/>
      <w:r w:rsidRPr="008E1923">
        <w:rPr>
          <w:sz w:val="22"/>
          <w:szCs w:val="22"/>
        </w:rPr>
        <w:t xml:space="preserve"> in Linux), ossia un numero che identifica il file con i suoi metadati.</w:t>
      </w:r>
    </w:p>
    <w:p w14:paraId="74B9BFD8" w14:textId="17CB0C77" w:rsidR="0077710C" w:rsidRPr="008E1923" w:rsidRDefault="0077710C" w:rsidP="0077710C">
      <w:pPr>
        <w:rPr>
          <w:sz w:val="22"/>
          <w:szCs w:val="22"/>
        </w:rPr>
      </w:pPr>
      <w:r w:rsidRPr="008E1923">
        <w:rPr>
          <w:sz w:val="22"/>
          <w:szCs w:val="22"/>
        </w:rPr>
        <w:t>Ogni file può essere di diverso tipo, è importante quindi sapere l'allocazione di ogni file, e soprattutto è importante distinguere l'</w:t>
      </w:r>
      <w:proofErr w:type="spellStart"/>
      <w:r w:rsidRPr="008E1923">
        <w:rPr>
          <w:sz w:val="22"/>
          <w:szCs w:val="22"/>
        </w:rPr>
        <w:t>owner</w:t>
      </w:r>
      <w:proofErr w:type="spellEnd"/>
      <w:r w:rsidRPr="008E1923">
        <w:rPr>
          <w:sz w:val="22"/>
          <w:szCs w:val="22"/>
        </w:rPr>
        <w:t xml:space="preserve"> da chi ha lanciato il processo, spesso coincidono, ma non sempre.</w:t>
      </w:r>
    </w:p>
    <w:p w14:paraId="7D37B7F5" w14:textId="0E6F39A7" w:rsidR="00596CA0" w:rsidRPr="00596CA0" w:rsidRDefault="00596CA0" w:rsidP="00596CA0">
      <w:pPr>
        <w:rPr>
          <w:b/>
          <w:bCs/>
        </w:rPr>
      </w:pPr>
      <w:r>
        <w:rPr>
          <w:b/>
          <w:bCs/>
        </w:rPr>
        <w:t xml:space="preserve">Operazioni sul file </w:t>
      </w:r>
    </w:p>
    <w:p w14:paraId="5D991DAD" w14:textId="77777777" w:rsidR="00596CA0" w:rsidRPr="008E1923" w:rsidRDefault="00596CA0" w:rsidP="00596CA0">
      <w:pPr>
        <w:rPr>
          <w:sz w:val="22"/>
          <w:szCs w:val="22"/>
        </w:rPr>
      </w:pPr>
      <w:r w:rsidRPr="008E1923">
        <w:rPr>
          <w:sz w:val="22"/>
          <w:szCs w:val="22"/>
        </w:rPr>
        <w:t xml:space="preserve">Il File è un tipo di dato astratto su cui posso esser fatte alcune operazioni come: </w:t>
      </w:r>
    </w:p>
    <w:p w14:paraId="51D8D4F3" w14:textId="77777777" w:rsidR="00596CA0" w:rsidRPr="008E1923" w:rsidRDefault="00596CA0" w:rsidP="00596CA0">
      <w:pPr>
        <w:numPr>
          <w:ilvl w:val="0"/>
          <w:numId w:val="5"/>
        </w:numPr>
        <w:rPr>
          <w:sz w:val="22"/>
          <w:szCs w:val="22"/>
        </w:rPr>
      </w:pPr>
      <w:r w:rsidRPr="008E1923">
        <w:rPr>
          <w:sz w:val="22"/>
          <w:szCs w:val="22"/>
        </w:rPr>
        <w:t>Create — allocazione spazio e creazione di un nuovo elemento in directory</w:t>
      </w:r>
    </w:p>
    <w:p w14:paraId="066E553C" w14:textId="6C7CB329" w:rsidR="00596CA0" w:rsidRPr="008E1923" w:rsidRDefault="00596CA0" w:rsidP="00596CA0">
      <w:pPr>
        <w:numPr>
          <w:ilvl w:val="0"/>
          <w:numId w:val="5"/>
        </w:numPr>
        <w:rPr>
          <w:sz w:val="22"/>
          <w:szCs w:val="22"/>
        </w:rPr>
      </w:pPr>
      <w:r w:rsidRPr="008E1923">
        <w:rPr>
          <w:sz w:val="22"/>
          <w:szCs w:val="22"/>
        </w:rPr>
        <w:t>Open(Fi) — cerca il file su disco, controlla i permessi, restituisce un riferimento per le operazioni successive</w:t>
      </w:r>
    </w:p>
    <w:p w14:paraId="51C881F0" w14:textId="77777777" w:rsidR="00596CA0" w:rsidRPr="008E1923" w:rsidRDefault="00596CA0" w:rsidP="00596CA0">
      <w:pPr>
        <w:numPr>
          <w:ilvl w:val="0"/>
          <w:numId w:val="5"/>
        </w:numPr>
        <w:rPr>
          <w:sz w:val="22"/>
          <w:szCs w:val="22"/>
        </w:rPr>
      </w:pPr>
      <w:r w:rsidRPr="008E1923">
        <w:rPr>
          <w:sz w:val="22"/>
          <w:szCs w:val="22"/>
        </w:rPr>
        <w:t>Close(Fi) — chiude il file e aggiorna la tabella dei file aperti</w:t>
      </w:r>
    </w:p>
    <w:p w14:paraId="142DB54C" w14:textId="77777777" w:rsidR="00596CA0" w:rsidRPr="008E1923" w:rsidRDefault="00596CA0" w:rsidP="00596CA0">
      <w:pPr>
        <w:numPr>
          <w:ilvl w:val="0"/>
          <w:numId w:val="5"/>
        </w:numPr>
        <w:rPr>
          <w:sz w:val="22"/>
          <w:szCs w:val="22"/>
        </w:rPr>
      </w:pPr>
      <w:r w:rsidRPr="008E1923">
        <w:rPr>
          <w:sz w:val="22"/>
          <w:szCs w:val="22"/>
        </w:rPr>
        <w:t>Write — scrittura tramite write pointer (puntatore aggiornato ad ogni operazione)</w:t>
      </w:r>
    </w:p>
    <w:p w14:paraId="3890E7AC" w14:textId="14F161AC" w:rsidR="00596CA0" w:rsidRPr="008E1923" w:rsidRDefault="00596CA0" w:rsidP="00596CA0">
      <w:pPr>
        <w:numPr>
          <w:ilvl w:val="0"/>
          <w:numId w:val="5"/>
        </w:numPr>
        <w:rPr>
          <w:sz w:val="22"/>
          <w:szCs w:val="22"/>
        </w:rPr>
      </w:pPr>
      <w:r w:rsidRPr="008E1923">
        <w:rPr>
          <w:sz w:val="22"/>
          <w:szCs w:val="22"/>
        </w:rPr>
        <w:t xml:space="preserve">Read — lettura tramite read pointer </w:t>
      </w:r>
    </w:p>
    <w:p w14:paraId="2A147AC4" w14:textId="364BEA1F" w:rsidR="00596CA0" w:rsidRPr="008E1923" w:rsidRDefault="00596CA0" w:rsidP="00596CA0">
      <w:pPr>
        <w:numPr>
          <w:ilvl w:val="0"/>
          <w:numId w:val="5"/>
        </w:numPr>
        <w:rPr>
          <w:sz w:val="22"/>
          <w:szCs w:val="22"/>
        </w:rPr>
      </w:pPr>
      <w:r w:rsidRPr="008E1923">
        <w:rPr>
          <w:sz w:val="22"/>
          <w:szCs w:val="22"/>
        </w:rPr>
        <w:t>Seek</w:t>
      </w:r>
      <w:r w:rsidR="008E1923" w:rsidRPr="008E1923">
        <w:rPr>
          <w:sz w:val="22"/>
          <w:szCs w:val="22"/>
        </w:rPr>
        <w:t xml:space="preserve"> </w:t>
      </w:r>
      <w:r w:rsidRPr="008E1923">
        <w:rPr>
          <w:sz w:val="22"/>
          <w:szCs w:val="22"/>
        </w:rPr>
        <w:t>— riposizionamento del puntatore senza operazioni di I/O</w:t>
      </w:r>
    </w:p>
    <w:p w14:paraId="6EB67D67" w14:textId="77777777" w:rsidR="00596CA0" w:rsidRPr="008E1923" w:rsidRDefault="00596CA0" w:rsidP="00596CA0">
      <w:pPr>
        <w:numPr>
          <w:ilvl w:val="0"/>
          <w:numId w:val="5"/>
        </w:numPr>
        <w:rPr>
          <w:sz w:val="22"/>
          <w:szCs w:val="22"/>
        </w:rPr>
      </w:pPr>
      <w:r w:rsidRPr="008E1923">
        <w:rPr>
          <w:sz w:val="22"/>
          <w:szCs w:val="22"/>
        </w:rPr>
        <w:t>Delete — cancellazione del file e liberazione dello spazio</w:t>
      </w:r>
    </w:p>
    <w:p w14:paraId="69F5CE34" w14:textId="1DB180CF" w:rsidR="00596CA0" w:rsidRPr="008E1923" w:rsidRDefault="00596CA0" w:rsidP="00596CA0">
      <w:pPr>
        <w:numPr>
          <w:ilvl w:val="0"/>
          <w:numId w:val="5"/>
        </w:numPr>
        <w:rPr>
          <w:sz w:val="22"/>
          <w:szCs w:val="22"/>
        </w:rPr>
      </w:pPr>
      <w:r w:rsidRPr="008E1923">
        <w:rPr>
          <w:sz w:val="22"/>
          <w:szCs w:val="22"/>
        </w:rPr>
        <w:t>Truncate — azzera il contenuto (size = 0) mantenendo gli attributi</w:t>
      </w:r>
      <w:r w:rsidR="008E1923" w:rsidRPr="008E1923">
        <w:rPr>
          <w:sz w:val="22"/>
          <w:szCs w:val="22"/>
        </w:rPr>
        <w:t>, riducendo o estendendo la dimensione di un file.</w:t>
      </w:r>
    </w:p>
    <w:p w14:paraId="15F48F6A" w14:textId="6881497A" w:rsidR="00596CA0" w:rsidRDefault="00596CA0" w:rsidP="00596CA0">
      <w:pPr>
        <w:rPr>
          <w:b/>
          <w:bCs/>
        </w:rPr>
      </w:pPr>
      <w:r>
        <w:rPr>
          <w:b/>
          <w:bCs/>
        </w:rPr>
        <w:t xml:space="preserve">Open File </w:t>
      </w:r>
    </w:p>
    <w:p w14:paraId="2AC9A11C" w14:textId="73A49AB2" w:rsidR="00596CA0" w:rsidRPr="008E1923" w:rsidRDefault="00596CA0" w:rsidP="00596CA0">
      <w:pPr>
        <w:rPr>
          <w:sz w:val="22"/>
          <w:szCs w:val="22"/>
        </w:rPr>
      </w:pPr>
      <w:r w:rsidRPr="008E1923">
        <w:rPr>
          <w:sz w:val="22"/>
          <w:szCs w:val="22"/>
        </w:rPr>
        <w:t xml:space="preserve">Il sistema operativo gestisce questa operazione di open con la </w:t>
      </w:r>
      <w:r w:rsidRPr="008E1923">
        <w:rPr>
          <w:b/>
          <w:bCs/>
          <w:sz w:val="22"/>
          <w:szCs w:val="22"/>
        </w:rPr>
        <w:t xml:space="preserve">tabella dei file aperti, </w:t>
      </w:r>
      <w:r w:rsidRPr="008E1923">
        <w:rPr>
          <w:sz w:val="22"/>
          <w:szCs w:val="22"/>
        </w:rPr>
        <w:t xml:space="preserve">in cui il SO tiene traccia di tutti i file aperti. I processi infatti mantengono informazioni su file aperti in </w:t>
      </w:r>
      <w:proofErr w:type="gramStart"/>
      <w:r w:rsidRPr="008E1923">
        <w:rPr>
          <w:sz w:val="22"/>
          <w:szCs w:val="22"/>
        </w:rPr>
        <w:t>2</w:t>
      </w:r>
      <w:proofErr w:type="gramEnd"/>
      <w:r w:rsidRPr="008E1923">
        <w:rPr>
          <w:sz w:val="22"/>
          <w:szCs w:val="22"/>
        </w:rPr>
        <w:t xml:space="preserve"> tabelle: </w:t>
      </w:r>
    </w:p>
    <w:p w14:paraId="133F85B6" w14:textId="562FD0A8" w:rsidR="00596CA0" w:rsidRPr="008E1923" w:rsidRDefault="008E1923" w:rsidP="008E1923">
      <w:pPr>
        <w:pStyle w:val="Paragrafoelenco"/>
        <w:numPr>
          <w:ilvl w:val="0"/>
          <w:numId w:val="6"/>
        </w:numPr>
        <w:rPr>
          <w:sz w:val="22"/>
          <w:szCs w:val="22"/>
        </w:rPr>
      </w:pPr>
      <w:r w:rsidRPr="008E1923">
        <w:rPr>
          <w:b/>
          <w:bCs/>
          <w:sz w:val="22"/>
          <w:szCs w:val="22"/>
        </w:rPr>
        <w:t>Ta</w:t>
      </w:r>
      <w:r w:rsidR="00596CA0" w:rsidRPr="008E1923">
        <w:rPr>
          <w:b/>
          <w:bCs/>
          <w:sz w:val="22"/>
          <w:szCs w:val="22"/>
        </w:rPr>
        <w:t>bella per processo</w:t>
      </w:r>
      <w:r w:rsidR="00596CA0" w:rsidRPr="008E1923">
        <w:rPr>
          <w:sz w:val="22"/>
          <w:szCs w:val="22"/>
        </w:rPr>
        <w:t xml:space="preserve">, </w:t>
      </w:r>
      <w:r w:rsidRPr="008E1923">
        <w:rPr>
          <w:sz w:val="22"/>
          <w:szCs w:val="22"/>
        </w:rPr>
        <w:t>contiene il file descriptor (intero indice), il puntatore alla posizione corrente e i diritti d'accesso. Punta all'entry della tabella di sistema.</w:t>
      </w:r>
    </w:p>
    <w:p w14:paraId="06D76DB5" w14:textId="77777777" w:rsidR="008E1923" w:rsidRPr="008E1923" w:rsidRDefault="008E1923" w:rsidP="008E1923">
      <w:pPr>
        <w:pStyle w:val="Paragrafoelenco"/>
        <w:numPr>
          <w:ilvl w:val="0"/>
          <w:numId w:val="6"/>
        </w:numPr>
        <w:rPr>
          <w:sz w:val="22"/>
          <w:szCs w:val="22"/>
        </w:rPr>
      </w:pPr>
      <w:r w:rsidRPr="008E1923">
        <w:rPr>
          <w:b/>
          <w:bCs/>
          <w:sz w:val="22"/>
          <w:szCs w:val="22"/>
        </w:rPr>
        <w:t>Tabella di sistema</w:t>
      </w:r>
      <w:r w:rsidRPr="008E1923">
        <w:rPr>
          <w:sz w:val="22"/>
          <w:szCs w:val="22"/>
        </w:rPr>
        <w:t>, contiene le informazioni condivise tra processi (posizione su disco, date di accesso, dimensione, contatore di aperture). Punta al File Control Block (FCB).</w:t>
      </w:r>
    </w:p>
    <w:p w14:paraId="5C7D6B77" w14:textId="0E2A8287" w:rsidR="008E1923" w:rsidRDefault="008E1923" w:rsidP="00596CA0">
      <w:pPr>
        <w:rPr>
          <w:sz w:val="22"/>
          <w:szCs w:val="22"/>
        </w:rPr>
      </w:pPr>
      <w:r w:rsidRPr="008E1923">
        <w:rPr>
          <w:sz w:val="22"/>
          <w:szCs w:val="22"/>
        </w:rPr>
        <w:t xml:space="preserve">In cui il </w:t>
      </w:r>
      <w:r w:rsidRPr="008E1923">
        <w:rPr>
          <w:b/>
          <w:bCs/>
          <w:sz w:val="22"/>
          <w:szCs w:val="22"/>
        </w:rPr>
        <w:t xml:space="preserve">FCB </w:t>
      </w:r>
      <w:r w:rsidRPr="008E1923">
        <w:rPr>
          <w:sz w:val="22"/>
          <w:szCs w:val="22"/>
        </w:rPr>
        <w:t>contiene tutti gli attributi del file e la locazione fisica su disco</w:t>
      </w:r>
      <w:r w:rsidR="00A90E16">
        <w:rPr>
          <w:sz w:val="22"/>
          <w:szCs w:val="22"/>
        </w:rPr>
        <w:t>,  è una PCB ma per i file.</w:t>
      </w:r>
    </w:p>
    <w:p w14:paraId="2ECE2B0A" w14:textId="49E78456" w:rsidR="00A90E16" w:rsidRPr="00A90E16" w:rsidRDefault="00A90E16" w:rsidP="00596CA0">
      <w:pPr>
        <w:rPr>
          <w:sz w:val="22"/>
          <w:szCs w:val="22"/>
        </w:rPr>
      </w:pPr>
      <w:r>
        <w:rPr>
          <w:b/>
          <w:bCs/>
          <w:sz w:val="22"/>
          <w:szCs w:val="22"/>
        </w:rPr>
        <w:t xml:space="preserve">NB: </w:t>
      </w:r>
      <w:r>
        <w:rPr>
          <w:sz w:val="22"/>
          <w:szCs w:val="22"/>
        </w:rPr>
        <w:t>si usano 2 tabelle per far sì che ogni programma possa tener traccia del punto di lettura del file, se ce ne fosse solo 1 ogni programma leggerebbe il file da dove il programma precedente si era interrotto.</w:t>
      </w:r>
    </w:p>
    <w:p w14:paraId="5C39F778" w14:textId="167E2536" w:rsidR="0077710C" w:rsidRDefault="008E1923">
      <w:pPr>
        <w:rPr>
          <w:b/>
          <w:bCs/>
        </w:rPr>
      </w:pPr>
      <w:r>
        <w:rPr>
          <w:b/>
          <w:bCs/>
        </w:rPr>
        <w:t xml:space="preserve">Open File Locking </w:t>
      </w:r>
    </w:p>
    <w:p w14:paraId="1F08DCC3" w14:textId="04721747" w:rsidR="008E1923" w:rsidRPr="008E1923" w:rsidRDefault="008E1923" w:rsidP="008E1923">
      <w:pPr>
        <w:rPr>
          <w:sz w:val="22"/>
          <w:szCs w:val="22"/>
        </w:rPr>
      </w:pPr>
      <w:r w:rsidRPr="008E1923">
        <w:rPr>
          <w:sz w:val="22"/>
          <w:szCs w:val="22"/>
        </w:rPr>
        <w:t xml:space="preserve">Alcuni sistemi operativi e file system offrono meccanismi di lock per gestire l'accesso concorrente ai file, </w:t>
      </w:r>
      <w:r>
        <w:rPr>
          <w:sz w:val="22"/>
          <w:szCs w:val="22"/>
        </w:rPr>
        <w:t>simili</w:t>
      </w:r>
      <w:r w:rsidRPr="008E1923">
        <w:rPr>
          <w:sz w:val="22"/>
          <w:szCs w:val="22"/>
        </w:rPr>
        <w:t xml:space="preserve"> ai lock di lettura-scrittura:</w:t>
      </w:r>
    </w:p>
    <w:p w14:paraId="3209F431" w14:textId="67A32555" w:rsidR="008E1923" w:rsidRPr="008E1923" w:rsidRDefault="008E1923" w:rsidP="008E1923">
      <w:pPr>
        <w:numPr>
          <w:ilvl w:val="0"/>
          <w:numId w:val="5"/>
        </w:numPr>
        <w:rPr>
          <w:sz w:val="22"/>
          <w:szCs w:val="22"/>
        </w:rPr>
      </w:pPr>
      <w:r w:rsidRPr="008E1923">
        <w:rPr>
          <w:b/>
          <w:bCs/>
          <w:sz w:val="22"/>
          <w:szCs w:val="22"/>
        </w:rPr>
        <w:lastRenderedPageBreak/>
        <w:t>Shared lock</w:t>
      </w:r>
      <w:r w:rsidRPr="008E1923">
        <w:rPr>
          <w:sz w:val="22"/>
          <w:szCs w:val="22"/>
        </w:rPr>
        <w:t>: più processi possono acquisirlo contemporaneamente (lettura concorrente).</w:t>
      </w:r>
    </w:p>
    <w:p w14:paraId="42E9BCFD" w14:textId="540B376D" w:rsidR="008E1923" w:rsidRPr="008E1923" w:rsidRDefault="008E1923" w:rsidP="008E1923">
      <w:pPr>
        <w:numPr>
          <w:ilvl w:val="0"/>
          <w:numId w:val="5"/>
        </w:numPr>
        <w:rPr>
          <w:sz w:val="22"/>
          <w:szCs w:val="22"/>
        </w:rPr>
      </w:pPr>
      <w:proofErr w:type="spellStart"/>
      <w:r w:rsidRPr="008E1923">
        <w:rPr>
          <w:b/>
          <w:bCs/>
          <w:sz w:val="22"/>
          <w:szCs w:val="22"/>
        </w:rPr>
        <w:t>Exclusive</w:t>
      </w:r>
      <w:proofErr w:type="spellEnd"/>
      <w:r w:rsidRPr="008E1923">
        <w:rPr>
          <w:b/>
          <w:bCs/>
          <w:sz w:val="22"/>
          <w:szCs w:val="22"/>
        </w:rPr>
        <w:t xml:space="preserve"> lock</w:t>
      </w:r>
      <w:r>
        <w:rPr>
          <w:sz w:val="22"/>
          <w:szCs w:val="22"/>
        </w:rPr>
        <w:t xml:space="preserve">: </w:t>
      </w:r>
      <w:r w:rsidRPr="008E1923">
        <w:rPr>
          <w:sz w:val="22"/>
          <w:szCs w:val="22"/>
        </w:rPr>
        <w:t>un solo processo alla volta può acquisirlo (scrittura esclusiva).</w:t>
      </w:r>
    </w:p>
    <w:p w14:paraId="1C0410CD" w14:textId="11A610C4" w:rsidR="008E1923" w:rsidRPr="008E1923" w:rsidRDefault="008E1923" w:rsidP="008E1923">
      <w:pPr>
        <w:rPr>
          <w:sz w:val="22"/>
          <w:szCs w:val="22"/>
        </w:rPr>
      </w:pPr>
      <w:r w:rsidRPr="008E1923">
        <w:rPr>
          <w:sz w:val="22"/>
          <w:szCs w:val="22"/>
        </w:rPr>
        <w:t xml:space="preserve">Il file </w:t>
      </w:r>
      <w:proofErr w:type="spellStart"/>
      <w:r w:rsidRPr="008E1923">
        <w:rPr>
          <w:sz w:val="22"/>
          <w:szCs w:val="22"/>
        </w:rPr>
        <w:t>locking</w:t>
      </w:r>
      <w:proofErr w:type="spellEnd"/>
      <w:r w:rsidRPr="008E1923">
        <w:rPr>
          <w:sz w:val="22"/>
          <w:szCs w:val="22"/>
        </w:rPr>
        <w:t xml:space="preserve"> è più costoso di un mutex perché richiede system call e attraversamento del kernel.</w:t>
      </w:r>
    </w:p>
    <w:p w14:paraId="64DF8229" w14:textId="706751CC" w:rsidR="008E1923" w:rsidRDefault="008E1923" w:rsidP="008E1923">
      <w:pPr>
        <w:rPr>
          <w:b/>
          <w:bCs/>
        </w:rPr>
      </w:pPr>
      <w:r>
        <w:rPr>
          <w:b/>
          <w:bCs/>
        </w:rPr>
        <w:t xml:space="preserve">Struttura dei file </w:t>
      </w:r>
    </w:p>
    <w:p w14:paraId="1B9352CD" w14:textId="4EE46AF5" w:rsidR="008E1923" w:rsidRPr="00BA6742" w:rsidRDefault="0086315E" w:rsidP="008E1923">
      <w:pPr>
        <w:rPr>
          <w:sz w:val="22"/>
          <w:szCs w:val="22"/>
        </w:rPr>
      </w:pPr>
      <w:r w:rsidRPr="00BA6742">
        <w:rPr>
          <w:sz w:val="22"/>
          <w:szCs w:val="22"/>
        </w:rPr>
        <w:t xml:space="preserve">Vi sono diverse strutture di file e Linux e UNIX utilizzano quella minimale, in cui il file è una sequenza lineare di byte, in cui ogni byte è indirizzato con offset dall’inizio del file. L’interno di questa struttura non è imposto dal SO, ma è il programma applicativo che ne interpreta il contenuto. I file sono organizzati come blocchi logici che vengono poi mappati in blocchi fisici del disco. </w:t>
      </w:r>
    </w:p>
    <w:p w14:paraId="2FBC8951" w14:textId="1912F291" w:rsidR="0086315E" w:rsidRPr="00BA6742" w:rsidRDefault="0086315E" w:rsidP="008E1923">
      <w:pPr>
        <w:rPr>
          <w:sz w:val="22"/>
          <w:szCs w:val="22"/>
        </w:rPr>
      </w:pPr>
      <w:r w:rsidRPr="00BA6742">
        <w:rPr>
          <w:b/>
          <w:bCs/>
          <w:sz w:val="22"/>
          <w:szCs w:val="22"/>
        </w:rPr>
        <w:t xml:space="preserve">NB: </w:t>
      </w:r>
      <w:r w:rsidRPr="00BA6742">
        <w:rPr>
          <w:sz w:val="22"/>
          <w:szCs w:val="22"/>
        </w:rPr>
        <w:t xml:space="preserve">i file possono essere ordinari, directory, speciali o anche link </w:t>
      </w:r>
    </w:p>
    <w:p w14:paraId="4D7E2152" w14:textId="2AB7AB38" w:rsidR="0086315E" w:rsidRDefault="0086315E" w:rsidP="008E1923">
      <w:pPr>
        <w:rPr>
          <w:b/>
          <w:bCs/>
        </w:rPr>
      </w:pPr>
      <w:r>
        <w:rPr>
          <w:b/>
          <w:bCs/>
        </w:rPr>
        <w:t>Metodi di accesso</w:t>
      </w:r>
    </w:p>
    <w:p w14:paraId="4DAAF154" w14:textId="1452A8A5" w:rsidR="0086315E" w:rsidRPr="00BA6742" w:rsidRDefault="0086315E" w:rsidP="008E1923">
      <w:pPr>
        <w:rPr>
          <w:sz w:val="22"/>
          <w:szCs w:val="22"/>
        </w:rPr>
      </w:pPr>
      <w:r w:rsidRPr="00BA6742">
        <w:rPr>
          <w:sz w:val="22"/>
          <w:szCs w:val="22"/>
        </w:rPr>
        <w:t xml:space="preserve">L’accesso ai file può essere: </w:t>
      </w:r>
    </w:p>
    <w:p w14:paraId="5B2180E7" w14:textId="62A84995" w:rsidR="0086315E" w:rsidRPr="00BA6742" w:rsidRDefault="0086315E" w:rsidP="008E1923">
      <w:pPr>
        <w:rPr>
          <w:b/>
          <w:bCs/>
          <w:sz w:val="22"/>
          <w:szCs w:val="22"/>
        </w:rPr>
      </w:pPr>
      <w:r w:rsidRPr="00BA6742">
        <w:rPr>
          <w:b/>
          <w:bCs/>
          <w:sz w:val="22"/>
          <w:szCs w:val="22"/>
        </w:rPr>
        <w:t>Sequenziale</w:t>
      </w:r>
      <w:r w:rsidRPr="00BA6742">
        <w:rPr>
          <w:sz w:val="22"/>
          <w:szCs w:val="22"/>
        </w:rPr>
        <w:t xml:space="preserve">, in cui le informazioni vengono elaborate in ordine attraverso operazioni di read next, write next e reset. </w:t>
      </w:r>
      <w:r w:rsidRPr="00BA6742">
        <w:rPr>
          <w:sz w:val="22"/>
          <w:szCs w:val="22"/>
        </w:rPr>
        <w:sym w:font="Wingdings" w:char="F0DF"/>
      </w:r>
      <w:r w:rsidRPr="00BA6742">
        <w:rPr>
          <w:sz w:val="22"/>
          <w:szCs w:val="22"/>
        </w:rPr>
        <w:t xml:space="preserve"> </w:t>
      </w:r>
      <w:r w:rsidRPr="00BA6742">
        <w:rPr>
          <w:b/>
          <w:bCs/>
          <w:sz w:val="22"/>
          <w:szCs w:val="22"/>
        </w:rPr>
        <w:t>modello del nastro</w:t>
      </w:r>
    </w:p>
    <w:p w14:paraId="6EAC5A5E" w14:textId="4FC478F3" w:rsidR="0086315E" w:rsidRPr="00BA6742" w:rsidRDefault="0086315E" w:rsidP="008E1923">
      <w:pPr>
        <w:rPr>
          <w:b/>
          <w:bCs/>
          <w:sz w:val="22"/>
          <w:szCs w:val="22"/>
        </w:rPr>
      </w:pPr>
      <w:r w:rsidRPr="00BA6742">
        <w:rPr>
          <w:b/>
          <w:bCs/>
          <w:sz w:val="22"/>
          <w:szCs w:val="22"/>
        </w:rPr>
        <w:t>Diretto (relativo)</w:t>
      </w:r>
      <w:r w:rsidRPr="00BA6742">
        <w:rPr>
          <w:sz w:val="22"/>
          <w:szCs w:val="22"/>
        </w:rPr>
        <w:t xml:space="preserve">, in cui il file si suppone sia di lunghezza fissa, composto da logical records. Essendo diretto, si può leggere e scrivere qualsiasi record in ordine arbitrario, con operazioni di read, write, position to n, dove n è il numero di blocco relativo. </w:t>
      </w:r>
      <w:r w:rsidRPr="00BA6742">
        <w:rPr>
          <w:b/>
          <w:bCs/>
          <w:sz w:val="22"/>
          <w:szCs w:val="22"/>
        </w:rPr>
        <w:t xml:space="preserve"> </w:t>
      </w:r>
      <w:r w:rsidRPr="00BA6742">
        <w:rPr>
          <w:b/>
          <w:bCs/>
          <w:sz w:val="22"/>
          <w:szCs w:val="22"/>
        </w:rPr>
        <w:sym w:font="Wingdings" w:char="F0DF"/>
      </w:r>
      <w:r w:rsidRPr="00BA6742">
        <w:rPr>
          <w:b/>
          <w:bCs/>
          <w:sz w:val="22"/>
          <w:szCs w:val="22"/>
        </w:rPr>
        <w:t xml:space="preserve"> modello del disco</w:t>
      </w:r>
    </w:p>
    <w:p w14:paraId="01FD5BAB" w14:textId="13A272A1" w:rsidR="0086315E" w:rsidRPr="00BA6742" w:rsidRDefault="0086315E" w:rsidP="008E1923">
      <w:pPr>
        <w:rPr>
          <w:sz w:val="22"/>
          <w:szCs w:val="22"/>
        </w:rPr>
      </w:pPr>
      <w:r w:rsidRPr="00BA6742">
        <w:rPr>
          <w:sz w:val="22"/>
          <w:szCs w:val="22"/>
        </w:rPr>
        <w:t xml:space="preserve">Possiamo simulare l’accesso sequenziale su file ad accesso diretto mantenendo una posizione corrente, ma simulare il diretto su quello sequenziale è inefficiente. </w:t>
      </w:r>
    </w:p>
    <w:p w14:paraId="56D3504E" w14:textId="66F28CDE" w:rsidR="0086315E" w:rsidRPr="00BA6742" w:rsidRDefault="00BA6742" w:rsidP="008E1923">
      <w:pPr>
        <w:rPr>
          <w:sz w:val="22"/>
          <w:szCs w:val="22"/>
        </w:rPr>
      </w:pPr>
      <w:r w:rsidRPr="00BA6742">
        <w:rPr>
          <w:sz w:val="22"/>
          <w:szCs w:val="22"/>
        </w:rPr>
        <w:t>Tramite l’accesso diretto, definiamo altri metodi di accesso come l’</w:t>
      </w:r>
      <w:r w:rsidRPr="00BA6742">
        <w:rPr>
          <w:b/>
          <w:bCs/>
          <w:sz w:val="22"/>
          <w:szCs w:val="22"/>
        </w:rPr>
        <w:t>accesso indicizzato</w:t>
      </w:r>
      <w:r w:rsidRPr="00BA6742">
        <w:rPr>
          <w:sz w:val="22"/>
          <w:szCs w:val="22"/>
        </w:rPr>
        <w:t xml:space="preserve">, dove si crea un indice che contiene i puntatori ai blocchi dei file, per cui prima si cerca nell’indice in memoria e poi si accede al blocco. </w:t>
      </w:r>
    </w:p>
    <w:p w14:paraId="2E56D11E" w14:textId="0F644A4E" w:rsidR="00BA6742" w:rsidRDefault="00BA6742" w:rsidP="008E1923">
      <w:pPr>
        <w:rPr>
          <w:b/>
          <w:bCs/>
        </w:rPr>
      </w:pPr>
      <w:r>
        <w:rPr>
          <w:b/>
          <w:bCs/>
        </w:rPr>
        <w:t xml:space="preserve">Struttura della directory </w:t>
      </w:r>
    </w:p>
    <w:p w14:paraId="6CAFDC0A" w14:textId="4648C22C" w:rsidR="00BA6742" w:rsidRPr="00E56643" w:rsidRDefault="00BA6742" w:rsidP="00BA6742">
      <w:pPr>
        <w:rPr>
          <w:sz w:val="22"/>
          <w:szCs w:val="22"/>
        </w:rPr>
      </w:pPr>
      <w:r w:rsidRPr="00E56643">
        <w:rPr>
          <w:sz w:val="22"/>
          <w:szCs w:val="22"/>
        </w:rPr>
        <w:t xml:space="preserve">La directory è un tipo speciale di file che contiene un elenco di nomi di file e i puntatori ai loro metadati, come </w:t>
      </w:r>
      <w:proofErr w:type="spellStart"/>
      <w:r w:rsidRPr="00E56643">
        <w:rPr>
          <w:sz w:val="22"/>
          <w:szCs w:val="22"/>
        </w:rPr>
        <w:t>inode</w:t>
      </w:r>
      <w:proofErr w:type="spellEnd"/>
      <w:r w:rsidRPr="00E56643">
        <w:rPr>
          <w:sz w:val="22"/>
          <w:szCs w:val="22"/>
        </w:rPr>
        <w:t xml:space="preserve">. Le operazioni su queste directory sono di ricerca, creazione, cancellazione, rename e anche spostamenti di file su file system. E l’organizzazione delle directory deve garantire efficienza, naming e grouping. </w:t>
      </w:r>
    </w:p>
    <w:p w14:paraId="799EC0D6" w14:textId="75D49BD3" w:rsidR="00BA6742" w:rsidRPr="00E56643" w:rsidRDefault="00BA6742" w:rsidP="00BA6742">
      <w:pPr>
        <w:rPr>
          <w:sz w:val="22"/>
          <w:szCs w:val="22"/>
        </w:rPr>
      </w:pPr>
      <w:r w:rsidRPr="00E56643">
        <w:rPr>
          <w:sz w:val="22"/>
          <w:szCs w:val="22"/>
        </w:rPr>
        <w:t xml:space="preserve">Possiamo avere: </w:t>
      </w:r>
    </w:p>
    <w:p w14:paraId="36879B16" w14:textId="39D16148" w:rsidR="00BA6742" w:rsidRPr="00E56643" w:rsidRDefault="00BA6742" w:rsidP="00BA6742">
      <w:pPr>
        <w:rPr>
          <w:sz w:val="22"/>
          <w:szCs w:val="22"/>
        </w:rPr>
      </w:pPr>
      <w:r w:rsidRPr="00E56643">
        <w:rPr>
          <w:b/>
          <w:bCs/>
          <w:sz w:val="22"/>
          <w:szCs w:val="22"/>
        </w:rPr>
        <w:t>single level directory</w:t>
      </w:r>
      <w:r w:rsidRPr="00E56643">
        <w:rPr>
          <w:sz w:val="22"/>
          <w:szCs w:val="22"/>
        </w:rPr>
        <w:t xml:space="preserve">¸ in cui vi è un'unica directory per tutti gli utenti. Semplice da gestire ma con problemi di naming e grouping, in quanto è impossibile raggruppare file correlati. </w:t>
      </w:r>
    </w:p>
    <w:p w14:paraId="4F19FB81" w14:textId="355103FE" w:rsidR="00BA6742" w:rsidRPr="00E56643" w:rsidRDefault="00BA6742" w:rsidP="00BA6742">
      <w:pPr>
        <w:rPr>
          <w:sz w:val="22"/>
          <w:szCs w:val="22"/>
        </w:rPr>
      </w:pPr>
      <w:r w:rsidRPr="00E56643">
        <w:rPr>
          <w:b/>
          <w:bCs/>
          <w:sz w:val="22"/>
          <w:szCs w:val="22"/>
        </w:rPr>
        <w:t>Two level directory</w:t>
      </w:r>
      <w:r w:rsidRPr="00E56643">
        <w:rPr>
          <w:sz w:val="22"/>
          <w:szCs w:val="22"/>
        </w:rPr>
        <w:t xml:space="preserve">¸ in cui vi è una directory separata per ogni utente, con una master file directory indicizzata per utente. Risolve il problema del naming ma non gestisce il grouping ed isola gli utenti. </w:t>
      </w:r>
    </w:p>
    <w:p w14:paraId="7432A64D" w14:textId="00235D26" w:rsidR="00BA6742" w:rsidRPr="00E56643" w:rsidRDefault="00BA6742" w:rsidP="00BA6742">
      <w:pPr>
        <w:rPr>
          <w:sz w:val="22"/>
          <w:szCs w:val="22"/>
        </w:rPr>
      </w:pPr>
      <w:r w:rsidRPr="00E56643">
        <w:rPr>
          <w:b/>
          <w:bCs/>
          <w:sz w:val="22"/>
          <w:szCs w:val="22"/>
        </w:rPr>
        <w:t xml:space="preserve">Tree </w:t>
      </w:r>
      <w:proofErr w:type="spellStart"/>
      <w:r w:rsidRPr="00E56643">
        <w:rPr>
          <w:b/>
          <w:bCs/>
          <w:sz w:val="22"/>
          <w:szCs w:val="22"/>
        </w:rPr>
        <w:t>structured</w:t>
      </w:r>
      <w:proofErr w:type="spellEnd"/>
      <w:r w:rsidRPr="00E56643">
        <w:rPr>
          <w:b/>
          <w:bCs/>
          <w:sz w:val="22"/>
          <w:szCs w:val="22"/>
        </w:rPr>
        <w:t xml:space="preserve"> directory</w:t>
      </w:r>
      <w:r w:rsidR="00E56643" w:rsidRPr="00E56643">
        <w:rPr>
          <w:b/>
          <w:bCs/>
          <w:sz w:val="22"/>
          <w:szCs w:val="22"/>
        </w:rPr>
        <w:t xml:space="preserve">, </w:t>
      </w:r>
      <w:r w:rsidR="00E56643" w:rsidRPr="00E56643">
        <w:rPr>
          <w:sz w:val="22"/>
          <w:szCs w:val="22"/>
        </w:rPr>
        <w:t>in cui vi è una directory radice, con sottodirectory e file. Permette una gerarchia complessa e organizzata. Non è fatta ad albero perché possono esserci dei link, ma è una struttura a grafo.</w:t>
      </w:r>
    </w:p>
    <w:p w14:paraId="7302121B" w14:textId="77777777" w:rsidR="00E56643" w:rsidRDefault="00E56643" w:rsidP="00BA6742">
      <w:proofErr w:type="spellStart"/>
      <w:r>
        <w:rPr>
          <w:b/>
          <w:bCs/>
        </w:rPr>
        <w:t>Acyclic</w:t>
      </w:r>
      <w:proofErr w:type="spellEnd"/>
      <w:r>
        <w:rPr>
          <w:b/>
          <w:bCs/>
        </w:rPr>
        <w:t xml:space="preserve"> Graph Directory</w:t>
      </w:r>
    </w:p>
    <w:p w14:paraId="47E91E0B" w14:textId="317D994F" w:rsidR="00E56643" w:rsidRPr="00E56643" w:rsidRDefault="00E56643" w:rsidP="00BA6742">
      <w:pPr>
        <w:rPr>
          <w:sz w:val="22"/>
          <w:szCs w:val="22"/>
        </w:rPr>
      </w:pPr>
      <w:r w:rsidRPr="00E56643">
        <w:rPr>
          <w:sz w:val="22"/>
          <w:szCs w:val="22"/>
        </w:rPr>
        <w:t xml:space="preserve">Estende la struttura a grafo permettendo anche la condivisione, quindi sottodirectory e file possono apparire in più directory contemporaneamente. Questa si realizza tramite dei link, in particolare: </w:t>
      </w:r>
    </w:p>
    <w:p w14:paraId="76C47235" w14:textId="77777777" w:rsidR="00E56643" w:rsidRPr="00E56643" w:rsidRDefault="00E56643" w:rsidP="00E56643">
      <w:pPr>
        <w:rPr>
          <w:sz w:val="22"/>
          <w:szCs w:val="22"/>
        </w:rPr>
      </w:pPr>
      <w:r w:rsidRPr="00E56643">
        <w:rPr>
          <w:b/>
          <w:bCs/>
          <w:sz w:val="22"/>
          <w:szCs w:val="22"/>
        </w:rPr>
        <w:t>Hard Link:</w:t>
      </w:r>
      <w:r w:rsidRPr="00E56643">
        <w:rPr>
          <w:sz w:val="22"/>
          <w:szCs w:val="22"/>
        </w:rPr>
        <w:t> È una voce di directory che associa un nome direttamente a un </w:t>
      </w:r>
      <w:proofErr w:type="spellStart"/>
      <w:r w:rsidRPr="00E56643">
        <w:rPr>
          <w:i/>
          <w:iCs/>
          <w:sz w:val="22"/>
          <w:szCs w:val="22"/>
        </w:rPr>
        <w:t>inode</w:t>
      </w:r>
      <w:proofErr w:type="spellEnd"/>
      <w:r w:rsidRPr="00E56643">
        <w:rPr>
          <w:sz w:val="22"/>
          <w:szCs w:val="22"/>
        </w:rPr>
        <w:t> esistente sul disco. Di fatto, crea un alias per lo stesso identico file fisico. Il file viene rimosso dal disco solo quando l'ultimo hard link ad esso associato viene cancellato (il contatore dei riferimenti scende a zero). Non può collegare file su file system o partizioni differenti.</w:t>
      </w:r>
    </w:p>
    <w:p w14:paraId="695E4593" w14:textId="77777777" w:rsidR="00E56643" w:rsidRPr="00E56643" w:rsidRDefault="00E56643" w:rsidP="00E56643">
      <w:pPr>
        <w:rPr>
          <w:sz w:val="22"/>
          <w:szCs w:val="22"/>
        </w:rPr>
      </w:pPr>
      <w:r w:rsidRPr="00E56643">
        <w:rPr>
          <w:b/>
          <w:bCs/>
          <w:sz w:val="22"/>
          <w:szCs w:val="22"/>
        </w:rPr>
        <w:t>Soft Link (</w:t>
      </w:r>
      <w:proofErr w:type="spellStart"/>
      <w:r w:rsidRPr="00E56643">
        <w:rPr>
          <w:b/>
          <w:bCs/>
          <w:sz w:val="22"/>
          <w:szCs w:val="22"/>
        </w:rPr>
        <w:t>Symlink</w:t>
      </w:r>
      <w:proofErr w:type="spellEnd"/>
      <w:r w:rsidRPr="00E56643">
        <w:rPr>
          <w:b/>
          <w:bCs/>
          <w:sz w:val="22"/>
          <w:szCs w:val="22"/>
        </w:rPr>
        <w:t>):</w:t>
      </w:r>
      <w:r w:rsidRPr="00E56643">
        <w:rPr>
          <w:sz w:val="22"/>
          <w:szCs w:val="22"/>
        </w:rPr>
        <w:t xml:space="preserve"> È un file speciale a sé stante, dotato di un proprio </w:t>
      </w:r>
      <w:proofErr w:type="spellStart"/>
      <w:r w:rsidRPr="00E56643">
        <w:rPr>
          <w:sz w:val="22"/>
          <w:szCs w:val="22"/>
        </w:rPr>
        <w:t>inode</w:t>
      </w:r>
      <w:proofErr w:type="spellEnd"/>
      <w:r w:rsidRPr="00E56643">
        <w:rPr>
          <w:sz w:val="22"/>
          <w:szCs w:val="22"/>
        </w:rPr>
        <w:t>, il cui contenuto è semplicemente una stringa di testo che rappresenta il percorso (</w:t>
      </w:r>
      <w:proofErr w:type="spellStart"/>
      <w:r w:rsidRPr="00E56643">
        <w:rPr>
          <w:sz w:val="22"/>
          <w:szCs w:val="22"/>
        </w:rPr>
        <w:t>path</w:t>
      </w:r>
      <w:proofErr w:type="spellEnd"/>
      <w:r w:rsidRPr="00E56643">
        <w:rPr>
          <w:sz w:val="22"/>
          <w:szCs w:val="22"/>
        </w:rPr>
        <w:t xml:space="preserve">) verso il file di destinazione. Se il file </w:t>
      </w:r>
      <w:r w:rsidRPr="00E56643">
        <w:rPr>
          <w:sz w:val="22"/>
          <w:szCs w:val="22"/>
        </w:rPr>
        <w:lastRenderedPageBreak/>
        <w:t>originale viene rimosso, il soft link rimane ma diventa un puntatore rotto (</w:t>
      </w:r>
      <w:proofErr w:type="spellStart"/>
      <w:r w:rsidRPr="00E56643">
        <w:rPr>
          <w:i/>
          <w:iCs/>
          <w:sz w:val="22"/>
          <w:szCs w:val="22"/>
        </w:rPr>
        <w:t>dangling</w:t>
      </w:r>
      <w:proofErr w:type="spellEnd"/>
      <w:r w:rsidRPr="00E56643">
        <w:rPr>
          <w:i/>
          <w:iCs/>
          <w:sz w:val="22"/>
          <w:szCs w:val="22"/>
        </w:rPr>
        <w:t xml:space="preserve"> pointer</w:t>
      </w:r>
      <w:r w:rsidRPr="00E56643">
        <w:rPr>
          <w:sz w:val="22"/>
          <w:szCs w:val="22"/>
        </w:rPr>
        <w:t>). Può superare i confini di file system e partizioni diverse.</w:t>
      </w:r>
    </w:p>
    <w:p w14:paraId="5C266D8F" w14:textId="77777777" w:rsidR="00E56643" w:rsidRPr="00E56643" w:rsidRDefault="00E56643" w:rsidP="00E56643">
      <w:pPr>
        <w:rPr>
          <w:sz w:val="22"/>
          <w:szCs w:val="22"/>
        </w:rPr>
      </w:pPr>
      <w:r w:rsidRPr="00E56643">
        <w:rPr>
          <w:sz w:val="22"/>
          <w:szCs w:val="22"/>
        </w:rPr>
        <w:t>Problema della cancellazione: con hard link si usa il contatore dei riferimenti; quando è zero lo spazio viene liberato. Con link simbolici si lasciano i link rotti.</w:t>
      </w:r>
    </w:p>
    <w:p w14:paraId="5F97420B" w14:textId="77777777" w:rsidR="00E56643" w:rsidRDefault="00E56643" w:rsidP="00E56643">
      <w:pPr>
        <w:rPr>
          <w:b/>
          <w:bCs/>
        </w:rPr>
      </w:pPr>
    </w:p>
    <w:p w14:paraId="4E5F4BF6" w14:textId="26066D2E" w:rsidR="00E56643" w:rsidRDefault="00E56643" w:rsidP="00E56643">
      <w:pPr>
        <w:rPr>
          <w:b/>
          <w:bCs/>
        </w:rPr>
      </w:pPr>
      <w:r>
        <w:rPr>
          <w:b/>
          <w:bCs/>
        </w:rPr>
        <w:t xml:space="preserve">General Graph Directory </w:t>
      </w:r>
    </w:p>
    <w:p w14:paraId="36599719" w14:textId="16AFE19D" w:rsidR="00E56643" w:rsidRPr="00D40E4B" w:rsidRDefault="00E56643" w:rsidP="00E56643">
      <w:pPr>
        <w:rPr>
          <w:sz w:val="22"/>
          <w:szCs w:val="22"/>
        </w:rPr>
      </w:pPr>
      <w:r w:rsidRPr="00D40E4B">
        <w:rPr>
          <w:sz w:val="22"/>
          <w:szCs w:val="22"/>
        </w:rPr>
        <w:t xml:space="preserve">Nella struttura della directory possono esserci dei cicli, che causano ricerche infinite e contatori di riferimento inaffidabili siccome vi sono gli autoriferimenti. Per risolvere questi problemi si è pensato di usare il garbage collection, che fa una scansione della directory per marcare i nodi accessibili, oppure l’algoritmo di rilevamento dei cicli prima di aggiungere dei link oppure si ignorano i link a directory. </w:t>
      </w:r>
    </w:p>
    <w:p w14:paraId="5F035ACE" w14:textId="2298A800" w:rsidR="00E56643" w:rsidRDefault="00533DCF" w:rsidP="00E56643">
      <w:pPr>
        <w:rPr>
          <w:b/>
          <w:bCs/>
        </w:rPr>
      </w:pPr>
      <w:r>
        <w:rPr>
          <w:b/>
          <w:bCs/>
        </w:rPr>
        <w:t xml:space="preserve">Protezione dei file </w:t>
      </w:r>
    </w:p>
    <w:p w14:paraId="36C7E754" w14:textId="6281EC8A" w:rsidR="00533DCF" w:rsidRPr="006E1758" w:rsidRDefault="00533DCF" w:rsidP="00E56643">
      <w:pPr>
        <w:rPr>
          <w:sz w:val="22"/>
          <w:szCs w:val="22"/>
        </w:rPr>
      </w:pPr>
      <w:r w:rsidRPr="006E1758">
        <w:rPr>
          <w:sz w:val="22"/>
          <w:szCs w:val="22"/>
        </w:rPr>
        <w:t xml:space="preserve">I possessori di file devono controllare cosa si può fare sul file e da chi, e i tipi d’accesso controllabili sono read, write, execute, append, delete e List. </w:t>
      </w:r>
    </w:p>
    <w:p w14:paraId="1750E5DF" w14:textId="77777777" w:rsidR="006E1758" w:rsidRPr="006E1758" w:rsidRDefault="006E1758" w:rsidP="006E1758">
      <w:pPr>
        <w:rPr>
          <w:sz w:val="22"/>
          <w:szCs w:val="22"/>
        </w:rPr>
      </w:pPr>
      <w:r w:rsidRPr="006E1758">
        <w:rPr>
          <w:sz w:val="22"/>
          <w:szCs w:val="22"/>
        </w:rPr>
        <w:t xml:space="preserve">Per ogni file e directory quindi si mantiene una lista di utenti abilitati ed in particolare UNIX/Linux usano </w:t>
      </w:r>
      <w:proofErr w:type="gramStart"/>
      <w:r w:rsidRPr="006E1758">
        <w:rPr>
          <w:sz w:val="22"/>
          <w:szCs w:val="22"/>
        </w:rPr>
        <w:t>3</w:t>
      </w:r>
      <w:proofErr w:type="gramEnd"/>
      <w:r w:rsidRPr="006E1758">
        <w:rPr>
          <w:sz w:val="22"/>
          <w:szCs w:val="22"/>
        </w:rPr>
        <w:t xml:space="preserve"> classi di utenti per ogni file: </w:t>
      </w:r>
    </w:p>
    <w:p w14:paraId="78CA0032" w14:textId="6ABDFA8F" w:rsidR="006E1758" w:rsidRPr="006E1758" w:rsidRDefault="006E1758" w:rsidP="006E1758">
      <w:pPr>
        <w:pStyle w:val="Paragrafoelenco"/>
        <w:numPr>
          <w:ilvl w:val="0"/>
          <w:numId w:val="11"/>
        </w:numPr>
        <w:rPr>
          <w:sz w:val="22"/>
          <w:szCs w:val="22"/>
        </w:rPr>
      </w:pPr>
      <w:r w:rsidRPr="006E1758">
        <w:rPr>
          <w:sz w:val="22"/>
          <w:szCs w:val="22"/>
        </w:rPr>
        <w:t>Owner (a): il proprietario del file (chi lo ha creato). RWX: 1 1 1</w:t>
      </w:r>
    </w:p>
    <w:p w14:paraId="7876784B" w14:textId="75C37456" w:rsidR="006E1758" w:rsidRPr="006E1758" w:rsidRDefault="006E1758" w:rsidP="006E1758">
      <w:pPr>
        <w:pStyle w:val="Paragrafoelenco"/>
        <w:numPr>
          <w:ilvl w:val="0"/>
          <w:numId w:val="11"/>
        </w:numPr>
        <w:rPr>
          <w:sz w:val="22"/>
          <w:szCs w:val="22"/>
        </w:rPr>
      </w:pPr>
      <w:r w:rsidRPr="006E1758">
        <w:rPr>
          <w:sz w:val="22"/>
          <w:szCs w:val="22"/>
        </w:rPr>
        <w:t>Group (b): un gruppo di utenti che condividono il file. RWX: 1 1 0</w:t>
      </w:r>
    </w:p>
    <w:p w14:paraId="73F1D871" w14:textId="46CA4919" w:rsidR="006E1758" w:rsidRPr="006E1758" w:rsidRDefault="006E1758" w:rsidP="006E1758">
      <w:pPr>
        <w:pStyle w:val="Paragrafoelenco"/>
        <w:numPr>
          <w:ilvl w:val="0"/>
          <w:numId w:val="11"/>
        </w:numPr>
        <w:rPr>
          <w:sz w:val="22"/>
          <w:szCs w:val="22"/>
        </w:rPr>
      </w:pPr>
      <w:r w:rsidRPr="006E1758">
        <w:rPr>
          <w:sz w:val="22"/>
          <w:szCs w:val="22"/>
        </w:rPr>
        <w:t>Public/Others (c): tutti gli altri utenti. RWX: 0 0 1</w:t>
      </w:r>
    </w:p>
    <w:p w14:paraId="4C79A1A5" w14:textId="19AA23CD" w:rsidR="006E1758" w:rsidRPr="006E1758" w:rsidRDefault="006E1758" w:rsidP="006E1758">
      <w:pPr>
        <w:rPr>
          <w:sz w:val="22"/>
          <w:szCs w:val="22"/>
        </w:rPr>
      </w:pPr>
      <w:r w:rsidRPr="006E1758">
        <w:rPr>
          <w:sz w:val="22"/>
          <w:szCs w:val="22"/>
        </w:rPr>
        <w:t xml:space="preserve">Dove RWX sono i modelli d’accesso Read Write Execute. </w:t>
      </w:r>
    </w:p>
    <w:p w14:paraId="4A9BFD94" w14:textId="192EFCC3" w:rsidR="006E1758" w:rsidRPr="006E1758" w:rsidRDefault="006E1758" w:rsidP="006E1758">
      <w:pPr>
        <w:rPr>
          <w:sz w:val="22"/>
          <w:szCs w:val="22"/>
        </w:rPr>
      </w:pPr>
      <w:r w:rsidRPr="006E1758">
        <w:rPr>
          <w:sz w:val="22"/>
          <w:szCs w:val="22"/>
        </w:rPr>
        <w:t xml:space="preserve">E gli utenti vengono identificati con un user name assegnato dall’amministratore ed un user id numerico assegnato dal sistema, entrambi pubblici. </w:t>
      </w:r>
    </w:p>
    <w:p w14:paraId="2DEF3A38" w14:textId="76E230B7" w:rsidR="006E1758" w:rsidRPr="006E1758" w:rsidRDefault="006E1758" w:rsidP="006E1758">
      <w:pPr>
        <w:rPr>
          <w:b/>
          <w:bCs/>
        </w:rPr>
      </w:pPr>
      <w:r>
        <w:rPr>
          <w:b/>
          <w:bCs/>
        </w:rPr>
        <w:t>Metodi di allocazione dei blocchi</w:t>
      </w:r>
    </w:p>
    <w:p w14:paraId="00B0D0A3" w14:textId="398A46DB" w:rsidR="002E5F9F" w:rsidRPr="00D40E4B" w:rsidRDefault="002E5F9F" w:rsidP="002E5F9F">
      <w:pPr>
        <w:rPr>
          <w:sz w:val="22"/>
          <w:szCs w:val="22"/>
        </w:rPr>
      </w:pPr>
      <w:r w:rsidRPr="00D40E4B">
        <w:rPr>
          <w:sz w:val="22"/>
          <w:szCs w:val="22"/>
        </w:rPr>
        <w:t xml:space="preserve">L'architettura dei dischi permette al sistema operativo di scegliere come allocare i blocchi fisici in base a due criteri fondamentali: l'uso efficiente dello </w:t>
      </w:r>
      <w:r w:rsidRPr="00D40E4B">
        <w:rPr>
          <w:b/>
          <w:bCs/>
          <w:sz w:val="22"/>
          <w:szCs w:val="22"/>
        </w:rPr>
        <w:t>spazio</w:t>
      </w:r>
      <w:r w:rsidRPr="00D40E4B">
        <w:rPr>
          <w:sz w:val="22"/>
          <w:szCs w:val="22"/>
        </w:rPr>
        <w:t xml:space="preserve"> e la velocità di </w:t>
      </w:r>
      <w:r w:rsidRPr="00D40E4B">
        <w:rPr>
          <w:b/>
          <w:bCs/>
          <w:sz w:val="22"/>
          <w:szCs w:val="22"/>
        </w:rPr>
        <w:t>tempo</w:t>
      </w:r>
      <w:r w:rsidRPr="00D40E4B">
        <w:rPr>
          <w:sz w:val="22"/>
          <w:szCs w:val="22"/>
        </w:rPr>
        <w:t xml:space="preserve"> nell'accesso. I metodi principali sono tre: </w:t>
      </w:r>
    </w:p>
    <w:p w14:paraId="40E97D7E" w14:textId="1D17EE18" w:rsidR="002E5F9F" w:rsidRPr="00D40E4B" w:rsidRDefault="002E5F9F" w:rsidP="002E5F9F">
      <w:pPr>
        <w:rPr>
          <w:sz w:val="22"/>
          <w:szCs w:val="22"/>
        </w:rPr>
      </w:pPr>
      <w:r w:rsidRPr="00D40E4B">
        <w:rPr>
          <w:b/>
          <w:bCs/>
          <w:sz w:val="22"/>
          <w:szCs w:val="22"/>
        </w:rPr>
        <w:t>Contigua</w:t>
      </w:r>
      <w:r w:rsidRPr="00D40E4B">
        <w:rPr>
          <w:sz w:val="22"/>
          <w:szCs w:val="22"/>
        </w:rPr>
        <w:t xml:space="preserve">¸ in cui ogni file occupa un insieme di blocchi contigui sul disco. </w:t>
      </w:r>
      <w:r w:rsidRPr="00D40E4B">
        <w:rPr>
          <w:b/>
          <w:bCs/>
          <w:sz w:val="22"/>
          <w:szCs w:val="22"/>
        </w:rPr>
        <w:t xml:space="preserve">Pro: </w:t>
      </w:r>
      <w:r w:rsidRPr="00D40E4B">
        <w:rPr>
          <w:sz w:val="22"/>
          <w:szCs w:val="22"/>
        </w:rPr>
        <w:t xml:space="preserve">accesso veloce (sequenziale e diretto) e allocazione semplice. </w:t>
      </w:r>
      <w:r w:rsidRPr="00D40E4B">
        <w:rPr>
          <w:b/>
          <w:bCs/>
          <w:sz w:val="22"/>
          <w:szCs w:val="22"/>
        </w:rPr>
        <w:t xml:space="preserve">Contro: </w:t>
      </w:r>
      <w:r w:rsidRPr="00D40E4B">
        <w:rPr>
          <w:sz w:val="22"/>
          <w:szCs w:val="22"/>
        </w:rPr>
        <w:t xml:space="preserve">frammentazione esterna, a causa del continuo caricamento e scaricamento di file in memoria, per cui è difficile far crescere un file. </w:t>
      </w:r>
    </w:p>
    <w:p w14:paraId="5E3D6E52" w14:textId="7AA31675" w:rsidR="00D40E4B" w:rsidRPr="00D40E4B" w:rsidRDefault="00D40E4B" w:rsidP="002E5F9F">
      <w:pPr>
        <w:rPr>
          <w:sz w:val="22"/>
          <w:szCs w:val="22"/>
        </w:rPr>
      </w:pPr>
      <w:r w:rsidRPr="00D40E4B">
        <w:rPr>
          <w:sz w:val="22"/>
          <w:szCs w:val="22"/>
        </w:rPr>
        <w:t>Alcuni sistemi usano l'allocazione contigua estesa (extent-</w:t>
      </w:r>
      <w:proofErr w:type="spellStart"/>
      <w:r w:rsidRPr="00D40E4B">
        <w:rPr>
          <w:sz w:val="22"/>
          <w:szCs w:val="22"/>
        </w:rPr>
        <w:t>based</w:t>
      </w:r>
      <w:proofErr w:type="spellEnd"/>
      <w:r w:rsidRPr="00D40E4B">
        <w:rPr>
          <w:sz w:val="22"/>
          <w:szCs w:val="22"/>
        </w:rPr>
        <w:t xml:space="preserve">): aree contigue collegate, ogni area descritta da (base, numero blocchi, base </w:t>
      </w:r>
      <w:proofErr w:type="spellStart"/>
      <w:r w:rsidRPr="00D40E4B">
        <w:rPr>
          <w:sz w:val="22"/>
          <w:szCs w:val="22"/>
        </w:rPr>
        <w:t>ext</w:t>
      </w:r>
      <w:proofErr w:type="spellEnd"/>
      <w:r w:rsidRPr="00D40E4B">
        <w:rPr>
          <w:sz w:val="22"/>
          <w:szCs w:val="22"/>
        </w:rPr>
        <w:t xml:space="preserve">, numero blocchi </w:t>
      </w:r>
      <w:proofErr w:type="spellStart"/>
      <w:r w:rsidRPr="00D40E4B">
        <w:rPr>
          <w:sz w:val="22"/>
          <w:szCs w:val="22"/>
        </w:rPr>
        <w:t>ext</w:t>
      </w:r>
      <w:proofErr w:type="spellEnd"/>
      <w:r w:rsidRPr="00D40E4B">
        <w:rPr>
          <w:sz w:val="22"/>
          <w:szCs w:val="22"/>
        </w:rPr>
        <w:t>).</w:t>
      </w:r>
    </w:p>
    <w:p w14:paraId="5A430B74" w14:textId="538FCA3B" w:rsidR="002E5F9F" w:rsidRPr="00D40E4B" w:rsidRDefault="002E5F9F" w:rsidP="002E5F9F">
      <w:pPr>
        <w:rPr>
          <w:sz w:val="22"/>
          <w:szCs w:val="22"/>
        </w:rPr>
      </w:pPr>
      <w:r w:rsidRPr="00D40E4B">
        <w:rPr>
          <w:b/>
          <w:bCs/>
          <w:sz w:val="22"/>
          <w:szCs w:val="22"/>
        </w:rPr>
        <w:t>Concatenata</w:t>
      </w:r>
      <w:r w:rsidRPr="00D40E4B">
        <w:rPr>
          <w:sz w:val="22"/>
          <w:szCs w:val="22"/>
        </w:rPr>
        <w:t>, in cui ogni file è una lista concatenata di blocchi sparsi nel disco, dove ogni blocco contiene un puntatore al blocco successivo. </w:t>
      </w:r>
      <w:r w:rsidRPr="00D40E4B">
        <w:rPr>
          <w:b/>
          <w:bCs/>
          <w:sz w:val="22"/>
          <w:szCs w:val="22"/>
        </w:rPr>
        <w:t>Pro:</w:t>
      </w:r>
      <w:r w:rsidRPr="00D40E4B">
        <w:rPr>
          <w:sz w:val="22"/>
          <w:szCs w:val="22"/>
        </w:rPr>
        <w:t> Nessuna frammentazione esterna ed accesso sequenziale veloce. </w:t>
      </w:r>
      <w:r w:rsidRPr="00D40E4B">
        <w:rPr>
          <w:b/>
          <w:bCs/>
          <w:sz w:val="22"/>
          <w:szCs w:val="22"/>
        </w:rPr>
        <w:t>Contro:</w:t>
      </w:r>
      <w:r w:rsidRPr="00D40E4B">
        <w:rPr>
          <w:sz w:val="22"/>
          <w:szCs w:val="22"/>
        </w:rPr>
        <w:t xml:space="preserve"> Accesso diretto lento (bisogna leggere i blocchi </w:t>
      </w:r>
      <w:proofErr w:type="gramStart"/>
      <w:r w:rsidRPr="00D40E4B">
        <w:rPr>
          <w:sz w:val="22"/>
          <w:szCs w:val="22"/>
        </w:rPr>
        <w:t>uno</w:t>
      </w:r>
      <w:proofErr w:type="gramEnd"/>
      <w:r w:rsidRPr="00D40E4B">
        <w:rPr>
          <w:sz w:val="22"/>
          <w:szCs w:val="22"/>
        </w:rPr>
        <w:t xml:space="preserve"> a uno), overhead di memoria per i puntatori, scarsa affidabilità.</w:t>
      </w:r>
    </w:p>
    <w:p w14:paraId="01B16672" w14:textId="2422EB02" w:rsidR="002E5F9F" w:rsidRPr="00D40E4B" w:rsidRDefault="002E5F9F" w:rsidP="002E5F9F">
      <w:pPr>
        <w:rPr>
          <w:sz w:val="22"/>
          <w:szCs w:val="22"/>
        </w:rPr>
      </w:pPr>
      <w:r w:rsidRPr="00D40E4B">
        <w:rPr>
          <w:b/>
          <w:bCs/>
          <w:sz w:val="22"/>
          <w:szCs w:val="22"/>
        </w:rPr>
        <w:t>Indicizzata:</w:t>
      </w:r>
      <w:r w:rsidRPr="00D40E4B">
        <w:rPr>
          <w:sz w:val="22"/>
          <w:szCs w:val="22"/>
        </w:rPr>
        <w:t xml:space="preserve"> in cui vi è un unico blocco indice che contiene i puntatori a tutti i blocchi di un file. </w:t>
      </w:r>
      <w:r w:rsidRPr="00D40E4B">
        <w:rPr>
          <w:b/>
          <w:bCs/>
          <w:sz w:val="22"/>
          <w:szCs w:val="22"/>
        </w:rPr>
        <w:t xml:space="preserve">Pro: </w:t>
      </w:r>
      <w:r w:rsidRPr="00D40E4B">
        <w:rPr>
          <w:sz w:val="22"/>
          <w:szCs w:val="22"/>
        </w:rPr>
        <w:t xml:space="preserve">accesso diretto veloce e nessuna frammentazione esterna. </w:t>
      </w:r>
      <w:r w:rsidRPr="00D40E4B">
        <w:rPr>
          <w:b/>
          <w:bCs/>
          <w:sz w:val="22"/>
          <w:szCs w:val="22"/>
        </w:rPr>
        <w:t xml:space="preserve">Contro: </w:t>
      </w:r>
      <w:r w:rsidRPr="00D40E4B">
        <w:rPr>
          <w:i/>
          <w:iCs/>
          <w:sz w:val="22"/>
          <w:szCs w:val="22"/>
        </w:rPr>
        <w:t xml:space="preserve"> </w:t>
      </w:r>
      <w:r w:rsidRPr="00D40E4B">
        <w:rPr>
          <w:sz w:val="22"/>
          <w:szCs w:val="22"/>
        </w:rPr>
        <w:t>crescita dei file limitata perché bisogna dichiarare la dimensione del blocco indice nel momento in cui</w:t>
      </w:r>
      <w:r w:rsidR="00D40E4B" w:rsidRPr="00D40E4B">
        <w:rPr>
          <w:sz w:val="22"/>
          <w:szCs w:val="22"/>
        </w:rPr>
        <w:t xml:space="preserve"> esso</w:t>
      </w:r>
      <w:r w:rsidRPr="00D40E4B">
        <w:rPr>
          <w:sz w:val="22"/>
          <w:szCs w:val="22"/>
        </w:rPr>
        <w:t xml:space="preserve"> viene creato</w:t>
      </w:r>
      <w:r w:rsidR="00D40E4B" w:rsidRPr="00D40E4B">
        <w:rPr>
          <w:sz w:val="22"/>
          <w:szCs w:val="22"/>
        </w:rPr>
        <w:t>.</w:t>
      </w:r>
    </w:p>
    <w:p w14:paraId="21DE52D3" w14:textId="5838218C" w:rsidR="002E5F9F" w:rsidRDefault="00D40E4B" w:rsidP="00E56643">
      <w:pPr>
        <w:rPr>
          <w:b/>
          <w:bCs/>
        </w:rPr>
      </w:pPr>
      <w:r>
        <w:rPr>
          <w:b/>
          <w:bCs/>
        </w:rPr>
        <w:t>Operazioni file quando l’allocazione è concatenata</w:t>
      </w:r>
    </w:p>
    <w:p w14:paraId="373E64C1" w14:textId="1A59931C" w:rsidR="00D40E4B" w:rsidRPr="00D40E4B" w:rsidRDefault="00D40E4B" w:rsidP="00D40E4B">
      <w:pPr>
        <w:rPr>
          <w:sz w:val="22"/>
          <w:szCs w:val="22"/>
        </w:rPr>
      </w:pPr>
      <w:r w:rsidRPr="00D40E4B">
        <w:rPr>
          <w:b/>
          <w:bCs/>
          <w:sz w:val="22"/>
          <w:szCs w:val="22"/>
        </w:rPr>
        <w:t>1. Creazione di un file</w:t>
      </w:r>
      <w:r w:rsidRPr="00D40E4B">
        <w:rPr>
          <w:sz w:val="22"/>
          <w:szCs w:val="22"/>
        </w:rPr>
        <w:t xml:space="preserve">: quando viene creato un nuovo file, il sistema operativo si limita ad aggiungere un nuovo elemento nella directory. Poiché il file è appena nato e non contiene ancora alcun dato, il puntatore al primo blocco viene impostato al valore </w:t>
      </w:r>
      <w:proofErr w:type="spellStart"/>
      <w:r w:rsidRPr="00D40E4B">
        <w:rPr>
          <w:sz w:val="22"/>
          <w:szCs w:val="22"/>
        </w:rPr>
        <w:t>null</w:t>
      </w:r>
      <w:proofErr w:type="spellEnd"/>
      <w:r w:rsidRPr="00D40E4B">
        <w:rPr>
          <w:sz w:val="22"/>
          <w:szCs w:val="22"/>
        </w:rPr>
        <w:t xml:space="preserve"> (che indica un file vuoto o la fine di una lista) e la sua dimensione viene inizializzata a 0.</w:t>
      </w:r>
    </w:p>
    <w:p w14:paraId="6FAC1EAC" w14:textId="59E2FA3C" w:rsidR="00D40E4B" w:rsidRPr="00D40E4B" w:rsidRDefault="00D40E4B" w:rsidP="00D40E4B">
      <w:pPr>
        <w:rPr>
          <w:sz w:val="22"/>
          <w:szCs w:val="22"/>
        </w:rPr>
      </w:pPr>
      <w:r w:rsidRPr="00D40E4B">
        <w:rPr>
          <w:b/>
          <w:bCs/>
          <w:sz w:val="22"/>
          <w:szCs w:val="22"/>
        </w:rPr>
        <w:lastRenderedPageBreak/>
        <w:t>2. Scrittura di un file:</w:t>
      </w:r>
      <w:r w:rsidRPr="00D40E4B">
        <w:rPr>
          <w:sz w:val="22"/>
          <w:szCs w:val="22"/>
        </w:rPr>
        <w:t xml:space="preserve"> nel momento in cui l'utente o il programma inizia a inserire dei dati, il sistema ha bisogno di spazio fisico. Le fasi sono le seguenti:</w:t>
      </w:r>
    </w:p>
    <w:p w14:paraId="39218F2A" w14:textId="77777777" w:rsidR="00D40E4B" w:rsidRPr="00D40E4B" w:rsidRDefault="00D40E4B" w:rsidP="00D40E4B">
      <w:pPr>
        <w:numPr>
          <w:ilvl w:val="0"/>
          <w:numId w:val="13"/>
        </w:numPr>
        <w:rPr>
          <w:sz w:val="22"/>
          <w:szCs w:val="22"/>
        </w:rPr>
      </w:pPr>
      <w:r w:rsidRPr="00D40E4B">
        <w:rPr>
          <w:sz w:val="22"/>
          <w:szCs w:val="22"/>
        </w:rPr>
        <w:t>Il sistema interroga il gestore dello spazio libero per farsi consegnare un nuovo blocco di disco vuoto ed effettua la scrittura dei dati al suo interno.</w:t>
      </w:r>
    </w:p>
    <w:p w14:paraId="577E20A3" w14:textId="77777777" w:rsidR="00D40E4B" w:rsidRPr="00D40E4B" w:rsidRDefault="00D40E4B" w:rsidP="00D40E4B">
      <w:pPr>
        <w:numPr>
          <w:ilvl w:val="0"/>
          <w:numId w:val="13"/>
        </w:numPr>
        <w:rPr>
          <w:sz w:val="22"/>
          <w:szCs w:val="22"/>
        </w:rPr>
      </w:pPr>
      <w:r w:rsidRPr="00D40E4B">
        <w:rPr>
          <w:sz w:val="22"/>
          <w:szCs w:val="22"/>
        </w:rPr>
        <w:t>Questo nuovo blocco viene concatenato alla fine del file: se il file conteneva già altri blocchi, il sistema modifica il puntatore nascosto del vecchio "ultimo blocco" affinché punti a questa nuova aggiunta.</w:t>
      </w:r>
    </w:p>
    <w:p w14:paraId="1CB6FA03" w14:textId="77777777" w:rsidR="00D40E4B" w:rsidRPr="00D40E4B" w:rsidRDefault="00D40E4B" w:rsidP="00D40E4B">
      <w:pPr>
        <w:numPr>
          <w:ilvl w:val="0"/>
          <w:numId w:val="13"/>
        </w:numPr>
        <w:rPr>
          <w:sz w:val="22"/>
          <w:szCs w:val="22"/>
        </w:rPr>
      </w:pPr>
      <w:r w:rsidRPr="00D40E4B">
        <w:rPr>
          <w:sz w:val="22"/>
          <w:szCs w:val="22"/>
        </w:rPr>
        <w:t>Infine, il sistema torna nella directory e aggiorna il puntatore all'ultimo blocco. Nel caso in cui il file fosse originariamente vuoto, aggiorna contemporaneamente anche il puntatore al primo blocco.</w:t>
      </w:r>
    </w:p>
    <w:p w14:paraId="53CDBE5B" w14:textId="73A6A909" w:rsidR="00D40E4B" w:rsidRPr="00D40E4B" w:rsidRDefault="00D40E4B" w:rsidP="00E56643">
      <w:pPr>
        <w:rPr>
          <w:sz w:val="22"/>
          <w:szCs w:val="22"/>
        </w:rPr>
      </w:pPr>
      <w:r w:rsidRPr="00D40E4B">
        <w:rPr>
          <w:b/>
          <w:bCs/>
          <w:sz w:val="22"/>
          <w:szCs w:val="22"/>
        </w:rPr>
        <w:t>3. Lettura di un file</w:t>
      </w:r>
      <w:r w:rsidRPr="00D40E4B">
        <w:rPr>
          <w:sz w:val="22"/>
          <w:szCs w:val="22"/>
        </w:rPr>
        <w:t xml:space="preserve">: per leggere un file, il sistema è costretto a </w:t>
      </w:r>
      <w:r w:rsidRPr="00D40E4B">
        <w:rPr>
          <w:b/>
          <w:bCs/>
          <w:sz w:val="22"/>
          <w:szCs w:val="22"/>
        </w:rPr>
        <w:t>scorrere in sequenza i blocchi seguendo la concatenazione</w:t>
      </w:r>
      <w:r w:rsidRPr="00D40E4B">
        <w:rPr>
          <w:sz w:val="22"/>
          <w:szCs w:val="22"/>
        </w:rPr>
        <w:t xml:space="preserve">. Legge l'indirizzo del primo blocco dalla directory, accede al disco per caricarlo, legge i dati al suo interno e recupera il puntatore per scoprire dove si trova il secondo blocco, e così via, seguendo i puntatori da un blocco all'altro. </w:t>
      </w:r>
    </w:p>
    <w:p w14:paraId="7C56C5E0" w14:textId="13A35163" w:rsidR="00D40E4B" w:rsidRPr="00D40E4B" w:rsidRDefault="00D40E4B" w:rsidP="00E56643">
      <w:pPr>
        <w:rPr>
          <w:b/>
          <w:bCs/>
        </w:rPr>
      </w:pPr>
      <w:r>
        <w:rPr>
          <w:b/>
          <w:bCs/>
        </w:rPr>
        <w:t>Variante dell’allocazione concatenata: FAT (File Allocation Table)</w:t>
      </w:r>
    </w:p>
    <w:p w14:paraId="703EE45B" w14:textId="77777777" w:rsidR="00D40E4B" w:rsidRPr="00D40E4B" w:rsidRDefault="00D40E4B" w:rsidP="00D40E4B">
      <w:pPr>
        <w:rPr>
          <w:sz w:val="22"/>
          <w:szCs w:val="22"/>
        </w:rPr>
      </w:pPr>
      <w:r w:rsidRPr="00D40E4B">
        <w:rPr>
          <w:sz w:val="22"/>
          <w:szCs w:val="22"/>
        </w:rPr>
        <w:t xml:space="preserve">La </w:t>
      </w:r>
      <w:r w:rsidRPr="00D40E4B">
        <w:rPr>
          <w:i/>
          <w:iCs/>
          <w:sz w:val="22"/>
          <w:szCs w:val="22"/>
        </w:rPr>
        <w:t>File Allocation Table</w:t>
      </w:r>
      <w:r w:rsidRPr="00D40E4B">
        <w:rPr>
          <w:sz w:val="22"/>
          <w:szCs w:val="22"/>
        </w:rPr>
        <w:t xml:space="preserve"> (FAT) anziché nascondere i puntatori dentro i blocchi sparsi, estrae tutti i puntatori e li mappa in una singola tabella posta all'inizio del disco e che poi il sistema porta nella memoria centrale, così quando arrivo al disco vado a prendermi direttamente il blocco che mi interessa, senza doverlo inseguire nella memoria secondaria. Questo migliora le prestazioni dell'accesso diretto, soprattutto se la tabella FAT viene mantenuta nella cache in memoria centrale</w:t>
      </w:r>
    </w:p>
    <w:p w14:paraId="37CB576B" w14:textId="77777777" w:rsidR="00D40E4B" w:rsidRPr="00D40E4B" w:rsidRDefault="00D40E4B" w:rsidP="00D40E4B">
      <w:pPr>
        <w:rPr>
          <w:sz w:val="22"/>
          <w:szCs w:val="22"/>
        </w:rPr>
      </w:pPr>
      <w:r w:rsidRPr="00D40E4B">
        <w:rPr>
          <w:sz w:val="22"/>
          <w:szCs w:val="22"/>
        </w:rPr>
        <w:t xml:space="preserve">Qui abbiamo quindi il problema opposto rispetto a prima. </w:t>
      </w:r>
    </w:p>
    <w:p w14:paraId="1AE40747" w14:textId="21490421" w:rsidR="00D40E4B" w:rsidRDefault="00D40E4B" w:rsidP="00D40E4B">
      <w:pPr>
        <w:rPr>
          <w:b/>
          <w:bCs/>
        </w:rPr>
      </w:pPr>
      <w:r>
        <w:rPr>
          <w:b/>
          <w:bCs/>
        </w:rPr>
        <w:t xml:space="preserve">Operazioni File quando l’allocazione è indicizzata </w:t>
      </w:r>
    </w:p>
    <w:p w14:paraId="73EC538E" w14:textId="77777777" w:rsidR="00D40E4B" w:rsidRPr="00D40E4B" w:rsidRDefault="00D40E4B" w:rsidP="00D40E4B">
      <w:pPr>
        <w:rPr>
          <w:sz w:val="22"/>
          <w:szCs w:val="22"/>
        </w:rPr>
      </w:pPr>
      <w:r w:rsidRPr="00D40E4B">
        <w:rPr>
          <w:b/>
          <w:bCs/>
          <w:sz w:val="22"/>
          <w:szCs w:val="22"/>
        </w:rPr>
        <w:t>1. Creazione di un file</w:t>
      </w:r>
      <w:r w:rsidRPr="00D40E4B">
        <w:rPr>
          <w:sz w:val="22"/>
          <w:szCs w:val="22"/>
        </w:rPr>
        <w:t xml:space="preserve"> Quando si crea un nuovo file, il sistema operativo per prima cosa genera il suo </w:t>
      </w:r>
      <w:r w:rsidRPr="00D40E4B">
        <w:rPr>
          <w:b/>
          <w:bCs/>
          <w:sz w:val="22"/>
          <w:szCs w:val="22"/>
        </w:rPr>
        <w:t>blocco indice</w:t>
      </w:r>
      <w:r w:rsidRPr="00D40E4B">
        <w:rPr>
          <w:sz w:val="22"/>
          <w:szCs w:val="22"/>
        </w:rPr>
        <w:t xml:space="preserve">. Poiché il file è appena nato e non contiene ancora alcun dato, tutti i puntatori all'interno dell'array di questo blocco indice vengono impostati a </w:t>
      </w:r>
      <w:proofErr w:type="spellStart"/>
      <w:r w:rsidRPr="00D40E4B">
        <w:rPr>
          <w:sz w:val="22"/>
          <w:szCs w:val="22"/>
        </w:rPr>
        <w:t>null</w:t>
      </w:r>
      <w:proofErr w:type="spellEnd"/>
      <w:r w:rsidRPr="00D40E4B">
        <w:rPr>
          <w:sz w:val="22"/>
          <w:szCs w:val="22"/>
        </w:rPr>
        <w:t>. Successivamente, il sistema aggiunge un elemento nella directory inserendo il nome del file appena creato e facendolo puntare a questo blocco indice.</w:t>
      </w:r>
    </w:p>
    <w:p w14:paraId="4C4E5F21" w14:textId="77777777" w:rsidR="00D40E4B" w:rsidRPr="00D40E4B" w:rsidRDefault="00D40E4B" w:rsidP="00D40E4B">
      <w:pPr>
        <w:rPr>
          <w:sz w:val="22"/>
          <w:szCs w:val="22"/>
        </w:rPr>
      </w:pPr>
      <w:r w:rsidRPr="00D40E4B">
        <w:rPr>
          <w:b/>
          <w:bCs/>
          <w:sz w:val="22"/>
          <w:szCs w:val="22"/>
        </w:rPr>
        <w:t>2. Scrittura di un file</w:t>
      </w:r>
      <w:r w:rsidRPr="00D40E4B">
        <w:rPr>
          <w:sz w:val="22"/>
          <w:szCs w:val="22"/>
        </w:rPr>
        <w:t xml:space="preserve"> Quando un programma vuole inserire dei dati nel file, il sistema deve trovare spazio sul disco. I passaggi sono i seguenti:</w:t>
      </w:r>
    </w:p>
    <w:p w14:paraId="75A4483B" w14:textId="77777777" w:rsidR="00D40E4B" w:rsidRPr="00D40E4B" w:rsidRDefault="00D40E4B" w:rsidP="00D40E4B">
      <w:pPr>
        <w:numPr>
          <w:ilvl w:val="0"/>
          <w:numId w:val="14"/>
        </w:numPr>
        <w:rPr>
          <w:sz w:val="22"/>
          <w:szCs w:val="22"/>
        </w:rPr>
      </w:pPr>
      <w:r w:rsidRPr="00D40E4B">
        <w:rPr>
          <w:sz w:val="22"/>
          <w:szCs w:val="22"/>
        </w:rPr>
        <w:t>Il gestore dello spazio libero cerca un blocco vuoto sul disco e vi esegue fisicamente la scrittura dei dati.</w:t>
      </w:r>
    </w:p>
    <w:p w14:paraId="3A73F812" w14:textId="77777777" w:rsidR="00D40E4B" w:rsidRPr="00D40E4B" w:rsidRDefault="00D40E4B" w:rsidP="00D40E4B">
      <w:pPr>
        <w:numPr>
          <w:ilvl w:val="0"/>
          <w:numId w:val="14"/>
        </w:numPr>
        <w:rPr>
          <w:sz w:val="22"/>
          <w:szCs w:val="22"/>
        </w:rPr>
      </w:pPr>
      <w:r w:rsidRPr="00D40E4B">
        <w:rPr>
          <w:sz w:val="22"/>
          <w:szCs w:val="22"/>
        </w:rPr>
        <w:t xml:space="preserve">Fatto questo, il sistema non aggiorna la directory, ma </w:t>
      </w:r>
      <w:r w:rsidRPr="00D40E4B">
        <w:rPr>
          <w:b/>
          <w:bCs/>
          <w:sz w:val="22"/>
          <w:szCs w:val="22"/>
        </w:rPr>
        <w:t>aggiorna il blocco indice</w:t>
      </w:r>
      <w:r w:rsidRPr="00D40E4B">
        <w:rPr>
          <w:sz w:val="22"/>
          <w:szCs w:val="22"/>
        </w:rPr>
        <w:t xml:space="preserve"> del file. Nello specifico, l'indirizzo di questo nuovo blocco di dati appena riempito viene salvato nella prima posizione libera dell'array all'interno del blocco indice. L'i-esimo elemento dell'array punterà sempre all'i-esimo blocco di dati del file.</w:t>
      </w:r>
    </w:p>
    <w:p w14:paraId="0E008F1A" w14:textId="77777777" w:rsidR="00D40E4B" w:rsidRPr="00D40E4B" w:rsidRDefault="00D40E4B" w:rsidP="00D40E4B">
      <w:pPr>
        <w:rPr>
          <w:sz w:val="22"/>
          <w:szCs w:val="22"/>
        </w:rPr>
      </w:pPr>
      <w:r w:rsidRPr="00D40E4B">
        <w:rPr>
          <w:b/>
          <w:bCs/>
          <w:sz w:val="22"/>
          <w:szCs w:val="22"/>
        </w:rPr>
        <w:t>3. Lettura di un file</w:t>
      </w:r>
      <w:r w:rsidRPr="00D40E4B">
        <w:rPr>
          <w:sz w:val="22"/>
          <w:szCs w:val="22"/>
        </w:rPr>
        <w:t xml:space="preserve"> L'operazione di lettura mostra il vero vantaggio di questa architettura, perché permette di leggere i file in modo flessibile:</w:t>
      </w:r>
    </w:p>
    <w:p w14:paraId="467E93A3" w14:textId="77777777" w:rsidR="00D40E4B" w:rsidRPr="00D40E4B" w:rsidRDefault="00D40E4B" w:rsidP="00D40E4B">
      <w:pPr>
        <w:numPr>
          <w:ilvl w:val="0"/>
          <w:numId w:val="15"/>
        </w:numPr>
        <w:rPr>
          <w:sz w:val="22"/>
          <w:szCs w:val="22"/>
        </w:rPr>
      </w:pPr>
      <w:r w:rsidRPr="00D40E4B">
        <w:rPr>
          <w:b/>
          <w:bCs/>
          <w:sz w:val="22"/>
          <w:szCs w:val="22"/>
        </w:rPr>
        <w:t>Per l'accesso sequenziale:</w:t>
      </w:r>
      <w:r w:rsidRPr="00D40E4B">
        <w:rPr>
          <w:sz w:val="22"/>
          <w:szCs w:val="22"/>
        </w:rPr>
        <w:t xml:space="preserve"> Il sistema accede al blocco indice e semplicemente scorre in sequenza l'array dei puntatori. Legge il primo puntatore per caricare il primo blocco, poi legge il secondo puntatore per caricare il secondo, e così via.</w:t>
      </w:r>
    </w:p>
    <w:p w14:paraId="00F2C117" w14:textId="77777777" w:rsidR="00D40E4B" w:rsidRPr="00D40E4B" w:rsidRDefault="00D40E4B" w:rsidP="00D40E4B">
      <w:pPr>
        <w:numPr>
          <w:ilvl w:val="0"/>
          <w:numId w:val="15"/>
        </w:numPr>
        <w:rPr>
          <w:sz w:val="22"/>
          <w:szCs w:val="22"/>
        </w:rPr>
      </w:pPr>
      <w:r w:rsidRPr="00D40E4B">
        <w:rPr>
          <w:b/>
          <w:bCs/>
          <w:sz w:val="22"/>
          <w:szCs w:val="22"/>
        </w:rPr>
        <w:t>Per l'accesso diretto:</w:t>
      </w:r>
      <w:r w:rsidRPr="00D40E4B">
        <w:rPr>
          <w:sz w:val="22"/>
          <w:szCs w:val="22"/>
        </w:rPr>
        <w:t xml:space="preserve"> È qui che il metodo brilla. Se un programma vuole leggere direttamente il 50° blocco del file, il sistema operativo non ha bisogno di leggere i 49 blocchi precedenti (come avveniva nell'allocazione concatenata). Gli basta caricare il blocco indice, guardare la </w:t>
      </w:r>
      <w:proofErr w:type="gramStart"/>
      <w:r w:rsidRPr="00D40E4B">
        <w:rPr>
          <w:sz w:val="22"/>
          <w:szCs w:val="22"/>
        </w:rPr>
        <w:t>50esima</w:t>
      </w:r>
      <w:proofErr w:type="gramEnd"/>
      <w:r w:rsidRPr="00D40E4B">
        <w:rPr>
          <w:sz w:val="22"/>
          <w:szCs w:val="22"/>
        </w:rPr>
        <w:t xml:space="preserve"> posizione dell'array e usare quel puntatore per "saltare" direttamente al blocco fisico desiderato sul disco</w:t>
      </w:r>
    </w:p>
    <w:p w14:paraId="19E846E2" w14:textId="52CBFD75" w:rsidR="00D40E4B" w:rsidRDefault="00D40E4B" w:rsidP="00D40E4B">
      <w:pPr>
        <w:rPr>
          <w:b/>
          <w:bCs/>
        </w:rPr>
      </w:pPr>
      <w:r>
        <w:rPr>
          <w:b/>
          <w:bCs/>
        </w:rPr>
        <w:t xml:space="preserve">Scelta metodo di allocazione </w:t>
      </w:r>
    </w:p>
    <w:p w14:paraId="36960A54" w14:textId="77777777" w:rsidR="00D40E4B" w:rsidRPr="00D40E4B" w:rsidRDefault="00D40E4B" w:rsidP="00D40E4B">
      <w:pPr>
        <w:rPr>
          <w:sz w:val="22"/>
          <w:szCs w:val="22"/>
        </w:rPr>
      </w:pPr>
      <w:r w:rsidRPr="00D40E4B">
        <w:rPr>
          <w:sz w:val="22"/>
          <w:szCs w:val="22"/>
        </w:rPr>
        <w:lastRenderedPageBreak/>
        <w:t>La scelta del metodo di allocazione è un trade-off e spesso dipende dalla modalità d'accesso prevista. L'allocazione contigua necessita di un solo accesso su disco sia per query sequenziali sia per accesso random. L'allocazione concatenata crolla in prestazioni sull'accesso diretto. Alcuni sistemi avanzati richiedono di specificare l'uso a tempo di creazione del file per decidere l'algoritmo migliore.</w:t>
      </w:r>
    </w:p>
    <w:p w14:paraId="35171474" w14:textId="77777777" w:rsidR="00D40E4B" w:rsidRPr="00D40E4B" w:rsidRDefault="00D40E4B" w:rsidP="00D40E4B">
      <w:pPr>
        <w:rPr>
          <w:sz w:val="22"/>
          <w:szCs w:val="22"/>
        </w:rPr>
      </w:pPr>
      <w:r w:rsidRPr="00D40E4B">
        <w:rPr>
          <w:sz w:val="22"/>
          <w:szCs w:val="22"/>
        </w:rPr>
        <w:t xml:space="preserve">Ogni file system, deve scegliere la modalità di allocazione, quindi come raggiungere i blocchi e come caricarli sul disco. </w:t>
      </w:r>
    </w:p>
    <w:p w14:paraId="51787B1C" w14:textId="77777777" w:rsidR="00D40E4B" w:rsidRPr="00D40E4B" w:rsidRDefault="00D40E4B" w:rsidP="00D40E4B">
      <w:pPr>
        <w:rPr>
          <w:sz w:val="22"/>
          <w:szCs w:val="22"/>
        </w:rPr>
      </w:pPr>
      <w:r w:rsidRPr="00D40E4B">
        <w:rPr>
          <w:sz w:val="22"/>
          <w:szCs w:val="22"/>
        </w:rPr>
        <w:t>Quella contigua permette accesso sequenziale, quella concatenata migliora l'accesso diretto con la FAT.</w:t>
      </w:r>
    </w:p>
    <w:p w14:paraId="1C3A7517" w14:textId="668A5DC2" w:rsidR="00D40E4B" w:rsidRDefault="00D40E4B" w:rsidP="00D40E4B">
      <w:pPr>
        <w:rPr>
          <w:b/>
          <w:bCs/>
        </w:rPr>
      </w:pPr>
      <w:r>
        <w:rPr>
          <w:b/>
          <w:bCs/>
        </w:rPr>
        <w:t xml:space="preserve">Gestione dello spazio libero </w:t>
      </w:r>
    </w:p>
    <w:p w14:paraId="140DA9BC" w14:textId="77777777" w:rsidR="00EE5F2D" w:rsidRPr="00EE5F2D" w:rsidRDefault="00EE5F2D" w:rsidP="00EE5F2D">
      <w:pPr>
        <w:rPr>
          <w:sz w:val="22"/>
          <w:szCs w:val="22"/>
        </w:rPr>
      </w:pPr>
      <w:r w:rsidRPr="00EE5F2D">
        <w:rPr>
          <w:sz w:val="22"/>
          <w:szCs w:val="22"/>
        </w:rPr>
        <w:t>Il sistema operativo deve tracciare i blocchi di disco non allocati per riutilizzarli quando serve.</w:t>
      </w:r>
    </w:p>
    <w:p w14:paraId="6B354DD6" w14:textId="77777777" w:rsidR="00EE5F2D" w:rsidRPr="00EE5F2D" w:rsidRDefault="00EE5F2D" w:rsidP="00EE5F2D">
      <w:pPr>
        <w:rPr>
          <w:sz w:val="22"/>
          <w:szCs w:val="22"/>
        </w:rPr>
      </w:pPr>
      <w:r w:rsidRPr="00EE5F2D">
        <w:rPr>
          <w:sz w:val="22"/>
          <w:szCs w:val="22"/>
        </w:rPr>
        <w:t xml:space="preserve">La gestione è basata su: </w:t>
      </w:r>
    </w:p>
    <w:p w14:paraId="76F801F3" w14:textId="77777777" w:rsidR="00EE5F2D" w:rsidRPr="00EE5F2D" w:rsidRDefault="00EE5F2D" w:rsidP="00EE5F2D">
      <w:pPr>
        <w:numPr>
          <w:ilvl w:val="0"/>
          <w:numId w:val="16"/>
        </w:numPr>
        <w:rPr>
          <w:sz w:val="22"/>
          <w:szCs w:val="22"/>
        </w:rPr>
      </w:pPr>
      <w:r w:rsidRPr="00EE5F2D">
        <w:rPr>
          <w:b/>
          <w:bCs/>
          <w:sz w:val="22"/>
          <w:szCs w:val="22"/>
        </w:rPr>
        <w:t xml:space="preserve">Vettore di Bit o </w:t>
      </w:r>
      <w:proofErr w:type="spellStart"/>
      <w:r w:rsidRPr="00EE5F2D">
        <w:rPr>
          <w:b/>
          <w:bCs/>
          <w:sz w:val="22"/>
          <w:szCs w:val="22"/>
        </w:rPr>
        <w:t>BitMap</w:t>
      </w:r>
      <w:proofErr w:type="spellEnd"/>
      <w:r w:rsidRPr="00EE5F2D">
        <w:rPr>
          <w:sz w:val="22"/>
          <w:szCs w:val="22"/>
        </w:rPr>
        <w:t xml:space="preserve">: Si usa un array in cui ogni bit rappresenta un blocco (1 = libero, 0 = occupato). È molto rapido per trovare porzioni contigue di spazio. Il grande difetto è che al crescere della capacità in TB dei dischi moderni, la mappa di bit diviene gigantesca e onerosa da mantenere interamente caricata in RAM. Abbastanza efficiente ma il bit deve essere mantenuto in memoria centrale. La Bit </w:t>
      </w:r>
      <w:proofErr w:type="spellStart"/>
      <w:r w:rsidRPr="00EE5F2D">
        <w:rPr>
          <w:sz w:val="22"/>
          <w:szCs w:val="22"/>
        </w:rPr>
        <w:t>map</w:t>
      </w:r>
      <w:proofErr w:type="spellEnd"/>
      <w:r w:rsidRPr="00EE5F2D">
        <w:rPr>
          <w:sz w:val="22"/>
          <w:szCs w:val="22"/>
        </w:rPr>
        <w:t xml:space="preserve"> richiede dello spazio extra. </w:t>
      </w:r>
    </w:p>
    <w:p w14:paraId="236FC72F" w14:textId="66870568" w:rsidR="00EE5F2D" w:rsidRPr="00EE5F2D" w:rsidRDefault="00EE5F2D" w:rsidP="00EE5F2D">
      <w:pPr>
        <w:numPr>
          <w:ilvl w:val="0"/>
          <w:numId w:val="16"/>
        </w:numPr>
        <w:rPr>
          <w:sz w:val="22"/>
          <w:szCs w:val="22"/>
        </w:rPr>
      </w:pPr>
      <w:r w:rsidRPr="00EE5F2D">
        <w:rPr>
          <w:b/>
          <w:bCs/>
          <w:sz w:val="22"/>
          <w:szCs w:val="22"/>
        </w:rPr>
        <w:t>Lista concatenata</w:t>
      </w:r>
      <w:r w:rsidRPr="00EE5F2D">
        <w:rPr>
          <w:sz w:val="22"/>
          <w:szCs w:val="22"/>
        </w:rPr>
        <w:t>: I blocchi liberi vengono linkati fisicamente tra di loro. Non spreca spazio in memoria, ma scorrere tutta la lista su disco per controllarla sarebbe impossibile (anche se all'atto pratico il SO prende solo il primo blocco libero della lista senza doverla scorrere).</w:t>
      </w:r>
    </w:p>
    <w:p w14:paraId="12390BF3" w14:textId="77777777" w:rsidR="00EE5F2D" w:rsidRPr="00EE5F2D" w:rsidRDefault="00EE5F2D" w:rsidP="00EE5F2D">
      <w:pPr>
        <w:numPr>
          <w:ilvl w:val="0"/>
          <w:numId w:val="16"/>
        </w:numPr>
        <w:rPr>
          <w:sz w:val="22"/>
          <w:szCs w:val="22"/>
        </w:rPr>
      </w:pPr>
      <w:r w:rsidRPr="00EE5F2D">
        <w:rPr>
          <w:b/>
          <w:bCs/>
          <w:sz w:val="22"/>
          <w:szCs w:val="22"/>
        </w:rPr>
        <w:t>Raggruppamento (Grouping)</w:t>
      </w:r>
      <w:r w:rsidRPr="00EE5F2D">
        <w:rPr>
          <w:sz w:val="22"/>
          <w:szCs w:val="22"/>
        </w:rPr>
        <w:t xml:space="preserve">: Il primo blocco libero memorizza direttamente gli indirizzi (array) degli </w:t>
      </w:r>
      <w:r w:rsidRPr="00EE5F2D">
        <w:rPr>
          <w:i/>
          <w:iCs/>
          <w:sz w:val="22"/>
          <w:szCs w:val="22"/>
        </w:rPr>
        <w:t>n</w:t>
      </w:r>
      <w:r w:rsidRPr="00EE5F2D">
        <w:rPr>
          <w:sz w:val="22"/>
          <w:szCs w:val="22"/>
        </w:rPr>
        <w:t xml:space="preserve"> blocchi liberi successivi. Permette di recuperare molti indirizzi liberi con un solo accesso al disco.</w:t>
      </w:r>
    </w:p>
    <w:p w14:paraId="318C33C2" w14:textId="77777777" w:rsidR="00EE5F2D" w:rsidRPr="00EE5F2D" w:rsidRDefault="00EE5F2D" w:rsidP="00EE5F2D">
      <w:pPr>
        <w:numPr>
          <w:ilvl w:val="0"/>
          <w:numId w:val="16"/>
        </w:numPr>
        <w:rPr>
          <w:sz w:val="22"/>
          <w:szCs w:val="22"/>
        </w:rPr>
      </w:pPr>
      <w:r w:rsidRPr="00EE5F2D">
        <w:rPr>
          <w:b/>
          <w:bCs/>
          <w:sz w:val="22"/>
          <w:szCs w:val="22"/>
        </w:rPr>
        <w:t>Conteggio (Counting)</w:t>
      </w:r>
      <w:r w:rsidRPr="00EE5F2D">
        <w:rPr>
          <w:sz w:val="22"/>
          <w:szCs w:val="22"/>
        </w:rPr>
        <w:t>: Dato che i blocchi liberi sono spesso contigui tra loro, la tabella dello spazio libero traccia solo l'indirizzo del primo blocco di una sequenza contigua accoppiato a un "contatore" del numero di blocchi liberi successivi. Sveltisce il processo ma richiede attenzione se applicato a dispositivi flash (NVMe) che necessitano di garbage collection avanzata come il comando TRIM.</w:t>
      </w:r>
    </w:p>
    <w:p w14:paraId="630F5C9B" w14:textId="6BDF5925" w:rsidR="00EE5F2D" w:rsidRPr="00EE5F2D" w:rsidRDefault="00EE5F2D" w:rsidP="00EE5F2D">
      <w:r w:rsidRPr="00EE5F2D">
        <w:rPr>
          <w:b/>
          <w:bCs/>
        </w:rPr>
        <w:t>Linux File System</w:t>
      </w:r>
    </w:p>
    <w:p w14:paraId="5F6083F8" w14:textId="7023FCA0" w:rsidR="00EE5F2D" w:rsidRPr="00C27B04" w:rsidRDefault="00EE5F2D" w:rsidP="00EE5F2D">
      <w:pPr>
        <w:rPr>
          <w:sz w:val="22"/>
          <w:szCs w:val="22"/>
        </w:rPr>
      </w:pPr>
      <w:r w:rsidRPr="00C27B04">
        <w:rPr>
          <w:sz w:val="22"/>
          <w:szCs w:val="22"/>
        </w:rPr>
        <w:t xml:space="preserve">Inizialmente, Linux si appoggiava al file system del sistema Minix, il quale soffriva di gravi limitazioni (i nomi dei file non potevano superare i 14 caratteri e il disco massimo supportato era di soli 64 MB). Per superare questi ostacoli è nata la famiglia </w:t>
      </w:r>
      <w:r w:rsidRPr="00C27B04">
        <w:rPr>
          <w:b/>
          <w:bCs/>
          <w:sz w:val="22"/>
          <w:szCs w:val="22"/>
        </w:rPr>
        <w:t>EXT (Extended File System)</w:t>
      </w:r>
      <w:r w:rsidRPr="00C27B04">
        <w:rPr>
          <w:sz w:val="22"/>
          <w:szCs w:val="22"/>
        </w:rPr>
        <w:t>, che ha attraversato diverse generazioni, tra cui la</w:t>
      </w:r>
    </w:p>
    <w:p w14:paraId="14B39CE2" w14:textId="5EBB43E9" w:rsidR="00EE5F2D" w:rsidRPr="00C27B04" w:rsidRDefault="00EE5F2D" w:rsidP="00EE5F2D">
      <w:pPr>
        <w:rPr>
          <w:sz w:val="22"/>
          <w:szCs w:val="22"/>
        </w:rPr>
      </w:pPr>
      <w:r w:rsidRPr="00C27B04">
        <w:rPr>
          <w:b/>
          <w:bCs/>
          <w:sz w:val="22"/>
          <w:szCs w:val="22"/>
        </w:rPr>
        <w:t>Ext2:</w:t>
      </w:r>
      <w:r w:rsidRPr="00C27B04">
        <w:rPr>
          <w:sz w:val="22"/>
          <w:szCs w:val="22"/>
        </w:rPr>
        <w:t xml:space="preserve"> È stato il primo vero file system maturo per Linux, capace di gestire dischi più grandi e nomi lunghi, pur mancando di meccanismi avanzati di protezione contro i crash. In particolare, adotta un organizzazione a block groups per migliorare la locality dei dati. </w:t>
      </w:r>
    </w:p>
    <w:p w14:paraId="49965122" w14:textId="66E30989" w:rsidR="00EE5F2D" w:rsidRPr="00C27B04" w:rsidRDefault="00EE5F2D" w:rsidP="00EE5F2D">
      <w:pPr>
        <w:rPr>
          <w:sz w:val="22"/>
          <w:szCs w:val="22"/>
        </w:rPr>
      </w:pPr>
      <w:r w:rsidRPr="00C27B04">
        <w:rPr>
          <w:sz w:val="22"/>
          <w:szCs w:val="22"/>
        </w:rPr>
        <w:t xml:space="preserve">Poi vabbè vi sono stati anche Ext3, che ha la stessa struttura di Ext2 ma aggiunge la rivoluzionaria funzione di </w:t>
      </w:r>
      <w:r w:rsidRPr="00C27B04">
        <w:rPr>
          <w:b/>
          <w:bCs/>
          <w:sz w:val="22"/>
          <w:szCs w:val="22"/>
        </w:rPr>
        <w:t xml:space="preserve">Journaling, </w:t>
      </w:r>
      <w:r w:rsidRPr="00C27B04">
        <w:rPr>
          <w:sz w:val="22"/>
          <w:szCs w:val="22"/>
        </w:rPr>
        <w:t xml:space="preserve">e Ext4, che migliora le prestazioni e la scalabilità, supportando file system giganteschi ed introduce gli </w:t>
      </w:r>
      <w:r w:rsidRPr="00C27B04">
        <w:rPr>
          <w:b/>
          <w:bCs/>
          <w:sz w:val="22"/>
          <w:szCs w:val="22"/>
        </w:rPr>
        <w:t>extent</w:t>
      </w:r>
      <w:r w:rsidRPr="00C27B04">
        <w:rPr>
          <w:sz w:val="22"/>
          <w:szCs w:val="22"/>
        </w:rPr>
        <w:t xml:space="preserve"> (aree di allocazione contigua per ridurre la frammentazione) e l'allocazione multiblocco (=&gt; meno frammentazione). </w:t>
      </w:r>
    </w:p>
    <w:p w14:paraId="2FF6CA92" w14:textId="77777777" w:rsidR="00EE5F2D" w:rsidRPr="00EE5F2D" w:rsidRDefault="00EE5F2D" w:rsidP="00EE5F2D">
      <w:r w:rsidRPr="00EE5F2D">
        <w:rPr>
          <w:b/>
          <w:bCs/>
        </w:rPr>
        <w:t xml:space="preserve">File System NTFS </w:t>
      </w:r>
    </w:p>
    <w:p w14:paraId="29C615D6" w14:textId="77777777" w:rsidR="00EE5F2D" w:rsidRPr="00EE5F2D" w:rsidRDefault="00EE5F2D" w:rsidP="00EE5F2D">
      <w:pPr>
        <w:rPr>
          <w:sz w:val="22"/>
          <w:szCs w:val="22"/>
        </w:rPr>
      </w:pPr>
      <w:r w:rsidRPr="00EE5F2D">
        <w:rPr>
          <w:sz w:val="22"/>
          <w:szCs w:val="22"/>
        </w:rPr>
        <w:t xml:space="preserve">È il file system di Windows, progettato quindi da Microsoft, che integra sicurezza, affidabilità e funzionalità per l'archiviazione efficiente di grandi quantità di dati. </w:t>
      </w:r>
    </w:p>
    <w:p w14:paraId="58B774CF" w14:textId="0252A416" w:rsidR="00EE5F2D" w:rsidRPr="00EE5F2D" w:rsidRDefault="00EE5F2D" w:rsidP="00EE5F2D">
      <w:pPr>
        <w:rPr>
          <w:sz w:val="22"/>
          <w:szCs w:val="22"/>
        </w:rPr>
      </w:pPr>
      <w:r w:rsidRPr="00EE5F2D">
        <w:rPr>
          <w:sz w:val="22"/>
          <w:szCs w:val="22"/>
        </w:rPr>
        <w:t xml:space="preserve">L'entità fondamentale in NTFS è il </w:t>
      </w:r>
      <w:r w:rsidRPr="00EE5F2D">
        <w:rPr>
          <w:b/>
          <w:bCs/>
          <w:sz w:val="22"/>
          <w:szCs w:val="22"/>
        </w:rPr>
        <w:t>volume</w:t>
      </w:r>
      <w:r w:rsidRPr="00EE5F2D">
        <w:rPr>
          <w:sz w:val="22"/>
          <w:szCs w:val="22"/>
        </w:rPr>
        <w:t xml:space="preserve">, che si basa su una partizione logica e può estendersi anche su dischi multipli. Lo spazio sul disco non viene gestito indirizzando i singoli settori, ma tramite raggruppamenti chiamati </w:t>
      </w:r>
      <w:r w:rsidRPr="00EE5F2D">
        <w:rPr>
          <w:b/>
          <w:bCs/>
          <w:sz w:val="22"/>
          <w:szCs w:val="22"/>
        </w:rPr>
        <w:t>cluster</w:t>
      </w:r>
      <w:r w:rsidRPr="00EE5F2D">
        <w:rPr>
          <w:sz w:val="22"/>
          <w:szCs w:val="22"/>
        </w:rPr>
        <w:t xml:space="preserve"> (unità di allocazione), la cui dimensione è sempre una potenza di due (comunemente 4 KB </w:t>
      </w:r>
      <w:r w:rsidRPr="00EE5F2D">
        <w:rPr>
          <w:sz w:val="22"/>
          <w:szCs w:val="22"/>
        </w:rPr>
        <w:lastRenderedPageBreak/>
        <w:t xml:space="preserve">per i volumi superiori a 2 GB). Per muoversi all'interno del disco, NTFS utilizza i </w:t>
      </w:r>
      <w:r w:rsidRPr="00EE5F2D">
        <w:rPr>
          <w:b/>
          <w:bCs/>
          <w:sz w:val="22"/>
          <w:szCs w:val="22"/>
        </w:rPr>
        <w:t>Numeri di Cluster Logici (LCN)</w:t>
      </w:r>
      <w:r w:rsidRPr="00EE5F2D">
        <w:rPr>
          <w:sz w:val="22"/>
          <w:szCs w:val="22"/>
        </w:rPr>
        <w:t>, che sono numerati in modo sequenziale dall'inizio alla fine del volume fisico.</w:t>
      </w:r>
    </w:p>
    <w:p w14:paraId="110920F0" w14:textId="77777777" w:rsidR="00EE5F2D" w:rsidRPr="00EE5F2D" w:rsidRDefault="00EE5F2D" w:rsidP="00EE5F2D">
      <w:r w:rsidRPr="00EE5F2D">
        <w:rPr>
          <w:b/>
          <w:bCs/>
        </w:rPr>
        <w:t>Efficienza e Prestazioni</w:t>
      </w:r>
    </w:p>
    <w:p w14:paraId="264154B5" w14:textId="77777777" w:rsidR="00EE5F2D" w:rsidRPr="00EE5F2D" w:rsidRDefault="00EE5F2D" w:rsidP="00EE5F2D">
      <w:pPr>
        <w:rPr>
          <w:sz w:val="22"/>
          <w:szCs w:val="22"/>
        </w:rPr>
      </w:pPr>
      <w:r w:rsidRPr="00EE5F2D">
        <w:rPr>
          <w:sz w:val="22"/>
          <w:szCs w:val="22"/>
        </w:rPr>
        <w:t xml:space="preserve">I dischi magnetici (e perfino le memorie solide NVM) rimangono il principale "collo di bottiglia" in architettura per la loro lentezza rispetto alla velocità stratosferica della CPU. Per questo motivo la gestione dei metadati, la dimensione dei puntatori (a 32 o 64 bit) e gli attributi da memorizzare (es. la data di ultimo accesso, che richiede una pesante riscrittura del blocco ogni volta) vanno pesati rigorosamente e supportati da meccanismi di </w:t>
      </w:r>
      <w:r w:rsidRPr="00EE5F2D">
        <w:rPr>
          <w:b/>
          <w:bCs/>
          <w:sz w:val="22"/>
          <w:szCs w:val="22"/>
        </w:rPr>
        <w:t>Caching</w:t>
      </w:r>
      <w:r w:rsidRPr="00EE5F2D">
        <w:rPr>
          <w:sz w:val="22"/>
          <w:szCs w:val="22"/>
        </w:rPr>
        <w:t>.</w:t>
      </w:r>
    </w:p>
    <w:p w14:paraId="335B5C1A" w14:textId="77777777" w:rsidR="00EE5F2D" w:rsidRPr="00EE5F2D" w:rsidRDefault="00EE5F2D" w:rsidP="00EE5F2D">
      <w:pPr>
        <w:rPr>
          <w:b/>
          <w:bCs/>
        </w:rPr>
      </w:pPr>
      <w:r w:rsidRPr="00EE5F2D">
        <w:rPr>
          <w:b/>
          <w:bCs/>
        </w:rPr>
        <w:t>Page Cache vs Buffer Cache / Buffer Cache Unificata</w:t>
      </w:r>
    </w:p>
    <w:p w14:paraId="53D87C17" w14:textId="34BDA39D" w:rsidR="00EE5F2D" w:rsidRPr="00EE5F2D" w:rsidRDefault="00CC342F" w:rsidP="00EE5F2D">
      <w:pPr>
        <w:rPr>
          <w:sz w:val="22"/>
          <w:szCs w:val="22"/>
        </w:rPr>
      </w:pPr>
      <w:r>
        <w:rPr>
          <w:sz w:val="22"/>
          <w:szCs w:val="22"/>
        </w:rPr>
        <w:t>All’inizio</w:t>
      </w:r>
      <w:r w:rsidR="00EE5F2D" w:rsidRPr="00EE5F2D">
        <w:rPr>
          <w:sz w:val="22"/>
          <w:szCs w:val="22"/>
        </w:rPr>
        <w:t xml:space="preserve"> i sistemi operativi usavano una buffer cache (memoria fisica per i blocchi di I/O del disco) separata dalla page cache (memoria virtuale per la paginazione). Quando si utilizzano chiamate read/write congiunte a file mappati in memoria (I/O memory mapped), la doppia struttura causa il </w:t>
      </w:r>
      <w:r w:rsidR="00EE5F2D" w:rsidRPr="00EE5F2D">
        <w:rPr>
          <w:b/>
          <w:bCs/>
          <w:sz w:val="22"/>
          <w:szCs w:val="22"/>
        </w:rPr>
        <w:t>fenomeno del double caching</w:t>
      </w:r>
      <w:r w:rsidR="00EE5F2D" w:rsidRPr="00EE5F2D">
        <w:rPr>
          <w:sz w:val="22"/>
          <w:szCs w:val="22"/>
        </w:rPr>
        <w:t xml:space="preserve">: i dati saltano dalla buffer cache alla page cache causando uno spreco inaccettabile di CPU e memoria, oltre a potenziali incoerenze. I sistemi moderni come Linux, Solaris o Windows usano una </w:t>
      </w:r>
      <w:r w:rsidR="00EE5F2D" w:rsidRPr="00EE5F2D">
        <w:rPr>
          <w:b/>
          <w:bCs/>
          <w:sz w:val="22"/>
          <w:szCs w:val="22"/>
        </w:rPr>
        <w:t>Buffer Cache Unificata</w:t>
      </w:r>
      <w:r w:rsidR="00EE5F2D" w:rsidRPr="00EE5F2D">
        <w:rPr>
          <w:sz w:val="22"/>
          <w:szCs w:val="22"/>
        </w:rPr>
        <w:t xml:space="preserve">, in cui il sistema di memoria virtuale (Page Cache) si interfaccia direttamente con la gestione cache del File System per evitare la duplicazione. Con questa si evita di fare operazioni che riguardano il file system e che operano sulla cache direttamente. </w:t>
      </w:r>
    </w:p>
    <w:p w14:paraId="331D64EF" w14:textId="77777777" w:rsidR="00EE5F2D" w:rsidRPr="00EE5F2D" w:rsidRDefault="00EE5F2D" w:rsidP="00EE5F2D">
      <w:r w:rsidRPr="00EE5F2D">
        <w:rPr>
          <w:b/>
          <w:bCs/>
        </w:rPr>
        <w:t>Sostituzione Pagine e scritture</w:t>
      </w:r>
    </w:p>
    <w:p w14:paraId="09B5F1DB" w14:textId="49EE59C0" w:rsidR="00EE5F2D" w:rsidRPr="00CC342F" w:rsidRDefault="00EE5F2D" w:rsidP="00EE5F2D">
      <w:pPr>
        <w:rPr>
          <w:sz w:val="22"/>
          <w:szCs w:val="22"/>
        </w:rPr>
      </w:pPr>
      <w:r w:rsidRPr="00CC342F">
        <w:rPr>
          <w:sz w:val="22"/>
          <w:szCs w:val="22"/>
        </w:rPr>
        <w:t>Gli algoritmi di rimpiazzo tradizionali (come l'LRU) non sono ottimi in contesti sequenziali in cui le vecchie pagine lette non verranno mai più richieste. I sistemi usano:</w:t>
      </w:r>
    </w:p>
    <w:p w14:paraId="240C078C" w14:textId="77777777" w:rsidR="00EE5F2D" w:rsidRPr="00CC342F" w:rsidRDefault="00EE5F2D" w:rsidP="00EE5F2D">
      <w:pPr>
        <w:numPr>
          <w:ilvl w:val="0"/>
          <w:numId w:val="18"/>
        </w:numPr>
        <w:rPr>
          <w:sz w:val="22"/>
          <w:szCs w:val="22"/>
        </w:rPr>
      </w:pPr>
      <w:r w:rsidRPr="00CC342F">
        <w:rPr>
          <w:b/>
          <w:bCs/>
          <w:sz w:val="22"/>
          <w:szCs w:val="22"/>
        </w:rPr>
        <w:t>Rilascio all'indietro (Free-</w:t>
      </w:r>
      <w:proofErr w:type="spellStart"/>
      <w:r w:rsidRPr="00CC342F">
        <w:rPr>
          <w:b/>
          <w:bCs/>
          <w:sz w:val="22"/>
          <w:szCs w:val="22"/>
        </w:rPr>
        <w:t>behind</w:t>
      </w:r>
      <w:proofErr w:type="spellEnd"/>
      <w:r w:rsidRPr="00CC342F">
        <w:rPr>
          <w:b/>
          <w:bCs/>
          <w:sz w:val="22"/>
          <w:szCs w:val="22"/>
        </w:rPr>
        <w:t>)</w:t>
      </w:r>
      <w:r w:rsidRPr="00CC342F">
        <w:rPr>
          <w:sz w:val="22"/>
          <w:szCs w:val="22"/>
        </w:rPr>
        <w:t>: elimina una pagina immediatamente non appena si passa alla successiva.</w:t>
      </w:r>
    </w:p>
    <w:p w14:paraId="5CB7BE9C" w14:textId="77777777" w:rsidR="00EE5F2D" w:rsidRPr="00CC342F" w:rsidRDefault="00EE5F2D" w:rsidP="00EE5F2D">
      <w:pPr>
        <w:numPr>
          <w:ilvl w:val="0"/>
          <w:numId w:val="18"/>
        </w:numPr>
        <w:rPr>
          <w:sz w:val="22"/>
          <w:szCs w:val="22"/>
        </w:rPr>
      </w:pPr>
      <w:r w:rsidRPr="00CC342F">
        <w:rPr>
          <w:b/>
          <w:bCs/>
          <w:sz w:val="22"/>
          <w:szCs w:val="22"/>
        </w:rPr>
        <w:t>Lettura anticipata (Read-</w:t>
      </w:r>
      <w:proofErr w:type="spellStart"/>
      <w:r w:rsidRPr="00CC342F">
        <w:rPr>
          <w:b/>
          <w:bCs/>
          <w:sz w:val="22"/>
          <w:szCs w:val="22"/>
        </w:rPr>
        <w:t>ahead</w:t>
      </w:r>
      <w:proofErr w:type="spellEnd"/>
      <w:r w:rsidRPr="00CC342F">
        <w:rPr>
          <w:b/>
          <w:bCs/>
          <w:sz w:val="22"/>
          <w:szCs w:val="22"/>
        </w:rPr>
        <w:t>)</w:t>
      </w:r>
      <w:r w:rsidRPr="00CC342F">
        <w:rPr>
          <w:sz w:val="22"/>
          <w:szCs w:val="22"/>
        </w:rPr>
        <w:t xml:space="preserve">: copia in cache preventivamente i blocchi sequenziali successivi prima ancora che l'utente li richieda. </w:t>
      </w:r>
    </w:p>
    <w:p w14:paraId="17AD89B5" w14:textId="1D50EF2A" w:rsidR="00EE5F2D" w:rsidRPr="00CC342F" w:rsidRDefault="00EE5F2D" w:rsidP="00EE5F2D">
      <w:pPr>
        <w:rPr>
          <w:sz w:val="22"/>
          <w:szCs w:val="22"/>
        </w:rPr>
      </w:pPr>
      <w:r w:rsidRPr="00CC342F">
        <w:rPr>
          <w:sz w:val="22"/>
          <w:szCs w:val="22"/>
        </w:rPr>
        <w:t xml:space="preserve">Con queste tecniche si ha un notevole risparmio di tempo. </w:t>
      </w:r>
    </w:p>
    <w:p w14:paraId="7C8A470B" w14:textId="3CAE0B43" w:rsidR="00EE5F2D" w:rsidRPr="00CC342F" w:rsidRDefault="00EE5F2D" w:rsidP="00EE5F2D">
      <w:pPr>
        <w:rPr>
          <w:sz w:val="22"/>
          <w:szCs w:val="22"/>
        </w:rPr>
      </w:pPr>
      <w:r w:rsidRPr="00CC342F">
        <w:rPr>
          <w:sz w:val="22"/>
          <w:szCs w:val="22"/>
        </w:rPr>
        <w:t>Mentre, le scritture possono essere:</w:t>
      </w:r>
    </w:p>
    <w:p w14:paraId="5FD4723F" w14:textId="77777777" w:rsidR="00EE5F2D" w:rsidRPr="00CC342F" w:rsidRDefault="00EE5F2D" w:rsidP="00EE5F2D">
      <w:pPr>
        <w:numPr>
          <w:ilvl w:val="0"/>
          <w:numId w:val="18"/>
        </w:numPr>
        <w:rPr>
          <w:sz w:val="22"/>
          <w:szCs w:val="22"/>
        </w:rPr>
      </w:pPr>
      <w:r w:rsidRPr="00CC342F">
        <w:rPr>
          <w:b/>
          <w:bCs/>
          <w:sz w:val="22"/>
          <w:szCs w:val="22"/>
        </w:rPr>
        <w:t>Sincrone</w:t>
      </w:r>
      <w:r w:rsidRPr="00CC342F">
        <w:rPr>
          <w:sz w:val="22"/>
          <w:szCs w:val="22"/>
        </w:rPr>
        <w:t>: il chiamante resta bloccato finché il dato non incide materialmente il disco (soluzione lenta ma usata obbligatoriamente per metadati critici o database).</w:t>
      </w:r>
    </w:p>
    <w:p w14:paraId="742FC176" w14:textId="77777777" w:rsidR="00EE5F2D" w:rsidRPr="00CC342F" w:rsidRDefault="00EE5F2D" w:rsidP="00EE5F2D">
      <w:pPr>
        <w:numPr>
          <w:ilvl w:val="0"/>
          <w:numId w:val="18"/>
        </w:numPr>
        <w:rPr>
          <w:sz w:val="22"/>
          <w:szCs w:val="22"/>
        </w:rPr>
      </w:pPr>
      <w:r w:rsidRPr="00CC342F">
        <w:rPr>
          <w:b/>
          <w:bCs/>
          <w:sz w:val="22"/>
          <w:szCs w:val="22"/>
        </w:rPr>
        <w:t>Asincrone</w:t>
      </w:r>
      <w:r w:rsidRPr="00CC342F">
        <w:rPr>
          <w:sz w:val="22"/>
          <w:szCs w:val="22"/>
        </w:rPr>
        <w:t xml:space="preserve">: i dati sono scritti istantaneamente sulla cache in RAM e </w:t>
      </w:r>
      <w:proofErr w:type="spellStart"/>
      <w:r w:rsidRPr="00CC342F">
        <w:rPr>
          <w:sz w:val="22"/>
          <w:szCs w:val="22"/>
        </w:rPr>
        <w:t>flushati</w:t>
      </w:r>
      <w:proofErr w:type="spellEnd"/>
      <w:r w:rsidRPr="00CC342F">
        <w:rPr>
          <w:sz w:val="22"/>
          <w:szCs w:val="22"/>
        </w:rPr>
        <w:t xml:space="preserve"> su disco in background in modo differito, non bloccando il programma (usate quasi sempre).</w:t>
      </w:r>
    </w:p>
    <w:p w14:paraId="6707CE29" w14:textId="10BA46AA" w:rsidR="00EE5F2D" w:rsidRDefault="00EE5F2D" w:rsidP="00E56643">
      <w:pPr>
        <w:rPr>
          <w:b/>
          <w:bCs/>
        </w:rPr>
      </w:pPr>
      <w:r>
        <w:rPr>
          <w:b/>
          <w:bCs/>
        </w:rPr>
        <w:t xml:space="preserve">Recupero </w:t>
      </w:r>
    </w:p>
    <w:p w14:paraId="68D0A0CE" w14:textId="05BFF33E" w:rsidR="00EE5F2D" w:rsidRPr="00CC342F" w:rsidRDefault="00EE5F2D" w:rsidP="00EE5F2D">
      <w:pPr>
        <w:rPr>
          <w:sz w:val="22"/>
          <w:szCs w:val="22"/>
        </w:rPr>
      </w:pPr>
      <w:r w:rsidRPr="00CC342F">
        <w:rPr>
          <w:sz w:val="22"/>
          <w:szCs w:val="22"/>
        </w:rPr>
        <w:t xml:space="preserve">Operazioni frequenti (es. creazione di un file) comportano molti cambiamenti nelle strutture dati: struttura della directory, lista dello spazio libero, FCB. Se si verifica un crash prima del completamento di tutte queste operazioni, il file system può diventare </w:t>
      </w:r>
      <w:r w:rsidR="00CC342F" w:rsidRPr="00CC342F">
        <w:rPr>
          <w:sz w:val="22"/>
          <w:szCs w:val="22"/>
        </w:rPr>
        <w:t>inconsistente</w:t>
      </w:r>
      <w:r w:rsidRPr="00CC342F">
        <w:rPr>
          <w:sz w:val="22"/>
          <w:szCs w:val="22"/>
        </w:rPr>
        <w:t>.</w:t>
      </w:r>
    </w:p>
    <w:p w14:paraId="02F0513A" w14:textId="2881E988" w:rsidR="00EE5F2D" w:rsidRPr="00CC342F" w:rsidRDefault="00EE5F2D" w:rsidP="00E56643">
      <w:pPr>
        <w:rPr>
          <w:sz w:val="22"/>
          <w:szCs w:val="22"/>
        </w:rPr>
      </w:pPr>
      <w:r w:rsidRPr="00CC342F">
        <w:rPr>
          <w:sz w:val="22"/>
          <w:szCs w:val="22"/>
        </w:rPr>
        <w:t xml:space="preserve">E per risolvere il problema delle </w:t>
      </w:r>
      <w:r w:rsidR="00CC342F" w:rsidRPr="00CC342F">
        <w:rPr>
          <w:sz w:val="22"/>
          <w:szCs w:val="22"/>
        </w:rPr>
        <w:t>inconsistenze</w:t>
      </w:r>
      <w:r w:rsidRPr="00CC342F">
        <w:rPr>
          <w:sz w:val="22"/>
          <w:szCs w:val="22"/>
        </w:rPr>
        <w:t xml:space="preserve">, il SO adotta diverse tecniche come: </w:t>
      </w:r>
    </w:p>
    <w:p w14:paraId="5E330FCF" w14:textId="0FB72215" w:rsidR="00EE5F2D" w:rsidRPr="00CC342F" w:rsidRDefault="00CC342F" w:rsidP="00E56643">
      <w:pPr>
        <w:rPr>
          <w:b/>
          <w:bCs/>
        </w:rPr>
      </w:pPr>
      <w:r>
        <w:rPr>
          <w:b/>
          <w:bCs/>
        </w:rPr>
        <w:t>Controllo di consistenza</w:t>
      </w:r>
    </w:p>
    <w:p w14:paraId="4D8AFB3B" w14:textId="77777777" w:rsidR="00CC342F" w:rsidRPr="00CC342F" w:rsidRDefault="00CC342F" w:rsidP="00CC342F">
      <w:pPr>
        <w:rPr>
          <w:sz w:val="22"/>
          <w:szCs w:val="22"/>
        </w:rPr>
      </w:pPr>
      <w:r w:rsidRPr="00CC342F">
        <w:rPr>
          <w:sz w:val="22"/>
          <w:szCs w:val="22"/>
        </w:rPr>
        <w:t xml:space="preserve">Il SO mette un bit di modifica a 1 prima di modificare i metadati; se le modifiche terminano con successo, il bit torna a 0. Al riavvio, se il bit è 1, viene eseguito il consistency </w:t>
      </w:r>
      <w:proofErr w:type="spellStart"/>
      <w:r w:rsidRPr="00CC342F">
        <w:rPr>
          <w:sz w:val="22"/>
          <w:szCs w:val="22"/>
        </w:rPr>
        <w:t>checker</w:t>
      </w:r>
      <w:proofErr w:type="spellEnd"/>
      <w:r w:rsidRPr="00CC342F">
        <w:rPr>
          <w:sz w:val="22"/>
          <w:szCs w:val="22"/>
        </w:rPr>
        <w:t xml:space="preserve"> (es. </w:t>
      </w:r>
      <w:proofErr w:type="spellStart"/>
      <w:r w:rsidRPr="00CC342F">
        <w:rPr>
          <w:sz w:val="22"/>
          <w:szCs w:val="22"/>
        </w:rPr>
        <w:t>fsck</w:t>
      </w:r>
      <w:proofErr w:type="spellEnd"/>
      <w:r w:rsidRPr="00CC342F">
        <w:rPr>
          <w:sz w:val="22"/>
          <w:szCs w:val="22"/>
        </w:rPr>
        <w:t xml:space="preserve"> in Unix) che analizza i metadati e prova a correggere le inconsistenze.</w:t>
      </w:r>
    </w:p>
    <w:p w14:paraId="67D4E72A" w14:textId="77777777" w:rsidR="00CC342F" w:rsidRPr="00CC342F" w:rsidRDefault="00CC342F" w:rsidP="00CC342F">
      <w:pPr>
        <w:numPr>
          <w:ilvl w:val="0"/>
          <w:numId w:val="5"/>
        </w:numPr>
        <w:rPr>
          <w:sz w:val="22"/>
          <w:szCs w:val="22"/>
        </w:rPr>
      </w:pPr>
      <w:r w:rsidRPr="00CC342F">
        <w:rPr>
          <w:sz w:val="22"/>
          <w:szCs w:val="22"/>
        </w:rPr>
        <w:t>Con allocazione concatenata: i puntatori permettono di ricostruire i file.</w:t>
      </w:r>
    </w:p>
    <w:p w14:paraId="6DB52333" w14:textId="77777777" w:rsidR="00CC342F" w:rsidRPr="00CC342F" w:rsidRDefault="00CC342F" w:rsidP="00CC342F">
      <w:pPr>
        <w:numPr>
          <w:ilvl w:val="0"/>
          <w:numId w:val="5"/>
        </w:numPr>
        <w:rPr>
          <w:sz w:val="22"/>
          <w:szCs w:val="22"/>
        </w:rPr>
      </w:pPr>
      <w:r w:rsidRPr="00CC342F">
        <w:rPr>
          <w:sz w:val="22"/>
          <w:szCs w:val="22"/>
        </w:rPr>
        <w:t>Con allocazione indicizzata: la perdita della directory è grave (i blocchi non contengono info sugli altri blocchi del file).</w:t>
      </w:r>
    </w:p>
    <w:p w14:paraId="4DFEA62D" w14:textId="3CB914CF" w:rsidR="00E56643" w:rsidRDefault="00CC342F" w:rsidP="00E56643">
      <w:pPr>
        <w:rPr>
          <w:b/>
          <w:bCs/>
        </w:rPr>
      </w:pPr>
      <w:r>
        <w:rPr>
          <w:b/>
          <w:bCs/>
        </w:rPr>
        <w:t>Journaling</w:t>
      </w:r>
    </w:p>
    <w:p w14:paraId="4B3BD997" w14:textId="77777777" w:rsidR="00CC342F" w:rsidRPr="00CC342F" w:rsidRDefault="00CC342F" w:rsidP="00CC342F">
      <w:pPr>
        <w:rPr>
          <w:sz w:val="22"/>
          <w:szCs w:val="22"/>
        </w:rPr>
      </w:pPr>
      <w:r w:rsidRPr="00CC342F">
        <w:rPr>
          <w:sz w:val="22"/>
          <w:szCs w:val="22"/>
        </w:rPr>
        <w:lastRenderedPageBreak/>
        <w:t>Tecnica derivata dai database. Si mantiene un journal (log) dove si registrano sequenzialmente le modifiche ai metadati prima di applicarle (log-</w:t>
      </w:r>
      <w:proofErr w:type="spellStart"/>
      <w:r w:rsidRPr="00CC342F">
        <w:rPr>
          <w:sz w:val="22"/>
          <w:szCs w:val="22"/>
        </w:rPr>
        <w:t>based</w:t>
      </w:r>
      <w:proofErr w:type="spellEnd"/>
      <w:r w:rsidRPr="00CC342F">
        <w:rPr>
          <w:sz w:val="22"/>
          <w:szCs w:val="22"/>
        </w:rPr>
        <w:t xml:space="preserve"> </w:t>
      </w:r>
      <w:proofErr w:type="spellStart"/>
      <w:r w:rsidRPr="00CC342F">
        <w:rPr>
          <w:sz w:val="22"/>
          <w:szCs w:val="22"/>
        </w:rPr>
        <w:t>transaction-oriented</w:t>
      </w:r>
      <w:proofErr w:type="spellEnd"/>
      <w:r w:rsidRPr="00CC342F">
        <w:rPr>
          <w:sz w:val="22"/>
          <w:szCs w:val="22"/>
        </w:rPr>
        <w:t xml:space="preserve"> file systems).</w:t>
      </w:r>
    </w:p>
    <w:p w14:paraId="521752EA" w14:textId="77777777" w:rsidR="00CC342F" w:rsidRPr="00CC342F" w:rsidRDefault="00CC342F" w:rsidP="00CC342F">
      <w:pPr>
        <w:rPr>
          <w:sz w:val="22"/>
          <w:szCs w:val="22"/>
        </w:rPr>
      </w:pPr>
      <w:r w:rsidRPr="00CC342F">
        <w:rPr>
          <w:b/>
          <w:bCs/>
          <w:sz w:val="22"/>
          <w:szCs w:val="22"/>
        </w:rPr>
        <w:t>Funzionamento</w:t>
      </w:r>
      <w:r w:rsidRPr="00CC342F">
        <w:rPr>
          <w:sz w:val="22"/>
          <w:szCs w:val="22"/>
        </w:rPr>
        <w:t xml:space="preserve">: quando si opera su un file, tutte le modifiche ai metadati vengono scritte nel log (transazione); la transazione è considerata </w:t>
      </w:r>
      <w:proofErr w:type="spellStart"/>
      <w:r w:rsidRPr="00CC342F">
        <w:rPr>
          <w:sz w:val="22"/>
          <w:szCs w:val="22"/>
        </w:rPr>
        <w:t>committed</w:t>
      </w:r>
      <w:proofErr w:type="spellEnd"/>
      <w:r w:rsidRPr="00CC342F">
        <w:rPr>
          <w:sz w:val="22"/>
          <w:szCs w:val="22"/>
        </w:rPr>
        <w:t xml:space="preserve"> quando è scritta nel log; la chiamata di sistema restituisce il controllo all'utente; il SO aggiorna i metadati in modo asincrono come indicato dal log; quando tutti i metadati sono aggiornati, le modifiche vengono rimosse dal log.</w:t>
      </w:r>
    </w:p>
    <w:p w14:paraId="63D4CBC6" w14:textId="77777777" w:rsidR="00CC342F" w:rsidRPr="00CC342F" w:rsidRDefault="00CC342F" w:rsidP="00CC342F">
      <w:pPr>
        <w:rPr>
          <w:sz w:val="22"/>
          <w:szCs w:val="22"/>
        </w:rPr>
      </w:pPr>
      <w:r w:rsidRPr="00CC342F">
        <w:rPr>
          <w:sz w:val="22"/>
          <w:szCs w:val="22"/>
        </w:rPr>
        <w:t xml:space="preserve">Il log è tipicamente un buffer circolare su un'area dedicata del disco, accessibile in modo sequenziale e sincrono (più veloce degli accessi diretti ai blocchi dei metadati). Se il sistema crasha, al riavvio si analizza il log e si completano le transazioni </w:t>
      </w:r>
      <w:proofErr w:type="spellStart"/>
      <w:r w:rsidRPr="00CC342F">
        <w:rPr>
          <w:sz w:val="22"/>
          <w:szCs w:val="22"/>
        </w:rPr>
        <w:t>committed</w:t>
      </w:r>
      <w:proofErr w:type="spellEnd"/>
      <w:r w:rsidRPr="00CC342F">
        <w:rPr>
          <w:sz w:val="22"/>
          <w:szCs w:val="22"/>
        </w:rPr>
        <w:t xml:space="preserve">. Le transazioni non </w:t>
      </w:r>
      <w:proofErr w:type="spellStart"/>
      <w:r w:rsidRPr="00CC342F">
        <w:rPr>
          <w:sz w:val="22"/>
          <w:szCs w:val="22"/>
        </w:rPr>
        <w:t>committed</w:t>
      </w:r>
      <w:proofErr w:type="spellEnd"/>
      <w:r w:rsidRPr="00CC342F">
        <w:rPr>
          <w:sz w:val="22"/>
          <w:szCs w:val="22"/>
        </w:rPr>
        <w:t xml:space="preserve"> vengono annullate (rollback). Usato da: NTFS, ext3, ext4, UFS su Solaris, ZFS, Veritas File System.</w:t>
      </w:r>
    </w:p>
    <w:p w14:paraId="37B1C4E3" w14:textId="66F4194B" w:rsidR="00CC342F" w:rsidRDefault="00CC342F" w:rsidP="00E56643">
      <w:pPr>
        <w:rPr>
          <w:b/>
          <w:bCs/>
        </w:rPr>
      </w:pPr>
      <w:r>
        <w:rPr>
          <w:b/>
          <w:bCs/>
        </w:rPr>
        <w:t xml:space="preserve">Backup e recupero </w:t>
      </w:r>
    </w:p>
    <w:p w14:paraId="61B039DE" w14:textId="77777777" w:rsidR="00CC342F" w:rsidRPr="00CC342F" w:rsidRDefault="00CC342F" w:rsidP="00CC342F">
      <w:pPr>
        <w:rPr>
          <w:sz w:val="22"/>
          <w:szCs w:val="22"/>
        </w:rPr>
      </w:pPr>
      <w:r w:rsidRPr="00CC342F">
        <w:rPr>
          <w:sz w:val="22"/>
          <w:szCs w:val="22"/>
        </w:rPr>
        <w:t>Per recuperare da guasti irreparabili al disco si usano tecniche di backup:</w:t>
      </w:r>
    </w:p>
    <w:p w14:paraId="40A8E8FE" w14:textId="77777777" w:rsidR="00CC342F" w:rsidRPr="00CC342F" w:rsidRDefault="00CC342F" w:rsidP="00CC342F">
      <w:pPr>
        <w:numPr>
          <w:ilvl w:val="0"/>
          <w:numId w:val="5"/>
        </w:numPr>
        <w:rPr>
          <w:sz w:val="22"/>
          <w:szCs w:val="22"/>
        </w:rPr>
      </w:pPr>
      <w:r w:rsidRPr="00CC342F">
        <w:rPr>
          <w:sz w:val="22"/>
          <w:szCs w:val="22"/>
        </w:rPr>
        <w:t>Backup assoluto (full): copia dell'intero disco ad ogni backup.</w:t>
      </w:r>
    </w:p>
    <w:p w14:paraId="2AFF2EF8" w14:textId="0D96F9ED" w:rsidR="00CC342F" w:rsidRPr="00CC342F" w:rsidRDefault="00CC342F" w:rsidP="00CC342F">
      <w:pPr>
        <w:numPr>
          <w:ilvl w:val="0"/>
          <w:numId w:val="5"/>
        </w:numPr>
        <w:rPr>
          <w:sz w:val="22"/>
          <w:szCs w:val="22"/>
        </w:rPr>
      </w:pPr>
      <w:r w:rsidRPr="00CC342F">
        <w:rPr>
          <w:sz w:val="22"/>
          <w:szCs w:val="22"/>
        </w:rPr>
        <w:t>Backup incrementale: la prima volta si copia l'intero disco; le volte successive solo i file modificati dall'ultimo backup (si confronta data di ultima modifica con data di backup). Riduce il tempo e lo spazio necessari.</w:t>
      </w:r>
    </w:p>
    <w:p w14:paraId="1AB999A4" w14:textId="77777777" w:rsidR="00CC342F" w:rsidRPr="00CC342F" w:rsidRDefault="00CC342F" w:rsidP="00CC342F">
      <w:pPr>
        <w:rPr>
          <w:sz w:val="22"/>
          <w:szCs w:val="22"/>
        </w:rPr>
      </w:pPr>
      <w:r w:rsidRPr="00CC342F">
        <w:rPr>
          <w:sz w:val="22"/>
          <w:szCs w:val="22"/>
        </w:rPr>
        <w:t>Il metodo di ripristino varia in base al tipo di backup. Per minimizzare il numero di nastri da leggere in caso di ripristino, si può eseguire periodicamente un full backup e giornalmente un backup di tutti i file modificati dal full backup.</w:t>
      </w:r>
    </w:p>
    <w:p w14:paraId="5D47EF3C" w14:textId="77777777" w:rsidR="00CC342F" w:rsidRPr="00CC342F" w:rsidRDefault="00CC342F" w:rsidP="00CC342F"/>
    <w:p w14:paraId="3C5F36BF" w14:textId="77777777" w:rsidR="00CC342F" w:rsidRPr="00CC342F" w:rsidRDefault="00CC342F" w:rsidP="00E56643"/>
    <w:p w14:paraId="06943687" w14:textId="2D40AC8B" w:rsidR="00E56643" w:rsidRPr="00E56643" w:rsidRDefault="00E56643" w:rsidP="00BA6742"/>
    <w:sectPr w:rsidR="00E56643" w:rsidRPr="00E56643">
      <w:headerReference w:type="even" r:id="rId7"/>
      <w:headerReference w:type="default" r:id="rId8"/>
      <w:footerReference w:type="even" r:id="rId9"/>
      <w:footerReference w:type="default" r:id="rId10"/>
      <w:headerReference w:type="first" r:id="rId11"/>
      <w:footerReference w:type="firs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BB0D" w14:textId="77777777" w:rsidR="00C352A8" w:rsidRDefault="00C352A8" w:rsidP="00CC342F">
      <w:pPr>
        <w:spacing w:before="0" w:after="0" w:line="240" w:lineRule="auto"/>
      </w:pPr>
      <w:r>
        <w:separator/>
      </w:r>
    </w:p>
  </w:endnote>
  <w:endnote w:type="continuationSeparator" w:id="0">
    <w:p w14:paraId="08E2D785" w14:textId="77777777" w:rsidR="00C352A8" w:rsidRDefault="00C352A8" w:rsidP="00CC34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5268" w14:textId="77777777" w:rsidR="00C27B04" w:rsidRDefault="00C27B0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436044"/>
      <w:docPartObj>
        <w:docPartGallery w:val="Page Numbers (Bottom of Page)"/>
        <w:docPartUnique/>
      </w:docPartObj>
    </w:sdtPr>
    <w:sdtContent>
      <w:p w14:paraId="5C655D3D" w14:textId="0D4AFB0B" w:rsidR="00C27B04" w:rsidRDefault="00C27B04">
        <w:pPr>
          <w:pStyle w:val="Pidipagina"/>
          <w:jc w:val="right"/>
        </w:pPr>
        <w:r>
          <w:fldChar w:fldCharType="begin"/>
        </w:r>
        <w:r>
          <w:instrText>PAGE   \* MERGEFORMAT</w:instrText>
        </w:r>
        <w:r>
          <w:fldChar w:fldCharType="separate"/>
        </w:r>
        <w:r>
          <w:t>2</w:t>
        </w:r>
        <w:r>
          <w:fldChar w:fldCharType="end"/>
        </w:r>
      </w:p>
    </w:sdtContent>
  </w:sdt>
  <w:p w14:paraId="392E8CAE" w14:textId="77777777" w:rsidR="00CC342F" w:rsidRDefault="00CC342F">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0847" w14:textId="77777777" w:rsidR="00C27B04" w:rsidRDefault="00C27B0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AF39" w14:textId="77777777" w:rsidR="00C352A8" w:rsidRDefault="00C352A8" w:rsidP="00CC342F">
      <w:pPr>
        <w:spacing w:before="0" w:after="0" w:line="240" w:lineRule="auto"/>
      </w:pPr>
      <w:r>
        <w:separator/>
      </w:r>
    </w:p>
  </w:footnote>
  <w:footnote w:type="continuationSeparator" w:id="0">
    <w:p w14:paraId="500D6B8A" w14:textId="77777777" w:rsidR="00C352A8" w:rsidRDefault="00C352A8" w:rsidP="00CC342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447E" w14:textId="77777777" w:rsidR="00C27B04" w:rsidRDefault="00C27B0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D40E" w14:textId="77777777" w:rsidR="00C27B04" w:rsidRDefault="00C27B0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0A8B" w14:textId="77777777" w:rsidR="00C27B04" w:rsidRDefault="00C27B0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085"/>
    <w:multiLevelType w:val="multilevel"/>
    <w:tmpl w:val="963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00C82"/>
    <w:multiLevelType w:val="hybridMultilevel"/>
    <w:tmpl w:val="27B848E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6115ECB"/>
    <w:multiLevelType w:val="hybridMultilevel"/>
    <w:tmpl w:val="CD167BC2"/>
    <w:lvl w:ilvl="0" w:tplc="4A68E42A">
      <w:start w:val="1"/>
      <w:numFmt w:val="bullet"/>
      <w:lvlText w:val="•"/>
      <w:lvlJc w:val="left"/>
      <w:pPr>
        <w:ind w:left="360" w:hanging="360"/>
      </w:pPr>
    </w:lvl>
    <w:lvl w:ilvl="1" w:tplc="E64C8884">
      <w:start w:val="1"/>
      <w:numFmt w:val="bullet"/>
      <w:lvlText w:val="◦"/>
      <w:lvlJc w:val="left"/>
      <w:pPr>
        <w:ind w:left="1080" w:hanging="360"/>
      </w:pPr>
    </w:lvl>
    <w:lvl w:ilvl="2" w:tplc="B4546D8E">
      <w:numFmt w:val="decimal"/>
      <w:lvlText w:val=""/>
      <w:lvlJc w:val="left"/>
      <w:pPr>
        <w:ind w:left="0" w:firstLine="0"/>
      </w:pPr>
    </w:lvl>
    <w:lvl w:ilvl="3" w:tplc="4FD61C82">
      <w:numFmt w:val="decimal"/>
      <w:lvlText w:val=""/>
      <w:lvlJc w:val="left"/>
      <w:pPr>
        <w:ind w:left="0" w:firstLine="0"/>
      </w:pPr>
    </w:lvl>
    <w:lvl w:ilvl="4" w:tplc="ECA64B90">
      <w:numFmt w:val="decimal"/>
      <w:lvlText w:val=""/>
      <w:lvlJc w:val="left"/>
      <w:pPr>
        <w:ind w:left="0" w:firstLine="0"/>
      </w:pPr>
    </w:lvl>
    <w:lvl w:ilvl="5" w:tplc="531A702E">
      <w:numFmt w:val="decimal"/>
      <w:lvlText w:val=""/>
      <w:lvlJc w:val="left"/>
      <w:pPr>
        <w:ind w:left="0" w:firstLine="0"/>
      </w:pPr>
    </w:lvl>
    <w:lvl w:ilvl="6" w:tplc="F10CF62E">
      <w:numFmt w:val="decimal"/>
      <w:lvlText w:val=""/>
      <w:lvlJc w:val="left"/>
      <w:pPr>
        <w:ind w:left="0" w:firstLine="0"/>
      </w:pPr>
    </w:lvl>
    <w:lvl w:ilvl="7" w:tplc="EE42000A">
      <w:numFmt w:val="decimal"/>
      <w:lvlText w:val=""/>
      <w:lvlJc w:val="left"/>
      <w:pPr>
        <w:ind w:left="0" w:firstLine="0"/>
      </w:pPr>
    </w:lvl>
    <w:lvl w:ilvl="8" w:tplc="C59A4F72">
      <w:numFmt w:val="decimal"/>
      <w:lvlText w:val=""/>
      <w:lvlJc w:val="left"/>
      <w:pPr>
        <w:ind w:left="0" w:firstLine="0"/>
      </w:pPr>
    </w:lvl>
  </w:abstractNum>
  <w:abstractNum w:abstractNumId="3" w15:restartNumberingAfterBreak="0">
    <w:nsid w:val="109E2361"/>
    <w:multiLevelType w:val="hybridMultilevel"/>
    <w:tmpl w:val="103E77D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2B1173FA"/>
    <w:multiLevelType w:val="multilevel"/>
    <w:tmpl w:val="1E6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69057D"/>
    <w:multiLevelType w:val="multilevel"/>
    <w:tmpl w:val="9A24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A28B2"/>
    <w:multiLevelType w:val="hybridMultilevel"/>
    <w:tmpl w:val="EE6419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C14EC1"/>
    <w:multiLevelType w:val="multilevel"/>
    <w:tmpl w:val="E9E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2316F7"/>
    <w:multiLevelType w:val="multilevel"/>
    <w:tmpl w:val="6B9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241E3B"/>
    <w:multiLevelType w:val="multilevel"/>
    <w:tmpl w:val="DDF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A617D5"/>
    <w:multiLevelType w:val="multilevel"/>
    <w:tmpl w:val="D43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625DFE"/>
    <w:multiLevelType w:val="hybridMultilevel"/>
    <w:tmpl w:val="330230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A2818F6"/>
    <w:multiLevelType w:val="multilevel"/>
    <w:tmpl w:val="739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FE1227"/>
    <w:multiLevelType w:val="multilevel"/>
    <w:tmpl w:val="1BC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57376"/>
    <w:multiLevelType w:val="multilevel"/>
    <w:tmpl w:val="995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2B318D"/>
    <w:multiLevelType w:val="multilevel"/>
    <w:tmpl w:val="7520DE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EF160B8"/>
    <w:multiLevelType w:val="multilevel"/>
    <w:tmpl w:val="658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CC06E0"/>
    <w:multiLevelType w:val="hybridMultilevel"/>
    <w:tmpl w:val="05609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64225291">
    <w:abstractNumId w:val="8"/>
  </w:num>
  <w:num w:numId="2" w16cid:durableId="1499617908">
    <w:abstractNumId w:val="5"/>
    <w:lvlOverride w:ilvl="0">
      <w:startOverride w:val="1"/>
    </w:lvlOverride>
  </w:num>
  <w:num w:numId="3" w16cid:durableId="1693336988">
    <w:abstractNumId w:val="12"/>
  </w:num>
  <w:num w:numId="4" w16cid:durableId="1806314408">
    <w:abstractNumId w:val="9"/>
  </w:num>
  <w:num w:numId="5" w16cid:durableId="963730889">
    <w:abstractNumId w:val="2"/>
  </w:num>
  <w:num w:numId="6" w16cid:durableId="485165119">
    <w:abstractNumId w:val="1"/>
  </w:num>
  <w:num w:numId="7" w16cid:durableId="1163814940">
    <w:abstractNumId w:val="15"/>
  </w:num>
  <w:num w:numId="8" w16cid:durableId="516236090">
    <w:abstractNumId w:val="6"/>
  </w:num>
  <w:num w:numId="9" w16cid:durableId="1435634007">
    <w:abstractNumId w:val="3"/>
  </w:num>
  <w:num w:numId="10" w16cid:durableId="132912664">
    <w:abstractNumId w:val="11"/>
  </w:num>
  <w:num w:numId="11" w16cid:durableId="1369985983">
    <w:abstractNumId w:val="17"/>
  </w:num>
  <w:num w:numId="12" w16cid:durableId="884100155">
    <w:abstractNumId w:val="13"/>
  </w:num>
  <w:num w:numId="13" w16cid:durableId="288896506">
    <w:abstractNumId w:val="16"/>
  </w:num>
  <w:num w:numId="14" w16cid:durableId="1401367593">
    <w:abstractNumId w:val="10"/>
  </w:num>
  <w:num w:numId="15" w16cid:durableId="1144809701">
    <w:abstractNumId w:val="14"/>
  </w:num>
  <w:num w:numId="16" w16cid:durableId="38750803">
    <w:abstractNumId w:val="0"/>
  </w:num>
  <w:num w:numId="17" w16cid:durableId="1591049">
    <w:abstractNumId w:val="4"/>
  </w:num>
  <w:num w:numId="18" w16cid:durableId="17472605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98"/>
    <w:rsid w:val="002D1B95"/>
    <w:rsid w:val="002E5F9F"/>
    <w:rsid w:val="00483498"/>
    <w:rsid w:val="004D7CBA"/>
    <w:rsid w:val="00533DCF"/>
    <w:rsid w:val="00596CA0"/>
    <w:rsid w:val="005A79D3"/>
    <w:rsid w:val="006827A2"/>
    <w:rsid w:val="006E1758"/>
    <w:rsid w:val="0077710C"/>
    <w:rsid w:val="0086315E"/>
    <w:rsid w:val="008E1923"/>
    <w:rsid w:val="00A90E16"/>
    <w:rsid w:val="00BA1775"/>
    <w:rsid w:val="00BA6742"/>
    <w:rsid w:val="00C27B04"/>
    <w:rsid w:val="00C352A8"/>
    <w:rsid w:val="00CC342F"/>
    <w:rsid w:val="00D40E4B"/>
    <w:rsid w:val="00DC18EC"/>
    <w:rsid w:val="00E56643"/>
    <w:rsid w:val="00EE5F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8575"/>
  <w15:chartTrackingRefBased/>
  <w15:docId w15:val="{10B85BBE-18D3-434D-9B5F-0FED7A1D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8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8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834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34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349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4834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349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83498"/>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349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349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349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349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349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48349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48349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48349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48349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48349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48349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8349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834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349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3498"/>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3498"/>
    <w:rPr>
      <w:i/>
      <w:iCs/>
      <w:color w:val="404040" w:themeColor="text1" w:themeTint="BF"/>
    </w:rPr>
  </w:style>
  <w:style w:type="paragraph" w:styleId="Paragrafoelenco">
    <w:name w:val="List Paragraph"/>
    <w:basedOn w:val="Normale"/>
    <w:uiPriority w:val="34"/>
    <w:qFormat/>
    <w:rsid w:val="00483498"/>
    <w:pPr>
      <w:ind w:left="720"/>
      <w:contextualSpacing/>
    </w:pPr>
  </w:style>
  <w:style w:type="character" w:styleId="Enfasiintensa">
    <w:name w:val="Intense Emphasis"/>
    <w:basedOn w:val="Carpredefinitoparagrafo"/>
    <w:uiPriority w:val="21"/>
    <w:qFormat/>
    <w:rsid w:val="00483498"/>
    <w:rPr>
      <w:i/>
      <w:iCs/>
      <w:color w:val="0F4761" w:themeColor="accent1" w:themeShade="BF"/>
    </w:rPr>
  </w:style>
  <w:style w:type="paragraph" w:styleId="Citazioneintensa">
    <w:name w:val="Intense Quote"/>
    <w:basedOn w:val="Normale"/>
    <w:next w:val="Normale"/>
    <w:link w:val="CitazioneintensaCarattere"/>
    <w:uiPriority w:val="30"/>
    <w:qFormat/>
    <w:rsid w:val="0048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3498"/>
    <w:rPr>
      <w:i/>
      <w:iCs/>
      <w:color w:val="0F4761" w:themeColor="accent1" w:themeShade="BF"/>
    </w:rPr>
  </w:style>
  <w:style w:type="character" w:styleId="Riferimentointenso">
    <w:name w:val="Intense Reference"/>
    <w:basedOn w:val="Carpredefinitoparagrafo"/>
    <w:uiPriority w:val="32"/>
    <w:qFormat/>
    <w:rsid w:val="00483498"/>
    <w:rPr>
      <w:b/>
      <w:bCs/>
      <w:smallCaps/>
      <w:color w:val="0F4761" w:themeColor="accent1" w:themeShade="BF"/>
      <w:spacing w:val="5"/>
    </w:rPr>
  </w:style>
  <w:style w:type="paragraph" w:styleId="NormaleWeb">
    <w:name w:val="Normal (Web)"/>
    <w:basedOn w:val="Normale"/>
    <w:uiPriority w:val="99"/>
    <w:semiHidden/>
    <w:unhideWhenUsed/>
    <w:rsid w:val="00EE5F2D"/>
    <w:rPr>
      <w:rFonts w:ascii="Times New Roman" w:hAnsi="Times New Roman" w:cs="Times New Roman"/>
    </w:rPr>
  </w:style>
  <w:style w:type="paragraph" w:styleId="Intestazione">
    <w:name w:val="header"/>
    <w:basedOn w:val="Normale"/>
    <w:link w:val="IntestazioneCarattere"/>
    <w:uiPriority w:val="99"/>
    <w:unhideWhenUsed/>
    <w:rsid w:val="00CC342F"/>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CC342F"/>
  </w:style>
  <w:style w:type="paragraph" w:styleId="Pidipagina">
    <w:name w:val="footer"/>
    <w:basedOn w:val="Normale"/>
    <w:link w:val="PidipaginaCarattere"/>
    <w:uiPriority w:val="99"/>
    <w:unhideWhenUsed/>
    <w:rsid w:val="00CC342F"/>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CC3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7</Pages>
  <Words>3228</Words>
  <Characters>18403</Characters>
  <Application>Microsoft Office Word</Application>
  <DocSecurity>0</DocSecurity>
  <Lines>153</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3</cp:revision>
  <dcterms:created xsi:type="dcterms:W3CDTF">2026-06-18T17:01:00Z</dcterms:created>
  <dcterms:modified xsi:type="dcterms:W3CDTF">2026-06-24T20:04:00Z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2026-06-18T18:48:50Z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55fbc1d2-d552-4914-bd81-d9d2642730c1</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