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E0DA4" w14:textId="3B9756AA" w:rsidR="00CD39D3" w:rsidRPr="009E7E28" w:rsidRDefault="00CD39D3" w:rsidP="0032531E">
      <w:pPr>
        <w:spacing w:after="40"/>
        <w:rPr>
          <w:rFonts w:ascii="Calibri" w:hAnsi="Calibri" w:cs="Calibri"/>
          <w:b/>
          <w:bCs/>
          <w:i/>
          <w:iCs/>
        </w:rPr>
      </w:pPr>
      <w:r w:rsidRPr="009E7E28">
        <w:rPr>
          <w:rFonts w:ascii="Calibri" w:hAnsi="Calibri" w:cs="Calibri"/>
          <w:b/>
          <w:bCs/>
          <w:i/>
          <w:iCs/>
        </w:rPr>
        <w:t xml:space="preserve">Circuiti aritmetici </w:t>
      </w:r>
    </w:p>
    <w:p w14:paraId="77449919" w14:textId="614E6348" w:rsidR="00CD39D3" w:rsidRPr="00C611F5" w:rsidRDefault="00CD39D3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sz w:val="22"/>
          <w:szCs w:val="22"/>
        </w:rPr>
        <w:t xml:space="preserve">I circuiti aritmetici sono i blocchi costruttivi centrali dei calcolatori che eseguono le operazioni aritmetiche come addizione, sottrazione, comparazioni, traslazioni, moltiplicazioni e divisioni. </w:t>
      </w:r>
    </w:p>
    <w:p w14:paraId="17675CC5" w14:textId="6EDE6902" w:rsidR="00CD39D3" w:rsidRPr="009E7E28" w:rsidRDefault="00CD39D3" w:rsidP="0032531E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E7E28">
        <w:rPr>
          <w:rFonts w:ascii="Calibri" w:hAnsi="Calibri" w:cs="Calibri"/>
          <w:b/>
          <w:bCs/>
          <w:i/>
          <w:iCs/>
          <w:sz w:val="22"/>
          <w:szCs w:val="22"/>
        </w:rPr>
        <w:t xml:space="preserve">Sommatore </w:t>
      </w:r>
    </w:p>
    <w:p w14:paraId="7EB7B1AF" w14:textId="53B920FB" w:rsidR="00CD39D3" w:rsidRPr="00C611F5" w:rsidRDefault="00CB165D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sz w:val="22"/>
          <w:szCs w:val="22"/>
        </w:rPr>
        <w:t>In particolare,</w:t>
      </w:r>
      <w:r w:rsidR="00CD39D3" w:rsidRPr="00C611F5">
        <w:rPr>
          <w:rFonts w:ascii="Calibri" w:hAnsi="Calibri" w:cs="Calibri"/>
          <w:sz w:val="22"/>
          <w:szCs w:val="22"/>
        </w:rPr>
        <w:t xml:space="preserve"> per eseguire le addizioni ci sono i circuiti sommatori, che si suddividono in: </w:t>
      </w:r>
    </w:p>
    <w:p w14:paraId="7709774A" w14:textId="03D1B780" w:rsidR="00CD39D3" w:rsidRPr="00C611F5" w:rsidRDefault="00076F6E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b/>
          <w:bCs/>
          <w:i/>
          <w:iCs/>
          <w:sz w:val="22"/>
          <w:szCs w:val="22"/>
        </w:rPr>
        <w:t>H</w:t>
      </w:r>
      <w:r w:rsidR="00CD39D3" w:rsidRPr="00C611F5">
        <w:rPr>
          <w:rFonts w:ascii="Calibri" w:hAnsi="Calibri" w:cs="Calibri"/>
          <w:b/>
          <w:bCs/>
          <w:i/>
          <w:iCs/>
          <w:sz w:val="22"/>
          <w:szCs w:val="22"/>
        </w:rPr>
        <w:t>alf adder</w:t>
      </w:r>
      <w:r w:rsidR="00CB165D" w:rsidRPr="00C611F5">
        <w:rPr>
          <w:rFonts w:ascii="Calibri" w:hAnsi="Calibri" w:cs="Calibri"/>
          <w:sz w:val="22"/>
          <w:szCs w:val="22"/>
        </w:rPr>
        <w:t>, che ha due input A e B e due output S (somma) e C</w:t>
      </w:r>
      <w:r w:rsidR="00CB165D"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="00CB165D" w:rsidRPr="00C611F5">
        <w:rPr>
          <w:rFonts w:ascii="Calibri" w:hAnsi="Calibri" w:cs="Calibri"/>
          <w:sz w:val="22"/>
          <w:szCs w:val="22"/>
        </w:rPr>
        <w:t xml:space="preserve"> (eventuale riporto). In cui, la somma è rappresentata dal circuito combinatorio XOR mentre il riporto dall’AND. </w:t>
      </w:r>
    </w:p>
    <w:p w14:paraId="53C1EA03" w14:textId="3C98CCBF" w:rsidR="00364D19" w:rsidRPr="00C611F5" w:rsidRDefault="00364D19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4057917" wp14:editId="23D5F764">
            <wp:simplePos x="0" y="0"/>
            <wp:positionH relativeFrom="column">
              <wp:posOffset>1078230</wp:posOffset>
            </wp:positionH>
            <wp:positionV relativeFrom="paragraph">
              <wp:posOffset>8890</wp:posOffset>
            </wp:positionV>
            <wp:extent cx="916940" cy="1009650"/>
            <wp:effectExtent l="0" t="0" r="0" b="0"/>
            <wp:wrapSquare wrapText="bothSides"/>
            <wp:docPr id="759094988" name="Immagine 1" descr="Immagine che contiene schermata, diagramm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4988" name="Immagine 1" descr="Immagine che contiene schermata, diagramma, linea, Carattere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1F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D09E784" wp14:editId="46E4FBB2">
            <wp:simplePos x="0" y="0"/>
            <wp:positionH relativeFrom="column">
              <wp:posOffset>3479</wp:posOffset>
            </wp:positionH>
            <wp:positionV relativeFrom="paragraph">
              <wp:posOffset>994</wp:posOffset>
            </wp:positionV>
            <wp:extent cx="895475" cy="1028844"/>
            <wp:effectExtent l="0" t="0" r="0" b="0"/>
            <wp:wrapSquare wrapText="bothSides"/>
            <wp:docPr id="1749708367" name="Immagine 1" descr="Immagine che contiene diagramma, linea, design, origam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08367" name="Immagine 1" descr="Immagine che contiene diagramma, linea, design, origami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68734" w14:textId="21A11B16" w:rsidR="00364D19" w:rsidRPr="00C611F5" w:rsidRDefault="00364D19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41CEE1D0" w14:textId="77777777" w:rsidR="00364D19" w:rsidRPr="00C611F5" w:rsidRDefault="00364D19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3FFE4101" w14:textId="59B21276" w:rsidR="00364D19" w:rsidRPr="00C611F5" w:rsidRDefault="00364D19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3C100CE8" w14:textId="77777777" w:rsidR="00C611F5" w:rsidRDefault="00C611F5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4792100A" w14:textId="1F8B3F81" w:rsidR="00364D19" w:rsidRPr="00C611F5" w:rsidRDefault="00364D19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sz w:val="22"/>
          <w:szCs w:val="22"/>
        </w:rPr>
        <w:t xml:space="preserve">In un sommatore a più bit il riporto viene sommato al bit più significativo </w:t>
      </w:r>
      <w:r w:rsidR="004E3D56" w:rsidRPr="00C611F5">
        <w:rPr>
          <w:rFonts w:ascii="Calibri" w:hAnsi="Calibri" w:cs="Calibri"/>
          <w:sz w:val="22"/>
          <w:szCs w:val="22"/>
        </w:rPr>
        <w:t>successivo; tuttavia, all’half adder manca un input C</w:t>
      </w:r>
      <w:r w:rsidR="004E3D56" w:rsidRPr="00C611F5">
        <w:rPr>
          <w:rFonts w:ascii="Calibri" w:hAnsi="Calibri" w:cs="Calibri"/>
          <w:sz w:val="22"/>
          <w:szCs w:val="22"/>
          <w:vertAlign w:val="subscript"/>
        </w:rPr>
        <w:t>in</w:t>
      </w:r>
      <w:r w:rsidR="004E3D56" w:rsidRPr="00C611F5">
        <w:rPr>
          <w:rFonts w:ascii="Calibri" w:hAnsi="Calibri" w:cs="Calibri"/>
          <w:sz w:val="22"/>
          <w:szCs w:val="22"/>
        </w:rPr>
        <w:t xml:space="preserve"> che accetti il C</w:t>
      </w:r>
      <w:r w:rsidR="004E3D56"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="004E3D56" w:rsidRPr="00C611F5">
        <w:rPr>
          <w:rFonts w:ascii="Calibri" w:hAnsi="Calibri" w:cs="Calibri"/>
          <w:sz w:val="22"/>
          <w:szCs w:val="22"/>
        </w:rPr>
        <w:t xml:space="preserve"> della colonna precedente. </w:t>
      </w:r>
    </w:p>
    <w:p w14:paraId="005E9875" w14:textId="509B6A62" w:rsidR="00CD39D3" w:rsidRPr="00C611F5" w:rsidRDefault="00076F6E" w:rsidP="0032531E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611F5">
        <w:rPr>
          <w:rFonts w:ascii="Calibri" w:hAnsi="Calibri" w:cs="Calibri"/>
          <w:b/>
          <w:bCs/>
          <w:i/>
          <w:iCs/>
          <w:sz w:val="22"/>
          <w:szCs w:val="22"/>
        </w:rPr>
        <w:t>F</w:t>
      </w:r>
      <w:r w:rsidR="00CD39D3" w:rsidRPr="00C611F5">
        <w:rPr>
          <w:rFonts w:ascii="Calibri" w:hAnsi="Calibri" w:cs="Calibri"/>
          <w:b/>
          <w:bCs/>
          <w:i/>
          <w:iCs/>
          <w:sz w:val="22"/>
          <w:szCs w:val="22"/>
        </w:rPr>
        <w:t>u</w:t>
      </w:r>
      <w:r w:rsidR="00CB165D" w:rsidRPr="00C611F5">
        <w:rPr>
          <w:rFonts w:ascii="Calibri" w:hAnsi="Calibri" w:cs="Calibri"/>
          <w:b/>
          <w:bCs/>
          <w:i/>
          <w:iCs/>
          <w:sz w:val="22"/>
          <w:szCs w:val="22"/>
        </w:rPr>
        <w:t>ll adder</w:t>
      </w:r>
    </w:p>
    <w:p w14:paraId="65B4EC00" w14:textId="77777777" w:rsidR="004E3D56" w:rsidRPr="00C611F5" w:rsidRDefault="004E3D56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sz w:val="22"/>
          <w:szCs w:val="22"/>
        </w:rPr>
        <w:t>Per questo motivo si usa il full adder, che ha 3 input A, B e C</w:t>
      </w:r>
      <w:r w:rsidRPr="00C611F5">
        <w:rPr>
          <w:rFonts w:ascii="Calibri" w:hAnsi="Calibri" w:cs="Calibri"/>
          <w:sz w:val="22"/>
          <w:szCs w:val="22"/>
          <w:vertAlign w:val="subscript"/>
        </w:rPr>
        <w:t xml:space="preserve">in </w:t>
      </w:r>
      <w:r w:rsidRPr="00C611F5">
        <w:rPr>
          <w:rFonts w:ascii="Calibri" w:hAnsi="Calibri" w:cs="Calibri"/>
          <w:sz w:val="22"/>
          <w:szCs w:val="22"/>
        </w:rPr>
        <w:t>e restituisce in output S e C</w:t>
      </w:r>
      <w:r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Pr="00C611F5">
        <w:rPr>
          <w:rFonts w:ascii="Calibri" w:hAnsi="Calibri" w:cs="Calibri"/>
          <w:sz w:val="22"/>
          <w:szCs w:val="22"/>
        </w:rPr>
        <w:t xml:space="preserve">. In cui la somma è rappresentata dallo XOR in quanto riporta 1 quando il numero di 1 è dispari: </w:t>
      </w:r>
    </w:p>
    <w:p w14:paraId="225E74A1" w14:textId="0E758E98" w:rsidR="004E3D56" w:rsidRPr="00C611F5" w:rsidRDefault="00076F6E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EEC08FA" wp14:editId="50213BA8">
            <wp:extent cx="1609950" cy="257211"/>
            <wp:effectExtent l="0" t="0" r="9525" b="9525"/>
            <wp:docPr id="11074124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1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A489" w14:textId="25FA77E5" w:rsidR="004E3D56" w:rsidRPr="00C611F5" w:rsidRDefault="004E3D56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sz w:val="22"/>
          <w:szCs w:val="22"/>
        </w:rPr>
        <w:t>mentre il riporto siccome è uguale ad 1 quando il numero di occorrenze degli 1 è almeno 2 è rappresentato da: C</w:t>
      </w:r>
      <w:r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Pr="00C611F5">
        <w:rPr>
          <w:rFonts w:ascii="Calibri" w:hAnsi="Calibri" w:cs="Calibri"/>
          <w:sz w:val="22"/>
          <w:szCs w:val="22"/>
        </w:rPr>
        <w:t xml:space="preserve"> = AB + AC</w:t>
      </w:r>
      <w:r w:rsidRPr="00C611F5">
        <w:rPr>
          <w:rFonts w:ascii="Calibri" w:hAnsi="Calibri" w:cs="Calibri"/>
          <w:sz w:val="22"/>
          <w:szCs w:val="22"/>
          <w:vertAlign w:val="subscript"/>
        </w:rPr>
        <w:t>in</w:t>
      </w:r>
      <w:r w:rsidRPr="00C611F5">
        <w:rPr>
          <w:rFonts w:ascii="Calibri" w:hAnsi="Calibri" w:cs="Calibri"/>
          <w:sz w:val="22"/>
          <w:szCs w:val="22"/>
        </w:rPr>
        <w:t xml:space="preserve"> + BC</w:t>
      </w:r>
      <w:r w:rsidR="00076F6E" w:rsidRPr="00C611F5">
        <w:rPr>
          <w:rFonts w:ascii="Calibri" w:hAnsi="Calibri" w:cs="Calibri"/>
          <w:sz w:val="22"/>
          <w:szCs w:val="22"/>
        </w:rPr>
        <w:t>.</w:t>
      </w:r>
    </w:p>
    <w:p w14:paraId="7E4EE702" w14:textId="33F4E53B" w:rsidR="00076F6E" w:rsidRPr="00C611F5" w:rsidRDefault="00F241CF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F98A5E6" wp14:editId="310EDA16">
            <wp:simplePos x="0" y="0"/>
            <wp:positionH relativeFrom="column">
              <wp:posOffset>1497965</wp:posOffset>
            </wp:positionH>
            <wp:positionV relativeFrom="paragraph">
              <wp:posOffset>5715</wp:posOffset>
            </wp:positionV>
            <wp:extent cx="1343025" cy="1271905"/>
            <wp:effectExtent l="0" t="0" r="9525" b="4445"/>
            <wp:wrapSquare wrapText="bothSides"/>
            <wp:docPr id="2146225708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25708" name="Immagine 1" descr="Immagine che contiene testo, schermata, numero, Carattere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1F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4AFB190" wp14:editId="17F92215">
            <wp:simplePos x="0" y="0"/>
            <wp:positionH relativeFrom="margin">
              <wp:align>left</wp:align>
            </wp:positionH>
            <wp:positionV relativeFrom="paragraph">
              <wp:posOffset>6046</wp:posOffset>
            </wp:positionV>
            <wp:extent cx="1198245" cy="1287780"/>
            <wp:effectExtent l="0" t="0" r="1905" b="7620"/>
            <wp:wrapSquare wrapText="bothSides"/>
            <wp:docPr id="1304201861" name="Immagine 1" descr="Immagine che contiene diagramma, line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01861" name="Immagine 1" descr="Immagine che contiene diagramma, linea, Carattere, design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724" cy="1291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F6E" w:rsidRPr="00C611F5">
        <w:rPr>
          <w:rFonts w:ascii="Calibri" w:hAnsi="Calibri" w:cs="Calibri"/>
          <w:sz w:val="22"/>
          <w:szCs w:val="22"/>
        </w:rPr>
        <w:t xml:space="preserve"> </w:t>
      </w:r>
    </w:p>
    <w:p w14:paraId="09C6E8B5" w14:textId="77777777" w:rsidR="00076F6E" w:rsidRPr="00C611F5" w:rsidRDefault="00076F6E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6D7BBFF1" w14:textId="77777777" w:rsidR="00076F6E" w:rsidRPr="00C611F5" w:rsidRDefault="00076F6E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15CF4814" w14:textId="77777777" w:rsidR="00076F6E" w:rsidRPr="00C611F5" w:rsidRDefault="00076F6E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24DA1511" w14:textId="77777777" w:rsidR="00076F6E" w:rsidRPr="00C611F5" w:rsidRDefault="00076F6E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118467B5" w14:textId="77777777" w:rsidR="00C611F5" w:rsidRDefault="00C611F5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73A1A92F" w14:textId="0BDBC7E2" w:rsidR="00C611F5" w:rsidRPr="00AF2FBC" w:rsidRDefault="003D13F4" w:rsidP="0032531E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AF2FBC">
        <w:rPr>
          <w:rFonts w:ascii="Calibri" w:hAnsi="Calibri" w:cs="Calibri"/>
          <w:b/>
          <w:bCs/>
          <w:i/>
          <w:iCs/>
          <w:sz w:val="22"/>
          <w:szCs w:val="22"/>
        </w:rPr>
        <w:t>Multibit adders (CPA)</w:t>
      </w:r>
    </w:p>
    <w:p w14:paraId="237DDF18" w14:textId="2BB6FC70" w:rsidR="00C611F5" w:rsidRDefault="003D13F4" w:rsidP="0032531E">
      <w:pPr>
        <w:spacing w:after="40"/>
        <w:rPr>
          <w:rFonts w:ascii="Calibri" w:hAnsi="Calibri" w:cs="Calibri"/>
          <w:sz w:val="22"/>
          <w:szCs w:val="22"/>
        </w:rPr>
      </w:pPr>
      <w:r w:rsidRPr="00C611F5">
        <w:rPr>
          <w:rFonts w:ascii="Calibri" w:hAnsi="Calibri" w:cs="Calibri"/>
          <w:sz w:val="22"/>
          <w:szCs w:val="22"/>
        </w:rPr>
        <w:t>Questi sommatori sono ottimi quando abbiamo due bit da addizionare, ma in genere noi vogliamo addizionare parole/registri di 32 bit e</w:t>
      </w:r>
      <w:r>
        <w:rPr>
          <w:rFonts w:ascii="Calibri" w:hAnsi="Calibri" w:cs="Calibri"/>
          <w:sz w:val="22"/>
          <w:szCs w:val="22"/>
        </w:rPr>
        <w:t xml:space="preserve"> un</w:t>
      </w:r>
      <w:r w:rsidR="00C611F5" w:rsidRPr="00C611F5">
        <w:rPr>
          <w:rFonts w:ascii="Calibri" w:hAnsi="Calibri" w:cs="Calibri"/>
          <w:sz w:val="22"/>
          <w:szCs w:val="22"/>
        </w:rPr>
        <w:t xml:space="preserve"> sommatore a N bit </w:t>
      </w:r>
      <w:r>
        <w:rPr>
          <w:rFonts w:ascii="Calibri" w:hAnsi="Calibri" w:cs="Calibri"/>
          <w:sz w:val="22"/>
          <w:szCs w:val="22"/>
        </w:rPr>
        <w:t xml:space="preserve">che </w:t>
      </w:r>
      <w:r w:rsidR="00C611F5" w:rsidRPr="00C611F5">
        <w:rPr>
          <w:rFonts w:ascii="Calibri" w:hAnsi="Calibri" w:cs="Calibri"/>
          <w:sz w:val="22"/>
          <w:szCs w:val="22"/>
        </w:rPr>
        <w:t xml:space="preserve">somma due bit e aggiunge </w:t>
      </w:r>
      <w:r>
        <w:rPr>
          <w:rFonts w:ascii="Calibri" w:hAnsi="Calibri" w:cs="Calibri"/>
          <w:sz w:val="22"/>
          <w:szCs w:val="22"/>
        </w:rPr>
        <w:t xml:space="preserve">un </w:t>
      </w:r>
      <w:r w:rsidRPr="00C611F5">
        <w:rPr>
          <w:rFonts w:ascii="Calibri" w:hAnsi="Calibri" w:cs="Calibri"/>
          <w:sz w:val="22"/>
          <w:szCs w:val="22"/>
        </w:rPr>
        <w:t>C</w:t>
      </w:r>
      <w:r w:rsidRPr="00C611F5">
        <w:rPr>
          <w:rFonts w:ascii="Calibri" w:hAnsi="Calibri" w:cs="Calibri"/>
          <w:sz w:val="22"/>
          <w:szCs w:val="22"/>
          <w:vertAlign w:val="subscript"/>
        </w:rPr>
        <w:t>in</w:t>
      </w:r>
      <w:r>
        <w:rPr>
          <w:rFonts w:ascii="Calibri" w:hAnsi="Calibri" w:cs="Calibri"/>
          <w:sz w:val="22"/>
          <w:szCs w:val="22"/>
          <w:vertAlign w:val="subscript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per produrre un output </w:t>
      </w:r>
      <w:r w:rsidRPr="00C611F5">
        <w:rPr>
          <w:rFonts w:ascii="Calibri" w:hAnsi="Calibri" w:cs="Calibri"/>
          <w:sz w:val="22"/>
          <w:szCs w:val="22"/>
        </w:rPr>
        <w:t>C</w:t>
      </w:r>
      <w:r w:rsidRPr="00C611F5">
        <w:rPr>
          <w:rFonts w:ascii="Calibri" w:hAnsi="Calibri" w:cs="Calibri"/>
          <w:sz w:val="22"/>
          <w:szCs w:val="22"/>
          <w:vertAlign w:val="subscript"/>
        </w:rPr>
        <w:t>out</w:t>
      </w:r>
      <w:r>
        <w:rPr>
          <w:rFonts w:ascii="Calibri" w:hAnsi="Calibri" w:cs="Calibri"/>
          <w:sz w:val="22"/>
          <w:szCs w:val="22"/>
          <w:vertAlign w:val="subscript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è detto carry propagate adder in quanto il riporto di un bit viene propagato bit successivo e il suo simbolo circuitale è: </w:t>
      </w:r>
    </w:p>
    <w:p w14:paraId="46CBC3B1" w14:textId="3D5C80D3" w:rsidR="003D13F4" w:rsidRDefault="003D13F4" w:rsidP="0032531E">
      <w:pPr>
        <w:spacing w:after="40"/>
        <w:rPr>
          <w:rFonts w:ascii="Calibri" w:hAnsi="Calibri" w:cs="Calibri"/>
          <w:sz w:val="22"/>
          <w:szCs w:val="22"/>
          <w:vertAlign w:val="subscript"/>
        </w:rPr>
      </w:pPr>
      <w:r w:rsidRPr="003D13F4">
        <w:rPr>
          <w:rFonts w:ascii="Calibri" w:hAnsi="Calibri" w:cs="Calibri"/>
          <w:noProof/>
          <w:sz w:val="22"/>
          <w:szCs w:val="22"/>
          <w:vertAlign w:val="subscript"/>
        </w:rPr>
        <w:drawing>
          <wp:anchor distT="0" distB="0" distL="114300" distR="114300" simplePos="0" relativeHeight="251662336" behindDoc="0" locked="0" layoutInCell="1" allowOverlap="1" wp14:anchorId="0C05098F" wp14:editId="471AB403">
            <wp:simplePos x="0" y="0"/>
            <wp:positionH relativeFrom="column">
              <wp:posOffset>3479</wp:posOffset>
            </wp:positionH>
            <wp:positionV relativeFrom="paragraph">
              <wp:posOffset>-3893</wp:posOffset>
            </wp:positionV>
            <wp:extent cx="943107" cy="847843"/>
            <wp:effectExtent l="0" t="0" r="9525" b="0"/>
            <wp:wrapSquare wrapText="bothSides"/>
            <wp:docPr id="1617201197" name="Immagine 1" descr="Immagine che contiene diagramma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01197" name="Immagine 1" descr="Immagine che contiene diagramma, linea, design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0B84F" w14:textId="7625DAD1" w:rsidR="003D13F4" w:rsidRPr="003D13F4" w:rsidRDefault="003D13F4" w:rsidP="0032531E">
      <w:pPr>
        <w:pStyle w:val="Paragrafoelenco"/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  <w:vertAlign w:val="subscript"/>
        </w:rPr>
      </w:pPr>
      <w:r>
        <w:rPr>
          <w:rFonts w:ascii="Calibri" w:hAnsi="Calibri" w:cs="Calibri"/>
          <w:sz w:val="22"/>
          <w:szCs w:val="22"/>
        </w:rPr>
        <w:t>Proprio come il full adder, con la differenza che A, B, S non sono singoli bit ma bus</w:t>
      </w:r>
    </w:p>
    <w:p w14:paraId="68D6C52F" w14:textId="77777777" w:rsidR="003D13F4" w:rsidRDefault="003D13F4" w:rsidP="0032531E">
      <w:pPr>
        <w:spacing w:after="40"/>
        <w:rPr>
          <w:rFonts w:ascii="Calibri" w:hAnsi="Calibri" w:cs="Calibri"/>
          <w:sz w:val="22"/>
          <w:szCs w:val="22"/>
          <w:vertAlign w:val="subscript"/>
        </w:rPr>
      </w:pPr>
    </w:p>
    <w:p w14:paraId="4BF9C75C" w14:textId="77777777" w:rsidR="009E7E28" w:rsidRDefault="009E7E28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73C6F8CB" w14:textId="168A1FFC" w:rsidR="003D13F4" w:rsidRDefault="003D13F4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CPA possono essere realizzati attraverso 3 tecniche: </w:t>
      </w:r>
    </w:p>
    <w:p w14:paraId="45A9C4BC" w14:textId="3328DDA5" w:rsidR="00E51F19" w:rsidRDefault="003D13F4" w:rsidP="0032531E">
      <w:pPr>
        <w:spacing w:after="40"/>
        <w:rPr>
          <w:rFonts w:ascii="Calibri" w:hAnsi="Calibri" w:cs="Calibri"/>
          <w:sz w:val="22"/>
          <w:szCs w:val="22"/>
        </w:rPr>
      </w:pPr>
      <w:r w:rsidRPr="009E7E28">
        <w:rPr>
          <w:rFonts w:ascii="Calibri" w:hAnsi="Calibri" w:cs="Calibri"/>
          <w:b/>
          <w:bCs/>
          <w:sz w:val="22"/>
          <w:szCs w:val="22"/>
        </w:rPr>
        <w:t>ripple carry</w:t>
      </w:r>
      <w:r>
        <w:rPr>
          <w:rFonts w:ascii="Calibri" w:hAnsi="Calibri" w:cs="Calibri"/>
          <w:sz w:val="22"/>
          <w:szCs w:val="22"/>
        </w:rPr>
        <w:t xml:space="preserve">, adottata dai computer molto tempo fa, che consiste nel porre in serie un numero N di full adder, così che il </w:t>
      </w:r>
      <w:r w:rsidRPr="00C611F5">
        <w:rPr>
          <w:rFonts w:ascii="Calibri" w:hAnsi="Calibri" w:cs="Calibri"/>
          <w:sz w:val="22"/>
          <w:szCs w:val="22"/>
        </w:rPr>
        <w:t>C</w:t>
      </w:r>
      <w:r w:rsidRPr="00C611F5">
        <w:rPr>
          <w:rFonts w:ascii="Calibri" w:hAnsi="Calibri" w:cs="Calibri"/>
          <w:sz w:val="22"/>
          <w:szCs w:val="22"/>
          <w:vertAlign w:val="subscript"/>
        </w:rPr>
        <w:t>out</w:t>
      </w:r>
      <w:r>
        <w:rPr>
          <w:rFonts w:ascii="Calibri" w:hAnsi="Calibri" w:cs="Calibri"/>
          <w:sz w:val="22"/>
          <w:szCs w:val="22"/>
          <w:vertAlign w:val="subscript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di un full adder costituisca il </w:t>
      </w:r>
      <w:r w:rsidRPr="00C611F5">
        <w:rPr>
          <w:rFonts w:ascii="Calibri" w:hAnsi="Calibri" w:cs="Calibri"/>
          <w:sz w:val="22"/>
          <w:szCs w:val="22"/>
        </w:rPr>
        <w:t>C</w:t>
      </w:r>
      <w:r w:rsidRPr="00C611F5">
        <w:rPr>
          <w:rFonts w:ascii="Calibri" w:hAnsi="Calibri" w:cs="Calibri"/>
          <w:sz w:val="22"/>
          <w:szCs w:val="22"/>
          <w:vertAlign w:val="subscript"/>
        </w:rPr>
        <w:t>i</w:t>
      </w:r>
      <w:r>
        <w:rPr>
          <w:rFonts w:ascii="Calibri" w:hAnsi="Calibri" w:cs="Calibri"/>
          <w:sz w:val="22"/>
          <w:szCs w:val="22"/>
          <w:vertAlign w:val="subscript"/>
        </w:rPr>
        <w:t xml:space="preserve">n </w:t>
      </w:r>
      <w:r>
        <w:rPr>
          <w:rFonts w:ascii="Calibri" w:hAnsi="Calibri" w:cs="Calibri"/>
          <w:sz w:val="22"/>
          <w:szCs w:val="22"/>
        </w:rPr>
        <w:t>del prossimo full adder</w:t>
      </w:r>
      <w:r w:rsidR="00027FC5">
        <w:rPr>
          <w:rFonts w:ascii="Calibri" w:hAnsi="Calibri" w:cs="Calibri"/>
          <w:sz w:val="22"/>
          <w:szCs w:val="22"/>
        </w:rPr>
        <w:t xml:space="preserve">, fino a quando non arrivo al full adder con un </w:t>
      </w:r>
      <w:r w:rsidR="00027FC5" w:rsidRPr="00C611F5">
        <w:rPr>
          <w:rFonts w:ascii="Calibri" w:hAnsi="Calibri" w:cs="Calibri"/>
          <w:sz w:val="22"/>
          <w:szCs w:val="22"/>
        </w:rPr>
        <w:t>C</w:t>
      </w:r>
      <w:r w:rsidR="00027FC5"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="00027FC5">
        <w:rPr>
          <w:rFonts w:ascii="Calibri" w:hAnsi="Calibri" w:cs="Calibri"/>
          <w:sz w:val="22"/>
          <w:szCs w:val="22"/>
        </w:rPr>
        <w:t xml:space="preserve">. Lo svantaggio però di questa tecnica è che </w:t>
      </w:r>
      <w:r w:rsidR="00E51F19">
        <w:rPr>
          <w:rFonts w:ascii="Calibri" w:hAnsi="Calibri" w:cs="Calibri"/>
          <w:sz w:val="22"/>
          <w:szCs w:val="22"/>
        </w:rPr>
        <w:t xml:space="preserve">risulta lenta, in quanto </w:t>
      </w:r>
      <w:r w:rsidR="00027FC5">
        <w:rPr>
          <w:rFonts w:ascii="Calibri" w:hAnsi="Calibri" w:cs="Calibri"/>
          <w:sz w:val="22"/>
          <w:szCs w:val="22"/>
        </w:rPr>
        <w:t xml:space="preserve">all’aumentare del numero di full adder aumenta anche il </w:t>
      </w:r>
      <w:r w:rsidR="00E51F19">
        <w:rPr>
          <w:rFonts w:ascii="Calibri" w:hAnsi="Calibri" w:cs="Calibri"/>
          <w:sz w:val="22"/>
          <w:szCs w:val="22"/>
        </w:rPr>
        <w:t>ritardo</w:t>
      </w:r>
      <w:r w:rsidR="00027FC5">
        <w:rPr>
          <w:rFonts w:ascii="Calibri" w:hAnsi="Calibri" w:cs="Calibri"/>
          <w:sz w:val="22"/>
          <w:szCs w:val="22"/>
        </w:rPr>
        <w:t xml:space="preserve">, </w:t>
      </w:r>
      <w:r w:rsidR="00E51F19">
        <w:rPr>
          <w:rFonts w:ascii="Calibri" w:hAnsi="Calibri" w:cs="Calibri"/>
          <w:sz w:val="22"/>
          <w:szCs w:val="22"/>
        </w:rPr>
        <w:t xml:space="preserve">il quale è dato dalla somma dei ritardi di tutti i full adder. Ciò </w:t>
      </w:r>
      <w:r w:rsidR="00E51F19">
        <w:rPr>
          <w:rFonts w:ascii="Calibri" w:hAnsi="Calibri" w:cs="Calibri"/>
          <w:sz w:val="22"/>
          <w:szCs w:val="22"/>
        </w:rPr>
        <w:lastRenderedPageBreak/>
        <w:t xml:space="preserve">significa che per avere l’ultimo valore di somma e il </w:t>
      </w:r>
      <w:r w:rsidR="00E51F19" w:rsidRPr="00C611F5">
        <w:rPr>
          <w:rFonts w:ascii="Calibri" w:hAnsi="Calibri" w:cs="Calibri"/>
          <w:sz w:val="22"/>
          <w:szCs w:val="22"/>
        </w:rPr>
        <w:t>C</w:t>
      </w:r>
      <w:r w:rsidR="00E51F19" w:rsidRPr="00C611F5">
        <w:rPr>
          <w:rFonts w:ascii="Calibri" w:hAnsi="Calibri" w:cs="Calibri"/>
          <w:sz w:val="22"/>
          <w:szCs w:val="22"/>
          <w:vertAlign w:val="subscript"/>
        </w:rPr>
        <w:t>ou</w:t>
      </w:r>
      <w:r w:rsidR="00E51F19">
        <w:rPr>
          <w:rFonts w:ascii="Calibri" w:hAnsi="Calibri" w:cs="Calibri"/>
          <w:sz w:val="22"/>
          <w:szCs w:val="22"/>
          <w:vertAlign w:val="subscript"/>
        </w:rPr>
        <w:t xml:space="preserve">t </w:t>
      </w:r>
      <w:r w:rsidR="00E51F19">
        <w:rPr>
          <w:rFonts w:ascii="Calibri" w:hAnsi="Calibri" w:cs="Calibri"/>
          <w:sz w:val="22"/>
          <w:szCs w:val="22"/>
        </w:rPr>
        <w:t>devo aspettare un ritardo tipico dei full adder che equivale a: (tempo di propagazione nell’adder) t</w:t>
      </w:r>
      <w:r w:rsidR="00E51F19">
        <w:rPr>
          <w:rFonts w:ascii="Calibri" w:hAnsi="Calibri" w:cs="Calibri"/>
          <w:sz w:val="22"/>
          <w:szCs w:val="22"/>
          <w:vertAlign w:val="subscript"/>
        </w:rPr>
        <w:t xml:space="preserve">propag </w:t>
      </w:r>
      <w:r w:rsidR="00E51F19">
        <w:rPr>
          <w:rFonts w:ascii="Calibri" w:hAnsi="Calibri" w:cs="Calibri"/>
          <w:sz w:val="22"/>
          <w:szCs w:val="22"/>
        </w:rPr>
        <w:t>= Nt</w:t>
      </w:r>
      <w:r w:rsidR="00E51F19">
        <w:rPr>
          <w:rFonts w:ascii="Calibri" w:hAnsi="Calibri" w:cs="Calibri"/>
          <w:sz w:val="22"/>
          <w:szCs w:val="22"/>
          <w:vertAlign w:val="subscript"/>
        </w:rPr>
        <w:t>FA</w:t>
      </w:r>
      <w:r w:rsidR="00E51F19">
        <w:rPr>
          <w:rFonts w:ascii="Calibri" w:hAnsi="Calibri" w:cs="Calibri"/>
          <w:sz w:val="22"/>
          <w:szCs w:val="22"/>
        </w:rPr>
        <w:t xml:space="preserve"> (ritardo di un full adder). </w:t>
      </w:r>
    </w:p>
    <w:p w14:paraId="66D6044C" w14:textId="693D15FF" w:rsidR="00E51F19" w:rsidRDefault="00E51F19" w:rsidP="0032531E">
      <w:pPr>
        <w:spacing w:after="40"/>
        <w:rPr>
          <w:rFonts w:ascii="Calibri" w:hAnsi="Calibri" w:cs="Calibri"/>
          <w:sz w:val="22"/>
          <w:szCs w:val="22"/>
        </w:rPr>
      </w:pPr>
      <w:r w:rsidRPr="00E51F19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781C03C" wp14:editId="3E3EF680">
            <wp:simplePos x="0" y="0"/>
            <wp:positionH relativeFrom="column">
              <wp:posOffset>3479</wp:posOffset>
            </wp:positionH>
            <wp:positionV relativeFrom="paragraph">
              <wp:posOffset>3065</wp:posOffset>
            </wp:positionV>
            <wp:extent cx="3305636" cy="771633"/>
            <wp:effectExtent l="0" t="0" r="0" b="9525"/>
            <wp:wrapSquare wrapText="bothSides"/>
            <wp:docPr id="341382092" name="Immagine 1" descr="Immagine che contiene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2092" name="Immagine 1" descr="Immagine che contiene diagramma, linea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2B467" w14:textId="16376A6C" w:rsidR="00E51F19" w:rsidRPr="00E51F19" w:rsidRDefault="00E51F19" w:rsidP="0032531E">
      <w:pPr>
        <w:pStyle w:val="Paragrafoelenco"/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Esempio di sommatore a 32 bit ripple carry</w:t>
      </w:r>
    </w:p>
    <w:p w14:paraId="22C441DD" w14:textId="77777777" w:rsidR="00E51F19" w:rsidRDefault="00E51F19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70ADAA1F" w14:textId="77777777" w:rsidR="009E7E28" w:rsidRDefault="009E7E28" w:rsidP="0032531E">
      <w:pPr>
        <w:spacing w:after="40"/>
        <w:rPr>
          <w:rFonts w:ascii="Calibri" w:hAnsi="Calibri" w:cs="Calibri"/>
          <w:b/>
          <w:sz w:val="22"/>
          <w:szCs w:val="22"/>
        </w:rPr>
      </w:pPr>
    </w:p>
    <w:p w14:paraId="54E0C91A" w14:textId="1EFE0707" w:rsidR="00086DFD" w:rsidRDefault="00E51F19" w:rsidP="0032531E">
      <w:pPr>
        <w:spacing w:after="40"/>
        <w:rPr>
          <w:rFonts w:ascii="Calibri" w:hAnsi="Calibri" w:cs="Calibri"/>
          <w:sz w:val="22"/>
          <w:szCs w:val="22"/>
        </w:rPr>
      </w:pPr>
      <w:r w:rsidRPr="009E7E28">
        <w:rPr>
          <w:rFonts w:ascii="Calibri" w:hAnsi="Calibri" w:cs="Calibri"/>
          <w:b/>
          <w:sz w:val="22"/>
          <w:szCs w:val="22"/>
        </w:rPr>
        <w:t>Carry lookhead</w:t>
      </w:r>
      <w:r>
        <w:rPr>
          <w:rFonts w:ascii="Calibri" w:hAnsi="Calibri" w:cs="Calibri"/>
          <w:sz w:val="22"/>
          <w:szCs w:val="22"/>
        </w:rPr>
        <w:t xml:space="preserve">, adottata dai computer più moderni, che consiste nel dividere il sommatore in blocchi e aggiungere un circuito </w:t>
      </w:r>
      <w:r w:rsidR="00086DFD">
        <w:rPr>
          <w:rFonts w:ascii="Calibri" w:hAnsi="Calibri" w:cs="Calibri"/>
          <w:sz w:val="22"/>
          <w:szCs w:val="22"/>
        </w:rPr>
        <w:t xml:space="preserve">per determinare il </w:t>
      </w:r>
      <w:r w:rsidR="00086DFD" w:rsidRPr="00C611F5">
        <w:rPr>
          <w:rFonts w:ascii="Calibri" w:hAnsi="Calibri" w:cs="Calibri"/>
          <w:sz w:val="22"/>
          <w:szCs w:val="22"/>
        </w:rPr>
        <w:t>C</w:t>
      </w:r>
      <w:r w:rsidR="00086DFD"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="00086DFD">
        <w:rPr>
          <w:rFonts w:ascii="Calibri" w:hAnsi="Calibri" w:cs="Calibri"/>
          <w:sz w:val="22"/>
          <w:szCs w:val="22"/>
        </w:rPr>
        <w:t xml:space="preserve"> di ogni blocco in funzione del </w:t>
      </w:r>
      <w:r w:rsidR="00086DFD" w:rsidRPr="00C611F5">
        <w:rPr>
          <w:rFonts w:ascii="Calibri" w:hAnsi="Calibri" w:cs="Calibri"/>
          <w:sz w:val="22"/>
          <w:szCs w:val="22"/>
        </w:rPr>
        <w:t>C</w:t>
      </w:r>
      <w:r w:rsidR="00086DFD" w:rsidRPr="00C611F5">
        <w:rPr>
          <w:rFonts w:ascii="Calibri" w:hAnsi="Calibri" w:cs="Calibri"/>
          <w:sz w:val="22"/>
          <w:szCs w:val="22"/>
          <w:vertAlign w:val="subscript"/>
        </w:rPr>
        <w:t>in</w:t>
      </w:r>
      <w:r w:rsidR="00086DFD">
        <w:rPr>
          <w:rFonts w:ascii="Calibri" w:hAnsi="Calibri" w:cs="Calibri"/>
          <w:sz w:val="22"/>
          <w:szCs w:val="22"/>
        </w:rPr>
        <w:t>, e questo studiando 3 casi che descrivono come una colonna o blocco determinano il proprio riporto</w:t>
      </w:r>
      <w:r w:rsidR="00AF2FBC">
        <w:rPr>
          <w:rFonts w:ascii="Calibri" w:hAnsi="Calibri" w:cs="Calibri"/>
          <w:sz w:val="22"/>
          <w:szCs w:val="22"/>
        </w:rPr>
        <w:t xml:space="preserve">: </w:t>
      </w:r>
    </w:p>
    <w:p w14:paraId="18EA2091" w14:textId="0EBC2AF6" w:rsidR="00086DFD" w:rsidRPr="00AF2FBC" w:rsidRDefault="00086DFD" w:rsidP="0032531E">
      <w:pPr>
        <w:pStyle w:val="Paragrafoelenco"/>
        <w:numPr>
          <w:ilvl w:val="0"/>
          <w:numId w:val="5"/>
        </w:numPr>
        <w:spacing w:after="40"/>
        <w:rPr>
          <w:rFonts w:ascii="Calibri" w:hAnsi="Calibri" w:cs="Calibri"/>
          <w:sz w:val="22"/>
          <w:szCs w:val="22"/>
        </w:rPr>
      </w:pPr>
      <w:r w:rsidRPr="00AF2FBC">
        <w:rPr>
          <w:rFonts w:ascii="Calibri" w:hAnsi="Calibri" w:cs="Calibri"/>
          <w:sz w:val="22"/>
          <w:szCs w:val="22"/>
        </w:rPr>
        <w:t>A = 0 e B = 0, il C</w:t>
      </w:r>
      <w:r w:rsidRPr="00AF2FBC">
        <w:rPr>
          <w:rFonts w:ascii="Calibri" w:hAnsi="Calibri" w:cs="Calibri"/>
          <w:sz w:val="22"/>
          <w:szCs w:val="22"/>
          <w:vertAlign w:val="subscript"/>
        </w:rPr>
        <w:t>out</w:t>
      </w:r>
      <w:r w:rsidRPr="00AF2FBC">
        <w:rPr>
          <w:rFonts w:ascii="Calibri" w:hAnsi="Calibri" w:cs="Calibri"/>
          <w:sz w:val="22"/>
          <w:szCs w:val="22"/>
        </w:rPr>
        <w:t xml:space="preserve"> </w:t>
      </w:r>
      <w:r w:rsidR="00DD53F4" w:rsidRPr="00AF2FBC">
        <w:rPr>
          <w:rFonts w:ascii="Calibri" w:hAnsi="Calibri" w:cs="Calibri"/>
          <w:sz w:val="22"/>
          <w:szCs w:val="22"/>
        </w:rPr>
        <w:t xml:space="preserve">restituisce 0 e abbiamo un segnale detto innigritore </w:t>
      </w:r>
    </w:p>
    <w:p w14:paraId="6968641C" w14:textId="3EC5357E" w:rsidR="00DD53F4" w:rsidRPr="00AF2FBC" w:rsidRDefault="00DD53F4" w:rsidP="0032531E">
      <w:pPr>
        <w:pStyle w:val="Paragrafoelenco"/>
        <w:numPr>
          <w:ilvl w:val="0"/>
          <w:numId w:val="5"/>
        </w:numPr>
        <w:spacing w:after="40"/>
        <w:rPr>
          <w:rFonts w:ascii="Calibri" w:hAnsi="Calibri" w:cs="Calibri"/>
          <w:sz w:val="22"/>
          <w:szCs w:val="22"/>
        </w:rPr>
      </w:pPr>
      <w:r w:rsidRPr="00AF2FBC">
        <w:rPr>
          <w:rFonts w:ascii="Calibri" w:hAnsi="Calibri" w:cs="Calibri"/>
          <w:sz w:val="22"/>
          <w:szCs w:val="22"/>
        </w:rPr>
        <w:t>C</w:t>
      </w:r>
      <w:r w:rsidRPr="00AF2FBC">
        <w:rPr>
          <w:rFonts w:ascii="Calibri" w:hAnsi="Calibri" w:cs="Calibri"/>
          <w:sz w:val="22"/>
          <w:szCs w:val="22"/>
          <w:vertAlign w:val="subscript"/>
        </w:rPr>
        <w:t>in</w:t>
      </w:r>
      <w:r w:rsidRPr="00AF2FBC">
        <w:rPr>
          <w:rFonts w:ascii="Calibri" w:hAnsi="Calibri" w:cs="Calibri"/>
          <w:sz w:val="22"/>
          <w:szCs w:val="22"/>
        </w:rPr>
        <w:t xml:space="preserve"> = 0 il C</w:t>
      </w:r>
      <w:r w:rsidRPr="00AF2FBC">
        <w:rPr>
          <w:rFonts w:ascii="Calibri" w:hAnsi="Calibri" w:cs="Calibri"/>
          <w:sz w:val="22"/>
          <w:szCs w:val="22"/>
          <w:vertAlign w:val="subscript"/>
        </w:rPr>
        <w:t>out</w:t>
      </w:r>
      <w:r w:rsidRPr="00AF2FBC">
        <w:rPr>
          <w:rFonts w:ascii="Calibri" w:hAnsi="Calibri" w:cs="Calibri"/>
          <w:sz w:val="22"/>
          <w:szCs w:val="22"/>
        </w:rPr>
        <w:t xml:space="preserve"> restituisce 0, se è = 1 il C</w:t>
      </w:r>
      <w:r w:rsidRPr="00AF2FBC">
        <w:rPr>
          <w:rFonts w:ascii="Calibri" w:hAnsi="Calibri" w:cs="Calibri"/>
          <w:sz w:val="22"/>
          <w:szCs w:val="22"/>
          <w:vertAlign w:val="subscript"/>
        </w:rPr>
        <w:t>out</w:t>
      </w:r>
      <w:r w:rsidRPr="00AF2FBC">
        <w:rPr>
          <w:rFonts w:ascii="Calibri" w:hAnsi="Calibri" w:cs="Calibri"/>
          <w:sz w:val="22"/>
          <w:szCs w:val="22"/>
        </w:rPr>
        <w:t xml:space="preserve"> restituisce 1, e in questo caso abbiamo un segnale detto propagate, in quanto si propaga il valore del C</w:t>
      </w:r>
      <w:r w:rsidRPr="00AF2FBC">
        <w:rPr>
          <w:rFonts w:ascii="Calibri" w:hAnsi="Calibri" w:cs="Calibri"/>
          <w:sz w:val="22"/>
          <w:szCs w:val="22"/>
          <w:vertAlign w:val="subscript"/>
        </w:rPr>
        <w:t xml:space="preserve">in </w:t>
      </w:r>
      <w:r w:rsidRPr="00AF2FBC">
        <w:rPr>
          <w:rFonts w:ascii="Calibri" w:hAnsi="Calibri" w:cs="Calibri"/>
          <w:sz w:val="22"/>
          <w:szCs w:val="22"/>
        </w:rPr>
        <w:t>al C</w:t>
      </w:r>
      <w:r w:rsidRPr="00AF2FBC">
        <w:rPr>
          <w:rFonts w:ascii="Calibri" w:hAnsi="Calibri" w:cs="Calibri"/>
          <w:sz w:val="22"/>
          <w:szCs w:val="22"/>
          <w:vertAlign w:val="subscript"/>
        </w:rPr>
        <w:t>out</w:t>
      </w:r>
      <w:r w:rsidRPr="00AF2FBC">
        <w:rPr>
          <w:rFonts w:ascii="Calibri" w:hAnsi="Calibri" w:cs="Calibri"/>
          <w:sz w:val="22"/>
          <w:szCs w:val="22"/>
        </w:rPr>
        <w:t xml:space="preserve">. </w:t>
      </w:r>
      <w:r w:rsidR="009E7E28" w:rsidRPr="00AF2FBC">
        <w:rPr>
          <w:rFonts w:ascii="Calibri" w:hAnsi="Calibri" w:cs="Calibri"/>
          <w:sz w:val="22"/>
          <w:szCs w:val="22"/>
        </w:rPr>
        <w:t>-&gt; Pi = Ai + Bi (perché basta che o A o B sono =1 per avere 1)</w:t>
      </w:r>
    </w:p>
    <w:p w14:paraId="1E00A463" w14:textId="7F66285C" w:rsidR="00DD53F4" w:rsidRPr="00AF2FBC" w:rsidRDefault="00DD53F4" w:rsidP="0032531E">
      <w:pPr>
        <w:pStyle w:val="Paragrafoelenco"/>
        <w:numPr>
          <w:ilvl w:val="0"/>
          <w:numId w:val="5"/>
        </w:numPr>
        <w:spacing w:after="40"/>
        <w:rPr>
          <w:rFonts w:ascii="Calibri" w:hAnsi="Calibri" w:cs="Calibri"/>
          <w:sz w:val="22"/>
          <w:szCs w:val="22"/>
        </w:rPr>
      </w:pPr>
      <w:r w:rsidRPr="00AF2FBC">
        <w:rPr>
          <w:rFonts w:ascii="Calibri" w:hAnsi="Calibri" w:cs="Calibri"/>
          <w:sz w:val="22"/>
          <w:szCs w:val="22"/>
        </w:rPr>
        <w:t>A=1 e B=1, il C</w:t>
      </w:r>
      <w:r w:rsidRPr="00AF2FBC">
        <w:rPr>
          <w:rFonts w:ascii="Calibri" w:hAnsi="Calibri" w:cs="Calibri"/>
          <w:sz w:val="22"/>
          <w:szCs w:val="22"/>
          <w:vertAlign w:val="subscript"/>
        </w:rPr>
        <w:t>out</w:t>
      </w:r>
      <w:r w:rsidRPr="00AF2FBC">
        <w:rPr>
          <w:rFonts w:ascii="Calibri" w:hAnsi="Calibri" w:cs="Calibri"/>
          <w:sz w:val="22"/>
          <w:szCs w:val="22"/>
        </w:rPr>
        <w:t xml:space="preserve"> restituisce 1 e abbiamo un segnale detto generate</w:t>
      </w:r>
      <w:r w:rsidR="009E7E28" w:rsidRPr="00AF2FBC">
        <w:rPr>
          <w:rFonts w:ascii="Calibri" w:hAnsi="Calibri" w:cs="Calibri"/>
          <w:sz w:val="22"/>
          <w:szCs w:val="22"/>
        </w:rPr>
        <w:t>: Gi = Ai Bi (devono essere entrambi 1)</w:t>
      </w:r>
    </w:p>
    <w:p w14:paraId="4ABA8541" w14:textId="44FDA86D" w:rsidR="009E7E28" w:rsidRDefault="00DD53F4" w:rsidP="0032531E">
      <w:pPr>
        <w:spacing w:after="40"/>
        <w:rPr>
          <w:rFonts w:ascii="Calibri" w:hAnsi="Calibri" w:cs="Calibri"/>
          <w:sz w:val="22"/>
          <w:szCs w:val="22"/>
          <w:vertAlign w:val="subscript"/>
        </w:rPr>
      </w:pPr>
      <w:r>
        <w:rPr>
          <w:rFonts w:ascii="Calibri" w:hAnsi="Calibri" w:cs="Calibri"/>
          <w:sz w:val="22"/>
          <w:szCs w:val="22"/>
        </w:rPr>
        <w:t xml:space="preserve">Ciò significa che il </w:t>
      </w:r>
      <w:r w:rsidRPr="00DD53F4">
        <w:rPr>
          <w:rFonts w:ascii="Calibri" w:hAnsi="Calibri" w:cs="Calibri"/>
          <w:sz w:val="22"/>
          <w:szCs w:val="22"/>
        </w:rPr>
        <w:t xml:space="preserve">bit i-esimo (quello che sto sommando) </w:t>
      </w:r>
      <w:r>
        <w:rPr>
          <w:rFonts w:ascii="Calibri" w:hAnsi="Calibri" w:cs="Calibri"/>
          <w:sz w:val="22"/>
          <w:szCs w:val="22"/>
        </w:rPr>
        <w:t>produce un riporto (</w:t>
      </w:r>
      <w:r w:rsidRPr="00C611F5">
        <w:rPr>
          <w:rFonts w:ascii="Calibri" w:hAnsi="Calibri" w:cs="Calibri"/>
          <w:sz w:val="22"/>
          <w:szCs w:val="22"/>
        </w:rPr>
        <w:t>C</w:t>
      </w:r>
      <w:r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Pr="00DD53F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) o perché </w:t>
      </w:r>
      <w:r w:rsidRPr="00DD53F4">
        <w:rPr>
          <w:rFonts w:ascii="Calibri" w:hAnsi="Calibri" w:cs="Calibri"/>
          <w:sz w:val="22"/>
          <w:szCs w:val="22"/>
        </w:rPr>
        <w:t>lo genera o perché propaga il Cin = 1 in output</w:t>
      </w:r>
      <w:r w:rsidR="009E7E28">
        <w:rPr>
          <w:rFonts w:ascii="Calibri" w:hAnsi="Calibri" w:cs="Calibri"/>
          <w:sz w:val="22"/>
          <w:szCs w:val="22"/>
        </w:rPr>
        <w:t xml:space="preserve">, quindi il </w:t>
      </w:r>
      <w:r w:rsidR="009E7E28" w:rsidRPr="00C611F5">
        <w:rPr>
          <w:rFonts w:ascii="Calibri" w:hAnsi="Calibri" w:cs="Calibri"/>
          <w:sz w:val="22"/>
          <w:szCs w:val="22"/>
        </w:rPr>
        <w:t>C</w:t>
      </w:r>
      <w:r w:rsidR="009E7E28" w:rsidRPr="00C611F5">
        <w:rPr>
          <w:rFonts w:ascii="Calibri" w:hAnsi="Calibri" w:cs="Calibri"/>
          <w:sz w:val="22"/>
          <w:szCs w:val="22"/>
          <w:vertAlign w:val="subscript"/>
        </w:rPr>
        <w:t>out</w:t>
      </w:r>
      <w:r w:rsidR="009E7E28">
        <w:rPr>
          <w:rFonts w:ascii="Calibri" w:hAnsi="Calibri" w:cs="Calibri"/>
          <w:sz w:val="22"/>
          <w:szCs w:val="22"/>
        </w:rPr>
        <w:t xml:space="preserve"> è dato da: </w:t>
      </w:r>
      <w:r w:rsidR="009E7E28" w:rsidRPr="009E7E28">
        <w:rPr>
          <w:rFonts w:ascii="Calibri" w:hAnsi="Calibri" w:cs="Calibri"/>
          <w:sz w:val="22"/>
          <w:szCs w:val="22"/>
        </w:rPr>
        <w:t>C</w:t>
      </w:r>
      <w:r w:rsidR="009E7E28">
        <w:rPr>
          <w:rFonts w:ascii="Calibri" w:hAnsi="Calibri" w:cs="Calibri"/>
          <w:sz w:val="22"/>
          <w:szCs w:val="22"/>
          <w:vertAlign w:val="subscript"/>
        </w:rPr>
        <w:t>i</w:t>
      </w:r>
      <w:r w:rsidR="009E7E28" w:rsidRPr="009E7E28">
        <w:rPr>
          <w:rFonts w:ascii="Calibri" w:hAnsi="Calibri" w:cs="Calibri"/>
          <w:sz w:val="22"/>
          <w:szCs w:val="22"/>
        </w:rPr>
        <w:t xml:space="preserve"> = A</w:t>
      </w:r>
      <w:r w:rsidR="009E7E28">
        <w:rPr>
          <w:rFonts w:ascii="Calibri" w:hAnsi="Calibri" w:cs="Calibri"/>
          <w:sz w:val="22"/>
          <w:szCs w:val="22"/>
          <w:vertAlign w:val="subscript"/>
        </w:rPr>
        <w:t>i</w:t>
      </w:r>
      <w:r w:rsidR="009E7E28" w:rsidRPr="009E7E28">
        <w:rPr>
          <w:rFonts w:ascii="Calibri" w:hAnsi="Calibri" w:cs="Calibri"/>
          <w:sz w:val="22"/>
          <w:szCs w:val="22"/>
        </w:rPr>
        <w:t xml:space="preserve"> B</w:t>
      </w:r>
      <w:r w:rsidR="009E7E28">
        <w:rPr>
          <w:rFonts w:ascii="Calibri" w:hAnsi="Calibri" w:cs="Calibri"/>
          <w:sz w:val="22"/>
          <w:szCs w:val="22"/>
          <w:vertAlign w:val="subscript"/>
        </w:rPr>
        <w:t>i</w:t>
      </w:r>
      <w:r w:rsidR="00AF2FBC">
        <w:rPr>
          <w:rFonts w:ascii="Calibri" w:hAnsi="Calibri" w:cs="Calibri"/>
          <w:sz w:val="22"/>
          <w:szCs w:val="22"/>
          <w:vertAlign w:val="subscript"/>
        </w:rPr>
        <w:t xml:space="preserve"> </w:t>
      </w:r>
      <w:r w:rsidR="009E7E28" w:rsidRPr="009E7E28">
        <w:rPr>
          <w:rFonts w:ascii="Calibri" w:hAnsi="Calibri" w:cs="Calibri"/>
          <w:sz w:val="22"/>
          <w:szCs w:val="22"/>
        </w:rPr>
        <w:t>+ (A</w:t>
      </w:r>
      <w:r w:rsidR="009E7E28">
        <w:rPr>
          <w:rFonts w:ascii="Calibri" w:hAnsi="Calibri" w:cs="Calibri"/>
          <w:sz w:val="22"/>
          <w:szCs w:val="22"/>
          <w:vertAlign w:val="subscript"/>
        </w:rPr>
        <w:t>i</w:t>
      </w:r>
      <w:r w:rsidR="009E7E28" w:rsidRPr="009E7E28">
        <w:rPr>
          <w:rFonts w:ascii="Calibri" w:hAnsi="Calibri" w:cs="Calibri"/>
          <w:sz w:val="22"/>
          <w:szCs w:val="22"/>
        </w:rPr>
        <w:t xml:space="preserve"> + B</w:t>
      </w:r>
      <w:r w:rsidR="009E7E28">
        <w:rPr>
          <w:rFonts w:ascii="Calibri" w:hAnsi="Calibri" w:cs="Calibri"/>
          <w:sz w:val="22"/>
          <w:szCs w:val="22"/>
          <w:vertAlign w:val="subscript"/>
        </w:rPr>
        <w:t>i</w:t>
      </w:r>
      <w:r w:rsidR="009E7E28" w:rsidRPr="009E7E28">
        <w:rPr>
          <w:rFonts w:ascii="Calibri" w:hAnsi="Calibri" w:cs="Calibri"/>
          <w:sz w:val="22"/>
          <w:szCs w:val="22"/>
        </w:rPr>
        <w:t>)C</w:t>
      </w:r>
      <w:r w:rsidR="009E7E28">
        <w:rPr>
          <w:rFonts w:ascii="Calibri" w:hAnsi="Calibri" w:cs="Calibri"/>
          <w:sz w:val="22"/>
          <w:szCs w:val="22"/>
          <w:vertAlign w:val="subscript"/>
        </w:rPr>
        <w:t>i-1</w:t>
      </w:r>
      <w:r w:rsidR="009E7E28" w:rsidRPr="009E7E28">
        <w:rPr>
          <w:rFonts w:ascii="Calibri" w:hAnsi="Calibri" w:cs="Calibri"/>
          <w:sz w:val="22"/>
          <w:szCs w:val="22"/>
        </w:rPr>
        <w:t>= G</w:t>
      </w:r>
      <w:r w:rsidR="009E7E28">
        <w:rPr>
          <w:rFonts w:ascii="Calibri" w:hAnsi="Calibri" w:cs="Calibri"/>
          <w:sz w:val="22"/>
          <w:szCs w:val="22"/>
          <w:vertAlign w:val="subscript"/>
        </w:rPr>
        <w:t>i</w:t>
      </w:r>
      <w:r w:rsidR="009E7E28" w:rsidRPr="009E7E28">
        <w:rPr>
          <w:rFonts w:ascii="Calibri" w:hAnsi="Calibri" w:cs="Calibri"/>
          <w:sz w:val="22"/>
          <w:szCs w:val="22"/>
        </w:rPr>
        <w:t xml:space="preserve"> + P</w:t>
      </w:r>
      <w:r w:rsidR="009E7E28">
        <w:rPr>
          <w:rFonts w:ascii="Calibri" w:hAnsi="Calibri" w:cs="Calibri"/>
          <w:sz w:val="22"/>
          <w:szCs w:val="22"/>
          <w:vertAlign w:val="subscript"/>
        </w:rPr>
        <w:t>i</w:t>
      </w:r>
      <w:r w:rsidR="009E7E28" w:rsidRPr="009E7E28">
        <w:rPr>
          <w:rFonts w:ascii="Calibri" w:hAnsi="Calibri" w:cs="Calibri"/>
          <w:sz w:val="22"/>
          <w:szCs w:val="22"/>
        </w:rPr>
        <w:t xml:space="preserve"> C</w:t>
      </w:r>
      <w:r w:rsidR="009E7E28">
        <w:rPr>
          <w:rFonts w:ascii="Calibri" w:hAnsi="Calibri" w:cs="Calibri"/>
          <w:sz w:val="22"/>
          <w:szCs w:val="22"/>
          <w:vertAlign w:val="subscript"/>
        </w:rPr>
        <w:t>i-1.</w:t>
      </w:r>
    </w:p>
    <w:p w14:paraId="0F8CB043" w14:textId="36151A04" w:rsidR="00E54696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Block propagate e generate</w:t>
      </w:r>
    </w:p>
    <w:p w14:paraId="1806C39D" w14:textId="55757803" w:rsidR="00095111" w:rsidRPr="00095111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 incrementare il carry lookhead, devo estendere ogni blocco non più ad un solo bit ma a blocchi di bit, supponendo di avere dei blocchi di k bit </w:t>
      </w:r>
      <w:r w:rsidR="00095111">
        <w:rPr>
          <w:rFonts w:ascii="Calibri" w:hAnsi="Calibri" w:cs="Calibri"/>
          <w:sz w:val="22"/>
          <w:szCs w:val="22"/>
        </w:rPr>
        <w:t xml:space="preserve">possiamo dire che: </w:t>
      </w:r>
    </w:p>
    <w:p w14:paraId="3D359B39" w14:textId="1689E202" w:rsidR="00AF2FBC" w:rsidRPr="00095111" w:rsidRDefault="00095111" w:rsidP="0032531E">
      <w:pPr>
        <w:pStyle w:val="Paragrafoelenco"/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095111">
        <w:rPr>
          <w:rFonts w:ascii="Calibri" w:hAnsi="Calibri" w:cs="Calibri"/>
          <w:sz w:val="22"/>
          <w:szCs w:val="22"/>
        </w:rPr>
        <w:t>Un blocco genera un riporto se questo produce un C</w:t>
      </w:r>
      <w:r w:rsidRPr="00095111">
        <w:rPr>
          <w:rFonts w:ascii="Calibri" w:hAnsi="Calibri" w:cs="Calibri"/>
          <w:sz w:val="22"/>
          <w:szCs w:val="22"/>
          <w:vertAlign w:val="subscript"/>
        </w:rPr>
        <w:t xml:space="preserve">out </w:t>
      </w:r>
      <w:r w:rsidRPr="00095111">
        <w:rPr>
          <w:rFonts w:ascii="Calibri" w:hAnsi="Calibri" w:cs="Calibri"/>
          <w:sz w:val="22"/>
          <w:szCs w:val="22"/>
        </w:rPr>
        <w:t>indipendentemente dal valore del C</w:t>
      </w:r>
      <w:r w:rsidRPr="00095111">
        <w:rPr>
          <w:rFonts w:ascii="Calibri" w:hAnsi="Calibri" w:cs="Calibri"/>
          <w:sz w:val="22"/>
          <w:szCs w:val="22"/>
          <w:vertAlign w:val="subscript"/>
        </w:rPr>
        <w:t>in</w:t>
      </w:r>
      <w:r>
        <w:rPr>
          <w:rFonts w:ascii="Calibri" w:hAnsi="Calibri" w:cs="Calibri"/>
          <w:sz w:val="22"/>
          <w:szCs w:val="22"/>
          <w:vertAlign w:val="subscript"/>
        </w:rPr>
        <w:t xml:space="preserve">, </w:t>
      </w:r>
      <w:r>
        <w:rPr>
          <w:rFonts w:ascii="Calibri" w:hAnsi="Calibri" w:cs="Calibri"/>
          <w:sz w:val="22"/>
          <w:szCs w:val="22"/>
        </w:rPr>
        <w:t>e definiamo con G</w:t>
      </w:r>
      <w:r>
        <w:rPr>
          <w:rFonts w:ascii="Calibri" w:hAnsi="Calibri" w:cs="Calibri"/>
          <w:sz w:val="22"/>
          <w:szCs w:val="22"/>
          <w:vertAlign w:val="subscript"/>
        </w:rPr>
        <w:t xml:space="preserve">i:j </w:t>
      </w:r>
      <w:r>
        <w:rPr>
          <w:rFonts w:ascii="Calibri" w:hAnsi="Calibri" w:cs="Calibri"/>
          <w:sz w:val="22"/>
          <w:szCs w:val="22"/>
        </w:rPr>
        <w:t xml:space="preserve">il segnale di generazione per i blocchi che vanno dalla colonna i a quella j. </w:t>
      </w:r>
    </w:p>
    <w:p w14:paraId="7091F891" w14:textId="42B0352D" w:rsidR="00095111" w:rsidRDefault="00095111" w:rsidP="0032531E">
      <w:pPr>
        <w:pStyle w:val="Paragrafoelenco"/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095111">
        <w:rPr>
          <w:rFonts w:ascii="Calibri" w:hAnsi="Calibri" w:cs="Calibri"/>
          <w:sz w:val="22"/>
          <w:szCs w:val="22"/>
        </w:rPr>
        <w:t>Un blocco propaga un C</w:t>
      </w:r>
      <w:r w:rsidRPr="00095111">
        <w:rPr>
          <w:rFonts w:ascii="Calibri" w:hAnsi="Calibri" w:cs="Calibri"/>
          <w:sz w:val="22"/>
          <w:szCs w:val="22"/>
          <w:vertAlign w:val="subscript"/>
        </w:rPr>
        <w:t>out</w:t>
      </w:r>
      <w:r w:rsidRPr="00095111">
        <w:rPr>
          <w:rFonts w:ascii="Calibri" w:hAnsi="Calibri" w:cs="Calibri"/>
          <w:sz w:val="22"/>
          <w:szCs w:val="22"/>
        </w:rPr>
        <w:t xml:space="preserve"> se produce un riporto ogni volta che c’è un C</w:t>
      </w:r>
      <w:r w:rsidRPr="00095111">
        <w:rPr>
          <w:rFonts w:ascii="Calibri" w:hAnsi="Calibri" w:cs="Calibri"/>
          <w:sz w:val="22"/>
          <w:szCs w:val="22"/>
          <w:vertAlign w:val="subscript"/>
        </w:rPr>
        <w:t>in</w:t>
      </w:r>
      <w:r>
        <w:rPr>
          <w:rFonts w:ascii="Calibri" w:hAnsi="Calibri" w:cs="Calibri"/>
          <w:sz w:val="22"/>
          <w:szCs w:val="22"/>
        </w:rPr>
        <w:t>, e definiamo con P</w:t>
      </w:r>
      <w:r>
        <w:rPr>
          <w:rFonts w:ascii="Calibri" w:hAnsi="Calibri" w:cs="Calibri"/>
          <w:sz w:val="22"/>
          <w:szCs w:val="22"/>
          <w:vertAlign w:val="subscript"/>
        </w:rPr>
        <w:t xml:space="preserve">i:j </w:t>
      </w:r>
      <w:r>
        <w:rPr>
          <w:rFonts w:ascii="Calibri" w:hAnsi="Calibri" w:cs="Calibri"/>
          <w:sz w:val="22"/>
          <w:szCs w:val="22"/>
        </w:rPr>
        <w:t xml:space="preserve">il segnale di generazione per i blocchi che vanno dalla colonna </w:t>
      </w:r>
      <w:proofErr w:type="gramStart"/>
      <w:r>
        <w:rPr>
          <w:rFonts w:ascii="Calibri" w:hAnsi="Calibri" w:cs="Calibri"/>
          <w:sz w:val="22"/>
          <w:szCs w:val="22"/>
        </w:rPr>
        <w:t>i a</w:t>
      </w:r>
      <w:proofErr w:type="gramEnd"/>
      <w:r>
        <w:rPr>
          <w:rFonts w:ascii="Calibri" w:hAnsi="Calibri" w:cs="Calibri"/>
          <w:sz w:val="22"/>
          <w:szCs w:val="22"/>
        </w:rPr>
        <w:t xml:space="preserve"> quella j.</w:t>
      </w:r>
      <w:r w:rsidR="00C83801">
        <w:rPr>
          <w:rFonts w:ascii="Calibri" w:hAnsi="Calibri" w:cs="Calibri"/>
          <w:sz w:val="22"/>
          <w:szCs w:val="22"/>
        </w:rPr>
        <w:t xml:space="preserve"> </w:t>
      </w:r>
    </w:p>
    <w:p w14:paraId="59426C57" w14:textId="0639C556" w:rsidR="00E54696" w:rsidRPr="00E54696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  <w:r w:rsidRPr="00E54696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1541AAD" wp14:editId="75EABDBD">
            <wp:simplePos x="0" y="0"/>
            <wp:positionH relativeFrom="column">
              <wp:posOffset>-5080</wp:posOffset>
            </wp:positionH>
            <wp:positionV relativeFrom="paragraph">
              <wp:posOffset>4445</wp:posOffset>
            </wp:positionV>
            <wp:extent cx="2227580" cy="1256030"/>
            <wp:effectExtent l="0" t="0" r="1270" b="1270"/>
            <wp:wrapSquare wrapText="bothSides"/>
            <wp:docPr id="629349790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49790" name="Immagine 1" descr="Immagine che contiene testo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0E7BB" w14:textId="624B056A" w:rsidR="00E54696" w:rsidRPr="00B410B6" w:rsidRDefault="00E54696" w:rsidP="0032531E">
      <w:pPr>
        <w:pStyle w:val="Paragrafoelenco"/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</w:rPr>
      </w:pPr>
      <w:r w:rsidRPr="00B410B6">
        <w:rPr>
          <w:rFonts w:ascii="Calibri" w:hAnsi="Calibri" w:cs="Calibri"/>
          <w:sz w:val="22"/>
          <w:szCs w:val="22"/>
        </w:rPr>
        <w:t>Esempi</w:t>
      </w:r>
      <w:r w:rsidR="00B410B6">
        <w:rPr>
          <w:rFonts w:ascii="Calibri" w:hAnsi="Calibri" w:cs="Calibri"/>
          <w:sz w:val="22"/>
          <w:szCs w:val="22"/>
        </w:rPr>
        <w:t>o di propagate in quanto abbiamo sempre 10 e 01 (es. sopra e es. sotto)</w:t>
      </w:r>
    </w:p>
    <w:p w14:paraId="0194B33B" w14:textId="77777777" w:rsidR="00E54696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37832806" w14:textId="77777777" w:rsidR="00E54696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3D480B64" w14:textId="77777777" w:rsidR="00E54696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1A3EB1CD" w14:textId="5028B883" w:rsidR="00E54696" w:rsidRPr="00E54696" w:rsidRDefault="00F241CF" w:rsidP="0032531E">
      <w:pPr>
        <w:spacing w:after="40"/>
        <w:rPr>
          <w:rFonts w:ascii="Calibri" w:hAnsi="Calibri" w:cs="Calibri"/>
          <w:sz w:val="22"/>
          <w:szCs w:val="22"/>
        </w:rPr>
      </w:pPr>
      <w:r w:rsidRPr="00B410B6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6148E21B" wp14:editId="4375305E">
            <wp:simplePos x="0" y="0"/>
            <wp:positionH relativeFrom="column">
              <wp:posOffset>-5080</wp:posOffset>
            </wp:positionH>
            <wp:positionV relativeFrom="paragraph">
              <wp:posOffset>218440</wp:posOffset>
            </wp:positionV>
            <wp:extent cx="2226310" cy="1296035"/>
            <wp:effectExtent l="0" t="0" r="2540" b="0"/>
            <wp:wrapSquare wrapText="bothSides"/>
            <wp:docPr id="2146152418" name="Immagine 1" descr="Immagine che contiene test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2418" name="Immagine 1" descr="Immagine che contiene testo, schermata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DB419" w14:textId="7C11C112" w:rsidR="00E54696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0F0F6C9C" w14:textId="2E209CE6" w:rsidR="00E54696" w:rsidRPr="00B410B6" w:rsidRDefault="00B410B6" w:rsidP="0032531E">
      <w:pPr>
        <w:pStyle w:val="Paragrafoelenco"/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Esempio: all’inizio abbiamo 10 quindi il riporto </w:t>
      </w:r>
      <w:proofErr w:type="spellStart"/>
      <w:r w:rsidR="008516C2">
        <w:rPr>
          <w:rFonts w:ascii="Calibri" w:hAnsi="Calibri" w:cs="Calibri"/>
          <w:sz w:val="22"/>
          <w:szCs w:val="22"/>
        </w:rPr>
        <w:t>succ</w:t>
      </w:r>
      <w:proofErr w:type="spellEnd"/>
      <w:r w:rsidR="008516C2"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>è 1 (propagate), secondo 01 quindi stessa cosa, poi abbiamo un 00 quindi riporto 0 (</w:t>
      </w:r>
      <w:r w:rsidR="008516C2">
        <w:rPr>
          <w:rFonts w:ascii="Calibri" w:hAnsi="Calibri" w:cs="Calibri"/>
          <w:sz w:val="22"/>
          <w:szCs w:val="22"/>
        </w:rPr>
        <w:t>innigritore</w:t>
      </w:r>
      <w:r>
        <w:rPr>
          <w:rFonts w:ascii="Calibri" w:hAnsi="Calibri" w:cs="Calibri"/>
          <w:sz w:val="22"/>
          <w:szCs w:val="22"/>
        </w:rPr>
        <w:t xml:space="preserve">) e poi 10 (propagate quindi si propaga il riporto precedente) </w:t>
      </w:r>
      <w:r w:rsidR="008516C2">
        <w:rPr>
          <w:rFonts w:ascii="Calibri" w:hAnsi="Calibri" w:cs="Calibri"/>
          <w:sz w:val="22"/>
          <w:szCs w:val="22"/>
        </w:rPr>
        <w:t>(stessi procedimenti per il secondo)</w:t>
      </w:r>
    </w:p>
    <w:p w14:paraId="4204A8EF" w14:textId="77777777" w:rsidR="00E54696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12BF94D2" w14:textId="77777777" w:rsidR="00F241CF" w:rsidRDefault="00F241CF" w:rsidP="0032531E">
      <w:pPr>
        <w:spacing w:after="40"/>
        <w:rPr>
          <w:rFonts w:ascii="Calibri" w:hAnsi="Calibri" w:cs="Calibri"/>
          <w:sz w:val="22"/>
          <w:szCs w:val="22"/>
        </w:rPr>
      </w:pPr>
    </w:p>
    <w:p w14:paraId="5E381C21" w14:textId="453B65DC" w:rsidR="00C83801" w:rsidRDefault="00C83801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(Un blocco genera un riporto se la colonna più significativa genera un riporto oppure se la colonna più significativa propaga un riporto e quella precedente lo genera ecc). </w:t>
      </w:r>
    </w:p>
    <w:p w14:paraId="3B3A4BAE" w14:textId="6C5FB63E" w:rsidR="00C83801" w:rsidRDefault="00C83801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Esempio di logica di generazione </w:t>
      </w:r>
      <w:r w:rsidR="00F85974">
        <w:rPr>
          <w:rFonts w:ascii="Calibri" w:hAnsi="Calibri" w:cs="Calibri"/>
          <w:sz w:val="22"/>
          <w:szCs w:val="22"/>
        </w:rPr>
        <w:t xml:space="preserve">per </w:t>
      </w:r>
      <w:r>
        <w:rPr>
          <w:rFonts w:ascii="Calibri" w:hAnsi="Calibri" w:cs="Calibri"/>
          <w:sz w:val="22"/>
          <w:szCs w:val="22"/>
        </w:rPr>
        <w:t xml:space="preserve">un blocco che và dalla colonna 3 a quella 0: </w:t>
      </w:r>
    </w:p>
    <w:p w14:paraId="14048110" w14:textId="1C52CF17" w:rsidR="00C83801" w:rsidRDefault="00F85974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</w:t>
      </w:r>
      <w:r>
        <w:rPr>
          <w:rFonts w:ascii="Calibri" w:hAnsi="Calibri" w:cs="Calibri"/>
          <w:sz w:val="22"/>
          <w:szCs w:val="22"/>
          <w:vertAlign w:val="subscript"/>
        </w:rPr>
        <w:t>3:0</w:t>
      </w:r>
      <w:r>
        <w:rPr>
          <w:rFonts w:ascii="Calibri" w:hAnsi="Calibri" w:cs="Calibri"/>
          <w:sz w:val="22"/>
          <w:szCs w:val="22"/>
        </w:rPr>
        <w:t xml:space="preserve"> = G</w:t>
      </w:r>
      <w:r>
        <w:rPr>
          <w:rFonts w:ascii="Calibri" w:hAnsi="Calibri" w:cs="Calibri"/>
          <w:sz w:val="22"/>
          <w:szCs w:val="22"/>
          <w:vertAlign w:val="subscript"/>
        </w:rPr>
        <w:t>3</w:t>
      </w:r>
      <w:r>
        <w:rPr>
          <w:rFonts w:ascii="Calibri" w:hAnsi="Calibri" w:cs="Calibri"/>
          <w:sz w:val="22"/>
          <w:szCs w:val="22"/>
        </w:rPr>
        <w:t xml:space="preserve"> + P</w:t>
      </w:r>
      <w:r>
        <w:rPr>
          <w:rFonts w:ascii="Calibri" w:hAnsi="Calibri" w:cs="Calibri"/>
          <w:sz w:val="22"/>
          <w:szCs w:val="22"/>
          <w:vertAlign w:val="subscript"/>
        </w:rPr>
        <w:t>3</w:t>
      </w:r>
      <w:r>
        <w:rPr>
          <w:rFonts w:ascii="Calibri" w:hAnsi="Calibri" w:cs="Calibri"/>
          <w:sz w:val="22"/>
          <w:szCs w:val="22"/>
        </w:rPr>
        <w:t xml:space="preserve"> (G</w:t>
      </w:r>
      <w:r>
        <w:rPr>
          <w:rFonts w:ascii="Calibri" w:hAnsi="Calibri" w:cs="Calibri"/>
          <w:sz w:val="22"/>
          <w:szCs w:val="22"/>
          <w:vertAlign w:val="subscript"/>
        </w:rPr>
        <w:t>2</w:t>
      </w:r>
      <w:r>
        <w:rPr>
          <w:rFonts w:ascii="Calibri" w:hAnsi="Calibri" w:cs="Calibri"/>
          <w:sz w:val="22"/>
          <w:szCs w:val="22"/>
        </w:rPr>
        <w:t xml:space="preserve"> + P</w:t>
      </w:r>
      <w:r>
        <w:rPr>
          <w:rFonts w:ascii="Calibri" w:hAnsi="Calibri" w:cs="Calibri"/>
          <w:sz w:val="22"/>
          <w:szCs w:val="22"/>
          <w:vertAlign w:val="subscript"/>
        </w:rPr>
        <w:t>2</w:t>
      </w:r>
      <w:r>
        <w:rPr>
          <w:rFonts w:ascii="Calibri" w:hAnsi="Calibri" w:cs="Calibri"/>
          <w:sz w:val="22"/>
          <w:szCs w:val="22"/>
        </w:rPr>
        <w:t>(G</w:t>
      </w:r>
      <w:r>
        <w:rPr>
          <w:rFonts w:ascii="Calibri" w:hAnsi="Calibri" w:cs="Calibri"/>
          <w:sz w:val="22"/>
          <w:szCs w:val="22"/>
          <w:vertAlign w:val="subscript"/>
        </w:rPr>
        <w:t>1</w:t>
      </w:r>
      <w:r>
        <w:rPr>
          <w:rFonts w:ascii="Calibri" w:hAnsi="Calibri" w:cs="Calibri"/>
          <w:sz w:val="22"/>
          <w:szCs w:val="22"/>
        </w:rPr>
        <w:t>+P</w:t>
      </w:r>
      <w:r>
        <w:rPr>
          <w:rFonts w:ascii="Calibri" w:hAnsi="Calibri" w:cs="Calibri"/>
          <w:sz w:val="22"/>
          <w:szCs w:val="22"/>
          <w:vertAlign w:val="subscript"/>
        </w:rPr>
        <w:t>1</w:t>
      </w:r>
      <w:r>
        <w:rPr>
          <w:rFonts w:ascii="Calibri" w:hAnsi="Calibri" w:cs="Calibri"/>
          <w:sz w:val="22"/>
          <w:szCs w:val="22"/>
        </w:rPr>
        <w:t>G</w:t>
      </w:r>
      <w:r>
        <w:rPr>
          <w:rFonts w:ascii="Calibri" w:hAnsi="Calibri" w:cs="Calibri"/>
          <w:sz w:val="22"/>
          <w:szCs w:val="22"/>
          <w:vertAlign w:val="subscript"/>
        </w:rPr>
        <w:t>0</w:t>
      </w:r>
      <w:r>
        <w:rPr>
          <w:rFonts w:ascii="Calibri" w:hAnsi="Calibri" w:cs="Calibri"/>
          <w:sz w:val="22"/>
          <w:szCs w:val="22"/>
        </w:rPr>
        <w:t>))</w:t>
      </w:r>
    </w:p>
    <w:p w14:paraId="291755C1" w14:textId="2E07DC96" w:rsidR="00F85974" w:rsidRDefault="00F85974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(Un blocco propaga un riporto se tutte le colonne del blocco propagano un riporto)</w:t>
      </w:r>
    </w:p>
    <w:p w14:paraId="171C96B4" w14:textId="3A700C3B" w:rsidR="00F85974" w:rsidRDefault="00F85974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Esempio di logica di propagazione per un blocco che và dalla colonna 3 a quella 0: </w:t>
      </w:r>
    </w:p>
    <w:p w14:paraId="28C268C3" w14:textId="4539D2F6" w:rsidR="00F85974" w:rsidRDefault="00F85974" w:rsidP="0032531E">
      <w:pPr>
        <w:spacing w:after="40"/>
        <w:rPr>
          <w:rFonts w:ascii="Calibri" w:hAnsi="Calibri" w:cs="Calibri"/>
          <w:sz w:val="22"/>
          <w:szCs w:val="22"/>
          <w:vertAlign w:val="subscript"/>
        </w:rPr>
      </w:pPr>
      <w:r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  <w:vertAlign w:val="subscript"/>
        </w:rPr>
        <w:t xml:space="preserve">3:0 </w:t>
      </w:r>
      <w:r>
        <w:rPr>
          <w:rFonts w:ascii="Calibri" w:hAnsi="Calibri" w:cs="Calibri"/>
          <w:sz w:val="22"/>
          <w:szCs w:val="22"/>
        </w:rPr>
        <w:t xml:space="preserve">= </w:t>
      </w:r>
      <w:r w:rsidRPr="00F85974"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  <w:vertAlign w:val="subscript"/>
        </w:rPr>
        <w:t>3</w:t>
      </w:r>
      <w:r>
        <w:rPr>
          <w:rFonts w:ascii="Calibri" w:hAnsi="Calibri" w:cs="Calibri"/>
          <w:sz w:val="22"/>
          <w:szCs w:val="22"/>
        </w:rPr>
        <w:t xml:space="preserve"> </w:t>
      </w:r>
      <w:r w:rsidRPr="00F85974"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  <w:vertAlign w:val="subscript"/>
        </w:rPr>
        <w:t>2</w:t>
      </w:r>
      <w:r>
        <w:rPr>
          <w:rFonts w:ascii="Calibri" w:hAnsi="Calibri" w:cs="Calibri"/>
          <w:sz w:val="22"/>
          <w:szCs w:val="22"/>
        </w:rPr>
        <w:t xml:space="preserve"> </w:t>
      </w:r>
      <w:r w:rsidRPr="00F85974"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  <w:vertAlign w:val="subscript"/>
        </w:rPr>
        <w:t>1</w:t>
      </w:r>
      <w:r>
        <w:rPr>
          <w:rFonts w:ascii="Calibri" w:hAnsi="Calibri" w:cs="Calibri"/>
          <w:sz w:val="22"/>
          <w:szCs w:val="22"/>
        </w:rPr>
        <w:t xml:space="preserve"> </w:t>
      </w:r>
      <w:r w:rsidRPr="00F85974"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  <w:vertAlign w:val="subscript"/>
        </w:rPr>
        <w:t>0</w:t>
      </w:r>
    </w:p>
    <w:p w14:paraId="16311AC1" w14:textId="60F27395" w:rsidR="00F85974" w:rsidRPr="00F85974" w:rsidRDefault="00F85974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Tramite questi segnali generate e propagate possiamo calcolare velocemente il </w:t>
      </w:r>
      <w:r w:rsidRPr="00095111">
        <w:rPr>
          <w:rFonts w:ascii="Calibri" w:hAnsi="Calibri" w:cs="Calibri"/>
          <w:sz w:val="22"/>
          <w:szCs w:val="22"/>
        </w:rPr>
        <w:t>C</w:t>
      </w:r>
      <w:r w:rsidRPr="00095111">
        <w:rPr>
          <w:rFonts w:ascii="Calibri" w:hAnsi="Calibri" w:cs="Calibri"/>
          <w:sz w:val="22"/>
          <w:szCs w:val="22"/>
          <w:vertAlign w:val="subscript"/>
        </w:rPr>
        <w:t>ou</w:t>
      </w:r>
      <w:r>
        <w:rPr>
          <w:rFonts w:ascii="Calibri" w:hAnsi="Calibri" w:cs="Calibri"/>
          <w:sz w:val="22"/>
          <w:szCs w:val="22"/>
          <w:vertAlign w:val="subscript"/>
        </w:rPr>
        <w:t xml:space="preserve">t </w:t>
      </w:r>
      <w:r>
        <w:rPr>
          <w:rFonts w:ascii="Calibri" w:hAnsi="Calibri" w:cs="Calibri"/>
          <w:sz w:val="22"/>
          <w:szCs w:val="22"/>
        </w:rPr>
        <w:t>del blocco C</w:t>
      </w:r>
      <w:r>
        <w:rPr>
          <w:rFonts w:ascii="Calibri" w:hAnsi="Calibri" w:cs="Calibri"/>
          <w:sz w:val="22"/>
          <w:szCs w:val="22"/>
          <w:vertAlign w:val="subscript"/>
        </w:rPr>
        <w:t xml:space="preserve">i </w:t>
      </w:r>
      <w:r>
        <w:rPr>
          <w:rFonts w:ascii="Calibri" w:hAnsi="Calibri" w:cs="Calibri"/>
          <w:sz w:val="22"/>
          <w:szCs w:val="22"/>
        </w:rPr>
        <w:t>, usando il C</w:t>
      </w:r>
      <w:r>
        <w:rPr>
          <w:rFonts w:ascii="Calibri" w:hAnsi="Calibri" w:cs="Calibri"/>
          <w:sz w:val="22"/>
          <w:szCs w:val="22"/>
          <w:vertAlign w:val="subscript"/>
        </w:rPr>
        <w:t xml:space="preserve">in </w:t>
      </w:r>
      <w:r>
        <w:rPr>
          <w:rFonts w:ascii="Calibri" w:hAnsi="Calibri" w:cs="Calibri"/>
          <w:sz w:val="22"/>
          <w:szCs w:val="22"/>
        </w:rPr>
        <w:t>al blocco C</w:t>
      </w:r>
      <w:r>
        <w:rPr>
          <w:rFonts w:ascii="Calibri" w:hAnsi="Calibri" w:cs="Calibri"/>
          <w:sz w:val="22"/>
          <w:szCs w:val="22"/>
          <w:vertAlign w:val="subscript"/>
        </w:rPr>
        <w:t>J-1</w:t>
      </w:r>
      <w:r>
        <w:rPr>
          <w:rFonts w:ascii="Calibri" w:hAnsi="Calibri" w:cs="Calibri"/>
          <w:sz w:val="22"/>
          <w:szCs w:val="22"/>
        </w:rPr>
        <w:t>: C</w:t>
      </w:r>
      <w:r>
        <w:rPr>
          <w:rFonts w:ascii="Calibri" w:hAnsi="Calibri" w:cs="Calibri"/>
          <w:sz w:val="22"/>
          <w:szCs w:val="22"/>
          <w:vertAlign w:val="subscript"/>
        </w:rPr>
        <w:t xml:space="preserve">i </w:t>
      </w:r>
      <w:r>
        <w:rPr>
          <w:rFonts w:ascii="Calibri" w:hAnsi="Calibri" w:cs="Calibri"/>
          <w:sz w:val="22"/>
          <w:szCs w:val="22"/>
        </w:rPr>
        <w:t>= G</w:t>
      </w:r>
      <w:r>
        <w:rPr>
          <w:rFonts w:ascii="Calibri" w:hAnsi="Calibri" w:cs="Calibri"/>
          <w:sz w:val="22"/>
          <w:szCs w:val="22"/>
          <w:vertAlign w:val="subscript"/>
        </w:rPr>
        <w:t>I-J</w:t>
      </w:r>
      <w:r>
        <w:rPr>
          <w:rFonts w:ascii="Calibri" w:hAnsi="Calibri" w:cs="Calibri"/>
          <w:sz w:val="22"/>
          <w:szCs w:val="22"/>
        </w:rPr>
        <w:t xml:space="preserve"> + P</w:t>
      </w:r>
      <w:r>
        <w:rPr>
          <w:rFonts w:ascii="Calibri" w:hAnsi="Calibri" w:cs="Calibri"/>
          <w:sz w:val="22"/>
          <w:szCs w:val="22"/>
          <w:vertAlign w:val="subscript"/>
        </w:rPr>
        <w:t>i: j</w:t>
      </w: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  <w:vertAlign w:val="subscript"/>
        </w:rPr>
        <w:t>j-1</w:t>
      </w:r>
    </w:p>
    <w:p w14:paraId="655DD9A5" w14:textId="2AE61156" w:rsidR="009E7E28" w:rsidRDefault="00AF2FBC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Tutti i blocchi del sommatore calcolano i segnali di generazione e di propagazione sia di colonna che di blocco simultaneamente, e questo quando abbiamo un sommatore molto grande risulta essere un metodo rapido perché non bisogna aspettare che i segnali si propaghino attraverso ogni bit del sommatore. </w:t>
      </w:r>
    </w:p>
    <w:p w14:paraId="155AF5B3" w14:textId="6BD248D5" w:rsidR="009E7E28" w:rsidRPr="009E7E28" w:rsidRDefault="00E54696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Ciò significa che un sommatore a N bit diviso in blocchi da k bit ha un ritardo pari a: </w:t>
      </w:r>
    </w:p>
    <w:p w14:paraId="2A0977F9" w14:textId="484C53B0" w:rsidR="008516C2" w:rsidRDefault="008516C2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C2022F2" wp14:editId="54C04388">
            <wp:extent cx="2625396" cy="393700"/>
            <wp:effectExtent l="0" t="0" r="3810" b="6350"/>
            <wp:docPr id="15906317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909" cy="394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9FD3D" w14:textId="546C9007" w:rsidR="008516C2" w:rsidRDefault="008516C2" w:rsidP="0032531E">
      <w:pPr>
        <w:spacing w:after="40"/>
        <w:rPr>
          <w:rFonts w:ascii="Calibri" w:hAnsi="Calibri" w:cs="Calibri"/>
          <w:sz w:val="22"/>
          <w:szCs w:val="22"/>
        </w:rPr>
      </w:pPr>
      <w:r w:rsidRPr="008516C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19DD7FC" wp14:editId="2A97992D">
            <wp:extent cx="2949934" cy="808986"/>
            <wp:effectExtent l="0" t="0" r="3175" b="0"/>
            <wp:docPr id="1983512983" name="Immagine 1" descr="Immagine che contiene testo, Carattere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12983" name="Immagine 1" descr="Immagine che contiene testo, Carattere, schermata, linea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4979" cy="8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1DC4" w14:textId="73D92A91" w:rsidR="008516C2" w:rsidRDefault="008516C2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generale il carry lookhead è più veloce di un ripple carry per N&gt;16, esempio di 32 bit CLA con 4-bit </w:t>
      </w:r>
      <w:proofErr w:type="spellStart"/>
      <w:r>
        <w:rPr>
          <w:rFonts w:ascii="Calibri" w:hAnsi="Calibri" w:cs="Calibri"/>
          <w:sz w:val="22"/>
          <w:szCs w:val="22"/>
        </w:rPr>
        <w:t>block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</w:p>
    <w:p w14:paraId="3B1D75D1" w14:textId="52CC21C7" w:rsidR="008516C2" w:rsidRDefault="008516C2" w:rsidP="0032531E">
      <w:pPr>
        <w:spacing w:after="40"/>
        <w:rPr>
          <w:rFonts w:ascii="Calibri" w:hAnsi="Calibri" w:cs="Calibri"/>
          <w:sz w:val="22"/>
          <w:szCs w:val="22"/>
        </w:rPr>
      </w:pPr>
      <w:r w:rsidRPr="008516C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C389FC3" wp14:editId="251CBB6E">
            <wp:extent cx="2658701" cy="2647784"/>
            <wp:effectExtent l="0" t="0" r="8890" b="635"/>
            <wp:docPr id="2093249279" name="Immagine 1" descr="Immagine che contiene testo, diagramm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49279" name="Immagine 1" descr="Immagine che contiene testo, diagramma, linea, Carattere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8673" cy="266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C7BF" w14:textId="215F922A" w:rsidR="00F241CF" w:rsidRDefault="00F241CF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Carry lookhead addition</w:t>
      </w:r>
    </w:p>
    <w:p w14:paraId="754BD24F" w14:textId="03E8D2AD" w:rsidR="00F241CF" w:rsidRPr="00F241CF" w:rsidRDefault="00F241CF" w:rsidP="00F241CF">
      <w:pPr>
        <w:pStyle w:val="Paragrafoelenco"/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  <w:vertAlign w:val="subscript"/>
        </w:rPr>
      </w:pPr>
      <w:r w:rsidRPr="00F241CF">
        <w:rPr>
          <w:rFonts w:ascii="Calibri" w:hAnsi="Calibri" w:cs="Calibri"/>
          <w:sz w:val="22"/>
          <w:szCs w:val="22"/>
        </w:rPr>
        <w:t>Step 1: calcolare tutti i G</w:t>
      </w:r>
      <w:r w:rsidRPr="00F241CF">
        <w:rPr>
          <w:rFonts w:ascii="Calibri" w:hAnsi="Calibri" w:cs="Calibri"/>
          <w:sz w:val="22"/>
          <w:szCs w:val="22"/>
          <w:vertAlign w:val="subscript"/>
        </w:rPr>
        <w:t xml:space="preserve">i </w:t>
      </w:r>
      <w:r w:rsidRPr="00F241CF">
        <w:rPr>
          <w:rFonts w:ascii="Calibri" w:hAnsi="Calibri" w:cs="Calibri"/>
          <w:sz w:val="22"/>
          <w:szCs w:val="22"/>
        </w:rPr>
        <w:t>and P</w:t>
      </w:r>
      <w:r w:rsidRPr="00F241CF">
        <w:rPr>
          <w:rFonts w:ascii="Calibri" w:hAnsi="Calibri" w:cs="Calibri"/>
          <w:sz w:val="22"/>
          <w:szCs w:val="22"/>
          <w:vertAlign w:val="subscript"/>
        </w:rPr>
        <w:t>i</w:t>
      </w:r>
    </w:p>
    <w:p w14:paraId="57D7B6E4" w14:textId="69B5CCD4" w:rsidR="00F241CF" w:rsidRPr="00F241CF" w:rsidRDefault="00F241CF" w:rsidP="00F241CF">
      <w:pPr>
        <w:pStyle w:val="Paragrafoelenco"/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F241CF">
        <w:rPr>
          <w:rFonts w:ascii="Calibri" w:hAnsi="Calibri" w:cs="Calibri"/>
          <w:sz w:val="22"/>
          <w:szCs w:val="22"/>
        </w:rPr>
        <w:t>Step 2: calcolare G and P per blocchi di k-bit</w:t>
      </w:r>
    </w:p>
    <w:p w14:paraId="08E1EAB0" w14:textId="52AC7A07" w:rsidR="00F241CF" w:rsidRPr="00F241CF" w:rsidRDefault="00F241CF" w:rsidP="00F241CF">
      <w:pPr>
        <w:pStyle w:val="Paragrafoelenco"/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F241CF">
        <w:rPr>
          <w:rFonts w:ascii="Calibri" w:hAnsi="Calibri" w:cs="Calibri"/>
          <w:sz w:val="22"/>
          <w:szCs w:val="22"/>
        </w:rPr>
        <w:t>Step 3: C</w:t>
      </w:r>
      <w:r w:rsidRPr="00F241CF">
        <w:rPr>
          <w:rFonts w:ascii="Calibri" w:hAnsi="Calibri" w:cs="Calibri"/>
          <w:sz w:val="22"/>
          <w:szCs w:val="22"/>
          <w:vertAlign w:val="subscript"/>
        </w:rPr>
        <w:t>in</w:t>
      </w:r>
      <w:r w:rsidRPr="00F241CF">
        <w:rPr>
          <w:rFonts w:ascii="Calibri" w:hAnsi="Calibri" w:cs="Calibri"/>
          <w:sz w:val="22"/>
          <w:szCs w:val="22"/>
        </w:rPr>
        <w:t xml:space="preserve"> si propaga attraverso la logica propagate/generate dei vari blocchi di k-bit</w:t>
      </w:r>
    </w:p>
    <w:p w14:paraId="4C759F96" w14:textId="701855C0" w:rsidR="007B560E" w:rsidRDefault="00F241CF" w:rsidP="0032531E">
      <w:pPr>
        <w:spacing w:after="40"/>
        <w:rPr>
          <w:rFonts w:ascii="Calibri" w:hAnsi="Calibri" w:cs="Calibri"/>
          <w:sz w:val="22"/>
          <w:szCs w:val="22"/>
        </w:rPr>
      </w:pPr>
      <w:r w:rsidRPr="007B560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AF2CA6" wp14:editId="4B50A6B5">
            <wp:extent cx="3458817" cy="2039816"/>
            <wp:effectExtent l="0" t="0" r="8890" b="0"/>
            <wp:docPr id="12755951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95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7917" cy="2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36EA" w14:textId="56674745" w:rsidR="00E51F19" w:rsidRPr="00FA59DB" w:rsidRDefault="00B225A3" w:rsidP="0032531E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A59DB"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Sottrattore</w:t>
      </w:r>
    </w:p>
    <w:p w14:paraId="47FC2030" w14:textId="450FDC60" w:rsidR="00B225A3" w:rsidRDefault="00B225A3" w:rsidP="0032531E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sommatori possono sommare sia numeri positivi che negativi attraverso la rappresentazione a complemento a 2. Per avere un sottrattore, infatti, bisogna invertire bit a bit i valori di B e dopodichè aggiungere 1 così da ottenere -B =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</m:acc>
      </m:oMath>
      <w:r>
        <w:rPr>
          <w:rFonts w:ascii="Calibri" w:eastAsiaTheme="minorEastAsia" w:hAnsi="Calibri" w:cs="Calibri"/>
          <w:sz w:val="22"/>
          <w:szCs w:val="22"/>
        </w:rPr>
        <w:t xml:space="preserve"> +1. Questo valore viene poi aggiunto ad A così da ottenere: Y=A +</w:t>
      </w:r>
      <w:r>
        <w:rPr>
          <w:rFonts w:ascii="Calibri" w:hAnsi="Calibri" w:cs="Calibri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</m:acc>
      </m:oMath>
      <w:r>
        <w:rPr>
          <w:rFonts w:ascii="Calibri" w:eastAsiaTheme="minorEastAsia" w:hAnsi="Calibri" w:cs="Calibri"/>
          <w:sz w:val="22"/>
          <w:szCs w:val="22"/>
        </w:rPr>
        <w:t xml:space="preserve"> +1 = A-B. Questo risultato possiamo ottenerlo tramite un ripple carry adder sommando A +</w:t>
      </w:r>
      <w:r>
        <w:rPr>
          <w:rFonts w:ascii="Calibri" w:hAnsi="Calibri" w:cs="Calibri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</m:acc>
      </m:oMath>
      <w:r>
        <w:rPr>
          <w:rFonts w:ascii="Calibri" w:eastAsiaTheme="minorEastAsia" w:hAnsi="Calibri" w:cs="Calibri"/>
          <w:sz w:val="22"/>
          <w:szCs w:val="22"/>
        </w:rPr>
        <w:t xml:space="preserve"> con un C</w:t>
      </w:r>
      <w:r>
        <w:rPr>
          <w:rFonts w:ascii="Calibri" w:eastAsiaTheme="minorEastAsia" w:hAnsi="Calibri" w:cs="Calibri"/>
          <w:sz w:val="22"/>
          <w:szCs w:val="22"/>
          <w:vertAlign w:val="subscript"/>
        </w:rPr>
        <w:t>in</w:t>
      </w:r>
      <w:r>
        <w:rPr>
          <w:rFonts w:ascii="Calibri" w:eastAsiaTheme="minorEastAsia" w:hAnsi="Calibri" w:cs="Calibri"/>
          <w:sz w:val="22"/>
          <w:szCs w:val="22"/>
        </w:rPr>
        <w:t xml:space="preserve">=1. </w:t>
      </w:r>
    </w:p>
    <w:p w14:paraId="1622B07C" w14:textId="50E0DC55" w:rsidR="00E51F19" w:rsidRPr="00FA59DB" w:rsidRDefault="00B225A3" w:rsidP="0032531E">
      <w:pPr>
        <w:spacing w:after="40"/>
        <w:rPr>
          <w:rFonts w:ascii="Calibri" w:hAnsi="Calibri" w:cs="Calibri"/>
          <w:sz w:val="22"/>
          <w:szCs w:val="22"/>
          <w:vertAlign w:val="subscript"/>
        </w:rPr>
      </w:pPr>
      <w:r>
        <w:rPr>
          <w:rFonts w:ascii="Calibri" w:hAnsi="Calibri" w:cs="Calibri"/>
          <w:sz w:val="22"/>
          <w:szCs w:val="22"/>
        </w:rPr>
        <w:t xml:space="preserve">Per esempio: </w:t>
      </w:r>
      <w:r w:rsidR="00FA59DB" w:rsidRPr="00FA59DB">
        <w:rPr>
          <w:rFonts w:ascii="Calibri" w:hAnsi="Calibri" w:cs="Calibri"/>
          <w:sz w:val="22"/>
          <w:szCs w:val="22"/>
        </w:rPr>
        <w:t>2=0010</w:t>
      </w:r>
      <w:r w:rsidR="00FA59DB">
        <w:rPr>
          <w:rFonts w:ascii="Calibri" w:hAnsi="Calibri" w:cs="Calibri"/>
          <w:sz w:val="22"/>
          <w:szCs w:val="22"/>
          <w:vertAlign w:val="subscript"/>
        </w:rPr>
        <w:t>2</w:t>
      </w:r>
      <w:r w:rsidR="00FA59DB" w:rsidRPr="00FA59DB">
        <w:rPr>
          <w:rFonts w:ascii="Calibri" w:hAnsi="Calibri" w:cs="Calibri"/>
          <w:sz w:val="22"/>
          <w:szCs w:val="22"/>
        </w:rPr>
        <w:t xml:space="preserve"> → -2= 1101</w:t>
      </w:r>
      <w:r w:rsidR="00FA59DB">
        <w:rPr>
          <w:rFonts w:ascii="Calibri" w:hAnsi="Calibri" w:cs="Calibri"/>
          <w:sz w:val="22"/>
          <w:szCs w:val="22"/>
          <w:vertAlign w:val="subscript"/>
        </w:rPr>
        <w:t>2</w:t>
      </w:r>
      <w:r w:rsidR="00FA59DB" w:rsidRPr="00FA59DB">
        <w:rPr>
          <w:rFonts w:ascii="Calibri" w:hAnsi="Calibri" w:cs="Calibri"/>
          <w:sz w:val="22"/>
          <w:szCs w:val="22"/>
        </w:rPr>
        <w:t xml:space="preserve"> +0001</w:t>
      </w:r>
      <w:r w:rsidR="00FA59DB">
        <w:rPr>
          <w:rFonts w:ascii="Calibri" w:hAnsi="Calibri" w:cs="Calibri"/>
          <w:sz w:val="22"/>
          <w:szCs w:val="22"/>
          <w:vertAlign w:val="subscript"/>
        </w:rPr>
        <w:t>2</w:t>
      </w:r>
      <w:r w:rsidR="00FA59DB" w:rsidRPr="00FA59DB">
        <w:rPr>
          <w:rFonts w:ascii="Calibri" w:hAnsi="Calibri" w:cs="Calibri"/>
          <w:sz w:val="22"/>
          <w:szCs w:val="22"/>
        </w:rPr>
        <w:t>= 1110</w:t>
      </w:r>
      <w:r w:rsidR="00FA59DB">
        <w:rPr>
          <w:rFonts w:ascii="Calibri" w:hAnsi="Calibri" w:cs="Calibri"/>
          <w:sz w:val="22"/>
          <w:szCs w:val="22"/>
          <w:vertAlign w:val="subscript"/>
        </w:rPr>
        <w:t>2</w:t>
      </w:r>
    </w:p>
    <w:p w14:paraId="0F98EF1D" w14:textId="73919126" w:rsidR="00FA59DB" w:rsidRDefault="00FA59DB" w:rsidP="0032531E">
      <w:pPr>
        <w:spacing w:after="40"/>
        <w:rPr>
          <w:rFonts w:ascii="Calibri" w:hAnsi="Calibri" w:cs="Calibri"/>
          <w:sz w:val="22"/>
          <w:szCs w:val="22"/>
        </w:rPr>
      </w:pPr>
      <w:r w:rsidRPr="00FA59D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7A55B8" wp14:editId="7F1E2D2B">
            <wp:extent cx="2247359" cy="1399430"/>
            <wp:effectExtent l="0" t="0" r="635" b="0"/>
            <wp:docPr id="1133434458" name="Immagine 1" descr="Immagine che contiene diagramma, linea, origami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4458" name="Immagine 1" descr="Immagine che contiene diagramma, linea, origami, design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6572" cy="14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8861" w14:textId="4BA31DE7" w:rsidR="00FA59DB" w:rsidRPr="0032531E" w:rsidRDefault="00FA59DB" w:rsidP="0032531E">
      <w:pPr>
        <w:spacing w:after="40"/>
        <w:rPr>
          <w:rFonts w:ascii="Calibri" w:hAnsi="Calibri" w:cs="Calibri"/>
          <w:b/>
          <w:i/>
          <w:sz w:val="22"/>
          <w:szCs w:val="22"/>
        </w:rPr>
      </w:pPr>
      <w:r w:rsidRPr="0032531E">
        <w:rPr>
          <w:rFonts w:ascii="Calibri" w:hAnsi="Calibri" w:cs="Calibri"/>
          <w:b/>
          <w:i/>
          <w:sz w:val="22"/>
          <w:szCs w:val="22"/>
        </w:rPr>
        <w:t xml:space="preserve">Comparatore </w:t>
      </w:r>
    </w:p>
    <w:p w14:paraId="7CF0FD17" w14:textId="70D6935E" w:rsidR="00FA59DB" w:rsidRDefault="00FA59DB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 comparatore determina se due numeri binari sono uguali o se uno dei due è &gt; o &lt; dell’altro. Questo comparatore riceve in ingresso due numeri binari a N bit, A e B e se si tratta di un: </w:t>
      </w:r>
    </w:p>
    <w:p w14:paraId="2513E709" w14:textId="353F6748" w:rsidR="00FA59DB" w:rsidRDefault="0032531E" w:rsidP="0032531E">
      <w:pPr>
        <w:spacing w:after="40"/>
        <w:rPr>
          <w:rFonts w:ascii="Calibri" w:hAnsi="Calibri" w:cs="Calibri"/>
          <w:sz w:val="22"/>
          <w:szCs w:val="22"/>
        </w:rPr>
      </w:pPr>
      <w:r w:rsidRPr="0032531E">
        <w:rPr>
          <w:rFonts w:ascii="Calibri" w:hAnsi="Calibri" w:cs="Calibri"/>
          <w:b/>
          <w:sz w:val="22"/>
          <w:szCs w:val="22"/>
        </w:rPr>
        <w:t>C</w:t>
      </w:r>
      <w:r w:rsidR="00FA59DB" w:rsidRPr="0032531E">
        <w:rPr>
          <w:rFonts w:ascii="Calibri" w:hAnsi="Calibri" w:cs="Calibri"/>
          <w:b/>
          <w:sz w:val="22"/>
          <w:szCs w:val="22"/>
        </w:rPr>
        <w:t>omparatore di uguaglianza</w:t>
      </w:r>
      <w:r w:rsidR="00FA59DB">
        <w:rPr>
          <w:rFonts w:ascii="Calibri" w:hAnsi="Calibri" w:cs="Calibri"/>
          <w:sz w:val="22"/>
          <w:szCs w:val="22"/>
        </w:rPr>
        <w:t xml:space="preserve"> (comparatore completo a un bit), produce un output che indica se sono uguali oppure no attraverso l’uso di porte XNOR. </w:t>
      </w:r>
    </w:p>
    <w:p w14:paraId="3C0A69F2" w14:textId="734B57B6" w:rsidR="00FA59DB" w:rsidRDefault="00B6108F" w:rsidP="0032531E">
      <w:pPr>
        <w:spacing w:after="40"/>
        <w:rPr>
          <w:rFonts w:ascii="Calibri" w:hAnsi="Calibri" w:cs="Calibri"/>
          <w:sz w:val="22"/>
          <w:szCs w:val="22"/>
        </w:rPr>
      </w:pPr>
      <w:r w:rsidRPr="00B6108F">
        <w:rPr>
          <w:rFonts w:ascii="Calibri" w:hAnsi="Calibri" w:cs="Calibri"/>
          <w:b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40B10E75" wp14:editId="47AA457A">
            <wp:simplePos x="0" y="0"/>
            <wp:positionH relativeFrom="column">
              <wp:posOffset>2475810</wp:posOffset>
            </wp:positionH>
            <wp:positionV relativeFrom="paragraph">
              <wp:posOffset>12562</wp:posOffset>
            </wp:positionV>
            <wp:extent cx="3258005" cy="1419423"/>
            <wp:effectExtent l="0" t="0" r="0" b="9525"/>
            <wp:wrapSquare wrapText="bothSides"/>
            <wp:docPr id="1851746387" name="Immagine 1" descr="Immagine che contiene diagramma, linea, Piano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6387" name="Immagine 1" descr="Immagine che contiene diagramma, linea, Piano, Disegno tecnico&#10;&#10;Descrizione generat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59DB" w:rsidRPr="00FA59DB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4511AC9B" wp14:editId="15F3D85E">
            <wp:simplePos x="0" y="0"/>
            <wp:positionH relativeFrom="column">
              <wp:posOffset>3479</wp:posOffset>
            </wp:positionH>
            <wp:positionV relativeFrom="paragraph">
              <wp:posOffset>552</wp:posOffset>
            </wp:positionV>
            <wp:extent cx="2390231" cy="1431234"/>
            <wp:effectExtent l="0" t="0" r="0" b="0"/>
            <wp:wrapSquare wrapText="bothSides"/>
            <wp:docPr id="1898301224" name="Immagine 1" descr="Immagine che contiene testo, diagramm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01224" name="Immagine 1" descr="Immagine che contiene testo, diagramma, Carattere, schermata&#10;&#10;Descrizione generat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231" cy="143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EA4F9" w14:textId="77777777" w:rsidR="00B6108F" w:rsidRDefault="00B6108F" w:rsidP="0032531E">
      <w:pPr>
        <w:spacing w:after="40"/>
        <w:rPr>
          <w:rFonts w:ascii="Calibri" w:hAnsi="Calibri" w:cs="Calibri"/>
          <w:b/>
          <w:sz w:val="22"/>
          <w:szCs w:val="22"/>
        </w:rPr>
      </w:pPr>
    </w:p>
    <w:p w14:paraId="13A64BE5" w14:textId="57FBD5F1" w:rsidR="00B6108F" w:rsidRDefault="00B6108F" w:rsidP="0032531E">
      <w:pPr>
        <w:spacing w:after="40"/>
        <w:rPr>
          <w:rFonts w:ascii="Calibri" w:hAnsi="Calibri" w:cs="Calibri"/>
          <w:b/>
          <w:sz w:val="22"/>
          <w:szCs w:val="22"/>
        </w:rPr>
      </w:pPr>
    </w:p>
    <w:p w14:paraId="1EF09B37" w14:textId="77777777" w:rsidR="00B6108F" w:rsidRDefault="00B6108F" w:rsidP="0032531E">
      <w:pPr>
        <w:spacing w:after="40"/>
        <w:rPr>
          <w:rFonts w:ascii="Calibri" w:hAnsi="Calibri" w:cs="Calibri"/>
          <w:b/>
          <w:sz w:val="22"/>
          <w:szCs w:val="22"/>
        </w:rPr>
      </w:pPr>
    </w:p>
    <w:p w14:paraId="23EEEB1A" w14:textId="77777777" w:rsidR="00B6108F" w:rsidRDefault="00B6108F" w:rsidP="0032531E">
      <w:pPr>
        <w:spacing w:after="40"/>
        <w:rPr>
          <w:rFonts w:ascii="Calibri" w:hAnsi="Calibri" w:cs="Calibri"/>
          <w:b/>
          <w:sz w:val="22"/>
          <w:szCs w:val="22"/>
        </w:rPr>
      </w:pPr>
    </w:p>
    <w:p w14:paraId="5AF5EFB1" w14:textId="77777777" w:rsidR="00B6108F" w:rsidRDefault="00B6108F" w:rsidP="0032531E">
      <w:pPr>
        <w:spacing w:after="40"/>
        <w:rPr>
          <w:rFonts w:ascii="Calibri" w:hAnsi="Calibri" w:cs="Calibri"/>
          <w:b/>
          <w:sz w:val="22"/>
          <w:szCs w:val="22"/>
        </w:rPr>
      </w:pPr>
    </w:p>
    <w:p w14:paraId="1F6DAF45" w14:textId="77777777" w:rsidR="00B6108F" w:rsidRDefault="00B6108F" w:rsidP="0032531E">
      <w:pPr>
        <w:spacing w:after="40"/>
        <w:rPr>
          <w:rFonts w:ascii="Calibri" w:hAnsi="Calibri" w:cs="Calibri"/>
          <w:b/>
          <w:sz w:val="22"/>
          <w:szCs w:val="22"/>
        </w:rPr>
      </w:pPr>
    </w:p>
    <w:p w14:paraId="1A5F59BD" w14:textId="27F93B89" w:rsidR="00FA59DB" w:rsidRDefault="00FA59DB" w:rsidP="0032531E">
      <w:pPr>
        <w:spacing w:after="40"/>
        <w:rPr>
          <w:rFonts w:ascii="Calibri" w:hAnsi="Calibri" w:cs="Calibri"/>
          <w:sz w:val="22"/>
          <w:szCs w:val="22"/>
        </w:rPr>
      </w:pPr>
      <w:r w:rsidRPr="0032531E">
        <w:rPr>
          <w:rFonts w:ascii="Calibri" w:hAnsi="Calibri" w:cs="Calibri"/>
          <w:b/>
          <w:sz w:val="22"/>
          <w:szCs w:val="22"/>
        </w:rPr>
        <w:t>Comparatore di valore</w:t>
      </w:r>
      <w:r>
        <w:rPr>
          <w:rFonts w:ascii="Calibri" w:hAnsi="Calibri" w:cs="Calibri"/>
          <w:sz w:val="22"/>
          <w:szCs w:val="22"/>
        </w:rPr>
        <w:t xml:space="preserve"> (comparatore completo a 4 bit), che effettua il confronto iniziando dal bit più significativo</w:t>
      </w:r>
      <w:r w:rsidR="0032531E">
        <w:rPr>
          <w:rFonts w:ascii="Calibri" w:hAnsi="Calibri" w:cs="Calibri"/>
          <w:sz w:val="22"/>
          <w:szCs w:val="22"/>
        </w:rPr>
        <w:t xml:space="preserve"> (considerando una comparazione senza segno). Se consideriamo una comparazione con il segno bisogna calcolare prima A-B e se il segno dell’output (bit più significativo) è positivo (0) allora A è maggiore o uguale di B, mentre se il segno è negativo (1) A è minore di B. </w:t>
      </w:r>
    </w:p>
    <w:p w14:paraId="4A47352A" w14:textId="2E303DB1" w:rsidR="0032531E" w:rsidRDefault="007B560E" w:rsidP="0032531E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Tuttavia,</w:t>
      </w:r>
      <w:r w:rsidR="0032531E">
        <w:rPr>
          <w:rFonts w:ascii="Calibri" w:hAnsi="Calibri" w:cs="Calibri"/>
          <w:sz w:val="22"/>
          <w:szCs w:val="22"/>
        </w:rPr>
        <w:t xml:space="preserve"> il comparatore completo a 4 bit non funziona in caso di overflow (traboccamento).</w:t>
      </w:r>
    </w:p>
    <w:p w14:paraId="5AC1BE82" w14:textId="094720C0" w:rsidR="00F241CF" w:rsidRPr="00F241CF" w:rsidRDefault="00F241CF" w:rsidP="00F241CF">
      <w:pPr>
        <w:pStyle w:val="Paragrafoelenco"/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</w:rPr>
      </w:pPr>
      <w:r w:rsidRPr="00F241CF">
        <w:drawing>
          <wp:anchor distT="0" distB="0" distL="114300" distR="114300" simplePos="0" relativeHeight="251668480" behindDoc="0" locked="0" layoutInCell="1" allowOverlap="1" wp14:anchorId="2B948D4D" wp14:editId="3901D1D0">
            <wp:simplePos x="0" y="0"/>
            <wp:positionH relativeFrom="column">
              <wp:posOffset>3479</wp:posOffset>
            </wp:positionH>
            <wp:positionV relativeFrom="paragraph">
              <wp:posOffset>2485</wp:posOffset>
            </wp:positionV>
            <wp:extent cx="3477110" cy="1971950"/>
            <wp:effectExtent l="0" t="0" r="9525" b="9525"/>
            <wp:wrapSquare wrapText="bothSides"/>
            <wp:docPr id="14653773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7737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2"/>
          <w:szCs w:val="22"/>
        </w:rPr>
        <w:t>comparatore a 4 bit</w:t>
      </w:r>
    </w:p>
    <w:sectPr w:rsidR="00F241CF" w:rsidRPr="00F241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05B08"/>
    <w:multiLevelType w:val="hybridMultilevel"/>
    <w:tmpl w:val="19C05614"/>
    <w:lvl w:ilvl="0" w:tplc="6008728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31C55"/>
    <w:multiLevelType w:val="hybridMultilevel"/>
    <w:tmpl w:val="3998E4FA"/>
    <w:lvl w:ilvl="0" w:tplc="110A25CA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872D1B"/>
    <w:multiLevelType w:val="hybridMultilevel"/>
    <w:tmpl w:val="48788E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7EA9"/>
    <w:multiLevelType w:val="hybridMultilevel"/>
    <w:tmpl w:val="E098E01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8421B7"/>
    <w:multiLevelType w:val="hybridMultilevel"/>
    <w:tmpl w:val="687A7D3A"/>
    <w:lvl w:ilvl="0" w:tplc="6D3C371A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244CEA"/>
    <w:multiLevelType w:val="hybridMultilevel"/>
    <w:tmpl w:val="2408AE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A41E11"/>
    <w:multiLevelType w:val="hybridMultilevel"/>
    <w:tmpl w:val="2342DCCE"/>
    <w:lvl w:ilvl="0" w:tplc="78C47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6894">
    <w:abstractNumId w:val="6"/>
  </w:num>
  <w:num w:numId="2" w16cid:durableId="1316764873">
    <w:abstractNumId w:val="0"/>
  </w:num>
  <w:num w:numId="3" w16cid:durableId="1832480892">
    <w:abstractNumId w:val="1"/>
  </w:num>
  <w:num w:numId="4" w16cid:durableId="1215583398">
    <w:abstractNumId w:val="4"/>
  </w:num>
  <w:num w:numId="5" w16cid:durableId="152912036">
    <w:abstractNumId w:val="5"/>
  </w:num>
  <w:num w:numId="6" w16cid:durableId="155807721">
    <w:abstractNumId w:val="3"/>
  </w:num>
  <w:num w:numId="7" w16cid:durableId="613633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D3"/>
    <w:rsid w:val="00027FC5"/>
    <w:rsid w:val="00076F6E"/>
    <w:rsid w:val="00086DFD"/>
    <w:rsid w:val="00095111"/>
    <w:rsid w:val="001B3C6F"/>
    <w:rsid w:val="0032531E"/>
    <w:rsid w:val="00364D19"/>
    <w:rsid w:val="003D13F4"/>
    <w:rsid w:val="004E3D56"/>
    <w:rsid w:val="005957FD"/>
    <w:rsid w:val="007B560E"/>
    <w:rsid w:val="008516C2"/>
    <w:rsid w:val="00965AF4"/>
    <w:rsid w:val="009E7E28"/>
    <w:rsid w:val="00AF2FBC"/>
    <w:rsid w:val="00B225A3"/>
    <w:rsid w:val="00B410B6"/>
    <w:rsid w:val="00B6108F"/>
    <w:rsid w:val="00C611F5"/>
    <w:rsid w:val="00C83801"/>
    <w:rsid w:val="00CB165D"/>
    <w:rsid w:val="00CD39D3"/>
    <w:rsid w:val="00DD53F4"/>
    <w:rsid w:val="00E51F19"/>
    <w:rsid w:val="00E54696"/>
    <w:rsid w:val="00EB0C22"/>
    <w:rsid w:val="00F241CF"/>
    <w:rsid w:val="00F85974"/>
    <w:rsid w:val="00FA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1574"/>
  <w15:chartTrackingRefBased/>
  <w15:docId w15:val="{7E4F19DD-0015-4923-B578-2DA17273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39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39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39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39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39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39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39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39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39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39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39D3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E51F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5</cp:revision>
  <dcterms:created xsi:type="dcterms:W3CDTF">2024-11-07T09:11:00Z</dcterms:created>
  <dcterms:modified xsi:type="dcterms:W3CDTF">2024-11-11T09:10:00Z</dcterms:modified>
</cp:coreProperties>
</file>