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81EF2" w14:textId="499D4FD7" w:rsidR="007C0369" w:rsidRPr="000D3E68" w:rsidRDefault="007C0369" w:rsidP="000D3E68">
      <w:pPr>
        <w:spacing w:after="40"/>
        <w:rPr>
          <w:rFonts w:ascii="Calibri" w:hAnsi="Calibri" w:cs="Calibri"/>
          <w:sz w:val="22"/>
          <w:szCs w:val="22"/>
        </w:rPr>
      </w:pPr>
      <w:r w:rsidRPr="000D3E68">
        <w:rPr>
          <w:rFonts w:ascii="Calibri" w:hAnsi="Calibri" w:cs="Calibri"/>
          <w:sz w:val="22"/>
          <w:szCs w:val="22"/>
        </w:rPr>
        <w:t xml:space="preserve">Le memorie </w:t>
      </w:r>
    </w:p>
    <w:p w14:paraId="6F8ADEF4" w14:textId="06350E84" w:rsidR="007C0369" w:rsidRPr="000D3E68" w:rsidRDefault="007C0369" w:rsidP="000D3E68">
      <w:pPr>
        <w:spacing w:after="40"/>
        <w:rPr>
          <w:rFonts w:ascii="Calibri" w:hAnsi="Calibri" w:cs="Calibri"/>
          <w:sz w:val="22"/>
          <w:szCs w:val="22"/>
        </w:rPr>
      </w:pPr>
      <w:r w:rsidRPr="000D3E68">
        <w:rPr>
          <w:rFonts w:ascii="Calibri" w:hAnsi="Calibri" w:cs="Calibri"/>
          <w:sz w:val="22"/>
          <w:szCs w:val="22"/>
        </w:rPr>
        <w:t xml:space="preserve">Il compilatore spesso e volentieri esegue delle traduzioni con dei costrutti ben precisi indipendentemente dal contesto, per esempio, spesso esegue lo STR [R0, #0] e poi il LDR [R0, #0]. Ed essendo la memoria una componente più lenta della CPU, queste istruzioni pesano sul tempo di esecuzione. Per cui, la domanda spontanea che ci sorge </w:t>
      </w:r>
      <w:proofErr w:type="gramStart"/>
      <w:r w:rsidRPr="000D3E68">
        <w:rPr>
          <w:rFonts w:ascii="Calibri" w:hAnsi="Calibri" w:cs="Calibri"/>
          <w:sz w:val="22"/>
          <w:szCs w:val="22"/>
        </w:rPr>
        <w:t>è</w:t>
      </w:r>
      <w:proofErr w:type="gramEnd"/>
      <w:r w:rsidRPr="000D3E68">
        <w:rPr>
          <w:rFonts w:ascii="Calibri" w:hAnsi="Calibri" w:cs="Calibri"/>
          <w:sz w:val="22"/>
          <w:szCs w:val="22"/>
        </w:rPr>
        <w:t xml:space="preserve"> com’è possibile che i compilatori siano così lenti da fare questa serie inutile di load e store e perdere tempo in queste operazioni?. Come possiamo progettare un architettura efficiente per memorie così che tutti i load e store non siano pesanti sulle operazioni del nostro programma?. </w:t>
      </w:r>
    </w:p>
    <w:p w14:paraId="55EA2C05" w14:textId="0EACFBAF" w:rsidR="007C0369" w:rsidRPr="000D3E68" w:rsidRDefault="007C0369" w:rsidP="000D3E68">
      <w:pPr>
        <w:spacing w:after="40"/>
        <w:rPr>
          <w:rFonts w:ascii="Calibri" w:hAnsi="Calibri" w:cs="Calibri"/>
          <w:sz w:val="22"/>
          <w:szCs w:val="22"/>
        </w:rPr>
      </w:pPr>
      <w:r w:rsidRPr="000D3E68">
        <w:rPr>
          <w:rFonts w:ascii="Calibri" w:hAnsi="Calibri" w:cs="Calibri"/>
          <w:sz w:val="22"/>
          <w:szCs w:val="22"/>
        </w:rPr>
        <w:t xml:space="preserve">Memorie vs CPU </w:t>
      </w:r>
    </w:p>
    <w:p w14:paraId="3E1100F3" w14:textId="64AB2F8A" w:rsidR="007C0369" w:rsidRPr="000D3E68" w:rsidRDefault="007C0369" w:rsidP="000D3E68">
      <w:pPr>
        <w:spacing w:after="40"/>
        <w:rPr>
          <w:rFonts w:ascii="Calibri" w:hAnsi="Calibri" w:cs="Calibri"/>
          <w:sz w:val="22"/>
          <w:szCs w:val="22"/>
        </w:rPr>
      </w:pPr>
      <w:r w:rsidRPr="000D3E68">
        <w:rPr>
          <w:rFonts w:ascii="Calibri" w:hAnsi="Calibri" w:cs="Calibri"/>
          <w:sz w:val="22"/>
          <w:szCs w:val="22"/>
        </w:rPr>
        <w:t xml:space="preserve">Nell’architettura Von Neuman il canale di comunicazione tra la CPU e la memoria è il punto critico, detto collo di bottiglia, del sistema. </w:t>
      </w:r>
    </w:p>
    <w:p w14:paraId="47A331E3" w14:textId="77777777" w:rsidR="00193BC9" w:rsidRPr="000D3E68" w:rsidRDefault="007C0369" w:rsidP="000D3E68">
      <w:pPr>
        <w:spacing w:after="40"/>
        <w:rPr>
          <w:rFonts w:ascii="Calibri" w:hAnsi="Calibri" w:cs="Calibri"/>
          <w:sz w:val="22"/>
          <w:szCs w:val="22"/>
        </w:rPr>
      </w:pPr>
      <w:r w:rsidRPr="000D3E68">
        <w:rPr>
          <w:rFonts w:ascii="Calibri" w:hAnsi="Calibri" w:cs="Calibri"/>
          <w:sz w:val="22"/>
          <w:szCs w:val="22"/>
        </w:rPr>
        <w:t xml:space="preserve">Storicamente le CPU sono sempre state più veloci delle memorie, ma in qualche modo è possibile costruire delle memorie veloci (idealmente di tutti i registri in sequenza) ma ciò avrebbe un costo molto elevato. </w:t>
      </w:r>
      <w:r w:rsidR="00193BC9" w:rsidRPr="000D3E68">
        <w:rPr>
          <w:rFonts w:ascii="Calibri" w:hAnsi="Calibri" w:cs="Calibri"/>
          <w:sz w:val="22"/>
          <w:szCs w:val="22"/>
        </w:rPr>
        <w:t>Per esempio,</w:t>
      </w:r>
      <w:r w:rsidRPr="000D3E68">
        <w:rPr>
          <w:rFonts w:ascii="Calibri" w:hAnsi="Calibri" w:cs="Calibri"/>
          <w:sz w:val="22"/>
          <w:szCs w:val="22"/>
        </w:rPr>
        <w:t xml:space="preserve"> vi sono le memorie SRAM che sono molto più performanti delle DRAM ma siccome contengono 6 volte il numero di transistor (componente più costoso) hanno un costo molto elevato. </w:t>
      </w:r>
      <w:r w:rsidR="00193BC9" w:rsidRPr="000D3E68">
        <w:rPr>
          <w:rFonts w:ascii="Calibri" w:hAnsi="Calibri" w:cs="Calibri"/>
          <w:sz w:val="22"/>
          <w:szCs w:val="22"/>
        </w:rPr>
        <w:t xml:space="preserve">Per avere delle memorie più performanti si è pensato quindi ad una gerarchia di memorie, in cui vi sono: </w:t>
      </w:r>
    </w:p>
    <w:p w14:paraId="702895BC" w14:textId="69C7C66F" w:rsidR="007C0369" w:rsidRPr="000D3E68" w:rsidRDefault="00193BC9" w:rsidP="000D3E68">
      <w:pPr>
        <w:pStyle w:val="Paragrafoelenco"/>
        <w:numPr>
          <w:ilvl w:val="0"/>
          <w:numId w:val="1"/>
        </w:numPr>
        <w:spacing w:after="40"/>
        <w:rPr>
          <w:rFonts w:ascii="Calibri" w:hAnsi="Calibri" w:cs="Calibri"/>
          <w:sz w:val="22"/>
          <w:szCs w:val="22"/>
        </w:rPr>
      </w:pPr>
      <w:r w:rsidRPr="000D3E68">
        <w:rPr>
          <w:rFonts w:ascii="Calibri" w:hAnsi="Calibri" w:cs="Calibri"/>
          <w:sz w:val="22"/>
          <w:szCs w:val="22"/>
        </w:rPr>
        <w:t xml:space="preserve">memorie più piccole estremamente veloci realizzate con tecnologia SRAM, e sono le memorie cache </w:t>
      </w:r>
    </w:p>
    <w:p w14:paraId="1DCBB5CE" w14:textId="7AC87B35" w:rsidR="00193BC9" w:rsidRPr="000D3E68" w:rsidRDefault="00193BC9" w:rsidP="000D3E68">
      <w:pPr>
        <w:pStyle w:val="Paragrafoelenco"/>
        <w:numPr>
          <w:ilvl w:val="0"/>
          <w:numId w:val="1"/>
        </w:numPr>
        <w:spacing w:after="40"/>
        <w:rPr>
          <w:rFonts w:ascii="Calibri" w:hAnsi="Calibri" w:cs="Calibri"/>
          <w:sz w:val="22"/>
          <w:szCs w:val="22"/>
        </w:rPr>
      </w:pPr>
      <w:r w:rsidRPr="000D3E68">
        <w:rPr>
          <w:rFonts w:ascii="Calibri" w:hAnsi="Calibri" w:cs="Calibri"/>
          <w:sz w:val="22"/>
          <w:szCs w:val="22"/>
        </w:rPr>
        <w:t>memorie più grandi ma più lente realizzate con la tecnologia DRAM, e sono le memorie principali</w:t>
      </w:r>
    </w:p>
    <w:p w14:paraId="78DC7684" w14:textId="0B7344DA" w:rsidR="00193BC9" w:rsidRPr="000D3E68" w:rsidRDefault="000D3E68" w:rsidP="000D3E68">
      <w:pPr>
        <w:spacing w:after="40"/>
        <w:rPr>
          <w:rFonts w:ascii="Calibri" w:hAnsi="Calibri" w:cs="Calibri"/>
          <w:sz w:val="22"/>
          <w:szCs w:val="22"/>
        </w:rPr>
      </w:pPr>
      <w:r w:rsidRPr="000D3E68">
        <w:rPr>
          <w:rFonts w:ascii="Calibri" w:hAnsi="Calibri" w:cs="Calibri"/>
          <w:sz w:val="22"/>
          <w:szCs w:val="22"/>
        </w:rPr>
        <w:t xml:space="preserve">Inquadramento del problema </w:t>
      </w:r>
    </w:p>
    <w:p w14:paraId="0C945C44" w14:textId="0ECABAD0" w:rsidR="000D3E68" w:rsidRPr="000D3E68" w:rsidRDefault="000D3E68" w:rsidP="000D3E68">
      <w:pPr>
        <w:spacing w:after="40"/>
        <w:rPr>
          <w:rFonts w:ascii="Calibri" w:hAnsi="Calibri" w:cs="Calibri"/>
          <w:sz w:val="22"/>
          <w:szCs w:val="22"/>
        </w:rPr>
      </w:pPr>
      <w:r w:rsidRPr="000D3E68">
        <w:rPr>
          <w:rFonts w:ascii="Calibri" w:hAnsi="Calibri" w:cs="Calibri"/>
          <w:sz w:val="22"/>
          <w:szCs w:val="22"/>
        </w:rPr>
        <w:t xml:space="preserve">La maggior parte del tempo di esecuzione di una CPU è impegnato da procedure in cui vengono eseguite ripetutamente le stesse istruzioni. Molte istruzioni, infatti, in aree ben localizzate del programma vengono eseguite ripetutamente in un determinato periodo e al resto del programma si accede raramente. </w:t>
      </w:r>
    </w:p>
    <w:p w14:paraId="09A514AF" w14:textId="66340D1D" w:rsidR="000D3E68" w:rsidRPr="000D3E68" w:rsidRDefault="000D3E68" w:rsidP="000D3E68">
      <w:pPr>
        <w:spacing w:after="40"/>
        <w:rPr>
          <w:rFonts w:ascii="Calibri" w:hAnsi="Calibri" w:cs="Calibri"/>
          <w:sz w:val="22"/>
          <w:szCs w:val="22"/>
        </w:rPr>
      </w:pPr>
      <w:r w:rsidRPr="000D3E68">
        <w:rPr>
          <w:rFonts w:ascii="Calibri" w:hAnsi="Calibri" w:cs="Calibri"/>
          <w:sz w:val="22"/>
          <w:szCs w:val="22"/>
        </w:rPr>
        <w:t xml:space="preserve">Se ho chiesto un certo riferimento, è molto probabile che dopo un po'  di tempo venga richiesto lo stesso riferimento oppure si richieda un riferimento vicino a quello chiesto la prima volta, questo rappresenta una proprietà, detta </w:t>
      </w:r>
      <w:r w:rsidRPr="000D3E68">
        <w:rPr>
          <w:rFonts w:ascii="Calibri" w:hAnsi="Calibri" w:cs="Calibri"/>
          <w:b/>
          <w:bCs/>
          <w:sz w:val="22"/>
          <w:szCs w:val="22"/>
        </w:rPr>
        <w:t>località dei riferimenti</w:t>
      </w:r>
      <w:r w:rsidRPr="000D3E68">
        <w:rPr>
          <w:rFonts w:ascii="Calibri" w:hAnsi="Calibri" w:cs="Calibri"/>
          <w:sz w:val="22"/>
          <w:szCs w:val="22"/>
        </w:rPr>
        <w:t xml:space="preserve">, e si manifesta in: </w:t>
      </w:r>
    </w:p>
    <w:p w14:paraId="40C73883" w14:textId="34345CBA" w:rsidR="000D3E68" w:rsidRPr="000D3E68" w:rsidRDefault="000D3E68" w:rsidP="000D3E68">
      <w:pPr>
        <w:pStyle w:val="Paragrafoelenco"/>
        <w:numPr>
          <w:ilvl w:val="0"/>
          <w:numId w:val="2"/>
        </w:numPr>
        <w:spacing w:after="40"/>
        <w:rPr>
          <w:rFonts w:ascii="Calibri" w:hAnsi="Calibri" w:cs="Calibri"/>
          <w:sz w:val="22"/>
          <w:szCs w:val="22"/>
        </w:rPr>
      </w:pPr>
      <w:r w:rsidRPr="000D3E68">
        <w:rPr>
          <w:rFonts w:ascii="Calibri" w:hAnsi="Calibri" w:cs="Calibri"/>
          <w:sz w:val="22"/>
          <w:szCs w:val="22"/>
        </w:rPr>
        <w:t>località temporale con cui si intende che gli indirizzi di memoria il cui accesso è avvenuto di recente hanno una probabilità maggiore di essere richiesti di nuovo</w:t>
      </w:r>
    </w:p>
    <w:p w14:paraId="4ABF9D56" w14:textId="2D08106B" w:rsidR="000D3E68" w:rsidRPr="000D3E68" w:rsidRDefault="000D3E68" w:rsidP="000D3E68">
      <w:pPr>
        <w:pStyle w:val="Paragrafoelenco"/>
        <w:numPr>
          <w:ilvl w:val="0"/>
          <w:numId w:val="2"/>
        </w:numPr>
        <w:spacing w:after="40"/>
        <w:rPr>
          <w:rFonts w:ascii="Calibri" w:hAnsi="Calibri" w:cs="Calibri"/>
          <w:sz w:val="22"/>
          <w:szCs w:val="22"/>
        </w:rPr>
      </w:pPr>
      <w:r w:rsidRPr="000D3E68">
        <w:rPr>
          <w:rFonts w:ascii="Calibri" w:hAnsi="Calibri" w:cs="Calibri"/>
          <w:sz w:val="22"/>
          <w:szCs w:val="22"/>
        </w:rPr>
        <w:t xml:space="preserve">località spaziale con cui si intende che gli indirizzi vicini all’indirizzo a cui si è fatto accesso hanno una probabilità maggiore di essere richiesti nel prossimo futuro. </w:t>
      </w:r>
    </w:p>
    <w:p w14:paraId="7A5D040F" w14:textId="1FCE7ED6" w:rsidR="000D3E68" w:rsidRDefault="000D3E68" w:rsidP="000D3E68">
      <w:pPr>
        <w:spacing w:after="40"/>
        <w:rPr>
          <w:rFonts w:ascii="Calibri" w:hAnsi="Calibri" w:cs="Calibri"/>
          <w:i/>
          <w:iCs/>
          <w:sz w:val="22"/>
          <w:szCs w:val="22"/>
        </w:rPr>
      </w:pPr>
      <w:r>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Pr>
          <w:rFonts w:ascii="Calibri" w:hAnsi="Calibri" w:cs="Calibri"/>
          <w:sz w:val="22"/>
          <w:szCs w:val="22"/>
        </w:rPr>
        <w:t>️</w:t>
      </w:r>
      <w:r w:rsidRPr="000D3E68">
        <w:rPr>
          <w:rFonts w:ascii="Calibri" w:hAnsi="Calibri" w:cs="Calibri"/>
          <w:i/>
          <w:iCs/>
          <w:sz w:val="22"/>
          <w:szCs w:val="22"/>
        </w:rPr>
        <w:t xml:space="preserve">Gran parte dell’esecuzione di un programma evidenzia questa proprietà che si può verificare sperimentalmente ma non è una legge. </w:t>
      </w:r>
    </w:p>
    <w:p w14:paraId="12C57B15" w14:textId="0B728048" w:rsidR="000D3E68" w:rsidRDefault="006D6014" w:rsidP="000D3E68">
      <w:pPr>
        <w:spacing w:after="40"/>
        <w:rPr>
          <w:rFonts w:ascii="Calibri" w:hAnsi="Calibri" w:cs="Calibri"/>
          <w:sz w:val="22"/>
          <w:szCs w:val="22"/>
        </w:rPr>
      </w:pPr>
      <w:r w:rsidRPr="00CE227E">
        <w:rPr>
          <w:rFonts w:ascii="Calibri" w:hAnsi="Calibri" w:cs="Calibri"/>
          <w:b/>
          <w:bCs/>
          <w:i/>
          <w:iCs/>
          <w:sz w:val="22"/>
          <w:szCs w:val="22"/>
        </w:rPr>
        <w:t>Utilità di avere una cache memory</w:t>
      </w:r>
      <w:r>
        <w:rPr>
          <w:rFonts w:ascii="Calibri" w:hAnsi="Calibri" w:cs="Calibri"/>
          <w:sz w:val="22"/>
          <w:szCs w:val="22"/>
        </w:rPr>
        <w:t xml:space="preserve"> </w:t>
      </w:r>
      <w:r w:rsidR="00CE227E">
        <w:rPr>
          <w:rFonts w:ascii="Calibri" w:hAnsi="Calibri" w:cs="Calibri"/>
          <w:sz w:val="22"/>
          <w:szCs w:val="22"/>
        </w:rPr>
        <w:t>(</w:t>
      </w:r>
      <w:r>
        <w:rPr>
          <w:rFonts w:ascii="Calibri" w:hAnsi="Calibri" w:cs="Calibri"/>
          <w:sz w:val="22"/>
          <w:szCs w:val="22"/>
        </w:rPr>
        <w:t>traducibile come memoria rifugio/tampone</w:t>
      </w:r>
      <w:r w:rsidR="00CE227E">
        <w:rPr>
          <w:rFonts w:ascii="Calibri" w:hAnsi="Calibri" w:cs="Calibri"/>
          <w:sz w:val="22"/>
          <w:szCs w:val="22"/>
        </w:rPr>
        <w:t xml:space="preserve"> o schermo della memoria</w:t>
      </w:r>
      <w:r>
        <w:rPr>
          <w:rFonts w:ascii="Calibri" w:hAnsi="Calibri" w:cs="Calibri"/>
          <w:sz w:val="22"/>
          <w:szCs w:val="22"/>
        </w:rPr>
        <w:t>)</w:t>
      </w:r>
    </w:p>
    <w:p w14:paraId="10AF3F60" w14:textId="560ABF28" w:rsidR="006D6014" w:rsidRDefault="006D6014" w:rsidP="000D3E68">
      <w:pPr>
        <w:spacing w:after="40"/>
        <w:rPr>
          <w:rFonts w:ascii="Calibri" w:hAnsi="Calibri" w:cs="Calibri"/>
          <w:sz w:val="22"/>
          <w:szCs w:val="22"/>
        </w:rPr>
      </w:pPr>
      <w:r>
        <w:rPr>
          <w:rFonts w:ascii="Calibri" w:hAnsi="Calibri" w:cs="Calibri"/>
          <w:sz w:val="22"/>
          <w:szCs w:val="22"/>
        </w:rPr>
        <w:t>La memoria cache nasce con l’idea di interporre, tra la CPU e la memoria principale RAM, una memoria molto veloce, contenente i riferimenti più probabili</w:t>
      </w:r>
      <w:r w:rsidR="00CE227E">
        <w:rPr>
          <w:rFonts w:ascii="Calibri" w:hAnsi="Calibri" w:cs="Calibri"/>
          <w:sz w:val="22"/>
          <w:szCs w:val="22"/>
        </w:rPr>
        <w:t>, tra cui parti di programmi e dati,</w:t>
      </w:r>
      <w:r>
        <w:rPr>
          <w:rFonts w:ascii="Calibri" w:hAnsi="Calibri" w:cs="Calibri"/>
          <w:sz w:val="22"/>
          <w:szCs w:val="22"/>
        </w:rPr>
        <w:t xml:space="preserve"> ad esser richiesti, così da ridurre in modo significativo il tempo totale di esecuzione. </w:t>
      </w:r>
    </w:p>
    <w:p w14:paraId="3C9F85FB" w14:textId="6EC50C75" w:rsidR="000D3E68" w:rsidRDefault="006D6014" w:rsidP="000D3E68">
      <w:pPr>
        <w:spacing w:after="40"/>
        <w:rPr>
          <w:rFonts w:ascii="Calibri" w:hAnsi="Calibri" w:cs="Calibri"/>
          <w:sz w:val="22"/>
          <w:szCs w:val="22"/>
        </w:rPr>
      </w:pPr>
      <w:r>
        <w:rPr>
          <w:rFonts w:ascii="Calibri" w:hAnsi="Calibri" w:cs="Calibri"/>
          <w:sz w:val="22"/>
          <w:szCs w:val="22"/>
        </w:rPr>
        <w:t xml:space="preserve">La CPU non sa dell’esistenza di questa memoria cache, per cui non è influenzata dalla sua presenza o assenza, </w:t>
      </w:r>
      <w:r w:rsidR="00BA3C7F">
        <w:rPr>
          <w:rFonts w:ascii="Calibri" w:hAnsi="Calibri" w:cs="Calibri"/>
          <w:sz w:val="22"/>
          <w:szCs w:val="22"/>
        </w:rPr>
        <w:t>ed effettua richieste di lettura o scrittura usando gli indirizzi delle locazioni nella memoria principale</w:t>
      </w:r>
      <w:r>
        <w:rPr>
          <w:rFonts w:ascii="Calibri" w:hAnsi="Calibri" w:cs="Calibri"/>
          <w:sz w:val="22"/>
          <w:szCs w:val="22"/>
        </w:rPr>
        <w:t>. L’interfaccia verso la memoria applica un protocollo di trasferimento dalla memoria o verso la memoria ignorando la presenza di una struttura intermedia, cioè della memoria cache. (</w:t>
      </w:r>
      <w:r w:rsidRPr="006D6014">
        <w:rPr>
          <w:rFonts w:ascii="Calibri" w:hAnsi="Calibri" w:cs="Calibri"/>
          <w:sz w:val="22"/>
          <w:szCs w:val="22"/>
          <w:highlight w:val="yellow"/>
        </w:rPr>
        <w:t>questo è il sistema che regola la cache e la RAM ?</w:t>
      </w:r>
      <w:r>
        <w:rPr>
          <w:rFonts w:ascii="Calibri" w:hAnsi="Calibri" w:cs="Calibri"/>
          <w:sz w:val="22"/>
          <w:szCs w:val="22"/>
        </w:rPr>
        <w:t xml:space="preserve">) </w:t>
      </w:r>
    </w:p>
    <w:p w14:paraId="3FE5643A" w14:textId="5E46E431" w:rsidR="006D6014" w:rsidRDefault="006D6014" w:rsidP="000D3E68">
      <w:pPr>
        <w:spacing w:after="40"/>
        <w:rPr>
          <w:rFonts w:ascii="Calibri" w:hAnsi="Calibri" w:cs="Calibri"/>
          <w:sz w:val="22"/>
          <w:szCs w:val="22"/>
        </w:rPr>
      </w:pPr>
      <w:r>
        <w:rPr>
          <w:rFonts w:ascii="Calibri" w:hAnsi="Calibri" w:cs="Calibri"/>
          <w:sz w:val="22"/>
          <w:szCs w:val="22"/>
        </w:rPr>
        <w:t xml:space="preserve">Principi di funzionamento </w:t>
      </w:r>
    </w:p>
    <w:p w14:paraId="3BAD1ABA" w14:textId="769B0046" w:rsidR="00CE227E" w:rsidRDefault="00CE227E" w:rsidP="000D3E68">
      <w:pPr>
        <w:spacing w:after="40"/>
        <w:rPr>
          <w:rFonts w:ascii="Calibri" w:hAnsi="Calibri" w:cs="Calibri"/>
          <w:sz w:val="22"/>
          <w:szCs w:val="22"/>
        </w:rPr>
      </w:pPr>
      <w:r>
        <w:rPr>
          <w:rFonts w:ascii="Calibri" w:hAnsi="Calibri" w:cs="Calibri"/>
          <w:sz w:val="22"/>
          <w:szCs w:val="22"/>
        </w:rPr>
        <w:t xml:space="preserve">I circuiti della cache memory sono progettati per avvantaggiarsi della proprietà della località dei riferimenti, la quale per quanto riguarda: </w:t>
      </w:r>
    </w:p>
    <w:p w14:paraId="7CDA8E03" w14:textId="5F06AFD4" w:rsidR="00CE227E" w:rsidRPr="00EE7452" w:rsidRDefault="00CE227E" w:rsidP="00EE7452">
      <w:pPr>
        <w:pStyle w:val="Paragrafoelenco"/>
        <w:numPr>
          <w:ilvl w:val="0"/>
          <w:numId w:val="3"/>
        </w:numPr>
        <w:spacing w:after="40"/>
        <w:rPr>
          <w:rFonts w:ascii="Calibri" w:hAnsi="Calibri" w:cs="Calibri"/>
          <w:sz w:val="22"/>
          <w:szCs w:val="22"/>
        </w:rPr>
      </w:pPr>
      <w:r w:rsidRPr="00EE7452">
        <w:rPr>
          <w:rFonts w:ascii="Calibri" w:hAnsi="Calibri" w:cs="Calibri"/>
          <w:sz w:val="22"/>
          <w:szCs w:val="22"/>
        </w:rPr>
        <w:lastRenderedPageBreak/>
        <w:t xml:space="preserve">l’aspetto temporale suggerisce di portare un elemento, che sia un istruzione o un dato, nella cache quando viene richiesto per la prima volta così che quell’elemento rimanga </w:t>
      </w:r>
      <w:r w:rsidR="00172C7E" w:rsidRPr="00EE7452">
        <w:rPr>
          <w:rFonts w:ascii="Calibri" w:hAnsi="Calibri" w:cs="Calibri"/>
          <w:sz w:val="22"/>
          <w:szCs w:val="22"/>
        </w:rPr>
        <w:t xml:space="preserve">a disposizione nel caso in cui venisse richiesto di nuovo. </w:t>
      </w:r>
    </w:p>
    <w:p w14:paraId="3B17B8E1" w14:textId="0B8DE8EC" w:rsidR="00172C7E" w:rsidRPr="00EE7452" w:rsidRDefault="00172C7E" w:rsidP="00EE7452">
      <w:pPr>
        <w:pStyle w:val="Paragrafoelenco"/>
        <w:numPr>
          <w:ilvl w:val="0"/>
          <w:numId w:val="3"/>
        </w:numPr>
        <w:spacing w:after="40"/>
        <w:rPr>
          <w:rFonts w:ascii="Calibri" w:hAnsi="Calibri" w:cs="Calibri"/>
          <w:sz w:val="22"/>
          <w:szCs w:val="22"/>
        </w:rPr>
      </w:pPr>
      <w:r w:rsidRPr="00EE7452">
        <w:rPr>
          <w:rFonts w:ascii="Calibri" w:hAnsi="Calibri" w:cs="Calibri"/>
          <w:sz w:val="22"/>
          <w:szCs w:val="22"/>
        </w:rPr>
        <w:t xml:space="preserve">l’aspetto spaziale suggerisce di portare nella cache (dalla memoria principale) un elemento alla volta in quanto è conveniente portare un insieme di elementi che risiedono in indirizzi adiacenti. </w:t>
      </w:r>
    </w:p>
    <w:p w14:paraId="05DD7165" w14:textId="3CDF276F" w:rsidR="007C2D10" w:rsidRDefault="00172C7E" w:rsidP="000D3E68">
      <w:pPr>
        <w:spacing w:after="40"/>
        <w:rPr>
          <w:rFonts w:ascii="Calibri" w:hAnsi="Calibri" w:cs="Calibri"/>
          <w:sz w:val="22"/>
          <w:szCs w:val="22"/>
        </w:rPr>
      </w:pPr>
      <w:r w:rsidRPr="00172C7E">
        <w:rPr>
          <w:rFonts w:ascii="Calibri" w:hAnsi="Calibri" w:cs="Calibri"/>
          <w:color w:val="FF0000"/>
          <w:sz w:val="22"/>
          <w:szCs w:val="22"/>
        </w:rPr>
        <w:t xml:space="preserve">{ </w:t>
      </w:r>
      <w:r>
        <w:rPr>
          <w:rFonts w:ascii="Calibri" w:hAnsi="Calibri" w:cs="Calibri"/>
          <w:sz w:val="22"/>
          <w:szCs w:val="22"/>
        </w:rPr>
        <w:t xml:space="preserve">Con “blocco” indichiamo un insieme di indirizzi contigui di una qualche dimensione, mentre con </w:t>
      </w:r>
      <w:r w:rsidR="00632C61">
        <w:rPr>
          <w:rFonts w:ascii="Calibri" w:hAnsi="Calibri" w:cs="Calibri"/>
          <w:sz w:val="22"/>
          <w:szCs w:val="22"/>
        </w:rPr>
        <w:t>“</w:t>
      </w:r>
      <w:r>
        <w:rPr>
          <w:rFonts w:ascii="Calibri" w:hAnsi="Calibri" w:cs="Calibri"/>
          <w:sz w:val="22"/>
          <w:szCs w:val="22"/>
        </w:rPr>
        <w:t>linea di cache</w:t>
      </w:r>
      <w:r w:rsidR="00632C61">
        <w:rPr>
          <w:rFonts w:ascii="Calibri" w:hAnsi="Calibri" w:cs="Calibri"/>
          <w:sz w:val="22"/>
          <w:szCs w:val="22"/>
        </w:rPr>
        <w:t>”</w:t>
      </w:r>
      <w:r>
        <w:rPr>
          <w:rFonts w:ascii="Calibri" w:hAnsi="Calibri" w:cs="Calibri"/>
          <w:sz w:val="22"/>
          <w:szCs w:val="22"/>
        </w:rPr>
        <w:t xml:space="preserve"> indichiamo un blocco della cache </w:t>
      </w:r>
      <w:r w:rsidRPr="00172C7E">
        <w:rPr>
          <w:rFonts w:ascii="Calibri" w:hAnsi="Calibri" w:cs="Calibri"/>
          <w:color w:val="FF0000"/>
          <w:sz w:val="22"/>
          <w:szCs w:val="22"/>
        </w:rPr>
        <w:t>}</w:t>
      </w:r>
    </w:p>
    <w:p w14:paraId="5422D649" w14:textId="46826C44" w:rsidR="00172C7E" w:rsidRDefault="00632C61" w:rsidP="000D3E68">
      <w:pPr>
        <w:spacing w:after="40"/>
        <w:rPr>
          <w:rFonts w:ascii="Calibri" w:hAnsi="Calibri" w:cs="Calibri"/>
          <w:sz w:val="22"/>
          <w:szCs w:val="22"/>
        </w:rPr>
      </w:pPr>
      <w:r w:rsidRPr="00632C61">
        <w:rPr>
          <w:rFonts w:ascii="Calibri" w:hAnsi="Calibri" w:cs="Calibri"/>
          <w:sz w:val="22"/>
          <w:szCs w:val="22"/>
        </w:rPr>
        <w:drawing>
          <wp:inline distT="0" distB="0" distL="0" distR="0" wp14:anchorId="14803EAD" wp14:editId="4A8F1FA0">
            <wp:extent cx="3066056" cy="1172808"/>
            <wp:effectExtent l="0" t="0" r="1270" b="8890"/>
            <wp:docPr id="1465257029" name="Immagine 1" descr="Immagine che contiene testo, schermata, diagramma, Rettang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57029" name="Immagine 1" descr="Immagine che contiene testo, schermata, diagramma, Rettangolo&#10;&#10;Descrizione generata automaticamente"/>
                    <pic:cNvPicPr/>
                  </pic:nvPicPr>
                  <pic:blipFill>
                    <a:blip r:embed="rId5"/>
                    <a:stretch>
                      <a:fillRect/>
                    </a:stretch>
                  </pic:blipFill>
                  <pic:spPr>
                    <a:xfrm>
                      <a:off x="0" y="0"/>
                      <a:ext cx="3080792" cy="1178445"/>
                    </a:xfrm>
                    <a:prstGeom prst="rect">
                      <a:avLst/>
                    </a:prstGeom>
                  </pic:spPr>
                </pic:pic>
              </a:graphicData>
            </a:graphic>
          </wp:inline>
        </w:drawing>
      </w:r>
    </w:p>
    <w:p w14:paraId="6DBD5CB3" w14:textId="3DA8AB4A" w:rsidR="006D6014" w:rsidRDefault="00632C61" w:rsidP="000D3E68">
      <w:pPr>
        <w:spacing w:after="40"/>
        <w:rPr>
          <w:rFonts w:ascii="Calibri" w:hAnsi="Calibri" w:cs="Calibri"/>
          <w:sz w:val="22"/>
          <w:szCs w:val="22"/>
        </w:rPr>
      </w:pPr>
      <w:r>
        <w:rPr>
          <w:rFonts w:ascii="Calibri" w:hAnsi="Calibri" w:cs="Calibri"/>
          <w:sz w:val="22"/>
          <w:szCs w:val="22"/>
        </w:rPr>
        <w:t>Dimensione della cache</w:t>
      </w:r>
    </w:p>
    <w:p w14:paraId="04D78181" w14:textId="00D691B3" w:rsidR="00632C61" w:rsidRDefault="00632C61" w:rsidP="000D3E68">
      <w:pPr>
        <w:spacing w:after="40"/>
        <w:rPr>
          <w:rFonts w:ascii="Calibri" w:hAnsi="Calibri" w:cs="Calibri"/>
          <w:sz w:val="22"/>
          <w:szCs w:val="22"/>
        </w:rPr>
      </w:pPr>
      <w:r>
        <w:rPr>
          <w:rFonts w:ascii="Calibri" w:hAnsi="Calibri" w:cs="Calibri"/>
          <w:sz w:val="22"/>
          <w:szCs w:val="22"/>
        </w:rPr>
        <w:t>Nel momento la CPU effettua una richiesta di lettura, il contenuto di un blocco di parole di memoria contenenti la locazione specificata viene trasferito nella cache (una o più parole alla volta)</w:t>
      </w:r>
      <w:r w:rsidR="00EE7452">
        <w:rPr>
          <w:rFonts w:ascii="Calibri" w:hAnsi="Calibri" w:cs="Calibri"/>
          <w:sz w:val="22"/>
          <w:szCs w:val="22"/>
        </w:rPr>
        <w:t xml:space="preserve">. </w:t>
      </w:r>
    </w:p>
    <w:p w14:paraId="18A2397E" w14:textId="49FFB2E3" w:rsidR="00EE7452" w:rsidRDefault="00EE7452" w:rsidP="000D3E68">
      <w:pPr>
        <w:spacing w:after="40"/>
        <w:rPr>
          <w:rFonts w:ascii="Calibri" w:hAnsi="Calibri" w:cs="Calibri"/>
          <w:sz w:val="22"/>
          <w:szCs w:val="22"/>
        </w:rPr>
      </w:pPr>
      <w:r>
        <w:rPr>
          <w:rFonts w:ascii="Calibri" w:hAnsi="Calibri" w:cs="Calibri"/>
          <w:sz w:val="22"/>
          <w:szCs w:val="22"/>
        </w:rPr>
        <w:t xml:space="preserve">Dopodichè quando il programma fa riferimento ad una di queste locazioni di blocco, i valori desiderati vengono letti direttamente dalla cache. </w:t>
      </w:r>
    </w:p>
    <w:p w14:paraId="2105EA11" w14:textId="50941BDF" w:rsidR="00EE7452" w:rsidRDefault="00EE7452" w:rsidP="000D3E68">
      <w:pPr>
        <w:spacing w:after="40"/>
        <w:rPr>
          <w:rFonts w:ascii="Calibri" w:hAnsi="Calibri" w:cs="Calibri"/>
          <w:sz w:val="22"/>
          <w:szCs w:val="22"/>
        </w:rPr>
      </w:pPr>
      <w:r>
        <w:rPr>
          <w:rFonts w:ascii="Calibri" w:hAnsi="Calibri" w:cs="Calibri"/>
          <w:sz w:val="22"/>
          <w:szCs w:val="22"/>
        </w:rPr>
        <w:t xml:space="preserve">Per far si che la cache svolga in modo efficace il suo compito deve avere tempi di accesso più brevi di quelli della memoria principale, motivo per il quale la cache è una memoria </w:t>
      </w:r>
      <w:r w:rsidR="00BA3C7F">
        <w:rPr>
          <w:rFonts w:ascii="Calibri" w:hAnsi="Calibri" w:cs="Calibri"/>
          <w:sz w:val="22"/>
          <w:szCs w:val="22"/>
        </w:rPr>
        <w:t>piccola; infatti,</w:t>
      </w:r>
      <w:r>
        <w:rPr>
          <w:rFonts w:ascii="Calibri" w:hAnsi="Calibri" w:cs="Calibri"/>
          <w:sz w:val="22"/>
          <w:szCs w:val="22"/>
        </w:rPr>
        <w:t xml:space="preserve"> essendo piccola può contenere una quantità ridotta di istruzioni e dati dalla memoria principale. </w:t>
      </w:r>
    </w:p>
    <w:p w14:paraId="70226366" w14:textId="02D73B3C" w:rsidR="00223675" w:rsidRDefault="00223675" w:rsidP="000D3E68">
      <w:pPr>
        <w:spacing w:after="40"/>
        <w:rPr>
          <w:rFonts w:ascii="Calibri" w:hAnsi="Calibri" w:cs="Calibri"/>
          <w:sz w:val="22"/>
          <w:szCs w:val="22"/>
        </w:rPr>
      </w:pPr>
      <w:r>
        <w:rPr>
          <w:rFonts w:ascii="Calibri" w:hAnsi="Calibri" w:cs="Calibri"/>
          <w:sz w:val="22"/>
          <w:szCs w:val="22"/>
        </w:rPr>
        <w:t>Tecniche di gestione</w:t>
      </w:r>
    </w:p>
    <w:p w14:paraId="52E1970C" w14:textId="559AA5CE" w:rsidR="00223675" w:rsidRDefault="00223675" w:rsidP="000D3E68">
      <w:pPr>
        <w:spacing w:after="40"/>
        <w:rPr>
          <w:rFonts w:ascii="Calibri" w:hAnsi="Calibri" w:cs="Calibri"/>
          <w:sz w:val="22"/>
          <w:szCs w:val="22"/>
        </w:rPr>
      </w:pPr>
      <w:r>
        <w:rPr>
          <w:rFonts w:ascii="Calibri" w:hAnsi="Calibri" w:cs="Calibri"/>
          <w:sz w:val="22"/>
          <w:szCs w:val="22"/>
        </w:rPr>
        <w:t xml:space="preserve">La corrispondenza tra i blocchi della memoria principale e quelli della cache è data dal mapping, una funzione di posizionamento. </w:t>
      </w:r>
    </w:p>
    <w:p w14:paraId="78A2D4D4" w14:textId="05A6669F" w:rsidR="00223675" w:rsidRDefault="003B4877" w:rsidP="000D3E68">
      <w:pPr>
        <w:spacing w:after="40"/>
        <w:rPr>
          <w:rFonts w:ascii="Calibri" w:hAnsi="Calibri" w:cs="Calibri"/>
          <w:sz w:val="22"/>
          <w:szCs w:val="22"/>
        </w:rPr>
      </w:pPr>
      <w:r>
        <w:rPr>
          <w:rFonts w:ascii="Calibri" w:hAnsi="Calibri" w:cs="Calibri"/>
          <w:sz w:val="22"/>
          <w:szCs w:val="22"/>
        </w:rPr>
        <w:t>Nel momento in cui la cache è piena e si fa riferimento ad</w:t>
      </w:r>
      <w:r w:rsidR="00BA3C7F">
        <w:rPr>
          <w:rFonts w:ascii="Calibri" w:hAnsi="Calibri" w:cs="Calibri"/>
          <w:sz w:val="22"/>
          <w:szCs w:val="22"/>
        </w:rPr>
        <w:t xml:space="preserve"> un</w:t>
      </w:r>
      <w:r>
        <w:rPr>
          <w:rFonts w:ascii="Calibri" w:hAnsi="Calibri" w:cs="Calibri"/>
          <w:sz w:val="22"/>
          <w:szCs w:val="22"/>
        </w:rPr>
        <w:t xml:space="preserve"> istruzione o </w:t>
      </w:r>
      <w:r w:rsidR="00BA3C7F">
        <w:rPr>
          <w:rFonts w:ascii="Calibri" w:hAnsi="Calibri" w:cs="Calibri"/>
          <w:sz w:val="22"/>
          <w:szCs w:val="22"/>
        </w:rPr>
        <w:t xml:space="preserve">ad </w:t>
      </w:r>
      <w:r>
        <w:rPr>
          <w:rFonts w:ascii="Calibri" w:hAnsi="Calibri" w:cs="Calibri"/>
          <w:sz w:val="22"/>
          <w:szCs w:val="22"/>
        </w:rPr>
        <w:t>un dato</w:t>
      </w:r>
      <w:r w:rsidR="00BA3C7F">
        <w:rPr>
          <w:rFonts w:ascii="Calibri" w:hAnsi="Calibri" w:cs="Calibri"/>
          <w:sz w:val="22"/>
          <w:szCs w:val="22"/>
        </w:rPr>
        <w:t>, la logica di controllo della cache, determina se quella parola richiesta è presente o meno nella cache. Se la parola</w:t>
      </w:r>
      <w:r>
        <w:rPr>
          <w:rFonts w:ascii="Calibri" w:hAnsi="Calibri" w:cs="Calibri"/>
          <w:sz w:val="22"/>
          <w:szCs w:val="22"/>
        </w:rPr>
        <w:t xml:space="preserve"> non</w:t>
      </w:r>
      <w:r w:rsidR="00BA3C7F">
        <w:rPr>
          <w:rFonts w:ascii="Calibri" w:hAnsi="Calibri" w:cs="Calibri"/>
          <w:sz w:val="22"/>
          <w:szCs w:val="22"/>
        </w:rPr>
        <w:t xml:space="preserve"> è</w:t>
      </w:r>
      <w:r>
        <w:rPr>
          <w:rFonts w:ascii="Calibri" w:hAnsi="Calibri" w:cs="Calibri"/>
          <w:sz w:val="22"/>
          <w:szCs w:val="22"/>
        </w:rPr>
        <w:t xml:space="preserve"> presente nella cache, l’hardware di controllo tramite l’algoritmo di sostituzione, decide quale blocco della cache deve essere rimosso per far spazio al nuovo blocco contenente l’istruzione o il dato a cui si è fatto riferimento. </w:t>
      </w:r>
    </w:p>
    <w:p w14:paraId="1E9AD201" w14:textId="4443DF39" w:rsidR="003B4877" w:rsidRDefault="00BA3C7F" w:rsidP="000D3E68">
      <w:pPr>
        <w:spacing w:after="40"/>
        <w:rPr>
          <w:rFonts w:ascii="Calibri" w:hAnsi="Calibri" w:cs="Calibri"/>
          <w:sz w:val="22"/>
          <w:szCs w:val="22"/>
        </w:rPr>
      </w:pPr>
      <w:r>
        <w:rPr>
          <w:rFonts w:ascii="Calibri" w:hAnsi="Calibri" w:cs="Calibri"/>
          <w:sz w:val="22"/>
          <w:szCs w:val="22"/>
        </w:rPr>
        <w:t>Mentre se è presente, viene effettuata l’operazione di lettura o di scrittura della locazione di memoria appropriata e si dice che l’accesso in lettura o in scrittura ha avuto successo: read hit p write hit</w:t>
      </w:r>
      <w:r w:rsidR="00AC7C24">
        <w:rPr>
          <w:rFonts w:ascii="Calibri" w:hAnsi="Calibri" w:cs="Calibri"/>
          <w:sz w:val="22"/>
          <w:szCs w:val="22"/>
        </w:rPr>
        <w:t>, in generale cache hit.</w:t>
      </w:r>
    </w:p>
    <w:p w14:paraId="56296BAD" w14:textId="225DD06A" w:rsidR="00BA3C7F" w:rsidRDefault="00BA3C7F" w:rsidP="000D3E68">
      <w:pPr>
        <w:spacing w:after="40"/>
        <w:rPr>
          <w:rFonts w:ascii="Calibri" w:hAnsi="Calibri" w:cs="Calibri"/>
          <w:sz w:val="22"/>
          <w:szCs w:val="22"/>
        </w:rPr>
      </w:pPr>
      <w:r w:rsidRPr="00BA3C7F">
        <w:rPr>
          <w:rFonts w:ascii="Calibri" w:hAnsi="Calibri" w:cs="Calibri"/>
          <w:sz w:val="22"/>
          <w:szCs w:val="22"/>
        </w:rPr>
        <w:drawing>
          <wp:inline distT="0" distB="0" distL="0" distR="0" wp14:anchorId="04112D08" wp14:editId="34EBBB40">
            <wp:extent cx="2249179" cy="1230387"/>
            <wp:effectExtent l="0" t="0" r="0" b="8255"/>
            <wp:docPr id="1632404754" name="Immagine 1" descr="Immagine che contiene testo, schermat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04754" name="Immagine 1" descr="Immagine che contiene testo, schermata, diagramma, Carattere&#10;&#10;Descrizione generata automaticamente"/>
                    <pic:cNvPicPr/>
                  </pic:nvPicPr>
                  <pic:blipFill>
                    <a:blip r:embed="rId6"/>
                    <a:stretch>
                      <a:fillRect/>
                    </a:stretch>
                  </pic:blipFill>
                  <pic:spPr>
                    <a:xfrm>
                      <a:off x="0" y="0"/>
                      <a:ext cx="2258772" cy="1235635"/>
                    </a:xfrm>
                    <a:prstGeom prst="rect">
                      <a:avLst/>
                    </a:prstGeom>
                  </pic:spPr>
                </pic:pic>
              </a:graphicData>
            </a:graphic>
          </wp:inline>
        </w:drawing>
      </w:r>
    </w:p>
    <w:p w14:paraId="24E94C96" w14:textId="2D89AB1E" w:rsidR="00BA3C7F" w:rsidRDefault="00BA3C7F" w:rsidP="000D3E68">
      <w:pPr>
        <w:spacing w:after="40"/>
        <w:rPr>
          <w:rFonts w:ascii="Calibri" w:hAnsi="Calibri" w:cs="Calibri"/>
          <w:sz w:val="22"/>
          <w:szCs w:val="22"/>
        </w:rPr>
      </w:pPr>
      <w:r>
        <w:rPr>
          <w:rFonts w:ascii="Calibri" w:hAnsi="Calibri" w:cs="Calibri"/>
          <w:sz w:val="22"/>
          <w:szCs w:val="22"/>
        </w:rPr>
        <w:t xml:space="preserve">Possibili gestioni di un cache hit </w:t>
      </w:r>
    </w:p>
    <w:p w14:paraId="36024824" w14:textId="150BFCFD" w:rsidR="00AC7C24" w:rsidRDefault="00AC7C24" w:rsidP="000D3E68">
      <w:pPr>
        <w:spacing w:after="40"/>
        <w:rPr>
          <w:rFonts w:ascii="Calibri" w:hAnsi="Calibri" w:cs="Calibri"/>
          <w:sz w:val="22"/>
          <w:szCs w:val="22"/>
        </w:rPr>
      </w:pPr>
      <w:r>
        <w:rPr>
          <w:rFonts w:ascii="Calibri" w:hAnsi="Calibri" w:cs="Calibri"/>
          <w:sz w:val="22"/>
          <w:szCs w:val="22"/>
        </w:rPr>
        <w:t xml:space="preserve">Quando si ha un cache hit, si distinguono le due operazioni: </w:t>
      </w:r>
    </w:p>
    <w:p w14:paraId="6494BD60" w14:textId="52641D2C" w:rsidR="00AC7C24" w:rsidRPr="00E70166" w:rsidRDefault="00AC7C24" w:rsidP="00E70166">
      <w:pPr>
        <w:pStyle w:val="Paragrafoelenco"/>
        <w:numPr>
          <w:ilvl w:val="0"/>
          <w:numId w:val="7"/>
        </w:numPr>
        <w:spacing w:after="40"/>
        <w:rPr>
          <w:rFonts w:ascii="Calibri" w:hAnsi="Calibri" w:cs="Calibri"/>
          <w:sz w:val="22"/>
          <w:szCs w:val="22"/>
        </w:rPr>
      </w:pPr>
      <w:r w:rsidRPr="00E70166">
        <w:rPr>
          <w:rFonts w:ascii="Calibri" w:hAnsi="Calibri" w:cs="Calibri"/>
          <w:sz w:val="22"/>
          <w:szCs w:val="22"/>
        </w:rPr>
        <w:t>operazione di lettura in cui la memoria principale non viene coinvolta</w:t>
      </w:r>
    </w:p>
    <w:p w14:paraId="5AD239B2" w14:textId="79E1A3FD" w:rsidR="00AC7C24" w:rsidRPr="00E70166" w:rsidRDefault="00AC7C24" w:rsidP="00E70166">
      <w:pPr>
        <w:pStyle w:val="Paragrafoelenco"/>
        <w:numPr>
          <w:ilvl w:val="0"/>
          <w:numId w:val="7"/>
        </w:numPr>
        <w:spacing w:after="40"/>
        <w:rPr>
          <w:rFonts w:ascii="Calibri" w:hAnsi="Calibri" w:cs="Calibri"/>
          <w:sz w:val="22"/>
          <w:szCs w:val="22"/>
        </w:rPr>
      </w:pPr>
      <w:r w:rsidRPr="00E70166">
        <w:rPr>
          <w:rFonts w:ascii="Calibri" w:hAnsi="Calibri" w:cs="Calibri"/>
          <w:sz w:val="22"/>
          <w:szCs w:val="22"/>
        </w:rPr>
        <w:t xml:space="preserve">operazione di scrittura in cui il sistema può procedere in due modi: </w:t>
      </w:r>
    </w:p>
    <w:p w14:paraId="7D5DB982" w14:textId="72930735" w:rsidR="00BA3C7F" w:rsidRDefault="00AC7C24" w:rsidP="000D3E68">
      <w:pPr>
        <w:pStyle w:val="Paragrafoelenco"/>
        <w:numPr>
          <w:ilvl w:val="0"/>
          <w:numId w:val="4"/>
        </w:numPr>
        <w:spacing w:after="40"/>
        <w:rPr>
          <w:rFonts w:ascii="Calibri" w:hAnsi="Calibri" w:cs="Calibri"/>
          <w:sz w:val="22"/>
          <w:szCs w:val="22"/>
        </w:rPr>
      </w:pPr>
      <w:r w:rsidRPr="00E70166">
        <w:rPr>
          <w:rFonts w:ascii="Calibri" w:hAnsi="Calibri" w:cs="Calibri"/>
          <w:b/>
          <w:bCs/>
          <w:sz w:val="22"/>
          <w:szCs w:val="22"/>
        </w:rPr>
        <w:lastRenderedPageBreak/>
        <w:t>write through</w:t>
      </w:r>
      <w:r w:rsidRPr="00AC7C24">
        <w:rPr>
          <w:rFonts w:ascii="Calibri" w:hAnsi="Calibri" w:cs="Calibri"/>
          <w:sz w:val="22"/>
          <w:szCs w:val="22"/>
        </w:rPr>
        <w:t>, in cui viene aggio</w:t>
      </w:r>
      <w:r>
        <w:rPr>
          <w:rFonts w:ascii="Calibri" w:hAnsi="Calibri" w:cs="Calibri"/>
          <w:sz w:val="22"/>
          <w:szCs w:val="22"/>
        </w:rPr>
        <w:t>rnata sia la locazione della cache che quella della memoria principale, anche se ciò comporterebbe operazioni di scrittura inutili nella memoria principale se una parola viene aggiornata più volte mentre risiede nella cache memory</w:t>
      </w:r>
    </w:p>
    <w:p w14:paraId="199FE666" w14:textId="7BCC2123" w:rsidR="00AC7C24" w:rsidRDefault="00AC7C24" w:rsidP="00AC7C24">
      <w:pPr>
        <w:pStyle w:val="Paragrafoelenco"/>
        <w:numPr>
          <w:ilvl w:val="0"/>
          <w:numId w:val="4"/>
        </w:numPr>
        <w:spacing w:after="40"/>
        <w:rPr>
          <w:rFonts w:ascii="Calibri" w:hAnsi="Calibri" w:cs="Calibri"/>
          <w:sz w:val="22"/>
          <w:szCs w:val="22"/>
        </w:rPr>
      </w:pPr>
      <w:r w:rsidRPr="00E70166">
        <w:rPr>
          <w:rFonts w:ascii="Calibri" w:hAnsi="Calibri" w:cs="Calibri"/>
          <w:b/>
          <w:bCs/>
          <w:sz w:val="22"/>
          <w:szCs w:val="22"/>
        </w:rPr>
        <w:t>write back</w:t>
      </w:r>
      <w:r>
        <w:rPr>
          <w:rFonts w:ascii="Calibri" w:hAnsi="Calibri" w:cs="Calibri"/>
          <w:sz w:val="22"/>
          <w:szCs w:val="22"/>
        </w:rPr>
        <w:t>, in cui si aggiorna solo la locazione della cache memory,</w:t>
      </w:r>
      <w:r w:rsidR="00E70166">
        <w:rPr>
          <w:rFonts w:ascii="Calibri" w:hAnsi="Calibri" w:cs="Calibri"/>
          <w:sz w:val="22"/>
          <w:szCs w:val="22"/>
        </w:rPr>
        <w:t xml:space="preserve"> segnandola con un bit di modifica (o dirty) mentre la locazione della memoria principale viene aggiornata quando il blocco deve essere rimosso dalla cache memory per far spazio ad un nuovo blocco. Anche in tramite questo protocollo si hanno scritture inutili nella memoria principale, in quanto vengono scritte tutte le parole del blocco della cache e non solo quelle modificate. </w:t>
      </w:r>
    </w:p>
    <w:p w14:paraId="2CAD37DC" w14:textId="769C9905" w:rsidR="00E70166" w:rsidRDefault="00E70166" w:rsidP="00E70166">
      <w:pPr>
        <w:spacing w:after="40"/>
        <w:rPr>
          <w:rFonts w:ascii="Calibri" w:hAnsi="Calibri" w:cs="Calibri"/>
          <w:sz w:val="22"/>
          <w:szCs w:val="22"/>
        </w:rPr>
      </w:pPr>
      <w:r>
        <w:rPr>
          <w:rFonts w:ascii="Calibri" w:hAnsi="Calibri" w:cs="Calibri"/>
          <w:sz w:val="22"/>
          <w:szCs w:val="22"/>
        </w:rPr>
        <w:t>Gestione di un read miss (accesso in lettura fallito)</w:t>
      </w:r>
    </w:p>
    <w:p w14:paraId="79594F2D" w14:textId="3997142D" w:rsidR="00E70166" w:rsidRDefault="00E70166" w:rsidP="00735BC5">
      <w:pPr>
        <w:spacing w:after="40"/>
        <w:rPr>
          <w:rFonts w:ascii="Calibri" w:hAnsi="Calibri" w:cs="Calibri"/>
          <w:sz w:val="22"/>
          <w:szCs w:val="22"/>
        </w:rPr>
      </w:pPr>
      <w:r>
        <w:rPr>
          <w:rFonts w:ascii="Calibri" w:hAnsi="Calibri" w:cs="Calibri"/>
          <w:sz w:val="22"/>
          <w:szCs w:val="22"/>
        </w:rPr>
        <w:t>Quando si ha un accesso in lettura fallito, cioè un read miss, il blocco di parole contenente la parola richiesta deve essere copiato dalla memoria principale alla cache memory e</w:t>
      </w:r>
      <w:r w:rsidR="00735BC5">
        <w:rPr>
          <w:rFonts w:ascii="Calibri" w:hAnsi="Calibri" w:cs="Calibri"/>
          <w:sz w:val="22"/>
          <w:szCs w:val="22"/>
        </w:rPr>
        <w:t xml:space="preserve">d </w:t>
      </w:r>
      <w:r w:rsidRPr="00735BC5">
        <w:rPr>
          <w:rFonts w:ascii="Calibri" w:hAnsi="Calibri" w:cs="Calibri"/>
          <w:sz w:val="22"/>
          <w:szCs w:val="22"/>
        </w:rPr>
        <w:t>una volta caricato l’intero blocco nella memoria cache, la parola richiesta viene inviata</w:t>
      </w:r>
      <w:r w:rsidR="00735BC5" w:rsidRPr="00735BC5">
        <w:rPr>
          <w:rFonts w:ascii="Calibri" w:hAnsi="Calibri" w:cs="Calibri"/>
          <w:sz w:val="22"/>
          <w:szCs w:val="22"/>
        </w:rPr>
        <w:t xml:space="preserve"> alla CPU</w:t>
      </w:r>
      <w:r w:rsidR="00735BC5">
        <w:rPr>
          <w:rFonts w:ascii="Calibri" w:hAnsi="Calibri" w:cs="Calibri"/>
          <w:sz w:val="22"/>
          <w:szCs w:val="22"/>
        </w:rPr>
        <w:t xml:space="preserve">. Tuttavia, ci sono due modi alternativi per far ciò: </w:t>
      </w:r>
    </w:p>
    <w:p w14:paraId="4A0B65AA" w14:textId="47D56810" w:rsidR="00735BC5" w:rsidRDefault="00735BC5" w:rsidP="00735BC5">
      <w:pPr>
        <w:pStyle w:val="Paragrafoelenco"/>
        <w:numPr>
          <w:ilvl w:val="0"/>
          <w:numId w:val="10"/>
        </w:numPr>
        <w:spacing w:after="40"/>
        <w:rPr>
          <w:rFonts w:ascii="Calibri" w:hAnsi="Calibri" w:cs="Calibri"/>
          <w:sz w:val="22"/>
          <w:szCs w:val="22"/>
        </w:rPr>
      </w:pPr>
      <w:r>
        <w:rPr>
          <w:rFonts w:ascii="Calibri" w:hAnsi="Calibri" w:cs="Calibri"/>
          <w:sz w:val="22"/>
          <w:szCs w:val="22"/>
        </w:rPr>
        <w:t xml:space="preserve">inviare immediatamente la parola alla CPU, appena la si legge dalla memoria principale </w:t>
      </w:r>
    </w:p>
    <w:p w14:paraId="3D7A9932" w14:textId="77712C70" w:rsidR="00735BC5" w:rsidRDefault="00735BC5" w:rsidP="00735BC5">
      <w:pPr>
        <w:pStyle w:val="Paragrafoelenco"/>
        <w:numPr>
          <w:ilvl w:val="0"/>
          <w:numId w:val="10"/>
        </w:numPr>
        <w:spacing w:after="40"/>
        <w:rPr>
          <w:rFonts w:ascii="Calibri" w:hAnsi="Calibri" w:cs="Calibri"/>
          <w:sz w:val="22"/>
          <w:szCs w:val="22"/>
        </w:rPr>
      </w:pPr>
      <w:r>
        <w:rPr>
          <w:rFonts w:ascii="Calibri" w:hAnsi="Calibri" w:cs="Calibri"/>
          <w:sz w:val="22"/>
          <w:szCs w:val="22"/>
        </w:rPr>
        <w:t xml:space="preserve">tramite il </w:t>
      </w:r>
      <w:r w:rsidRPr="00735BC5">
        <w:rPr>
          <w:rFonts w:ascii="Calibri" w:hAnsi="Calibri" w:cs="Calibri"/>
          <w:sz w:val="22"/>
          <w:szCs w:val="22"/>
        </w:rPr>
        <w:t>lo</w:t>
      </w:r>
      <w:r>
        <w:rPr>
          <w:rFonts w:ascii="Calibri" w:hAnsi="Calibri" w:cs="Calibri"/>
          <w:sz w:val="22"/>
          <w:szCs w:val="22"/>
        </w:rPr>
        <w:t>a</w:t>
      </w:r>
      <w:r w:rsidRPr="00735BC5">
        <w:rPr>
          <w:rFonts w:ascii="Calibri" w:hAnsi="Calibri" w:cs="Calibri"/>
          <w:sz w:val="22"/>
          <w:szCs w:val="22"/>
        </w:rPr>
        <w:t xml:space="preserve">d-through (o early restart), </w:t>
      </w:r>
      <w:r>
        <w:rPr>
          <w:rFonts w:ascii="Calibri" w:hAnsi="Calibri" w:cs="Calibri"/>
          <w:sz w:val="22"/>
          <w:szCs w:val="22"/>
        </w:rPr>
        <w:t>ridurre</w:t>
      </w:r>
      <w:r w:rsidRPr="00735BC5">
        <w:rPr>
          <w:rFonts w:ascii="Calibri" w:hAnsi="Calibri" w:cs="Calibri"/>
          <w:sz w:val="22"/>
          <w:szCs w:val="22"/>
        </w:rPr>
        <w:t xml:space="preserve"> il tempo di attesa del</w:t>
      </w:r>
      <w:r>
        <w:rPr>
          <w:rFonts w:ascii="Calibri" w:hAnsi="Calibri" w:cs="Calibri"/>
          <w:sz w:val="22"/>
          <w:szCs w:val="22"/>
        </w:rPr>
        <w:t xml:space="preserve">la CPU a discapito però di una complessità del circuito di controllo della cache maggiore. </w:t>
      </w:r>
    </w:p>
    <w:p w14:paraId="34E9AABD" w14:textId="39CB625A" w:rsidR="00735BC5" w:rsidRDefault="00735BC5" w:rsidP="00735BC5">
      <w:pPr>
        <w:spacing w:after="40"/>
        <w:rPr>
          <w:rFonts w:ascii="Calibri" w:hAnsi="Calibri" w:cs="Calibri"/>
          <w:sz w:val="22"/>
          <w:szCs w:val="22"/>
        </w:rPr>
      </w:pPr>
      <w:r>
        <w:rPr>
          <w:rFonts w:ascii="Calibri" w:hAnsi="Calibri" w:cs="Calibri"/>
          <w:sz w:val="22"/>
          <w:szCs w:val="22"/>
        </w:rPr>
        <w:t>Gestione di un write miss (accesso in scrittura fallito)</w:t>
      </w:r>
    </w:p>
    <w:p w14:paraId="2A0CEDF6" w14:textId="286B7BC0" w:rsidR="00735BC5" w:rsidRDefault="00735BC5" w:rsidP="00735BC5">
      <w:pPr>
        <w:spacing w:after="40"/>
        <w:rPr>
          <w:rFonts w:ascii="Calibri" w:hAnsi="Calibri" w:cs="Calibri"/>
          <w:sz w:val="22"/>
          <w:szCs w:val="22"/>
        </w:rPr>
      </w:pPr>
      <w:r>
        <w:rPr>
          <w:rFonts w:ascii="Calibri" w:hAnsi="Calibri" w:cs="Calibri"/>
          <w:sz w:val="22"/>
          <w:szCs w:val="22"/>
        </w:rPr>
        <w:t xml:space="preserve">Quando si ha un write miss, si può procedere tramite il protocollo: </w:t>
      </w:r>
    </w:p>
    <w:p w14:paraId="04153FAF" w14:textId="14BC573E" w:rsidR="00735BC5" w:rsidRDefault="00735BC5" w:rsidP="00735BC5">
      <w:pPr>
        <w:spacing w:after="40"/>
        <w:rPr>
          <w:rFonts w:ascii="Calibri" w:hAnsi="Calibri" w:cs="Calibri"/>
          <w:sz w:val="22"/>
          <w:szCs w:val="22"/>
        </w:rPr>
      </w:pPr>
      <w:r>
        <w:rPr>
          <w:rFonts w:ascii="Calibri" w:hAnsi="Calibri" w:cs="Calibri"/>
          <w:sz w:val="22"/>
          <w:szCs w:val="22"/>
        </w:rPr>
        <w:t xml:space="preserve">write through, tramite cui le informazioni vengono scritte direttamente nella memoria principale </w:t>
      </w:r>
    </w:p>
    <w:p w14:paraId="716F36F7" w14:textId="3F5EEC89" w:rsidR="00735BC5" w:rsidRDefault="00735BC5" w:rsidP="00735BC5">
      <w:pPr>
        <w:spacing w:after="40"/>
        <w:rPr>
          <w:rFonts w:ascii="Calibri" w:hAnsi="Calibri" w:cs="Calibri"/>
          <w:sz w:val="22"/>
          <w:szCs w:val="22"/>
        </w:rPr>
      </w:pPr>
      <w:r>
        <w:rPr>
          <w:rFonts w:ascii="Calibri" w:hAnsi="Calibri" w:cs="Calibri"/>
          <w:sz w:val="22"/>
          <w:szCs w:val="22"/>
        </w:rPr>
        <w:t xml:space="preserve">write back, tramite cui il blocco contenente la parola indirizzata viene caricato prima nella cache e poi viene sovrascritto con le nuove informazioni. </w:t>
      </w:r>
    </w:p>
    <w:p w14:paraId="5605E8FA" w14:textId="5F023348" w:rsidR="00735BC5" w:rsidRDefault="00A20977" w:rsidP="00735BC5">
      <w:pPr>
        <w:spacing w:after="40"/>
        <w:rPr>
          <w:rFonts w:ascii="Calibri" w:hAnsi="Calibri" w:cs="Calibri"/>
          <w:sz w:val="22"/>
          <w:szCs w:val="22"/>
        </w:rPr>
      </w:pPr>
      <w:r>
        <w:rPr>
          <w:rFonts w:ascii="Calibri" w:hAnsi="Calibri" w:cs="Calibri"/>
          <w:sz w:val="22"/>
          <w:szCs w:val="22"/>
        </w:rPr>
        <w:t xml:space="preserve">Prestazioni </w:t>
      </w:r>
    </w:p>
    <w:p w14:paraId="4E0E0C4D" w14:textId="35011C50" w:rsidR="00A20977" w:rsidRDefault="00A20977" w:rsidP="00735BC5">
      <w:pPr>
        <w:spacing w:after="40"/>
        <w:rPr>
          <w:rFonts w:ascii="Calibri" w:hAnsi="Calibri" w:cs="Calibri"/>
          <w:sz w:val="22"/>
          <w:szCs w:val="22"/>
        </w:rPr>
      </w:pPr>
      <w:r w:rsidRPr="00A20977">
        <w:rPr>
          <w:rFonts w:ascii="Calibri" w:hAnsi="Calibri" w:cs="Calibri"/>
          <w:sz w:val="22"/>
          <w:szCs w:val="22"/>
        </w:rPr>
        <w:drawing>
          <wp:anchor distT="0" distB="0" distL="114300" distR="114300" simplePos="0" relativeHeight="251658240" behindDoc="0" locked="0" layoutInCell="1" allowOverlap="1" wp14:anchorId="017980DA" wp14:editId="18743A6B">
            <wp:simplePos x="0" y="0"/>
            <wp:positionH relativeFrom="column">
              <wp:posOffset>3241</wp:posOffset>
            </wp:positionH>
            <wp:positionV relativeFrom="paragraph">
              <wp:posOffset>-1990</wp:posOffset>
            </wp:positionV>
            <wp:extent cx="4193415" cy="1625236"/>
            <wp:effectExtent l="0" t="0" r="0" b="0"/>
            <wp:wrapSquare wrapText="bothSides"/>
            <wp:docPr id="1643479999"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79999" name="Immagine 1" descr="Immagine che contiene testo, schermata, Carattere&#10;&#10;Descrizione generata automaticamente"/>
                    <pic:cNvPicPr/>
                  </pic:nvPicPr>
                  <pic:blipFill>
                    <a:blip r:embed="rId7">
                      <a:extLst>
                        <a:ext uri="{28A0092B-C50C-407E-A947-70E740481C1C}">
                          <a14:useLocalDpi xmlns:a14="http://schemas.microsoft.com/office/drawing/2010/main" val="0"/>
                        </a:ext>
                      </a:extLst>
                    </a:blip>
                    <a:stretch>
                      <a:fillRect/>
                    </a:stretch>
                  </pic:blipFill>
                  <pic:spPr>
                    <a:xfrm>
                      <a:off x="0" y="0"/>
                      <a:ext cx="4193415" cy="1625236"/>
                    </a:xfrm>
                    <a:prstGeom prst="rect">
                      <a:avLst/>
                    </a:prstGeom>
                  </pic:spPr>
                </pic:pic>
              </a:graphicData>
            </a:graphic>
          </wp:anchor>
        </w:drawing>
      </w:r>
      <w:r>
        <w:rPr>
          <w:rFonts w:ascii="Calibri" w:hAnsi="Calibri" w:cs="Calibri"/>
          <w:sz w:val="22"/>
          <w:szCs w:val="22"/>
        </w:rPr>
        <w:t>-&gt; hits = dati presenti nella cache</w:t>
      </w:r>
    </w:p>
    <w:p w14:paraId="758CF4B5" w14:textId="09AAD142" w:rsidR="00A20977" w:rsidRDefault="00A20977" w:rsidP="00735BC5">
      <w:pPr>
        <w:spacing w:after="40"/>
        <w:rPr>
          <w:rFonts w:ascii="Calibri" w:hAnsi="Calibri" w:cs="Calibri"/>
          <w:sz w:val="22"/>
          <w:szCs w:val="22"/>
        </w:rPr>
      </w:pPr>
      <w:r>
        <w:rPr>
          <w:rFonts w:ascii="Calibri" w:hAnsi="Calibri" w:cs="Calibri"/>
          <w:sz w:val="22"/>
          <w:szCs w:val="22"/>
        </w:rPr>
        <w:t xml:space="preserve">-&gt; misses = dati che mancano nella cache </w:t>
      </w:r>
    </w:p>
    <w:p w14:paraId="70C05572" w14:textId="77777777" w:rsidR="00A20977" w:rsidRDefault="00A20977" w:rsidP="00735BC5">
      <w:pPr>
        <w:spacing w:after="40"/>
        <w:rPr>
          <w:rFonts w:ascii="Calibri" w:hAnsi="Calibri" w:cs="Calibri"/>
          <w:sz w:val="22"/>
          <w:szCs w:val="22"/>
        </w:rPr>
      </w:pPr>
    </w:p>
    <w:p w14:paraId="5B6CEEBB" w14:textId="77777777" w:rsidR="00A20977" w:rsidRDefault="00A20977" w:rsidP="00735BC5">
      <w:pPr>
        <w:spacing w:after="40"/>
        <w:rPr>
          <w:rFonts w:ascii="Calibri" w:hAnsi="Calibri" w:cs="Calibri"/>
          <w:sz w:val="22"/>
          <w:szCs w:val="22"/>
        </w:rPr>
      </w:pPr>
    </w:p>
    <w:p w14:paraId="54D54B00" w14:textId="77777777" w:rsidR="00A20977" w:rsidRDefault="00A20977" w:rsidP="00735BC5">
      <w:pPr>
        <w:spacing w:after="40"/>
        <w:rPr>
          <w:rFonts w:ascii="Calibri" w:hAnsi="Calibri" w:cs="Calibri"/>
          <w:sz w:val="22"/>
          <w:szCs w:val="22"/>
        </w:rPr>
      </w:pPr>
    </w:p>
    <w:p w14:paraId="60A2793D" w14:textId="77777777" w:rsidR="00A20977" w:rsidRDefault="00A20977" w:rsidP="00735BC5">
      <w:pPr>
        <w:spacing w:after="40"/>
        <w:rPr>
          <w:rFonts w:ascii="Calibri" w:hAnsi="Calibri" w:cs="Calibri"/>
          <w:sz w:val="22"/>
          <w:szCs w:val="22"/>
        </w:rPr>
      </w:pPr>
    </w:p>
    <w:p w14:paraId="54CE5D2E" w14:textId="1469FBA9" w:rsidR="00A20977" w:rsidRDefault="00A20977" w:rsidP="00735BC5">
      <w:pPr>
        <w:spacing w:after="40"/>
        <w:rPr>
          <w:rFonts w:ascii="Calibri" w:hAnsi="Calibri" w:cs="Calibri"/>
          <w:sz w:val="22"/>
          <w:szCs w:val="22"/>
        </w:rPr>
      </w:pPr>
      <w:r>
        <w:rPr>
          <w:rFonts w:ascii="Calibri" w:hAnsi="Calibri" w:cs="Calibri"/>
          <w:sz w:val="22"/>
          <w:szCs w:val="22"/>
        </w:rPr>
        <w:t xml:space="preserve">Terminologia cache </w:t>
      </w:r>
    </w:p>
    <w:p w14:paraId="274ABEFB" w14:textId="07154D39" w:rsidR="00A20977" w:rsidRPr="005C11A4" w:rsidRDefault="00A20977" w:rsidP="005C11A4">
      <w:pPr>
        <w:pStyle w:val="Paragrafoelenco"/>
        <w:numPr>
          <w:ilvl w:val="0"/>
          <w:numId w:val="11"/>
        </w:numPr>
        <w:spacing w:after="40"/>
        <w:rPr>
          <w:rFonts w:ascii="Calibri" w:hAnsi="Calibri" w:cs="Calibri"/>
          <w:sz w:val="22"/>
          <w:szCs w:val="22"/>
        </w:rPr>
      </w:pPr>
      <w:r w:rsidRPr="005C11A4">
        <w:rPr>
          <w:rFonts w:ascii="Calibri" w:hAnsi="Calibri" w:cs="Calibri"/>
          <w:sz w:val="22"/>
          <w:szCs w:val="22"/>
        </w:rPr>
        <w:t xml:space="preserve">Capacità ( C ) = numero di byte nella cache </w:t>
      </w:r>
    </w:p>
    <w:p w14:paraId="56CE0985" w14:textId="2260A8A0" w:rsidR="00A20977" w:rsidRPr="005C11A4" w:rsidRDefault="00A20977" w:rsidP="005C11A4">
      <w:pPr>
        <w:pStyle w:val="Paragrafoelenco"/>
        <w:numPr>
          <w:ilvl w:val="0"/>
          <w:numId w:val="11"/>
        </w:numPr>
        <w:spacing w:after="40"/>
        <w:rPr>
          <w:rFonts w:ascii="Calibri" w:hAnsi="Calibri" w:cs="Calibri"/>
          <w:sz w:val="22"/>
          <w:szCs w:val="22"/>
        </w:rPr>
      </w:pPr>
      <w:r w:rsidRPr="005C11A4">
        <w:rPr>
          <w:rFonts w:ascii="Calibri" w:hAnsi="Calibri" w:cs="Calibri"/>
          <w:sz w:val="22"/>
          <w:szCs w:val="22"/>
        </w:rPr>
        <w:t>Block size (b) = grandezza di un blocco, cioè il numero di bytes che sono trascritti nella cache per volta</w:t>
      </w:r>
    </w:p>
    <w:p w14:paraId="1BF0DC88" w14:textId="37FF51E3" w:rsidR="00A20977" w:rsidRPr="005C11A4" w:rsidRDefault="00A20977" w:rsidP="005C11A4">
      <w:pPr>
        <w:pStyle w:val="Paragrafoelenco"/>
        <w:numPr>
          <w:ilvl w:val="0"/>
          <w:numId w:val="11"/>
        </w:numPr>
        <w:spacing w:after="40"/>
        <w:rPr>
          <w:rFonts w:ascii="Calibri" w:hAnsi="Calibri" w:cs="Calibri"/>
          <w:sz w:val="22"/>
          <w:szCs w:val="22"/>
        </w:rPr>
      </w:pPr>
      <w:r w:rsidRPr="005C11A4">
        <w:rPr>
          <w:rFonts w:ascii="Calibri" w:hAnsi="Calibri" w:cs="Calibri"/>
          <w:sz w:val="22"/>
          <w:szCs w:val="22"/>
        </w:rPr>
        <w:t>Numero di blocchi ( B = C/b) = numero di blocchi nella cache</w:t>
      </w:r>
    </w:p>
    <w:p w14:paraId="5559A0E1" w14:textId="421B77C8" w:rsidR="00A20977" w:rsidRPr="005C11A4" w:rsidRDefault="00A20977" w:rsidP="005C11A4">
      <w:pPr>
        <w:pStyle w:val="Paragrafoelenco"/>
        <w:numPr>
          <w:ilvl w:val="0"/>
          <w:numId w:val="11"/>
        </w:numPr>
        <w:spacing w:after="40"/>
        <w:rPr>
          <w:rFonts w:ascii="Calibri" w:hAnsi="Calibri" w:cs="Calibri"/>
          <w:sz w:val="22"/>
          <w:szCs w:val="22"/>
        </w:rPr>
      </w:pPr>
      <w:r w:rsidRPr="005C11A4">
        <w:rPr>
          <w:rFonts w:ascii="Calibri" w:hAnsi="Calibri" w:cs="Calibri"/>
          <w:sz w:val="22"/>
          <w:szCs w:val="22"/>
        </w:rPr>
        <w:t xml:space="preserve">Grado di associazione (N) = numero di blocchi in un set </w:t>
      </w:r>
    </w:p>
    <w:p w14:paraId="72E33DA0" w14:textId="12C02641" w:rsidR="00A20977" w:rsidRPr="005C11A4" w:rsidRDefault="00A20977" w:rsidP="005C11A4">
      <w:pPr>
        <w:pStyle w:val="Paragrafoelenco"/>
        <w:numPr>
          <w:ilvl w:val="0"/>
          <w:numId w:val="11"/>
        </w:numPr>
        <w:spacing w:after="40"/>
        <w:rPr>
          <w:rFonts w:ascii="Calibri" w:hAnsi="Calibri" w:cs="Calibri"/>
          <w:sz w:val="22"/>
          <w:szCs w:val="22"/>
        </w:rPr>
      </w:pPr>
      <w:r w:rsidRPr="005C11A4">
        <w:rPr>
          <w:rFonts w:ascii="Calibri" w:hAnsi="Calibri" w:cs="Calibri"/>
          <w:sz w:val="22"/>
          <w:szCs w:val="22"/>
        </w:rPr>
        <w:t xml:space="preserve">Numero di set (S = B/N) = ogni indirizzo di memoria è mappato in un set della cache </w:t>
      </w:r>
    </w:p>
    <w:p w14:paraId="35312F4E" w14:textId="60CD8ED9" w:rsidR="00A20977" w:rsidRDefault="00A20977" w:rsidP="00735BC5">
      <w:pPr>
        <w:spacing w:after="40"/>
        <w:rPr>
          <w:rFonts w:ascii="Calibri" w:hAnsi="Calibri" w:cs="Calibri"/>
          <w:sz w:val="22"/>
          <w:szCs w:val="22"/>
        </w:rPr>
      </w:pPr>
      <w:r>
        <w:rPr>
          <w:rFonts w:ascii="Calibri" w:hAnsi="Calibri" w:cs="Calibri"/>
          <w:sz w:val="22"/>
          <w:szCs w:val="22"/>
        </w:rPr>
        <w:t xml:space="preserve">Tipologie di cache memory </w:t>
      </w:r>
    </w:p>
    <w:p w14:paraId="6FBE4EE4" w14:textId="379EF067" w:rsidR="00A20977" w:rsidRDefault="005C11A4" w:rsidP="00735BC5">
      <w:pPr>
        <w:spacing w:after="40"/>
        <w:rPr>
          <w:rFonts w:ascii="Calibri" w:hAnsi="Calibri" w:cs="Calibri"/>
          <w:sz w:val="22"/>
          <w:szCs w:val="22"/>
        </w:rPr>
      </w:pPr>
      <w:r>
        <w:rPr>
          <w:rFonts w:ascii="Calibri" w:hAnsi="Calibri" w:cs="Calibri"/>
          <w:sz w:val="22"/>
          <w:szCs w:val="22"/>
        </w:rPr>
        <w:t>La cache memory è organizzata in set (S) ed ogni indirizzo di memoria mappa in un unico set. Diverse categorie di cache memory dipendono proprio dal numero di blocchi che un set contiene</w:t>
      </w:r>
      <w:r w:rsidR="00693A82">
        <w:rPr>
          <w:rFonts w:ascii="Calibri" w:hAnsi="Calibri" w:cs="Calibri"/>
          <w:sz w:val="22"/>
          <w:szCs w:val="22"/>
        </w:rPr>
        <w:t xml:space="preserve">: </w:t>
      </w:r>
    </w:p>
    <w:p w14:paraId="383F40E5" w14:textId="4103D757" w:rsidR="00693A82" w:rsidRDefault="00693A82" w:rsidP="00735BC5">
      <w:pPr>
        <w:spacing w:after="40"/>
        <w:rPr>
          <w:rFonts w:ascii="Calibri" w:hAnsi="Calibri" w:cs="Calibri"/>
          <w:sz w:val="22"/>
          <w:szCs w:val="22"/>
        </w:rPr>
      </w:pPr>
      <w:r>
        <w:rPr>
          <w:rFonts w:ascii="Calibri" w:hAnsi="Calibri" w:cs="Calibri"/>
          <w:sz w:val="22"/>
          <w:szCs w:val="22"/>
        </w:rPr>
        <w:t xml:space="preserve">Direct </w:t>
      </w:r>
      <w:proofErr w:type="spellStart"/>
      <w:r>
        <w:rPr>
          <w:rFonts w:ascii="Calibri" w:hAnsi="Calibri" w:cs="Calibri"/>
          <w:sz w:val="22"/>
          <w:szCs w:val="22"/>
        </w:rPr>
        <w:t>mapped</w:t>
      </w:r>
      <w:proofErr w:type="spellEnd"/>
      <w:r>
        <w:rPr>
          <w:rFonts w:ascii="Calibri" w:hAnsi="Calibri" w:cs="Calibri"/>
          <w:sz w:val="22"/>
          <w:szCs w:val="22"/>
        </w:rPr>
        <w:t>: 1 blocco per ogni set</w:t>
      </w:r>
    </w:p>
    <w:p w14:paraId="14A5DC38" w14:textId="7202F9E2" w:rsidR="00693A82" w:rsidRDefault="00693A82" w:rsidP="00735BC5">
      <w:pPr>
        <w:spacing w:after="40"/>
        <w:rPr>
          <w:rFonts w:ascii="Calibri" w:hAnsi="Calibri" w:cs="Calibri"/>
          <w:sz w:val="22"/>
          <w:szCs w:val="22"/>
          <w:lang w:val="en-US"/>
        </w:rPr>
      </w:pPr>
      <w:r w:rsidRPr="00693A82">
        <w:rPr>
          <w:rFonts w:ascii="Calibri" w:hAnsi="Calibri" w:cs="Calibri"/>
          <w:sz w:val="22"/>
          <w:szCs w:val="22"/>
          <w:lang w:val="en-US"/>
        </w:rPr>
        <w:t xml:space="preserve">N-way set associative: N </w:t>
      </w:r>
      <w:proofErr w:type="spellStart"/>
      <w:r w:rsidRPr="00693A82">
        <w:rPr>
          <w:rFonts w:ascii="Calibri" w:hAnsi="Calibri" w:cs="Calibri"/>
          <w:sz w:val="22"/>
          <w:szCs w:val="22"/>
          <w:lang w:val="en-US"/>
        </w:rPr>
        <w:t>b</w:t>
      </w:r>
      <w:r>
        <w:rPr>
          <w:rFonts w:ascii="Calibri" w:hAnsi="Calibri" w:cs="Calibri"/>
          <w:sz w:val="22"/>
          <w:szCs w:val="22"/>
          <w:lang w:val="en-US"/>
        </w:rPr>
        <w:t>locchi</w:t>
      </w:r>
      <w:proofErr w:type="spellEnd"/>
      <w:r>
        <w:rPr>
          <w:rFonts w:ascii="Calibri" w:hAnsi="Calibri" w:cs="Calibri"/>
          <w:sz w:val="22"/>
          <w:szCs w:val="22"/>
          <w:lang w:val="en-US"/>
        </w:rPr>
        <w:t xml:space="preserve"> per set</w:t>
      </w:r>
    </w:p>
    <w:p w14:paraId="6B82FCFF" w14:textId="34AB0F38" w:rsidR="00693A82" w:rsidRDefault="00693A82" w:rsidP="00735BC5">
      <w:pPr>
        <w:spacing w:after="40"/>
        <w:rPr>
          <w:rFonts w:ascii="Calibri" w:hAnsi="Calibri" w:cs="Calibri"/>
          <w:sz w:val="22"/>
          <w:szCs w:val="22"/>
        </w:rPr>
      </w:pPr>
      <w:proofErr w:type="spellStart"/>
      <w:r w:rsidRPr="00693A82">
        <w:rPr>
          <w:rFonts w:ascii="Calibri" w:hAnsi="Calibri" w:cs="Calibri"/>
          <w:sz w:val="22"/>
          <w:szCs w:val="22"/>
        </w:rPr>
        <w:t>Fully</w:t>
      </w:r>
      <w:proofErr w:type="spellEnd"/>
      <w:r w:rsidRPr="00693A82">
        <w:rPr>
          <w:rFonts w:ascii="Calibri" w:hAnsi="Calibri" w:cs="Calibri"/>
          <w:sz w:val="22"/>
          <w:szCs w:val="22"/>
        </w:rPr>
        <w:t xml:space="preserve"> associative: tutti I blocchi d</w:t>
      </w:r>
      <w:r>
        <w:rPr>
          <w:rFonts w:ascii="Calibri" w:hAnsi="Calibri" w:cs="Calibri"/>
          <w:sz w:val="22"/>
          <w:szCs w:val="22"/>
        </w:rPr>
        <w:t>i una cache sono in un unico set</w:t>
      </w:r>
    </w:p>
    <w:p w14:paraId="70983AAA" w14:textId="77777777" w:rsidR="00693A82" w:rsidRDefault="00693A82" w:rsidP="00735BC5">
      <w:pPr>
        <w:spacing w:after="40"/>
        <w:rPr>
          <w:rFonts w:ascii="Calibri" w:hAnsi="Calibri" w:cs="Calibri"/>
          <w:sz w:val="22"/>
          <w:szCs w:val="22"/>
        </w:rPr>
      </w:pPr>
      <w:r>
        <w:rPr>
          <w:rFonts w:ascii="Calibri" w:hAnsi="Calibri" w:cs="Calibri"/>
          <w:sz w:val="22"/>
          <w:szCs w:val="22"/>
        </w:rPr>
        <w:t xml:space="preserve">Per esempio, una cache con capacitò 8 words e </w:t>
      </w:r>
      <w:proofErr w:type="spellStart"/>
      <w:r>
        <w:rPr>
          <w:rFonts w:ascii="Calibri" w:hAnsi="Calibri" w:cs="Calibri"/>
          <w:sz w:val="22"/>
          <w:szCs w:val="22"/>
        </w:rPr>
        <w:t>block</w:t>
      </w:r>
      <w:proofErr w:type="spellEnd"/>
      <w:r>
        <w:rPr>
          <w:rFonts w:ascii="Calibri" w:hAnsi="Calibri" w:cs="Calibri"/>
          <w:sz w:val="22"/>
          <w:szCs w:val="22"/>
        </w:rPr>
        <w:t xml:space="preserve"> size 1 word, ha un numero di blocchi pari a 8.</w:t>
      </w:r>
    </w:p>
    <w:p w14:paraId="7E52D769" w14:textId="77777777" w:rsidR="00693A82" w:rsidRDefault="00693A82" w:rsidP="00735BC5">
      <w:pPr>
        <w:spacing w:after="40"/>
        <w:rPr>
          <w:rFonts w:ascii="Calibri" w:hAnsi="Calibri" w:cs="Calibri"/>
          <w:sz w:val="22"/>
          <w:szCs w:val="22"/>
        </w:rPr>
      </w:pPr>
      <w:r w:rsidRPr="00693A82">
        <w:rPr>
          <w:rFonts w:ascii="Calibri" w:hAnsi="Calibri" w:cs="Calibri"/>
          <w:sz w:val="22"/>
          <w:szCs w:val="22"/>
        </w:rPr>
        <w:lastRenderedPageBreak/>
        <w:drawing>
          <wp:inline distT="0" distB="0" distL="0" distR="0" wp14:anchorId="3FCF38C9" wp14:editId="4B1EC00B">
            <wp:extent cx="4715533" cy="1476581"/>
            <wp:effectExtent l="0" t="0" r="8890" b="9525"/>
            <wp:docPr id="1763166128"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66128" name="Immagine 1" descr="Immagine che contiene testo, schermata, Carattere, linea&#10;&#10;Descrizione generata automaticamente"/>
                    <pic:cNvPicPr/>
                  </pic:nvPicPr>
                  <pic:blipFill>
                    <a:blip r:embed="rId8"/>
                    <a:stretch>
                      <a:fillRect/>
                    </a:stretch>
                  </pic:blipFill>
                  <pic:spPr>
                    <a:xfrm>
                      <a:off x="0" y="0"/>
                      <a:ext cx="4715533" cy="1476581"/>
                    </a:xfrm>
                    <a:prstGeom prst="rect">
                      <a:avLst/>
                    </a:prstGeom>
                  </pic:spPr>
                </pic:pic>
              </a:graphicData>
            </a:graphic>
          </wp:inline>
        </w:drawing>
      </w:r>
    </w:p>
    <w:p w14:paraId="666E8B95" w14:textId="429CDF54" w:rsidR="00693A82" w:rsidRDefault="000C0D7A" w:rsidP="00735BC5">
      <w:pPr>
        <w:spacing w:after="40"/>
        <w:rPr>
          <w:rFonts w:ascii="Calibri" w:hAnsi="Calibri" w:cs="Calibri"/>
          <w:sz w:val="22"/>
          <w:szCs w:val="22"/>
        </w:rPr>
      </w:pPr>
      <w:r>
        <w:rPr>
          <w:rFonts w:ascii="Calibri" w:hAnsi="Calibri" w:cs="Calibri"/>
          <w:sz w:val="22"/>
          <w:szCs w:val="22"/>
        </w:rPr>
        <w:t>Per sfruttare</w:t>
      </w:r>
      <w:r w:rsidR="005B51C1">
        <w:rPr>
          <w:rFonts w:ascii="Calibri" w:hAnsi="Calibri" w:cs="Calibri"/>
          <w:sz w:val="22"/>
          <w:szCs w:val="22"/>
        </w:rPr>
        <w:t xml:space="preserve"> la località spaziale, possiamo incrementare il </w:t>
      </w:r>
      <w:proofErr w:type="spellStart"/>
      <w:r w:rsidR="005B51C1">
        <w:rPr>
          <w:rFonts w:ascii="Calibri" w:hAnsi="Calibri" w:cs="Calibri"/>
          <w:sz w:val="22"/>
          <w:szCs w:val="22"/>
        </w:rPr>
        <w:t>block</w:t>
      </w:r>
      <w:proofErr w:type="spellEnd"/>
      <w:r w:rsidR="005B51C1">
        <w:rPr>
          <w:rFonts w:ascii="Calibri" w:hAnsi="Calibri" w:cs="Calibri"/>
          <w:sz w:val="22"/>
          <w:szCs w:val="22"/>
        </w:rPr>
        <w:t xml:space="preserve"> size ad un numero di blocchi tramite il rapporto </w:t>
      </w:r>
      <w:r>
        <w:rPr>
          <w:rFonts w:ascii="Calibri" w:hAnsi="Calibri" w:cs="Calibri"/>
          <w:sz w:val="22"/>
          <w:szCs w:val="22"/>
        </w:rPr>
        <w:t xml:space="preserve">tra capacità e </w:t>
      </w:r>
      <w:proofErr w:type="spellStart"/>
      <w:r>
        <w:rPr>
          <w:rFonts w:ascii="Calibri" w:hAnsi="Calibri" w:cs="Calibri"/>
          <w:sz w:val="22"/>
          <w:szCs w:val="22"/>
        </w:rPr>
        <w:t>block</w:t>
      </w:r>
      <w:proofErr w:type="spellEnd"/>
      <w:r>
        <w:rPr>
          <w:rFonts w:ascii="Calibri" w:hAnsi="Calibri" w:cs="Calibri"/>
          <w:sz w:val="22"/>
          <w:szCs w:val="22"/>
        </w:rPr>
        <w:t xml:space="preserve"> size: C/b </w:t>
      </w:r>
    </w:p>
    <w:p w14:paraId="4473CE77" w14:textId="0843A5BE" w:rsidR="000C0D7A" w:rsidRDefault="000C0D7A" w:rsidP="00735BC5">
      <w:pPr>
        <w:spacing w:after="40"/>
        <w:rPr>
          <w:rFonts w:ascii="Calibri" w:hAnsi="Calibri" w:cs="Calibri"/>
          <w:sz w:val="22"/>
          <w:szCs w:val="22"/>
        </w:rPr>
      </w:pPr>
      <w:proofErr w:type="spellStart"/>
      <w:r>
        <w:rPr>
          <w:rFonts w:ascii="Calibri" w:hAnsi="Calibri" w:cs="Calibri"/>
          <w:sz w:val="22"/>
          <w:szCs w:val="22"/>
        </w:rPr>
        <w:t>Fully</w:t>
      </w:r>
      <w:proofErr w:type="spellEnd"/>
      <w:r>
        <w:rPr>
          <w:rFonts w:ascii="Calibri" w:hAnsi="Calibri" w:cs="Calibri"/>
          <w:sz w:val="22"/>
          <w:szCs w:val="22"/>
        </w:rPr>
        <w:t xml:space="preserve"> associative cache </w:t>
      </w:r>
    </w:p>
    <w:p w14:paraId="36EB25DE" w14:textId="761880CC" w:rsidR="000C0D7A" w:rsidRDefault="000C0D7A" w:rsidP="00735BC5">
      <w:pPr>
        <w:spacing w:after="40"/>
        <w:rPr>
          <w:rFonts w:ascii="Calibri" w:hAnsi="Calibri" w:cs="Calibri"/>
          <w:sz w:val="22"/>
          <w:szCs w:val="22"/>
        </w:rPr>
      </w:pPr>
      <w:r w:rsidRPr="000C0D7A">
        <w:rPr>
          <w:rFonts w:ascii="Calibri" w:hAnsi="Calibri" w:cs="Calibri"/>
          <w:sz w:val="22"/>
          <w:szCs w:val="22"/>
        </w:rPr>
        <w:drawing>
          <wp:inline distT="0" distB="0" distL="0" distR="0" wp14:anchorId="5F675F9B" wp14:editId="1BCBB532">
            <wp:extent cx="5201376" cy="438211"/>
            <wp:effectExtent l="0" t="0" r="0" b="0"/>
            <wp:docPr id="105080350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03501" name=""/>
                    <pic:cNvPicPr/>
                  </pic:nvPicPr>
                  <pic:blipFill>
                    <a:blip r:embed="rId9"/>
                    <a:stretch>
                      <a:fillRect/>
                    </a:stretch>
                  </pic:blipFill>
                  <pic:spPr>
                    <a:xfrm>
                      <a:off x="0" y="0"/>
                      <a:ext cx="5201376" cy="438211"/>
                    </a:xfrm>
                    <a:prstGeom prst="rect">
                      <a:avLst/>
                    </a:prstGeom>
                  </pic:spPr>
                </pic:pic>
              </a:graphicData>
            </a:graphic>
          </wp:inline>
        </w:drawing>
      </w:r>
    </w:p>
    <w:p w14:paraId="216A6811" w14:textId="5B1B7968" w:rsidR="000C0D7A" w:rsidRPr="002A47E1" w:rsidRDefault="000C0D7A" w:rsidP="002A47E1">
      <w:pPr>
        <w:pStyle w:val="Paragrafoelenco"/>
        <w:numPr>
          <w:ilvl w:val="0"/>
          <w:numId w:val="12"/>
        </w:numPr>
        <w:spacing w:after="40"/>
        <w:rPr>
          <w:rFonts w:ascii="Calibri" w:hAnsi="Calibri" w:cs="Calibri"/>
          <w:sz w:val="22"/>
          <w:szCs w:val="22"/>
        </w:rPr>
      </w:pPr>
      <w:r w:rsidRPr="002A47E1">
        <w:rPr>
          <w:rFonts w:ascii="Calibri" w:hAnsi="Calibri" w:cs="Calibri"/>
          <w:sz w:val="22"/>
          <w:szCs w:val="22"/>
        </w:rPr>
        <w:t xml:space="preserve">Permette la massima flessibilità nella scelta della locazione nella cache in cui posizionare un blocco di memoria </w:t>
      </w:r>
    </w:p>
    <w:p w14:paraId="4DC94E78" w14:textId="43B8936D" w:rsidR="000C0D7A" w:rsidRPr="002A47E1" w:rsidRDefault="000C0D7A" w:rsidP="002A47E1">
      <w:pPr>
        <w:pStyle w:val="Paragrafoelenco"/>
        <w:numPr>
          <w:ilvl w:val="0"/>
          <w:numId w:val="12"/>
        </w:numPr>
        <w:spacing w:after="40"/>
        <w:rPr>
          <w:rFonts w:ascii="Calibri" w:hAnsi="Calibri" w:cs="Calibri"/>
          <w:sz w:val="22"/>
          <w:szCs w:val="22"/>
        </w:rPr>
      </w:pPr>
      <w:r w:rsidRPr="002A47E1">
        <w:rPr>
          <w:rFonts w:ascii="Calibri" w:hAnsi="Calibri" w:cs="Calibri"/>
          <w:sz w:val="22"/>
          <w:szCs w:val="22"/>
        </w:rPr>
        <w:t xml:space="preserve">Lo spazio della cache può esser usato in modo più efficiente e ciò comporta una riduzione dei miss di conflitto </w:t>
      </w:r>
    </w:p>
    <w:p w14:paraId="68466B4C" w14:textId="7B55F792" w:rsidR="000C0D7A" w:rsidRPr="002A47E1" w:rsidRDefault="000C0D7A" w:rsidP="002A47E1">
      <w:pPr>
        <w:pStyle w:val="Paragrafoelenco"/>
        <w:numPr>
          <w:ilvl w:val="0"/>
          <w:numId w:val="12"/>
        </w:numPr>
        <w:spacing w:after="40"/>
        <w:rPr>
          <w:rFonts w:ascii="Calibri" w:hAnsi="Calibri" w:cs="Calibri"/>
          <w:sz w:val="22"/>
          <w:szCs w:val="22"/>
        </w:rPr>
      </w:pPr>
      <w:r w:rsidRPr="002A47E1">
        <w:rPr>
          <w:rFonts w:ascii="Calibri" w:hAnsi="Calibri" w:cs="Calibri"/>
          <w:sz w:val="22"/>
          <w:szCs w:val="22"/>
        </w:rPr>
        <w:t>Il costo dell’operazione di ricerca associativa (o per contenuto) di un blocco in cache è notevole mentre nel caso di indirizzamento diretto è nullo</w:t>
      </w:r>
    </w:p>
    <w:p w14:paraId="3BC81F46" w14:textId="23B8AF25" w:rsidR="000C0D7A" w:rsidRPr="002A47E1" w:rsidRDefault="000C0D7A" w:rsidP="002A47E1">
      <w:pPr>
        <w:pStyle w:val="Paragrafoelenco"/>
        <w:numPr>
          <w:ilvl w:val="0"/>
          <w:numId w:val="12"/>
        </w:numPr>
        <w:spacing w:after="40"/>
        <w:rPr>
          <w:rFonts w:ascii="Calibri" w:hAnsi="Calibri" w:cs="Calibri"/>
          <w:sz w:val="22"/>
          <w:szCs w:val="22"/>
        </w:rPr>
      </w:pPr>
      <w:r w:rsidRPr="002A47E1">
        <w:rPr>
          <w:rFonts w:ascii="Calibri" w:hAnsi="Calibri" w:cs="Calibri"/>
          <w:sz w:val="22"/>
          <w:szCs w:val="22"/>
        </w:rPr>
        <w:t>È più costosa da costruire</w:t>
      </w:r>
    </w:p>
    <w:p w14:paraId="210FDE4E" w14:textId="4B85F5A9" w:rsidR="000C0D7A" w:rsidRDefault="000C0D7A" w:rsidP="00735BC5">
      <w:pPr>
        <w:spacing w:after="40"/>
        <w:rPr>
          <w:rFonts w:ascii="Calibri" w:hAnsi="Calibri" w:cs="Calibri"/>
          <w:sz w:val="22"/>
          <w:szCs w:val="22"/>
        </w:rPr>
      </w:pPr>
      <w:r>
        <w:rPr>
          <w:rFonts w:ascii="Calibri" w:hAnsi="Calibri" w:cs="Calibri"/>
          <w:sz w:val="22"/>
          <w:szCs w:val="22"/>
        </w:rPr>
        <w:t xml:space="preserve">Bit di validità </w:t>
      </w:r>
    </w:p>
    <w:p w14:paraId="1E0158DF" w14:textId="5C09C70D" w:rsidR="000C0D7A" w:rsidRDefault="000C0D7A" w:rsidP="00735BC5">
      <w:pPr>
        <w:spacing w:after="40"/>
        <w:rPr>
          <w:rFonts w:ascii="Calibri" w:hAnsi="Calibri" w:cs="Calibri"/>
          <w:sz w:val="22"/>
          <w:szCs w:val="22"/>
        </w:rPr>
      </w:pPr>
      <w:r>
        <w:rPr>
          <w:rFonts w:ascii="Calibri" w:hAnsi="Calibri" w:cs="Calibri"/>
          <w:sz w:val="22"/>
          <w:szCs w:val="22"/>
        </w:rPr>
        <w:t xml:space="preserve">Il bit di validità rappresenta un altro bit di controllo, necessario per ogni blocco che si trova nella cache. Questi bit vengono posti a 0 nell’istante di accensione del sistema </w:t>
      </w:r>
      <w:r w:rsidR="00DC6DE4">
        <w:rPr>
          <w:rFonts w:ascii="Calibri" w:hAnsi="Calibri" w:cs="Calibri"/>
          <w:sz w:val="22"/>
          <w:szCs w:val="22"/>
        </w:rPr>
        <w:t xml:space="preserve">ed ogni volta che vengono caricati nuovi programmi e nuovi dati dal disco alla memoria principale. </w:t>
      </w:r>
    </w:p>
    <w:p w14:paraId="1648E227" w14:textId="40CD49CD" w:rsidR="00DC6DE4" w:rsidRDefault="00DC6DE4" w:rsidP="00735BC5">
      <w:pPr>
        <w:spacing w:after="40"/>
        <w:rPr>
          <w:rFonts w:ascii="Calibri" w:hAnsi="Calibri" w:cs="Calibri"/>
          <w:sz w:val="22"/>
          <w:szCs w:val="22"/>
        </w:rPr>
      </w:pPr>
      <w:r>
        <w:rPr>
          <w:rFonts w:ascii="Calibri" w:hAnsi="Calibri" w:cs="Calibri"/>
          <w:sz w:val="22"/>
          <w:szCs w:val="22"/>
        </w:rPr>
        <w:t xml:space="preserve">I bit di modifica invece indicano se il blocco è stato modificato o meno mentre era in cache e servono solo nei sistemi che non usano il metodo write through. </w:t>
      </w:r>
    </w:p>
    <w:p w14:paraId="590DE556" w14:textId="41E246DA" w:rsidR="00DC6DE4" w:rsidRPr="00DC6DE4" w:rsidRDefault="00DC6DE4" w:rsidP="00735BC5">
      <w:pPr>
        <w:spacing w:after="40"/>
        <w:rPr>
          <w:rFonts w:ascii="Calibri" w:hAnsi="Calibri" w:cs="Calibri"/>
          <w:sz w:val="22"/>
          <w:szCs w:val="22"/>
          <w:lang w:val="en-US"/>
        </w:rPr>
      </w:pPr>
      <w:r w:rsidRPr="00DC6DE4">
        <w:rPr>
          <w:rFonts w:ascii="Calibri" w:hAnsi="Calibri" w:cs="Calibri"/>
          <w:sz w:val="22"/>
          <w:szCs w:val="22"/>
          <w:lang w:val="en-US"/>
        </w:rPr>
        <w:t>Direct Memory Access (DMA)</w:t>
      </w:r>
    </w:p>
    <w:p w14:paraId="70E5377C" w14:textId="77777777" w:rsidR="00DC6DE4" w:rsidRDefault="00DC6DE4" w:rsidP="00735BC5">
      <w:pPr>
        <w:spacing w:after="40"/>
        <w:rPr>
          <w:rFonts w:ascii="Calibri" w:hAnsi="Calibri" w:cs="Calibri"/>
          <w:sz w:val="22"/>
          <w:szCs w:val="22"/>
        </w:rPr>
      </w:pPr>
      <w:r w:rsidRPr="00DC6DE4">
        <w:rPr>
          <w:rFonts w:ascii="Calibri" w:hAnsi="Calibri" w:cs="Calibri"/>
          <w:sz w:val="22"/>
          <w:szCs w:val="22"/>
        </w:rPr>
        <w:t>I trasferimenti dei blocchi dal</w:t>
      </w:r>
      <w:r>
        <w:rPr>
          <w:rFonts w:ascii="Calibri" w:hAnsi="Calibri" w:cs="Calibri"/>
          <w:sz w:val="22"/>
          <w:szCs w:val="22"/>
        </w:rPr>
        <w:t xml:space="preserve"> disco alla memoria principale avvengono tramite il meccanismo DMA (Direct Memory Access), un meccanismo in cui vengono trasferite grandi quantità di istruzioni e dati organizzate in “pagine” ed ogni pagina contiene migliaia di locazioni e di conseguenza centinaia di blocchi. </w:t>
      </w:r>
    </w:p>
    <w:p w14:paraId="3F86E81D" w14:textId="68BF9495" w:rsidR="00DC6DE4" w:rsidRPr="00DC6DE4" w:rsidRDefault="00DC6DE4" w:rsidP="00735BC5">
      <w:pPr>
        <w:spacing w:after="40"/>
        <w:rPr>
          <w:rFonts w:ascii="Calibri" w:hAnsi="Calibri" w:cs="Calibri"/>
          <w:i/>
          <w:iCs/>
          <w:sz w:val="22"/>
          <w:szCs w:val="22"/>
        </w:rPr>
      </w:pPr>
      <w:r>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Pr>
          <w:rFonts w:ascii="Calibri" w:hAnsi="Calibri" w:cs="Calibri"/>
          <w:sz w:val="22"/>
          <w:szCs w:val="22"/>
        </w:rPr>
        <w:t>️</w:t>
      </w:r>
      <w:r w:rsidRPr="00DC6DE4">
        <w:rPr>
          <w:rFonts w:ascii="Calibri" w:hAnsi="Calibri" w:cs="Calibri"/>
          <w:i/>
          <w:iCs/>
          <w:sz w:val="22"/>
          <w:szCs w:val="22"/>
        </w:rPr>
        <w:t xml:space="preserve">In genere le pagine vanno nella memoria principale senza coinvolgere la cache. </w:t>
      </w:r>
    </w:p>
    <w:p w14:paraId="153296EC" w14:textId="6D5E6FE9" w:rsidR="00DC6DE4" w:rsidRDefault="00DC6DE4" w:rsidP="00735BC5">
      <w:pPr>
        <w:spacing w:after="40"/>
        <w:rPr>
          <w:rFonts w:ascii="Calibri" w:hAnsi="Calibri" w:cs="Calibri"/>
          <w:sz w:val="22"/>
          <w:szCs w:val="22"/>
        </w:rPr>
      </w:pPr>
      <w:r>
        <w:rPr>
          <w:rFonts w:ascii="Calibri" w:hAnsi="Calibri" w:cs="Calibri"/>
          <w:sz w:val="22"/>
          <w:szCs w:val="22"/>
        </w:rPr>
        <w:t xml:space="preserve">Come indica la sigla stessa del DMA, durante il trasferimento di pagine la CPU non interviene in quanto è la logica di controllo del disco a gestire le linee di indirizzo e le linee dati fornendo i segnali di controllo necessari. </w:t>
      </w:r>
    </w:p>
    <w:p w14:paraId="7F330D8B" w14:textId="77A858F6" w:rsidR="00DC6DE4" w:rsidRDefault="00E867AD" w:rsidP="00735BC5">
      <w:pPr>
        <w:spacing w:after="40"/>
        <w:rPr>
          <w:rFonts w:ascii="Calibri" w:hAnsi="Calibri" w:cs="Calibri"/>
          <w:sz w:val="22"/>
          <w:szCs w:val="22"/>
        </w:rPr>
      </w:pPr>
      <w:r>
        <w:rPr>
          <w:rFonts w:ascii="Calibri" w:hAnsi="Calibri" w:cs="Calibri"/>
          <w:sz w:val="22"/>
          <w:szCs w:val="22"/>
        </w:rPr>
        <w:t xml:space="preserve">Gestione del bit di validità </w:t>
      </w:r>
    </w:p>
    <w:p w14:paraId="483B87E3" w14:textId="73C05BBF" w:rsidR="00E867AD" w:rsidRDefault="004D1CB3" w:rsidP="00735BC5">
      <w:pPr>
        <w:spacing w:after="40"/>
        <w:rPr>
          <w:rFonts w:ascii="Calibri" w:hAnsi="Calibri" w:cs="Calibri"/>
          <w:sz w:val="22"/>
          <w:szCs w:val="22"/>
        </w:rPr>
      </w:pPr>
      <w:r>
        <w:rPr>
          <w:rFonts w:ascii="Calibri" w:hAnsi="Calibri" w:cs="Calibri"/>
          <w:sz w:val="22"/>
          <w:szCs w:val="22"/>
        </w:rPr>
        <w:t xml:space="preserve">Il bit di validità di un blocco della cache viene posto ad 1 la prima volta che il blocco deve contenere istruzioni o dati trasferiti dalla memoria principale ed ogni volta che le locazioni di un blocco della memoria principale vengono interessate da un trasferimento di nuove istruzioni o nuovi dati dal disco viene effettuato un controllo per determinare se qualche blocco che sta per essere sovrascritto fosse presente nella cache: </w:t>
      </w:r>
    </w:p>
    <w:p w14:paraId="6EE221BE" w14:textId="547CAFAB" w:rsidR="004D1CB3" w:rsidRDefault="004D1CB3" w:rsidP="00735BC5">
      <w:pPr>
        <w:spacing w:after="40"/>
        <w:rPr>
          <w:rFonts w:ascii="Calibri" w:hAnsi="Calibri" w:cs="Calibri"/>
          <w:sz w:val="22"/>
          <w:szCs w:val="22"/>
        </w:rPr>
      </w:pPr>
      <w:r>
        <w:rPr>
          <w:rFonts w:ascii="Calibri" w:hAnsi="Calibri" w:cs="Calibri"/>
          <w:sz w:val="22"/>
          <w:szCs w:val="22"/>
        </w:rPr>
        <w:t>se nella cache c’è una copia del blocco, il suo bit di validità viene posto a 0 così da garantire che nella cache non ci siano dati obsoleti</w:t>
      </w:r>
    </w:p>
    <w:p w14:paraId="22C9C493" w14:textId="6565E96E" w:rsidR="004D1CB3" w:rsidRDefault="004D1CB3" w:rsidP="00735BC5">
      <w:pPr>
        <w:spacing w:after="40"/>
        <w:rPr>
          <w:rFonts w:ascii="Calibri" w:hAnsi="Calibri" w:cs="Calibri"/>
          <w:sz w:val="22"/>
          <w:szCs w:val="22"/>
        </w:rPr>
      </w:pPr>
      <w:r>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Pr>
          <w:rFonts w:ascii="Calibri" w:hAnsi="Calibri" w:cs="Calibri"/>
          <w:sz w:val="22"/>
          <w:szCs w:val="22"/>
        </w:rPr>
        <w:t>️il bit di validità a 0 permette subito al blocco di essere sovrascritto</w:t>
      </w:r>
    </w:p>
    <w:p w14:paraId="025A668D" w14:textId="30F84A3C" w:rsidR="004D1CB3" w:rsidRDefault="004D1CB3" w:rsidP="00735BC5">
      <w:pPr>
        <w:spacing w:after="40"/>
        <w:rPr>
          <w:rFonts w:ascii="Calibri" w:hAnsi="Calibri" w:cs="Calibri"/>
          <w:sz w:val="22"/>
          <w:szCs w:val="22"/>
        </w:rPr>
      </w:pPr>
      <w:r>
        <w:rPr>
          <w:rFonts w:ascii="Calibri" w:hAnsi="Calibri" w:cs="Calibri"/>
          <w:sz w:val="22"/>
          <w:szCs w:val="22"/>
        </w:rPr>
        <w:lastRenderedPageBreak/>
        <w:t>Svuotamento (flush) della cache</w:t>
      </w:r>
    </w:p>
    <w:p w14:paraId="27E2F044" w14:textId="5EAF2456" w:rsidR="004D1CB3" w:rsidRDefault="004D1CB3" w:rsidP="00735BC5">
      <w:pPr>
        <w:spacing w:after="40"/>
        <w:rPr>
          <w:rFonts w:ascii="Calibri" w:hAnsi="Calibri" w:cs="Calibri"/>
          <w:sz w:val="22"/>
          <w:szCs w:val="22"/>
        </w:rPr>
      </w:pPr>
      <w:r>
        <w:rPr>
          <w:rFonts w:ascii="Calibri" w:hAnsi="Calibri" w:cs="Calibri"/>
          <w:sz w:val="22"/>
          <w:szCs w:val="22"/>
        </w:rPr>
        <w:t xml:space="preserve">Quando si effettua un trasferimento tramite DMA dalla memoria al disco e la cache usa il protocollo </w:t>
      </w:r>
      <w:proofErr w:type="spellStart"/>
      <w:r>
        <w:rPr>
          <w:rFonts w:ascii="Calibri" w:hAnsi="Calibri" w:cs="Calibri"/>
          <w:sz w:val="22"/>
          <w:szCs w:val="22"/>
        </w:rPr>
        <w:t>wirte</w:t>
      </w:r>
      <w:proofErr w:type="spellEnd"/>
      <w:r>
        <w:rPr>
          <w:rFonts w:ascii="Calibri" w:hAnsi="Calibri" w:cs="Calibri"/>
          <w:sz w:val="22"/>
          <w:szCs w:val="22"/>
        </w:rPr>
        <w:t xml:space="preserve"> back, i dati presenti nella memoria principale potrebbero non riflettere le modifiche che possono esser state fatte sulla copia dei dati presenti nella cache. </w:t>
      </w:r>
    </w:p>
    <w:p w14:paraId="475AFB1E" w14:textId="5EC08241" w:rsidR="004D1CB3" w:rsidRDefault="004D1CB3" w:rsidP="00735BC5">
      <w:pPr>
        <w:spacing w:after="40"/>
        <w:rPr>
          <w:rFonts w:ascii="Calibri" w:hAnsi="Calibri" w:cs="Calibri"/>
          <w:sz w:val="22"/>
          <w:szCs w:val="22"/>
        </w:rPr>
      </w:pPr>
      <w:r>
        <w:rPr>
          <w:rFonts w:ascii="Calibri" w:hAnsi="Calibri" w:cs="Calibri"/>
          <w:sz w:val="22"/>
          <w:szCs w:val="22"/>
        </w:rPr>
        <w:t xml:space="preserve">Per risolvere questo problema si è pensato ad un flush (svuotamento) della cache forzando i dati con bit di modifica attivo, cioè pari ad 1, a essere ricopiati nella memoria principale prima del trasferimento tramite DMA. </w:t>
      </w:r>
    </w:p>
    <w:p w14:paraId="27E42AAF" w14:textId="5ED7A5BB" w:rsidR="0025245B" w:rsidRDefault="0025245B" w:rsidP="00735BC5">
      <w:pPr>
        <w:spacing w:after="40"/>
        <w:rPr>
          <w:rFonts w:ascii="Calibri" w:hAnsi="Calibri" w:cs="Calibri"/>
          <w:sz w:val="22"/>
          <w:szCs w:val="22"/>
        </w:rPr>
      </w:pPr>
      <w:r>
        <w:rPr>
          <w:rFonts w:ascii="Calibri" w:hAnsi="Calibri" w:cs="Calibri"/>
          <w:sz w:val="22"/>
          <w:szCs w:val="22"/>
        </w:rPr>
        <w:t>Coerenza della cache</w:t>
      </w:r>
    </w:p>
    <w:p w14:paraId="55835C75" w14:textId="42206758" w:rsidR="0025245B" w:rsidRDefault="0025245B" w:rsidP="00735BC5">
      <w:pPr>
        <w:spacing w:after="40"/>
        <w:rPr>
          <w:rFonts w:ascii="Calibri" w:hAnsi="Calibri" w:cs="Calibri"/>
          <w:sz w:val="22"/>
          <w:szCs w:val="22"/>
        </w:rPr>
      </w:pPr>
      <w:r>
        <w:rPr>
          <w:rFonts w:ascii="Calibri" w:hAnsi="Calibri" w:cs="Calibri"/>
          <w:sz w:val="22"/>
          <w:szCs w:val="22"/>
        </w:rPr>
        <w:t xml:space="preserve">Il sistema operativo riesce ad eseguire tutte le operazioni necessarie in modo molto efficiente senza peggiorare le prestazioni in modo significativo, in quanto le operazioni di input/output di scrittura non sono molto frequenti. Si ha però la necessità di garantire che due entità diverse, come i sottosistemi della CPU e del DMA, usino la stessa copia dei dati e questa necessità è detta problema della coerenza della cache. </w:t>
      </w:r>
    </w:p>
    <w:p w14:paraId="0036C91A" w14:textId="6F48A925" w:rsidR="0025245B" w:rsidRDefault="0025245B" w:rsidP="00735BC5">
      <w:pPr>
        <w:spacing w:after="40"/>
        <w:rPr>
          <w:rFonts w:ascii="Calibri" w:hAnsi="Calibri" w:cs="Calibri"/>
          <w:sz w:val="22"/>
          <w:szCs w:val="22"/>
        </w:rPr>
      </w:pPr>
      <w:r>
        <w:rPr>
          <w:rFonts w:ascii="Calibri" w:hAnsi="Calibri" w:cs="Calibri"/>
          <w:sz w:val="22"/>
          <w:szCs w:val="22"/>
        </w:rPr>
        <w:t xml:space="preserve">Algoritmi di sostituzione </w:t>
      </w:r>
    </w:p>
    <w:p w14:paraId="4898B243" w14:textId="00B0A152" w:rsidR="0025245B" w:rsidRDefault="0025245B" w:rsidP="00735BC5">
      <w:pPr>
        <w:spacing w:after="40"/>
        <w:rPr>
          <w:rFonts w:ascii="Calibri" w:hAnsi="Calibri" w:cs="Calibri"/>
          <w:sz w:val="22"/>
          <w:szCs w:val="22"/>
        </w:rPr>
      </w:pPr>
      <w:r>
        <w:rPr>
          <w:rFonts w:ascii="Calibri" w:hAnsi="Calibri" w:cs="Calibri"/>
          <w:sz w:val="22"/>
          <w:szCs w:val="22"/>
        </w:rPr>
        <w:t xml:space="preserve">In una cache ad indirizzamento diretto, la posizione di ogni blocco è predefinita e non esiste nessuna strategia di sostituzione, mentre nelle cache associative e set associative esiste una certa flessibilità che permette, nel momento in cui un nuovo blocco deve essere portato nella cache, e tutte le posizioni che potrebbe occupare contengono dati validi, di decidere quale blocco sovrascrivere tra quelli esistenti. E questa scelta potrebbe risultare determinante per le prestazioni del sistema, per cui si tratta di una scelta molto importante. </w:t>
      </w:r>
    </w:p>
    <w:p w14:paraId="364D7685" w14:textId="5A6F07E0" w:rsidR="0025245B" w:rsidRDefault="0025245B" w:rsidP="00735BC5">
      <w:pPr>
        <w:spacing w:after="40"/>
        <w:rPr>
          <w:rFonts w:ascii="Calibri" w:hAnsi="Calibri" w:cs="Calibri"/>
          <w:sz w:val="22"/>
          <w:szCs w:val="22"/>
        </w:rPr>
      </w:pPr>
      <w:r>
        <w:rPr>
          <w:rFonts w:ascii="Calibri" w:hAnsi="Calibri" w:cs="Calibri"/>
          <w:sz w:val="22"/>
          <w:szCs w:val="22"/>
        </w:rPr>
        <w:t xml:space="preserve">In generale però si ha l’obiettivo di mantenere nella cache quei blocchi che hanno la probabilità maggiore di essere usati di nuovo in futuro, ma non è semplice prevedere i blocchi a cui si farà riferimento, per cui una possibile strategia può esser quella tener presente la località dei riferimenti, la quale suggerisce che i blocchi a cui si è fatto riferimento di recente hanno una probabilità più alta di essere usati di nuovo in breve tempo. </w:t>
      </w:r>
    </w:p>
    <w:p w14:paraId="15B4B968" w14:textId="49F7738C" w:rsidR="0025245B" w:rsidRDefault="0025245B" w:rsidP="00735BC5">
      <w:pPr>
        <w:spacing w:after="40"/>
        <w:rPr>
          <w:rFonts w:ascii="Calibri" w:hAnsi="Calibri" w:cs="Calibri"/>
          <w:sz w:val="22"/>
          <w:szCs w:val="22"/>
        </w:rPr>
      </w:pPr>
      <w:r>
        <w:rPr>
          <w:rFonts w:ascii="Calibri" w:hAnsi="Calibri" w:cs="Calibri"/>
          <w:sz w:val="22"/>
          <w:szCs w:val="22"/>
        </w:rPr>
        <w:t xml:space="preserve">Sostituzione con algoritmo LRU </w:t>
      </w:r>
    </w:p>
    <w:p w14:paraId="4ADCB6C8" w14:textId="31917A44" w:rsidR="00CB3753" w:rsidRDefault="00CB3753" w:rsidP="00735BC5">
      <w:pPr>
        <w:spacing w:after="40"/>
        <w:rPr>
          <w:rFonts w:ascii="Calibri" w:hAnsi="Calibri" w:cs="Calibri"/>
          <w:sz w:val="22"/>
          <w:szCs w:val="22"/>
        </w:rPr>
      </w:pPr>
      <w:proofErr w:type="gramStart"/>
      <w:r>
        <w:rPr>
          <w:rFonts w:ascii="Calibri" w:hAnsi="Calibri" w:cs="Calibri"/>
          <w:sz w:val="22"/>
          <w:szCs w:val="22"/>
        </w:rPr>
        <w:t>Infatti</w:t>
      </w:r>
      <w:proofErr w:type="gramEnd"/>
      <w:r>
        <w:rPr>
          <w:rFonts w:ascii="Calibri" w:hAnsi="Calibri" w:cs="Calibri"/>
          <w:sz w:val="22"/>
          <w:szCs w:val="22"/>
        </w:rPr>
        <w:t xml:space="preserve"> ha molto senso sovrascrivere il blocco della cache a cui non si fa accesso da tempo e questo blocco viene chiamato “blocco utilizzato meno di recente” (</w:t>
      </w:r>
      <w:proofErr w:type="spellStart"/>
      <w:r>
        <w:rPr>
          <w:rFonts w:ascii="Calibri" w:hAnsi="Calibri" w:cs="Calibri"/>
          <w:sz w:val="22"/>
          <w:szCs w:val="22"/>
        </w:rPr>
        <w:t>Least</w:t>
      </w:r>
      <w:proofErr w:type="spellEnd"/>
      <w:r>
        <w:rPr>
          <w:rFonts w:ascii="Calibri" w:hAnsi="Calibri" w:cs="Calibri"/>
          <w:sz w:val="22"/>
          <w:szCs w:val="22"/>
        </w:rPr>
        <w:t xml:space="preserve"> </w:t>
      </w:r>
      <w:proofErr w:type="spellStart"/>
      <w:r>
        <w:rPr>
          <w:rFonts w:ascii="Calibri" w:hAnsi="Calibri" w:cs="Calibri"/>
          <w:sz w:val="22"/>
          <w:szCs w:val="22"/>
        </w:rPr>
        <w:t>Recently</w:t>
      </w:r>
      <w:proofErr w:type="spellEnd"/>
      <w:r>
        <w:rPr>
          <w:rFonts w:ascii="Calibri" w:hAnsi="Calibri" w:cs="Calibri"/>
          <w:sz w:val="22"/>
          <w:szCs w:val="22"/>
        </w:rPr>
        <w:t xml:space="preserve"> </w:t>
      </w:r>
      <w:proofErr w:type="spellStart"/>
      <w:r>
        <w:rPr>
          <w:rFonts w:ascii="Calibri" w:hAnsi="Calibri" w:cs="Calibri"/>
          <w:sz w:val="22"/>
          <w:szCs w:val="22"/>
        </w:rPr>
        <w:t>Used</w:t>
      </w:r>
      <w:proofErr w:type="spellEnd"/>
      <w:r>
        <w:rPr>
          <w:rFonts w:ascii="Calibri" w:hAnsi="Calibri" w:cs="Calibri"/>
          <w:sz w:val="22"/>
          <w:szCs w:val="22"/>
        </w:rPr>
        <w:t xml:space="preserve">, LRU) e la tecnica che permette questa </w:t>
      </w:r>
      <w:proofErr w:type="spellStart"/>
      <w:r>
        <w:rPr>
          <w:rFonts w:ascii="Calibri" w:hAnsi="Calibri" w:cs="Calibri"/>
          <w:sz w:val="22"/>
          <w:szCs w:val="22"/>
        </w:rPr>
        <w:t>sovrascrizione</w:t>
      </w:r>
      <w:proofErr w:type="spellEnd"/>
      <w:r>
        <w:rPr>
          <w:rFonts w:ascii="Calibri" w:hAnsi="Calibri" w:cs="Calibri"/>
          <w:sz w:val="22"/>
          <w:szCs w:val="22"/>
        </w:rPr>
        <w:t xml:space="preserve"> è detta algoritmo di sostituzione LRU. </w:t>
      </w:r>
    </w:p>
    <w:p w14:paraId="32F15894" w14:textId="65973FAA" w:rsidR="00CB3753" w:rsidRDefault="00CB3753" w:rsidP="00735BC5">
      <w:pPr>
        <w:spacing w:after="40"/>
        <w:rPr>
          <w:rFonts w:ascii="Calibri" w:hAnsi="Calibri" w:cs="Calibri"/>
          <w:sz w:val="22"/>
          <w:szCs w:val="22"/>
        </w:rPr>
      </w:pPr>
      <w:r>
        <w:rPr>
          <w:rFonts w:ascii="Calibri" w:hAnsi="Calibri" w:cs="Calibri"/>
          <w:sz w:val="22"/>
          <w:szCs w:val="22"/>
        </w:rPr>
        <w:t xml:space="preserve">Per utilizzare questo algoritmo, il controllore della cache deve tener traccia di tutti gli accessi ai blocchi mentre l’elaborazione prosegue. </w:t>
      </w:r>
    </w:p>
    <w:p w14:paraId="1C485C56" w14:textId="2A678AD3" w:rsidR="00CB3753" w:rsidRDefault="00CB3753" w:rsidP="00735BC5">
      <w:pPr>
        <w:spacing w:after="40"/>
        <w:rPr>
          <w:rFonts w:ascii="Calibri" w:hAnsi="Calibri" w:cs="Calibri"/>
          <w:sz w:val="22"/>
          <w:szCs w:val="22"/>
        </w:rPr>
      </w:pPr>
      <w:r>
        <w:rPr>
          <w:rFonts w:ascii="Calibri" w:hAnsi="Calibri" w:cs="Calibri"/>
          <w:sz w:val="22"/>
          <w:szCs w:val="22"/>
        </w:rPr>
        <w:t xml:space="preserve">Il blocco LRU di una cache memory set associative con insiemi di 4 blocchi può esser indicato da un contatore di 2 bit associato ad ogni blocco, il cui contenuto è gestito secondo un protocollo automatico. </w:t>
      </w:r>
    </w:p>
    <w:p w14:paraId="44A3D833" w14:textId="194625C6" w:rsidR="00CB3753" w:rsidRDefault="00CB3753" w:rsidP="00735BC5">
      <w:pPr>
        <w:spacing w:after="40"/>
        <w:rPr>
          <w:rFonts w:ascii="Calibri" w:hAnsi="Calibri" w:cs="Calibri"/>
          <w:sz w:val="22"/>
          <w:szCs w:val="22"/>
        </w:rPr>
      </w:pPr>
      <w:r>
        <w:rPr>
          <w:rFonts w:ascii="Calibri" w:hAnsi="Calibri" w:cs="Calibri"/>
          <w:sz w:val="22"/>
          <w:szCs w:val="22"/>
        </w:rPr>
        <w:t xml:space="preserve">Gestione del contatore di accessi </w:t>
      </w:r>
    </w:p>
    <w:p w14:paraId="0160878D" w14:textId="319D89DC" w:rsidR="00CB3753" w:rsidRDefault="00CB3753" w:rsidP="00735BC5">
      <w:pPr>
        <w:spacing w:after="40"/>
        <w:rPr>
          <w:rFonts w:ascii="Calibri" w:hAnsi="Calibri" w:cs="Calibri"/>
          <w:sz w:val="22"/>
          <w:szCs w:val="22"/>
        </w:rPr>
      </w:pPr>
      <w:r>
        <w:rPr>
          <w:rFonts w:ascii="Calibri" w:hAnsi="Calibri" w:cs="Calibri"/>
          <w:sz w:val="22"/>
          <w:szCs w:val="22"/>
        </w:rPr>
        <w:t>Quando si ha un hit il contatore di quel blocco a cui si è riuscito a fare accesso viene posto ad 0 mentre i contatori con valori inferiori a quelli del blocco a cui si accede vengono incrementati di 1 ed i restanti rimangono invariati</w:t>
      </w:r>
    </w:p>
    <w:p w14:paraId="41B04841" w14:textId="61154361" w:rsidR="00CB3753" w:rsidRDefault="00CB3753" w:rsidP="00735BC5">
      <w:pPr>
        <w:spacing w:after="40"/>
        <w:rPr>
          <w:rFonts w:ascii="Calibri" w:hAnsi="Calibri" w:cs="Calibri"/>
          <w:sz w:val="22"/>
          <w:szCs w:val="22"/>
        </w:rPr>
      </w:pPr>
      <w:r>
        <w:rPr>
          <w:rFonts w:ascii="Calibri" w:hAnsi="Calibri" w:cs="Calibri"/>
          <w:sz w:val="22"/>
          <w:szCs w:val="22"/>
        </w:rPr>
        <w:t xml:space="preserve">Quando si ha un miss, ci sono due possibilità: </w:t>
      </w:r>
    </w:p>
    <w:p w14:paraId="7194D821" w14:textId="1273B6D5" w:rsidR="00CB3753" w:rsidRDefault="00CB3753" w:rsidP="00735BC5">
      <w:pPr>
        <w:spacing w:after="40"/>
        <w:rPr>
          <w:rFonts w:ascii="Calibri" w:hAnsi="Calibri" w:cs="Calibri"/>
          <w:sz w:val="22"/>
          <w:szCs w:val="22"/>
        </w:rPr>
      </w:pPr>
      <w:r>
        <w:rPr>
          <w:rFonts w:ascii="Calibri" w:hAnsi="Calibri" w:cs="Calibri"/>
          <w:sz w:val="22"/>
          <w:szCs w:val="22"/>
        </w:rPr>
        <w:t>l’insieme non è pieno, il contatore associato al nuovo blocco caricato dalla memoria principale viene posto a 0 mentre il valore degli altri contatori viene incrementato di 1</w:t>
      </w:r>
    </w:p>
    <w:p w14:paraId="4D095B00" w14:textId="09C2ABA6" w:rsidR="00CB3753" w:rsidRDefault="00CB3753" w:rsidP="00735BC5">
      <w:pPr>
        <w:spacing w:after="40"/>
        <w:rPr>
          <w:rFonts w:ascii="Calibri" w:hAnsi="Calibri" w:cs="Calibri"/>
          <w:sz w:val="22"/>
          <w:szCs w:val="22"/>
        </w:rPr>
      </w:pPr>
      <w:r>
        <w:rPr>
          <w:rFonts w:ascii="Calibri" w:hAnsi="Calibri" w:cs="Calibri"/>
          <w:sz w:val="22"/>
          <w:szCs w:val="22"/>
        </w:rPr>
        <w:t xml:space="preserve">l’insieme è pieno, si rimuove il blocco il cui contatore ha valore 3 e si pone il nuovo blocco al posto, ponendo il contatore a 0. Mentre gli altri tre contatori dell’insieme vengono incrementati di uno. </w:t>
      </w:r>
    </w:p>
    <w:p w14:paraId="6A07DD2C" w14:textId="4ABCD054" w:rsidR="00CB3753" w:rsidRDefault="00CB3753" w:rsidP="00735BC5">
      <w:pPr>
        <w:spacing w:after="40"/>
        <w:rPr>
          <w:rFonts w:ascii="Calibri" w:hAnsi="Calibri" w:cs="Calibri"/>
          <w:sz w:val="22"/>
          <w:szCs w:val="22"/>
        </w:rPr>
      </w:pPr>
      <w:r>
        <w:rPr>
          <w:rFonts w:ascii="Calibri" w:hAnsi="Calibri" w:cs="Calibri"/>
          <w:sz w:val="22"/>
          <w:szCs w:val="22"/>
        </w:rPr>
        <w:t xml:space="preserve">Da ciò possiamo notare che i valori dei contatori dei blocchi occupati sono sempre diversi. </w:t>
      </w:r>
    </w:p>
    <w:p w14:paraId="7D4EBA29" w14:textId="3316DCA7" w:rsidR="00CB3753" w:rsidRDefault="00CB3753" w:rsidP="00735BC5">
      <w:pPr>
        <w:spacing w:after="40"/>
        <w:rPr>
          <w:rFonts w:ascii="Calibri" w:hAnsi="Calibri" w:cs="Calibri"/>
          <w:sz w:val="22"/>
          <w:szCs w:val="22"/>
        </w:rPr>
      </w:pPr>
      <w:r>
        <w:rPr>
          <w:rFonts w:ascii="Calibri" w:hAnsi="Calibri" w:cs="Calibri"/>
          <w:sz w:val="22"/>
          <w:szCs w:val="22"/>
        </w:rPr>
        <w:t xml:space="preserve">Alternative all’algoritmo LRU </w:t>
      </w:r>
    </w:p>
    <w:p w14:paraId="3692FF25" w14:textId="279D5884" w:rsidR="00CB3753" w:rsidRDefault="00C956CB" w:rsidP="00735BC5">
      <w:pPr>
        <w:spacing w:after="40"/>
        <w:rPr>
          <w:rFonts w:ascii="Calibri" w:hAnsi="Calibri" w:cs="Calibri"/>
          <w:sz w:val="22"/>
          <w:szCs w:val="22"/>
        </w:rPr>
      </w:pPr>
      <w:r>
        <w:rPr>
          <w:rFonts w:ascii="Calibri" w:hAnsi="Calibri" w:cs="Calibri"/>
          <w:sz w:val="22"/>
          <w:szCs w:val="22"/>
        </w:rPr>
        <w:lastRenderedPageBreak/>
        <w:t xml:space="preserve">L’algoritmo LRU è usato in molti schemi di accesso, ma in alcuni casi, come nel caso di accessi sequenziali a un vettore di elementi troppo grande per poter stare tutto nella cache, le prestazioni sono molto scadenti. Motivo per il quale si è deciso di introdurre una piccola dose di casualità nella scelta del blocco da sostituire all’interno dell’algoritmo LRU, migliorando in questo modo le sue prestazioni. </w:t>
      </w:r>
    </w:p>
    <w:p w14:paraId="394B7F7B" w14:textId="2050CAB3" w:rsidR="00C956CB" w:rsidRDefault="00C956CB" w:rsidP="00735BC5">
      <w:pPr>
        <w:spacing w:after="40"/>
        <w:rPr>
          <w:rFonts w:ascii="Calibri" w:hAnsi="Calibri" w:cs="Calibri"/>
          <w:sz w:val="22"/>
          <w:szCs w:val="22"/>
        </w:rPr>
      </w:pPr>
      <w:r>
        <w:rPr>
          <w:rFonts w:ascii="Calibri" w:hAnsi="Calibri" w:cs="Calibri"/>
          <w:sz w:val="22"/>
          <w:szCs w:val="22"/>
        </w:rPr>
        <w:t xml:space="preserve">Tipi di miss </w:t>
      </w:r>
    </w:p>
    <w:p w14:paraId="12F8B721" w14:textId="777B0890" w:rsidR="00C956CB" w:rsidRDefault="00C956CB" w:rsidP="00735BC5">
      <w:pPr>
        <w:spacing w:after="40"/>
        <w:rPr>
          <w:rFonts w:ascii="Calibri" w:hAnsi="Calibri" w:cs="Calibri"/>
          <w:sz w:val="22"/>
          <w:szCs w:val="22"/>
        </w:rPr>
      </w:pPr>
      <w:proofErr w:type="spellStart"/>
      <w:r>
        <w:rPr>
          <w:rFonts w:ascii="Calibri" w:hAnsi="Calibri" w:cs="Calibri"/>
          <w:sz w:val="22"/>
          <w:szCs w:val="22"/>
        </w:rPr>
        <w:t>Compulsory</w:t>
      </w:r>
      <w:proofErr w:type="spellEnd"/>
      <w:r>
        <w:rPr>
          <w:rFonts w:ascii="Calibri" w:hAnsi="Calibri" w:cs="Calibri"/>
          <w:sz w:val="22"/>
          <w:szCs w:val="22"/>
        </w:rPr>
        <w:t>: primo accesso ad un dato</w:t>
      </w:r>
    </w:p>
    <w:p w14:paraId="33B9B641" w14:textId="3DD677D9" w:rsidR="00C956CB" w:rsidRDefault="00C956CB" w:rsidP="00735BC5">
      <w:pPr>
        <w:spacing w:after="40"/>
        <w:rPr>
          <w:rFonts w:ascii="Calibri" w:hAnsi="Calibri" w:cs="Calibri"/>
          <w:sz w:val="22"/>
          <w:szCs w:val="22"/>
        </w:rPr>
      </w:pPr>
      <w:proofErr w:type="spellStart"/>
      <w:r>
        <w:rPr>
          <w:rFonts w:ascii="Calibri" w:hAnsi="Calibri" w:cs="Calibri"/>
          <w:sz w:val="22"/>
          <w:szCs w:val="22"/>
        </w:rPr>
        <w:t>Capacity</w:t>
      </w:r>
      <w:proofErr w:type="spellEnd"/>
      <w:r>
        <w:rPr>
          <w:rFonts w:ascii="Calibri" w:hAnsi="Calibri" w:cs="Calibri"/>
          <w:sz w:val="22"/>
          <w:szCs w:val="22"/>
        </w:rPr>
        <w:t>: la cache è troppo piccola per contenere tutti i dati di interesse</w:t>
      </w:r>
    </w:p>
    <w:p w14:paraId="555A05F6" w14:textId="02DE6EF0" w:rsidR="00C956CB" w:rsidRDefault="00C956CB" w:rsidP="00735BC5">
      <w:pPr>
        <w:spacing w:after="40"/>
        <w:rPr>
          <w:rFonts w:ascii="Calibri" w:hAnsi="Calibri" w:cs="Calibri"/>
          <w:sz w:val="22"/>
          <w:szCs w:val="22"/>
        </w:rPr>
      </w:pPr>
      <w:r>
        <w:rPr>
          <w:rFonts w:ascii="Calibri" w:hAnsi="Calibri" w:cs="Calibri"/>
          <w:sz w:val="22"/>
          <w:szCs w:val="22"/>
        </w:rPr>
        <w:t xml:space="preserve">Conflitto: due dati sono indirizzati nella stessa locazione nella cache </w:t>
      </w:r>
    </w:p>
    <w:p w14:paraId="4FB225CA" w14:textId="70806559" w:rsidR="00C956CB" w:rsidRDefault="00C956CB" w:rsidP="00735BC5">
      <w:pPr>
        <w:spacing w:after="40"/>
        <w:rPr>
          <w:rFonts w:ascii="Calibri" w:hAnsi="Calibri" w:cs="Calibri"/>
          <w:sz w:val="22"/>
          <w:szCs w:val="22"/>
        </w:rPr>
      </w:pPr>
      <w:r>
        <w:rPr>
          <w:rFonts w:ascii="Calibri" w:hAnsi="Calibri" w:cs="Calibri"/>
          <w:sz w:val="22"/>
          <w:szCs w:val="22"/>
        </w:rPr>
        <w:t>Miss penalty: tempo necessario per recuperare un blocco da un livello più basso nella gerarchia delle memorie</w:t>
      </w:r>
    </w:p>
    <w:p w14:paraId="624193C0" w14:textId="50259975" w:rsidR="00C956CB" w:rsidRDefault="00C956CB" w:rsidP="00735BC5">
      <w:pPr>
        <w:spacing w:after="40"/>
        <w:rPr>
          <w:rFonts w:ascii="Calibri" w:hAnsi="Calibri" w:cs="Calibri"/>
          <w:sz w:val="22"/>
          <w:szCs w:val="22"/>
        </w:rPr>
      </w:pPr>
      <w:r>
        <w:rPr>
          <w:rFonts w:ascii="Calibri" w:hAnsi="Calibri" w:cs="Calibri"/>
          <w:sz w:val="22"/>
          <w:szCs w:val="22"/>
        </w:rPr>
        <w:t xml:space="preserve">Nota bene che: </w:t>
      </w:r>
    </w:p>
    <w:p w14:paraId="34BD9E14" w14:textId="77777777" w:rsidR="00C956CB" w:rsidRPr="002A47E1" w:rsidRDefault="00C956CB" w:rsidP="002A47E1">
      <w:pPr>
        <w:pStyle w:val="Paragrafoelenco"/>
        <w:numPr>
          <w:ilvl w:val="0"/>
          <w:numId w:val="13"/>
        </w:numPr>
        <w:spacing w:after="40"/>
        <w:rPr>
          <w:rFonts w:ascii="Calibri" w:hAnsi="Calibri" w:cs="Calibri"/>
          <w:sz w:val="22"/>
          <w:szCs w:val="22"/>
        </w:rPr>
      </w:pPr>
      <w:r w:rsidRPr="002A47E1">
        <w:rPr>
          <w:rFonts w:ascii="Calibri" w:hAnsi="Calibri" w:cs="Calibri"/>
          <w:sz w:val="22"/>
          <w:szCs w:val="22"/>
        </w:rPr>
        <w:t xml:space="preserve">Le cache più grandi riducono i </w:t>
      </w:r>
      <w:proofErr w:type="spellStart"/>
      <w:r w:rsidRPr="002A47E1">
        <w:rPr>
          <w:rFonts w:ascii="Calibri" w:hAnsi="Calibri" w:cs="Calibri"/>
          <w:sz w:val="22"/>
          <w:szCs w:val="22"/>
        </w:rPr>
        <w:t>capacity</w:t>
      </w:r>
      <w:proofErr w:type="spellEnd"/>
      <w:r w:rsidRPr="002A47E1">
        <w:rPr>
          <w:rFonts w:ascii="Calibri" w:hAnsi="Calibri" w:cs="Calibri"/>
          <w:sz w:val="22"/>
          <w:szCs w:val="22"/>
        </w:rPr>
        <w:t xml:space="preserve"> miss</w:t>
      </w:r>
    </w:p>
    <w:p w14:paraId="54AEFD59" w14:textId="4E62860E" w:rsidR="00C956CB" w:rsidRPr="002A47E1" w:rsidRDefault="00C956CB" w:rsidP="002A47E1">
      <w:pPr>
        <w:pStyle w:val="Paragrafoelenco"/>
        <w:numPr>
          <w:ilvl w:val="0"/>
          <w:numId w:val="13"/>
        </w:numPr>
        <w:spacing w:after="40"/>
        <w:rPr>
          <w:rFonts w:ascii="Calibri" w:hAnsi="Calibri" w:cs="Calibri"/>
          <w:sz w:val="22"/>
          <w:szCs w:val="22"/>
        </w:rPr>
      </w:pPr>
      <w:r w:rsidRPr="002A47E1">
        <w:rPr>
          <w:rFonts w:ascii="Calibri" w:hAnsi="Calibri" w:cs="Calibri"/>
          <w:sz w:val="22"/>
          <w:szCs w:val="22"/>
        </w:rPr>
        <w:t>una maggiore associatività riduce i miss di conflitto</w:t>
      </w:r>
    </w:p>
    <w:p w14:paraId="11E6281D" w14:textId="05CD076D" w:rsidR="00C956CB" w:rsidRPr="002A47E1" w:rsidRDefault="00C956CB" w:rsidP="002A47E1">
      <w:pPr>
        <w:pStyle w:val="Paragrafoelenco"/>
        <w:numPr>
          <w:ilvl w:val="0"/>
          <w:numId w:val="13"/>
        </w:numPr>
        <w:spacing w:after="40"/>
        <w:rPr>
          <w:rFonts w:ascii="Calibri" w:hAnsi="Calibri" w:cs="Calibri"/>
          <w:sz w:val="22"/>
          <w:szCs w:val="22"/>
        </w:rPr>
      </w:pPr>
      <w:r w:rsidRPr="002A47E1">
        <w:rPr>
          <w:rFonts w:ascii="Calibri" w:hAnsi="Calibri" w:cs="Calibri"/>
          <w:sz w:val="22"/>
          <w:szCs w:val="22"/>
        </w:rPr>
        <w:t xml:space="preserve">blocchi più grandi riducono i miss obbligatori sfruttando la località spaziale </w:t>
      </w:r>
    </w:p>
    <w:p w14:paraId="6BC38FCB" w14:textId="26F825F4" w:rsidR="00C956CB" w:rsidRPr="002A47E1" w:rsidRDefault="00C956CB" w:rsidP="002A47E1">
      <w:pPr>
        <w:pStyle w:val="Paragrafoelenco"/>
        <w:numPr>
          <w:ilvl w:val="0"/>
          <w:numId w:val="13"/>
        </w:numPr>
        <w:spacing w:after="40"/>
        <w:rPr>
          <w:rFonts w:ascii="Calibri" w:hAnsi="Calibri" w:cs="Calibri"/>
          <w:sz w:val="22"/>
          <w:szCs w:val="22"/>
        </w:rPr>
      </w:pPr>
      <w:r w:rsidRPr="002A47E1">
        <w:rPr>
          <w:rFonts w:ascii="Calibri" w:hAnsi="Calibri" w:cs="Calibri"/>
          <w:sz w:val="22"/>
          <w:szCs w:val="22"/>
        </w:rPr>
        <w:t xml:space="preserve">data una cache di dimensioni fissate, all’aumentare del </w:t>
      </w:r>
      <w:proofErr w:type="spellStart"/>
      <w:r w:rsidRPr="002A47E1">
        <w:rPr>
          <w:rFonts w:ascii="Calibri" w:hAnsi="Calibri" w:cs="Calibri"/>
          <w:sz w:val="22"/>
          <w:szCs w:val="22"/>
        </w:rPr>
        <w:t>block</w:t>
      </w:r>
      <w:proofErr w:type="spellEnd"/>
      <w:r w:rsidRPr="002A47E1">
        <w:rPr>
          <w:rFonts w:ascii="Calibri" w:hAnsi="Calibri" w:cs="Calibri"/>
          <w:sz w:val="22"/>
          <w:szCs w:val="22"/>
        </w:rPr>
        <w:t xml:space="preserve"> size il numero di set decrementa (</w:t>
      </w:r>
      <w:proofErr w:type="spellStart"/>
      <w:r w:rsidRPr="002A47E1">
        <w:rPr>
          <w:rFonts w:ascii="Calibri" w:hAnsi="Calibri" w:cs="Calibri"/>
          <w:sz w:val="22"/>
          <w:szCs w:val="22"/>
        </w:rPr>
        <w:t>SxNxb</w:t>
      </w:r>
      <w:proofErr w:type="spellEnd"/>
      <w:r w:rsidRPr="002A47E1">
        <w:rPr>
          <w:rFonts w:ascii="Calibri" w:hAnsi="Calibri" w:cs="Calibri"/>
          <w:sz w:val="22"/>
          <w:szCs w:val="22"/>
        </w:rPr>
        <w:t xml:space="preserve"> = C) e aumentano quindi i miss di conflitto </w:t>
      </w:r>
    </w:p>
    <w:p w14:paraId="01C9BAE9" w14:textId="1FE9E541" w:rsidR="002A47E1" w:rsidRDefault="002A47E1" w:rsidP="00735BC5">
      <w:pPr>
        <w:spacing w:after="40"/>
        <w:rPr>
          <w:rFonts w:ascii="Calibri" w:hAnsi="Calibri" w:cs="Calibri"/>
          <w:sz w:val="22"/>
          <w:szCs w:val="22"/>
        </w:rPr>
      </w:pPr>
      <w:r>
        <w:rPr>
          <w:rFonts w:ascii="Calibri" w:hAnsi="Calibri" w:cs="Calibri"/>
          <w:sz w:val="22"/>
          <w:szCs w:val="22"/>
        </w:rPr>
        <w:t>Frazionamento della memoria in moduli</w:t>
      </w:r>
    </w:p>
    <w:p w14:paraId="37EC5B41" w14:textId="77777777" w:rsidR="00C956CB" w:rsidRDefault="00C956CB" w:rsidP="00735BC5">
      <w:pPr>
        <w:spacing w:after="40"/>
        <w:rPr>
          <w:rFonts w:ascii="Calibri" w:hAnsi="Calibri" w:cs="Calibri"/>
          <w:sz w:val="22"/>
          <w:szCs w:val="22"/>
        </w:rPr>
      </w:pPr>
    </w:p>
    <w:p w14:paraId="66BAA971" w14:textId="77777777" w:rsidR="00C956CB" w:rsidRDefault="00C956CB" w:rsidP="00735BC5">
      <w:pPr>
        <w:spacing w:after="40"/>
        <w:rPr>
          <w:rFonts w:ascii="Calibri" w:hAnsi="Calibri" w:cs="Calibri"/>
          <w:sz w:val="22"/>
          <w:szCs w:val="22"/>
        </w:rPr>
      </w:pPr>
    </w:p>
    <w:p w14:paraId="52AB95D6" w14:textId="77777777" w:rsidR="004D1CB3" w:rsidRDefault="004D1CB3" w:rsidP="00735BC5">
      <w:pPr>
        <w:spacing w:after="40"/>
        <w:rPr>
          <w:rFonts w:ascii="Calibri" w:hAnsi="Calibri" w:cs="Calibri"/>
          <w:sz w:val="22"/>
          <w:szCs w:val="22"/>
        </w:rPr>
      </w:pPr>
    </w:p>
    <w:p w14:paraId="3D478CFB" w14:textId="77777777" w:rsidR="00DC6DE4" w:rsidRPr="00DC6DE4" w:rsidRDefault="00DC6DE4" w:rsidP="00735BC5">
      <w:pPr>
        <w:spacing w:after="40"/>
        <w:rPr>
          <w:rFonts w:ascii="Calibri" w:hAnsi="Calibri" w:cs="Calibri"/>
          <w:sz w:val="22"/>
          <w:szCs w:val="22"/>
        </w:rPr>
      </w:pPr>
    </w:p>
    <w:sectPr w:rsidR="00DC6DE4" w:rsidRPr="00DC6DE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1E7E"/>
    <w:multiLevelType w:val="hybridMultilevel"/>
    <w:tmpl w:val="253A71B4"/>
    <w:lvl w:ilvl="0" w:tplc="EF1494A6">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24B1D9B"/>
    <w:multiLevelType w:val="hybridMultilevel"/>
    <w:tmpl w:val="0298D6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6CF6D60"/>
    <w:multiLevelType w:val="hybridMultilevel"/>
    <w:tmpl w:val="929CF6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B221E7B"/>
    <w:multiLevelType w:val="hybridMultilevel"/>
    <w:tmpl w:val="029679A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27507213"/>
    <w:multiLevelType w:val="hybridMultilevel"/>
    <w:tmpl w:val="3360770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04323DD"/>
    <w:multiLevelType w:val="hybridMultilevel"/>
    <w:tmpl w:val="A000C54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32466E20"/>
    <w:multiLevelType w:val="hybridMultilevel"/>
    <w:tmpl w:val="4A32B63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48204299"/>
    <w:multiLevelType w:val="hybridMultilevel"/>
    <w:tmpl w:val="480088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7AA205B"/>
    <w:multiLevelType w:val="hybridMultilevel"/>
    <w:tmpl w:val="1ADCD8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92D4280"/>
    <w:multiLevelType w:val="hybridMultilevel"/>
    <w:tmpl w:val="E88E26F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6ABD1F15"/>
    <w:multiLevelType w:val="hybridMultilevel"/>
    <w:tmpl w:val="88324834"/>
    <w:lvl w:ilvl="0" w:tplc="0410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2404163"/>
    <w:multiLevelType w:val="hybridMultilevel"/>
    <w:tmpl w:val="8A881B8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96B5E31"/>
    <w:multiLevelType w:val="hybridMultilevel"/>
    <w:tmpl w:val="AEB4D6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442921287">
    <w:abstractNumId w:val="2"/>
  </w:num>
  <w:num w:numId="2" w16cid:durableId="212274068">
    <w:abstractNumId w:val="8"/>
  </w:num>
  <w:num w:numId="3" w16cid:durableId="722947723">
    <w:abstractNumId w:val="12"/>
  </w:num>
  <w:num w:numId="4" w16cid:durableId="856624648">
    <w:abstractNumId w:val="3"/>
  </w:num>
  <w:num w:numId="5" w16cid:durableId="251547274">
    <w:abstractNumId w:val="7"/>
  </w:num>
  <w:num w:numId="6" w16cid:durableId="486287471">
    <w:abstractNumId w:val="0"/>
  </w:num>
  <w:num w:numId="7" w16cid:durableId="339239920">
    <w:abstractNumId w:val="10"/>
  </w:num>
  <w:num w:numId="8" w16cid:durableId="1972707853">
    <w:abstractNumId w:val="9"/>
  </w:num>
  <w:num w:numId="9" w16cid:durableId="1825857449">
    <w:abstractNumId w:val="6"/>
  </w:num>
  <w:num w:numId="10" w16cid:durableId="849294751">
    <w:abstractNumId w:val="5"/>
  </w:num>
  <w:num w:numId="11" w16cid:durableId="2097093390">
    <w:abstractNumId w:val="4"/>
  </w:num>
  <w:num w:numId="12" w16cid:durableId="1307320571">
    <w:abstractNumId w:val="11"/>
  </w:num>
  <w:num w:numId="13" w16cid:durableId="999307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369"/>
    <w:rsid w:val="000C0D7A"/>
    <w:rsid w:val="000D3E68"/>
    <w:rsid w:val="00172C7E"/>
    <w:rsid w:val="00193BC9"/>
    <w:rsid w:val="00223675"/>
    <w:rsid w:val="0025245B"/>
    <w:rsid w:val="002A47E1"/>
    <w:rsid w:val="003B4877"/>
    <w:rsid w:val="004D1CB3"/>
    <w:rsid w:val="005B51C1"/>
    <w:rsid w:val="005C11A4"/>
    <w:rsid w:val="00632C61"/>
    <w:rsid w:val="00693A82"/>
    <w:rsid w:val="006D6014"/>
    <w:rsid w:val="00735BC5"/>
    <w:rsid w:val="007C0369"/>
    <w:rsid w:val="007C2082"/>
    <w:rsid w:val="007C2D10"/>
    <w:rsid w:val="00A20977"/>
    <w:rsid w:val="00AC7C24"/>
    <w:rsid w:val="00B523B7"/>
    <w:rsid w:val="00BA3C7F"/>
    <w:rsid w:val="00C838E1"/>
    <w:rsid w:val="00C956CB"/>
    <w:rsid w:val="00CB3753"/>
    <w:rsid w:val="00CE227E"/>
    <w:rsid w:val="00DC6DE4"/>
    <w:rsid w:val="00E70166"/>
    <w:rsid w:val="00E867AD"/>
    <w:rsid w:val="00EE745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14D78"/>
  <w15:chartTrackingRefBased/>
  <w15:docId w15:val="{A76462D7-A333-4460-B6EC-C1B568F17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C03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C03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C036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C036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C036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C036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C036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C036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C036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C036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C036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C036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C036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C036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C036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C036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C036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C0369"/>
    <w:rPr>
      <w:rFonts w:eastAsiaTheme="majorEastAsia" w:cstheme="majorBidi"/>
      <w:color w:val="272727" w:themeColor="text1" w:themeTint="D8"/>
    </w:rPr>
  </w:style>
  <w:style w:type="paragraph" w:styleId="Titolo">
    <w:name w:val="Title"/>
    <w:basedOn w:val="Normale"/>
    <w:next w:val="Normale"/>
    <w:link w:val="TitoloCarattere"/>
    <w:uiPriority w:val="10"/>
    <w:qFormat/>
    <w:rsid w:val="007C0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C036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C036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C036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C036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C0369"/>
    <w:rPr>
      <w:i/>
      <w:iCs/>
      <w:color w:val="404040" w:themeColor="text1" w:themeTint="BF"/>
    </w:rPr>
  </w:style>
  <w:style w:type="paragraph" w:styleId="Paragrafoelenco">
    <w:name w:val="List Paragraph"/>
    <w:basedOn w:val="Normale"/>
    <w:uiPriority w:val="34"/>
    <w:qFormat/>
    <w:rsid w:val="007C0369"/>
    <w:pPr>
      <w:ind w:left="720"/>
      <w:contextualSpacing/>
    </w:pPr>
  </w:style>
  <w:style w:type="character" w:styleId="Enfasiintensa">
    <w:name w:val="Intense Emphasis"/>
    <w:basedOn w:val="Carpredefinitoparagrafo"/>
    <w:uiPriority w:val="21"/>
    <w:qFormat/>
    <w:rsid w:val="007C0369"/>
    <w:rPr>
      <w:i/>
      <w:iCs/>
      <w:color w:val="0F4761" w:themeColor="accent1" w:themeShade="BF"/>
    </w:rPr>
  </w:style>
  <w:style w:type="paragraph" w:styleId="Citazioneintensa">
    <w:name w:val="Intense Quote"/>
    <w:basedOn w:val="Normale"/>
    <w:next w:val="Normale"/>
    <w:link w:val="CitazioneintensaCarattere"/>
    <w:uiPriority w:val="30"/>
    <w:qFormat/>
    <w:rsid w:val="007C03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C0369"/>
    <w:rPr>
      <w:i/>
      <w:iCs/>
      <w:color w:val="0F4761" w:themeColor="accent1" w:themeShade="BF"/>
    </w:rPr>
  </w:style>
  <w:style w:type="character" w:styleId="Riferimentointenso">
    <w:name w:val="Intense Reference"/>
    <w:basedOn w:val="Carpredefinitoparagrafo"/>
    <w:uiPriority w:val="32"/>
    <w:qFormat/>
    <w:rsid w:val="007C0369"/>
    <w:rPr>
      <w:b/>
      <w:bCs/>
      <w:smallCaps/>
      <w:color w:val="0F4761" w:themeColor="accent1" w:themeShade="BF"/>
      <w:spacing w:val="5"/>
    </w:rPr>
  </w:style>
  <w:style w:type="character" w:styleId="Testosegnaposto">
    <w:name w:val="Placeholder Text"/>
    <w:basedOn w:val="Carpredefinitoparagrafo"/>
    <w:uiPriority w:val="99"/>
    <w:semiHidden/>
    <w:rsid w:val="00172C7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770</TotalTime>
  <Pages>6</Pages>
  <Words>2313</Words>
  <Characters>13187</Characters>
  <Application>Microsoft Office Word</Application>
  <DocSecurity>0</DocSecurity>
  <Lines>109</Lines>
  <Paragraphs>30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CAIAZZA</dc:creator>
  <cp:keywords/>
  <dc:description/>
  <cp:lastModifiedBy>SABRINA CAIAZZA</cp:lastModifiedBy>
  <cp:revision>2</cp:revision>
  <dcterms:created xsi:type="dcterms:W3CDTF">2024-12-13T08:41:00Z</dcterms:created>
  <dcterms:modified xsi:type="dcterms:W3CDTF">2025-01-12T20:53:00Z</dcterms:modified>
</cp:coreProperties>
</file>