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a)</w:t>
      </w:r>
      <w:r w:rsidRPr="00F57214">
        <w:rPr>
          <w:lang w:val="es-AR"/>
        </w:rPr>
        <w:tab/>
        <w:t>5 – Listar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b)</w:t>
      </w:r>
      <w:r w:rsidRPr="00F57214">
        <w:rPr>
          <w:lang w:val="es-AR"/>
        </w:rPr>
        <w:tab/>
        <w:t xml:space="preserve">1 – Agregar </w:t>
      </w:r>
      <w:r w:rsidRPr="00F57214">
        <w:rPr>
          <w:lang w:val="es-AR"/>
        </w:rPr>
        <w:tab/>
      </w:r>
      <w:r w:rsidRPr="00F57214">
        <w:rPr>
          <w:lang w:val="es-AR"/>
        </w:rPr>
        <w:tab/>
        <w:t xml:space="preserve">5007 - </w:t>
      </w:r>
      <w:proofErr w:type="spellStart"/>
      <w:r w:rsidRPr="00F57214">
        <w:rPr>
          <w:lang w:val="es-AR"/>
        </w:rPr>
        <w:t>banachoco</w:t>
      </w:r>
      <w:proofErr w:type="spellEnd"/>
      <w:r w:rsidRPr="00F57214">
        <w:rPr>
          <w:lang w:val="es-AR"/>
        </w:rPr>
        <w:t xml:space="preserve"> – banana con chocolate - 2585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c)</w:t>
      </w:r>
      <w:r w:rsidRPr="00F57214">
        <w:rPr>
          <w:lang w:val="es-AR"/>
        </w:rPr>
        <w:tab/>
        <w:t>5 – Listar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d)</w:t>
      </w:r>
      <w:r w:rsidRPr="00F57214">
        <w:rPr>
          <w:lang w:val="es-AR"/>
        </w:rPr>
        <w:tab/>
        <w:t xml:space="preserve">3 – Actualizar </w:t>
      </w:r>
      <w:r w:rsidRPr="00F57214">
        <w:rPr>
          <w:lang w:val="es-AR"/>
        </w:rPr>
        <w:tab/>
      </w:r>
      <w:r w:rsidRPr="00F57214">
        <w:rPr>
          <w:lang w:val="es-AR"/>
        </w:rPr>
        <w:tab/>
        <w:t xml:space="preserve">5007 – </w:t>
      </w:r>
      <w:proofErr w:type="spellStart"/>
      <w:r w:rsidRPr="00F57214">
        <w:rPr>
          <w:lang w:val="es-AR"/>
        </w:rPr>
        <w:t>Enter</w:t>
      </w:r>
      <w:proofErr w:type="spellEnd"/>
      <w:r w:rsidRPr="00F57214">
        <w:rPr>
          <w:lang w:val="es-AR"/>
        </w:rPr>
        <w:t xml:space="preserve"> – banana con chocolate con nueces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e)</w:t>
      </w:r>
      <w:r w:rsidRPr="00F57214">
        <w:rPr>
          <w:lang w:val="es-AR"/>
        </w:rPr>
        <w:tab/>
        <w:t>5 – Listar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f)</w:t>
      </w:r>
      <w:r w:rsidRPr="00F57214">
        <w:rPr>
          <w:lang w:val="es-AR"/>
        </w:rPr>
        <w:tab/>
        <w:t>4 – Modificar precio</w:t>
      </w:r>
      <w:r w:rsidRPr="00F57214">
        <w:rPr>
          <w:lang w:val="es-AR"/>
        </w:rPr>
        <w:tab/>
        <w:t>5007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g)</w:t>
      </w:r>
      <w:r w:rsidRPr="00F57214">
        <w:rPr>
          <w:lang w:val="es-AR"/>
        </w:rPr>
        <w:tab/>
        <w:t>5 – Listar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h)</w:t>
      </w:r>
      <w:r w:rsidRPr="00F57214">
        <w:rPr>
          <w:lang w:val="es-AR"/>
        </w:rPr>
        <w:tab/>
        <w:t>2 – Eliminar</w:t>
      </w:r>
      <w:r w:rsidRPr="00F57214">
        <w:rPr>
          <w:lang w:val="es-AR"/>
        </w:rPr>
        <w:tab/>
      </w:r>
      <w:r w:rsidRPr="00F57214">
        <w:rPr>
          <w:lang w:val="es-AR"/>
        </w:rPr>
        <w:tab/>
        <w:t>5007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i)</w:t>
      </w:r>
      <w:r w:rsidRPr="00F57214">
        <w:rPr>
          <w:lang w:val="es-AR"/>
        </w:rPr>
        <w:tab/>
        <w:t>5 – Listar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 xml:space="preserve">j)      </w:t>
      </w:r>
      <w:r>
        <w:rPr>
          <w:lang w:val="es-AR"/>
        </w:rPr>
        <w:tab/>
      </w:r>
      <w:r w:rsidRPr="00F57214">
        <w:rPr>
          <w:lang w:val="es-AR"/>
        </w:rPr>
        <w:t>2 – Eliminar</w:t>
      </w:r>
      <w:r w:rsidRPr="00F57214">
        <w:rPr>
          <w:lang w:val="es-AR"/>
        </w:rPr>
        <w:tab/>
      </w:r>
      <w:r w:rsidRPr="00F57214">
        <w:rPr>
          <w:lang w:val="es-AR"/>
        </w:rPr>
        <w:tab/>
        <w:t>5007 (para que muestre que el producto ya no existe)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k)</w:t>
      </w:r>
      <w:r w:rsidRPr="00F57214">
        <w:rPr>
          <w:lang w:val="es-AR"/>
        </w:rPr>
        <w:tab/>
        <w:t>6 – Ver Datos</w:t>
      </w:r>
      <w:r w:rsidRPr="00F57214">
        <w:rPr>
          <w:lang w:val="es-AR"/>
        </w:rPr>
        <w:tab/>
      </w:r>
      <w:r w:rsidRPr="00F57214">
        <w:rPr>
          <w:lang w:val="es-AR"/>
        </w:rPr>
        <w:tab/>
        <w:t>1004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 xml:space="preserve">I)      </w:t>
      </w:r>
      <w:r>
        <w:rPr>
          <w:lang w:val="es-AR"/>
        </w:rPr>
        <w:tab/>
      </w:r>
      <w:r w:rsidRPr="00F57214">
        <w:rPr>
          <w:lang w:val="es-AR"/>
        </w:rPr>
        <w:t>9 - Equivocarse a propósito para que muestre el cartel de error</w:t>
      </w:r>
      <w:r>
        <w:rPr>
          <w:lang w:val="es-AR"/>
        </w:rPr>
        <w:t xml:space="preserve"> (opción 9)</w:t>
      </w:r>
      <w:bookmarkStart w:id="0" w:name="_GoBack"/>
      <w:bookmarkEnd w:id="0"/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m)</w:t>
      </w:r>
      <w:r w:rsidRPr="00F57214">
        <w:rPr>
          <w:lang w:val="es-AR"/>
        </w:rPr>
        <w:tab/>
        <w:t>7 – Submenú filtrado</w:t>
      </w:r>
      <w:r w:rsidRPr="00F57214">
        <w:rPr>
          <w:lang w:val="es-AR"/>
        </w:rPr>
        <w:tab/>
        <w:t>a</w:t>
      </w:r>
    </w:p>
    <w:p w:rsidR="00F57214" w:rsidRPr="00F57214" w:rsidRDefault="00F57214" w:rsidP="00F57214">
      <w:pPr>
        <w:rPr>
          <w:lang w:val="es-AR"/>
        </w:rPr>
      </w:pPr>
      <w:r w:rsidRPr="00F57214">
        <w:rPr>
          <w:lang w:val="es-AR"/>
        </w:rPr>
        <w:t>n)</w:t>
      </w:r>
      <w:r w:rsidRPr="00F57214">
        <w:rPr>
          <w:lang w:val="es-AR"/>
        </w:rPr>
        <w:tab/>
      </w:r>
      <w:proofErr w:type="gramStart"/>
      <w:r w:rsidRPr="00F57214">
        <w:rPr>
          <w:lang w:val="es-AR"/>
        </w:rPr>
        <w:t>7  -</w:t>
      </w:r>
      <w:proofErr w:type="gramEnd"/>
      <w:r w:rsidRPr="00F57214">
        <w:rPr>
          <w:lang w:val="es-AR"/>
        </w:rPr>
        <w:t xml:space="preserve"> Submenú filtrado</w:t>
      </w:r>
      <w:r w:rsidRPr="00F57214">
        <w:rPr>
          <w:lang w:val="es-AR"/>
        </w:rPr>
        <w:tab/>
        <w:t>f</w:t>
      </w:r>
    </w:p>
    <w:p w:rsidR="00F57214" w:rsidRDefault="00F57214" w:rsidP="00F57214">
      <w:pPr>
        <w:rPr>
          <w:lang w:val="es-AR"/>
        </w:rPr>
      </w:pPr>
      <w:r w:rsidRPr="00F57214">
        <w:rPr>
          <w:lang w:val="es-AR"/>
        </w:rPr>
        <w:t>ñ)</w:t>
      </w:r>
      <w:r w:rsidRPr="00F57214">
        <w:rPr>
          <w:lang w:val="es-AR"/>
        </w:rPr>
        <w:tab/>
        <w:t>8 - Salir</w:t>
      </w:r>
    </w:p>
    <w:sectPr w:rsidR="00F57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0775"/>
    <w:multiLevelType w:val="hybridMultilevel"/>
    <w:tmpl w:val="EE340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E1"/>
    <w:rsid w:val="00241799"/>
    <w:rsid w:val="009B6BE1"/>
    <w:rsid w:val="00CF6B38"/>
    <w:rsid w:val="00F5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3A6F"/>
  <w15:chartTrackingRefBased/>
  <w15:docId w15:val="{FB7BE4CF-CD16-4408-BCD5-9B31344F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2024-06-30T01:26:00Z</dcterms:created>
  <dcterms:modified xsi:type="dcterms:W3CDTF">2024-06-30T06:03:00Z</dcterms:modified>
</cp:coreProperties>
</file>