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29F8" w14:textId="77777777" w:rsidR="0086473D" w:rsidRDefault="0086473D" w:rsidP="0086473D">
      <w:pPr>
        <w:autoSpaceDE w:val="0"/>
        <w:autoSpaceDN w:val="0"/>
        <w:adjustRightInd w:val="0"/>
        <w:spacing w:after="0" w:line="240" w:lineRule="auto"/>
        <w:rPr>
          <w:rFonts w:ascii="Roboto-Bold" w:hAnsi="Roboto-Bold" w:cs="Roboto-Bold"/>
          <w:b/>
          <w:bCs/>
          <w:color w:val="150208"/>
          <w:sz w:val="28"/>
          <w:szCs w:val="28"/>
        </w:rPr>
      </w:pPr>
      <w:r>
        <w:rPr>
          <w:rFonts w:ascii="Roboto-Bold" w:hAnsi="Roboto-Bold" w:cs="Roboto-Bold"/>
          <w:b/>
          <w:bCs/>
          <w:color w:val="150208"/>
          <w:sz w:val="28"/>
          <w:szCs w:val="28"/>
        </w:rPr>
        <w:t>Preguntas</w:t>
      </w:r>
    </w:p>
    <w:p w14:paraId="1985D5C1" w14:textId="527D94F5" w:rsidR="0086473D" w:rsidRDefault="0086473D" w:rsidP="0086473D">
      <w:pPr>
        <w:autoSpaceDE w:val="0"/>
        <w:autoSpaceDN w:val="0"/>
        <w:adjustRightInd w:val="0"/>
        <w:spacing w:after="0" w:line="240" w:lineRule="auto"/>
        <w:rPr>
          <w:rFonts w:ascii="Roboto-Regular" w:hAnsi="Roboto-Regular" w:cs="Roboto-Regular"/>
          <w:color w:val="000000"/>
          <w:sz w:val="24"/>
          <w:szCs w:val="24"/>
        </w:rPr>
      </w:pPr>
      <w:r>
        <w:rPr>
          <w:rFonts w:ascii="Arial" w:eastAsia="ArialMT" w:hAnsi="Arial" w:cs="Arial"/>
          <w:color w:val="000000"/>
          <w:sz w:val="24"/>
          <w:szCs w:val="24"/>
        </w:rPr>
        <w:t>●</w:t>
      </w:r>
      <w:r>
        <w:rPr>
          <w:rFonts w:ascii="ArialMT" w:eastAsia="ArialMT" w:hAnsi="Roboto-Bold" w:cs="ArialMT"/>
          <w:color w:val="000000"/>
          <w:sz w:val="24"/>
          <w:szCs w:val="24"/>
        </w:rPr>
        <w:t xml:space="preserve"> </w:t>
      </w:r>
      <w:r>
        <w:rPr>
          <w:rFonts w:ascii="Roboto-Regular" w:hAnsi="Roboto-Regular" w:cs="Roboto-Regular"/>
          <w:color w:val="000000"/>
          <w:sz w:val="24"/>
          <w:szCs w:val="24"/>
        </w:rPr>
        <w:t>¿Por qué deberíamos utilizar ReactJS?</w:t>
      </w:r>
    </w:p>
    <w:p w14:paraId="36C8513F" w14:textId="0EDA3DC8" w:rsidR="0086473D" w:rsidRDefault="00177CDB" w:rsidP="0086473D">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 xml:space="preserve">Desde el tener referencias de grandes los mas grandes de la industria utilizándolo, hasta que el mismo es una red social tan enorme como Facebook. Es de gran utilidad para desarrollar one page aplications, te da la opción de no ser altamente tipado, aunque no lo deja de lado al poderse utilizar con typescript, puedes desarrollar web muy grandes de manera optimizada gracias a su virtual DOM. </w:t>
      </w:r>
    </w:p>
    <w:p w14:paraId="6580E264" w14:textId="77777777" w:rsidR="005611A1" w:rsidRDefault="005611A1" w:rsidP="0086473D">
      <w:pPr>
        <w:autoSpaceDE w:val="0"/>
        <w:autoSpaceDN w:val="0"/>
        <w:adjustRightInd w:val="0"/>
        <w:spacing w:after="0" w:line="240" w:lineRule="auto"/>
        <w:rPr>
          <w:rFonts w:ascii="Roboto-Regular" w:hAnsi="Roboto-Regular" w:cs="Roboto-Regular"/>
          <w:color w:val="000000"/>
          <w:sz w:val="24"/>
          <w:szCs w:val="24"/>
        </w:rPr>
      </w:pPr>
    </w:p>
    <w:p w14:paraId="3E660B9B" w14:textId="03A918B5" w:rsidR="0086473D" w:rsidRDefault="0086473D" w:rsidP="0086473D">
      <w:pPr>
        <w:autoSpaceDE w:val="0"/>
        <w:autoSpaceDN w:val="0"/>
        <w:adjustRightInd w:val="0"/>
        <w:spacing w:after="0" w:line="240" w:lineRule="auto"/>
        <w:rPr>
          <w:rFonts w:ascii="Roboto-Regular" w:hAnsi="Roboto-Regular" w:cs="Roboto-Regular"/>
          <w:color w:val="000000"/>
          <w:sz w:val="24"/>
          <w:szCs w:val="24"/>
        </w:rPr>
      </w:pPr>
      <w:r>
        <w:rPr>
          <w:rFonts w:ascii="Arial" w:eastAsia="ArialMT" w:hAnsi="Arial" w:cs="Arial"/>
          <w:color w:val="000000"/>
          <w:sz w:val="24"/>
          <w:szCs w:val="24"/>
        </w:rPr>
        <w:t>●</w:t>
      </w:r>
      <w:r>
        <w:rPr>
          <w:rFonts w:ascii="ArialMT" w:eastAsia="ArialMT" w:hAnsi="Roboto-Bold" w:cs="ArialMT"/>
          <w:color w:val="000000"/>
          <w:sz w:val="24"/>
          <w:szCs w:val="24"/>
        </w:rPr>
        <w:t xml:space="preserve"> </w:t>
      </w:r>
      <w:r>
        <w:rPr>
          <w:rFonts w:ascii="Roboto-Regular" w:hAnsi="Roboto-Regular" w:cs="Roboto-Regular"/>
          <w:color w:val="000000"/>
          <w:sz w:val="24"/>
          <w:szCs w:val="24"/>
        </w:rPr>
        <w:t>¿Qué es JSX?</w:t>
      </w:r>
    </w:p>
    <w:p w14:paraId="0925871D" w14:textId="1C7A1423" w:rsidR="00177CDB" w:rsidRDefault="00177CDB" w:rsidP="0086473D">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Es el formato que utilizan los documentos de react. Es una extensión de Javascript</w:t>
      </w:r>
    </w:p>
    <w:p w14:paraId="12633538" w14:textId="77777777" w:rsidR="005611A1" w:rsidRDefault="005611A1" w:rsidP="0086473D">
      <w:pPr>
        <w:autoSpaceDE w:val="0"/>
        <w:autoSpaceDN w:val="0"/>
        <w:adjustRightInd w:val="0"/>
        <w:spacing w:after="0" w:line="240" w:lineRule="auto"/>
        <w:rPr>
          <w:rFonts w:ascii="Roboto-Regular" w:hAnsi="Roboto-Regular" w:cs="Roboto-Regular"/>
          <w:color w:val="000000"/>
          <w:sz w:val="24"/>
          <w:szCs w:val="24"/>
        </w:rPr>
      </w:pPr>
    </w:p>
    <w:p w14:paraId="6BD7FF84" w14:textId="02FD6928" w:rsidR="0086473D" w:rsidRDefault="0086473D" w:rsidP="0086473D">
      <w:pPr>
        <w:autoSpaceDE w:val="0"/>
        <w:autoSpaceDN w:val="0"/>
        <w:adjustRightInd w:val="0"/>
        <w:spacing w:after="0" w:line="240" w:lineRule="auto"/>
        <w:rPr>
          <w:rFonts w:ascii="Roboto-Regular" w:hAnsi="Roboto-Regular" w:cs="Roboto-Regular"/>
          <w:color w:val="000000"/>
          <w:sz w:val="24"/>
          <w:szCs w:val="24"/>
        </w:rPr>
      </w:pPr>
      <w:r>
        <w:rPr>
          <w:rFonts w:ascii="Arial" w:eastAsia="ArialMT" w:hAnsi="Arial" w:cs="Arial"/>
          <w:color w:val="000000"/>
          <w:sz w:val="24"/>
          <w:szCs w:val="24"/>
        </w:rPr>
        <w:t>●</w:t>
      </w:r>
      <w:r>
        <w:rPr>
          <w:rFonts w:ascii="ArialMT" w:eastAsia="ArialMT" w:hAnsi="Roboto-Bold" w:cs="ArialMT"/>
          <w:color w:val="000000"/>
          <w:sz w:val="24"/>
          <w:szCs w:val="24"/>
        </w:rPr>
        <w:t xml:space="preserve"> </w:t>
      </w:r>
      <w:r>
        <w:rPr>
          <w:rFonts w:ascii="Roboto-Regular" w:hAnsi="Roboto-Regular" w:cs="Roboto-Regular"/>
          <w:color w:val="000000"/>
          <w:sz w:val="24"/>
          <w:szCs w:val="24"/>
        </w:rPr>
        <w:t>¿Qué es un "estado"?</w:t>
      </w:r>
    </w:p>
    <w:p w14:paraId="4EB7E5C4" w14:textId="343ADEDA" w:rsidR="005611A1" w:rsidRDefault="005611A1" w:rsidP="0086473D">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La representación de un componente, que se inicializara con un valor que puede ser mutado.</w:t>
      </w:r>
    </w:p>
    <w:p w14:paraId="51842125" w14:textId="77777777" w:rsidR="005611A1" w:rsidRDefault="005611A1" w:rsidP="0086473D">
      <w:pPr>
        <w:autoSpaceDE w:val="0"/>
        <w:autoSpaceDN w:val="0"/>
        <w:adjustRightInd w:val="0"/>
        <w:spacing w:after="0" w:line="240" w:lineRule="auto"/>
        <w:rPr>
          <w:rFonts w:ascii="Roboto-Regular" w:hAnsi="Roboto-Regular" w:cs="Roboto-Regular"/>
          <w:color w:val="000000"/>
          <w:sz w:val="24"/>
          <w:szCs w:val="24"/>
        </w:rPr>
      </w:pPr>
    </w:p>
    <w:p w14:paraId="58724C5C" w14:textId="54F85B03" w:rsidR="0086473D" w:rsidRDefault="0086473D" w:rsidP="0086473D">
      <w:pPr>
        <w:autoSpaceDE w:val="0"/>
        <w:autoSpaceDN w:val="0"/>
        <w:adjustRightInd w:val="0"/>
        <w:spacing w:after="0" w:line="240" w:lineRule="auto"/>
        <w:rPr>
          <w:rFonts w:ascii="Roboto-Regular" w:hAnsi="Roboto-Regular" w:cs="Roboto-Regular"/>
          <w:color w:val="000000"/>
          <w:sz w:val="24"/>
          <w:szCs w:val="24"/>
        </w:rPr>
      </w:pPr>
      <w:r>
        <w:rPr>
          <w:rFonts w:ascii="Arial" w:eastAsia="ArialMT" w:hAnsi="Arial" w:cs="Arial"/>
          <w:color w:val="000000"/>
          <w:sz w:val="24"/>
          <w:szCs w:val="24"/>
        </w:rPr>
        <w:t>●</w:t>
      </w:r>
      <w:r>
        <w:rPr>
          <w:rFonts w:ascii="ArialMT" w:eastAsia="ArialMT" w:hAnsi="Roboto-Bold" w:cs="ArialMT"/>
          <w:color w:val="000000"/>
          <w:sz w:val="24"/>
          <w:szCs w:val="24"/>
        </w:rPr>
        <w:t xml:space="preserve"> </w:t>
      </w:r>
      <w:r>
        <w:rPr>
          <w:rFonts w:ascii="Roboto-Regular" w:hAnsi="Roboto-Regular" w:cs="Roboto-Regular"/>
          <w:color w:val="000000"/>
          <w:sz w:val="24"/>
          <w:szCs w:val="24"/>
        </w:rPr>
        <w:t>¿Para qué se utiliza "setState"?</w:t>
      </w:r>
    </w:p>
    <w:p w14:paraId="56C8625F" w14:textId="5CB0CF91" w:rsidR="005611A1" w:rsidRDefault="007A33B3" w:rsidP="0086473D">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I</w:t>
      </w:r>
      <w:r w:rsidRPr="007A33B3">
        <w:rPr>
          <w:rFonts w:ascii="Roboto-Regular" w:hAnsi="Roboto-Regular" w:cs="Roboto-Regular"/>
          <w:color w:val="000000"/>
          <w:sz w:val="24"/>
          <w:szCs w:val="24"/>
        </w:rPr>
        <w:t>nformar a un componente</w:t>
      </w:r>
      <w:r>
        <w:rPr>
          <w:rFonts w:ascii="Roboto-Regular" w:hAnsi="Roboto-Regular" w:cs="Roboto-Regular"/>
          <w:color w:val="000000"/>
          <w:sz w:val="24"/>
          <w:szCs w:val="24"/>
        </w:rPr>
        <w:t xml:space="preserve"> de</w:t>
      </w:r>
      <w:r w:rsidRPr="007A33B3">
        <w:rPr>
          <w:rFonts w:ascii="Roboto-Regular" w:hAnsi="Roboto-Regular" w:cs="Roboto-Regular"/>
          <w:color w:val="000000"/>
          <w:sz w:val="24"/>
          <w:szCs w:val="24"/>
        </w:rPr>
        <w:t xml:space="preserve"> React que sus datos han cambiado</w:t>
      </w:r>
    </w:p>
    <w:p w14:paraId="2D3D0357" w14:textId="77777777" w:rsidR="005611A1" w:rsidRDefault="005611A1" w:rsidP="0086473D">
      <w:pPr>
        <w:autoSpaceDE w:val="0"/>
        <w:autoSpaceDN w:val="0"/>
        <w:adjustRightInd w:val="0"/>
        <w:spacing w:after="0" w:line="240" w:lineRule="auto"/>
        <w:rPr>
          <w:rFonts w:ascii="Roboto-Regular" w:hAnsi="Roboto-Regular" w:cs="Roboto-Regular"/>
          <w:color w:val="000000"/>
          <w:sz w:val="24"/>
          <w:szCs w:val="24"/>
        </w:rPr>
      </w:pPr>
    </w:p>
    <w:p w14:paraId="33E8445B" w14:textId="0617E0EB" w:rsidR="0086473D" w:rsidRDefault="0086473D" w:rsidP="0086473D">
      <w:pPr>
        <w:autoSpaceDE w:val="0"/>
        <w:autoSpaceDN w:val="0"/>
        <w:adjustRightInd w:val="0"/>
        <w:spacing w:after="0" w:line="240" w:lineRule="auto"/>
        <w:rPr>
          <w:rFonts w:ascii="Roboto-Regular" w:hAnsi="Roboto-Regular" w:cs="Roboto-Regular"/>
          <w:color w:val="000000"/>
          <w:sz w:val="24"/>
          <w:szCs w:val="24"/>
        </w:rPr>
      </w:pPr>
      <w:r>
        <w:rPr>
          <w:rFonts w:ascii="Arial" w:eastAsia="ArialMT" w:hAnsi="Arial" w:cs="Arial"/>
          <w:color w:val="000000"/>
          <w:sz w:val="24"/>
          <w:szCs w:val="24"/>
        </w:rPr>
        <w:t>●</w:t>
      </w:r>
      <w:r>
        <w:rPr>
          <w:rFonts w:ascii="ArialMT" w:eastAsia="ArialMT" w:hAnsi="Roboto-Bold" w:cs="ArialMT"/>
          <w:color w:val="000000"/>
          <w:sz w:val="24"/>
          <w:szCs w:val="24"/>
        </w:rPr>
        <w:t xml:space="preserve"> </w:t>
      </w:r>
      <w:r>
        <w:rPr>
          <w:rFonts w:ascii="Roboto-Regular" w:hAnsi="Roboto-Regular" w:cs="Roboto-Regular"/>
          <w:color w:val="000000"/>
          <w:sz w:val="24"/>
          <w:szCs w:val="24"/>
        </w:rPr>
        <w:t>¿Qué son los "props"?</w:t>
      </w:r>
    </w:p>
    <w:p w14:paraId="5D1C58C8" w14:textId="55BA0BF3" w:rsidR="007A33B3" w:rsidRDefault="004E7C36" w:rsidP="0086473D">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Son atributos de configuración de un componente padre, estos no son mutables.</w:t>
      </w:r>
    </w:p>
    <w:p w14:paraId="085D75EB" w14:textId="77777777" w:rsidR="007A33B3" w:rsidRDefault="007A33B3" w:rsidP="0086473D">
      <w:pPr>
        <w:autoSpaceDE w:val="0"/>
        <w:autoSpaceDN w:val="0"/>
        <w:adjustRightInd w:val="0"/>
        <w:spacing w:after="0" w:line="240" w:lineRule="auto"/>
        <w:rPr>
          <w:rFonts w:ascii="Roboto-Regular" w:hAnsi="Roboto-Regular" w:cs="Roboto-Regular"/>
          <w:color w:val="000000"/>
          <w:sz w:val="24"/>
          <w:szCs w:val="24"/>
        </w:rPr>
      </w:pPr>
    </w:p>
    <w:p w14:paraId="70933637" w14:textId="62FF17BE" w:rsidR="0086473D" w:rsidRDefault="0086473D" w:rsidP="0086473D">
      <w:pPr>
        <w:autoSpaceDE w:val="0"/>
        <w:autoSpaceDN w:val="0"/>
        <w:adjustRightInd w:val="0"/>
        <w:spacing w:after="0" w:line="240" w:lineRule="auto"/>
        <w:rPr>
          <w:rFonts w:ascii="Roboto-Regular" w:hAnsi="Roboto-Regular" w:cs="Roboto-Regular"/>
          <w:color w:val="000000"/>
          <w:sz w:val="24"/>
          <w:szCs w:val="24"/>
        </w:rPr>
      </w:pPr>
      <w:r>
        <w:rPr>
          <w:rFonts w:ascii="Arial" w:eastAsia="ArialMT" w:hAnsi="Arial" w:cs="Arial"/>
          <w:color w:val="000000"/>
          <w:sz w:val="24"/>
          <w:szCs w:val="24"/>
        </w:rPr>
        <w:t>●</w:t>
      </w:r>
      <w:r>
        <w:rPr>
          <w:rFonts w:ascii="ArialMT" w:eastAsia="ArialMT" w:hAnsi="Roboto-Bold" w:cs="ArialMT"/>
          <w:color w:val="000000"/>
          <w:sz w:val="24"/>
          <w:szCs w:val="24"/>
        </w:rPr>
        <w:t xml:space="preserve"> </w:t>
      </w:r>
      <w:r>
        <w:rPr>
          <w:rFonts w:ascii="Roboto-Regular" w:hAnsi="Roboto-Regular" w:cs="Roboto-Regular"/>
          <w:color w:val="000000"/>
          <w:sz w:val="24"/>
          <w:szCs w:val="24"/>
        </w:rPr>
        <w:t>¿NodeJS posee "subprocesos secundarios"?</w:t>
      </w:r>
    </w:p>
    <w:p w14:paraId="6F3EB2CE" w14:textId="30BA8CD6" w:rsidR="004E7C36" w:rsidRDefault="00750539" w:rsidP="0086473D">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 xml:space="preserve">Es posible </w:t>
      </w:r>
      <w:r w:rsidRPr="00750539">
        <w:rPr>
          <w:rFonts w:ascii="Roboto-Regular" w:hAnsi="Roboto-Regular" w:cs="Roboto-Regular"/>
          <w:color w:val="000000"/>
          <w:sz w:val="24"/>
          <w:szCs w:val="24"/>
        </w:rPr>
        <w:t>el módulo child_process</w:t>
      </w:r>
    </w:p>
    <w:p w14:paraId="6B71852D" w14:textId="77777777" w:rsidR="004E7C36" w:rsidRDefault="004E7C36" w:rsidP="0086473D">
      <w:pPr>
        <w:autoSpaceDE w:val="0"/>
        <w:autoSpaceDN w:val="0"/>
        <w:adjustRightInd w:val="0"/>
        <w:spacing w:after="0" w:line="240" w:lineRule="auto"/>
        <w:rPr>
          <w:rFonts w:ascii="Roboto-Regular" w:hAnsi="Roboto-Regular" w:cs="Roboto-Regular"/>
          <w:color w:val="000000"/>
          <w:sz w:val="24"/>
          <w:szCs w:val="24"/>
        </w:rPr>
      </w:pPr>
    </w:p>
    <w:p w14:paraId="40548C95" w14:textId="742542C1" w:rsidR="000577B2" w:rsidRDefault="0086473D" w:rsidP="0086473D">
      <w:pPr>
        <w:rPr>
          <w:rFonts w:ascii="Roboto-Regular" w:hAnsi="Roboto-Regular" w:cs="Roboto-Regular"/>
          <w:color w:val="000000"/>
          <w:sz w:val="24"/>
          <w:szCs w:val="24"/>
        </w:rPr>
      </w:pPr>
      <w:r>
        <w:rPr>
          <w:rFonts w:ascii="Arial" w:eastAsia="ArialMT" w:hAnsi="Arial" w:cs="Arial"/>
          <w:color w:val="000000"/>
          <w:sz w:val="24"/>
          <w:szCs w:val="24"/>
        </w:rPr>
        <w:t>●</w:t>
      </w:r>
      <w:r>
        <w:rPr>
          <w:rFonts w:ascii="ArialMT" w:eastAsia="ArialMT" w:hAnsi="Roboto-Bold" w:cs="ArialMT"/>
          <w:color w:val="000000"/>
          <w:sz w:val="24"/>
          <w:szCs w:val="24"/>
        </w:rPr>
        <w:t xml:space="preserve"> </w:t>
      </w:r>
      <w:r>
        <w:rPr>
          <w:rFonts w:ascii="Roboto-Regular" w:hAnsi="Roboto-Regular" w:cs="Roboto-Regular"/>
          <w:color w:val="000000"/>
          <w:sz w:val="24"/>
          <w:szCs w:val="24"/>
        </w:rPr>
        <w:t>¿Qué es un callback?</w:t>
      </w:r>
    </w:p>
    <w:p w14:paraId="547ED216" w14:textId="29BF2448" w:rsidR="00A97DEE" w:rsidRDefault="0027339A" w:rsidP="0086473D">
      <w:pPr>
        <w:rPr>
          <w:rFonts w:ascii="Roboto-Regular" w:hAnsi="Roboto-Regular" w:cs="Roboto-Regular"/>
          <w:color w:val="000000"/>
          <w:sz w:val="24"/>
          <w:szCs w:val="24"/>
        </w:rPr>
      </w:pPr>
      <w:r>
        <w:rPr>
          <w:rFonts w:ascii="Roboto-Regular" w:hAnsi="Roboto-Regular" w:cs="Roboto-Regular"/>
          <w:color w:val="000000"/>
          <w:sz w:val="24"/>
          <w:szCs w:val="24"/>
        </w:rPr>
        <w:t>Es una función que se pasa a otra como argumento</w:t>
      </w:r>
    </w:p>
    <w:p w14:paraId="58372131" w14:textId="77777777" w:rsidR="0027339A" w:rsidRDefault="0027339A" w:rsidP="0086473D">
      <w:pPr>
        <w:rPr>
          <w:rFonts w:ascii="Roboto-Regular" w:hAnsi="Roboto-Regular" w:cs="Roboto-Regular"/>
          <w:color w:val="000000"/>
          <w:sz w:val="24"/>
          <w:szCs w:val="24"/>
        </w:rPr>
      </w:pPr>
    </w:p>
    <w:p w14:paraId="64D962B8" w14:textId="24DFA664" w:rsidR="0086473D" w:rsidRDefault="0086473D" w:rsidP="0086473D">
      <w:pPr>
        <w:autoSpaceDE w:val="0"/>
        <w:autoSpaceDN w:val="0"/>
        <w:adjustRightInd w:val="0"/>
        <w:spacing w:after="0" w:line="240" w:lineRule="auto"/>
        <w:rPr>
          <w:rFonts w:ascii="Roboto-Regular" w:eastAsia="ArialMT" w:hAnsi="Roboto-Regular" w:cs="Roboto-Regular"/>
          <w:sz w:val="24"/>
          <w:szCs w:val="24"/>
        </w:rPr>
      </w:pPr>
      <w:r>
        <w:rPr>
          <w:rFonts w:ascii="Times New Roman" w:eastAsia="ArialMT" w:hAnsi="Times New Roman" w:cs="Times New Roman"/>
          <w:sz w:val="24"/>
          <w:szCs w:val="24"/>
        </w:rPr>
        <w:t>●</w:t>
      </w:r>
      <w:r>
        <w:rPr>
          <w:rFonts w:ascii="ArialMT" w:eastAsia="ArialMT" w:cs="ArialMT"/>
          <w:sz w:val="24"/>
          <w:szCs w:val="24"/>
        </w:rPr>
        <w:t xml:space="preserve"> </w:t>
      </w:r>
      <w:r>
        <w:rPr>
          <w:rFonts w:ascii="Roboto-Regular" w:eastAsia="ArialMT" w:hAnsi="Roboto-Regular" w:cs="Roboto-Regular"/>
          <w:sz w:val="24"/>
          <w:szCs w:val="24"/>
        </w:rPr>
        <w:t>¿Qué es un "evento"?</w:t>
      </w:r>
    </w:p>
    <w:p w14:paraId="32FF01B4" w14:textId="2F9951EB" w:rsidR="0027339A" w:rsidRDefault="0027339A" w:rsidP="0086473D">
      <w:pPr>
        <w:autoSpaceDE w:val="0"/>
        <w:autoSpaceDN w:val="0"/>
        <w:adjustRightInd w:val="0"/>
        <w:spacing w:after="0" w:line="240" w:lineRule="auto"/>
        <w:rPr>
          <w:rFonts w:ascii="Roboto-Regular" w:eastAsia="ArialMT" w:hAnsi="Roboto-Regular" w:cs="Roboto-Regular"/>
          <w:sz w:val="24"/>
          <w:szCs w:val="24"/>
        </w:rPr>
      </w:pPr>
      <w:r>
        <w:rPr>
          <w:rFonts w:ascii="Roboto-Regular" w:eastAsia="ArialMT" w:hAnsi="Roboto-Regular" w:cs="Roboto-Regular"/>
          <w:sz w:val="24"/>
          <w:szCs w:val="24"/>
        </w:rPr>
        <w:t xml:space="preserve">Es cuando se realiza una acción, por </w:t>
      </w:r>
      <w:r w:rsidR="000D1092">
        <w:rPr>
          <w:rFonts w:ascii="Roboto-Regular" w:eastAsia="ArialMT" w:hAnsi="Roboto-Regular" w:cs="Roboto-Regular"/>
          <w:sz w:val="24"/>
          <w:szCs w:val="24"/>
        </w:rPr>
        <w:t>ejemplo,</w:t>
      </w:r>
      <w:r>
        <w:rPr>
          <w:rFonts w:ascii="Roboto-Regular" w:eastAsia="ArialMT" w:hAnsi="Roboto-Regular" w:cs="Roboto-Regular"/>
          <w:sz w:val="24"/>
          <w:szCs w:val="24"/>
        </w:rPr>
        <w:t xml:space="preserve"> al realizar un click, al hacer un cambio, al hacer scroll, mientras esta seleccionado, cuando se quita el focus, etc.</w:t>
      </w:r>
    </w:p>
    <w:p w14:paraId="6A6A6BEE" w14:textId="77777777" w:rsidR="0027339A" w:rsidRDefault="0027339A" w:rsidP="0086473D">
      <w:pPr>
        <w:autoSpaceDE w:val="0"/>
        <w:autoSpaceDN w:val="0"/>
        <w:adjustRightInd w:val="0"/>
        <w:spacing w:after="0" w:line="240" w:lineRule="auto"/>
        <w:rPr>
          <w:rFonts w:ascii="Roboto-Regular" w:eastAsia="ArialMT" w:hAnsi="Roboto-Regular" w:cs="Roboto-Regular"/>
          <w:sz w:val="24"/>
          <w:szCs w:val="24"/>
        </w:rPr>
      </w:pPr>
    </w:p>
    <w:p w14:paraId="71AD9797" w14:textId="77777777" w:rsidR="004E7C36" w:rsidRDefault="004E7C36" w:rsidP="0086473D">
      <w:pPr>
        <w:autoSpaceDE w:val="0"/>
        <w:autoSpaceDN w:val="0"/>
        <w:adjustRightInd w:val="0"/>
        <w:spacing w:after="0" w:line="240" w:lineRule="auto"/>
        <w:rPr>
          <w:rFonts w:ascii="Roboto-Regular" w:eastAsia="ArialMT" w:hAnsi="Roboto-Regular" w:cs="Roboto-Regular"/>
          <w:sz w:val="24"/>
          <w:szCs w:val="24"/>
        </w:rPr>
      </w:pPr>
    </w:p>
    <w:p w14:paraId="02AD10E1" w14:textId="2D27919C" w:rsidR="0086473D" w:rsidRDefault="0086473D" w:rsidP="0086473D">
      <w:pPr>
        <w:autoSpaceDE w:val="0"/>
        <w:autoSpaceDN w:val="0"/>
        <w:adjustRightInd w:val="0"/>
        <w:spacing w:after="0" w:line="240" w:lineRule="auto"/>
        <w:rPr>
          <w:rFonts w:ascii="Roboto-Regular" w:eastAsia="ArialMT" w:hAnsi="Roboto-Regular" w:cs="Roboto-Regular"/>
          <w:sz w:val="24"/>
          <w:szCs w:val="24"/>
        </w:rPr>
      </w:pPr>
      <w:r>
        <w:rPr>
          <w:rFonts w:ascii="Times New Roman" w:eastAsia="ArialMT" w:hAnsi="Times New Roman" w:cs="Times New Roman"/>
          <w:sz w:val="24"/>
          <w:szCs w:val="24"/>
        </w:rPr>
        <w:t>●</w:t>
      </w:r>
      <w:r>
        <w:rPr>
          <w:rFonts w:ascii="ArialMT" w:eastAsia="ArialMT" w:cs="ArialMT"/>
          <w:sz w:val="24"/>
          <w:szCs w:val="24"/>
        </w:rPr>
        <w:t xml:space="preserve"> </w:t>
      </w:r>
      <w:r>
        <w:rPr>
          <w:rFonts w:ascii="Roboto-Regular" w:eastAsia="ArialMT" w:hAnsi="Roboto-Regular" w:cs="Roboto-Regular"/>
          <w:sz w:val="24"/>
          <w:szCs w:val="24"/>
        </w:rPr>
        <w:t>¿Cuál es la diferencia entre funciones de "bloqueo" y "no bloqueo"?</w:t>
      </w:r>
    </w:p>
    <w:p w14:paraId="6209CD22" w14:textId="7661A80B" w:rsidR="0016668B" w:rsidRDefault="0016668B" w:rsidP="0086473D">
      <w:pPr>
        <w:autoSpaceDE w:val="0"/>
        <w:autoSpaceDN w:val="0"/>
        <w:adjustRightInd w:val="0"/>
        <w:spacing w:after="0" w:line="240" w:lineRule="auto"/>
        <w:rPr>
          <w:rFonts w:ascii="Roboto-Regular" w:eastAsia="ArialMT" w:hAnsi="Roboto-Regular" w:cs="Roboto-Regular"/>
          <w:sz w:val="24"/>
          <w:szCs w:val="24"/>
        </w:rPr>
      </w:pPr>
      <w:r>
        <w:rPr>
          <w:rFonts w:ascii="Roboto-Regular" w:eastAsia="ArialMT" w:hAnsi="Roboto-Regular" w:cs="Roboto-Regular"/>
          <w:sz w:val="24"/>
          <w:szCs w:val="24"/>
        </w:rPr>
        <w:t xml:space="preserve">Una es la forma tradicional de funcionar que es </w:t>
      </w:r>
      <w:r w:rsidR="000D1092">
        <w:rPr>
          <w:rFonts w:ascii="Roboto-Regular" w:eastAsia="ArialMT" w:hAnsi="Roboto-Regular" w:cs="Roboto-Regular"/>
          <w:sz w:val="24"/>
          <w:szCs w:val="24"/>
        </w:rPr>
        <w:t>síncrona</w:t>
      </w:r>
      <w:r>
        <w:rPr>
          <w:rFonts w:ascii="Roboto-Regular" w:eastAsia="ArialMT" w:hAnsi="Roboto-Regular" w:cs="Roboto-Regular"/>
          <w:sz w:val="24"/>
          <w:szCs w:val="24"/>
        </w:rPr>
        <w:t xml:space="preserve"> y la otra</w:t>
      </w:r>
      <w:r w:rsidR="00645958">
        <w:rPr>
          <w:rFonts w:ascii="Roboto-Regular" w:eastAsia="ArialMT" w:hAnsi="Roboto-Regular" w:cs="Roboto-Regular"/>
          <w:sz w:val="24"/>
          <w:szCs w:val="24"/>
        </w:rPr>
        <w:t xml:space="preserve"> al contrario de manera asíncrona </w:t>
      </w:r>
    </w:p>
    <w:p w14:paraId="50F85C70" w14:textId="77777777" w:rsidR="004E7C36" w:rsidRDefault="004E7C36" w:rsidP="0086473D">
      <w:pPr>
        <w:autoSpaceDE w:val="0"/>
        <w:autoSpaceDN w:val="0"/>
        <w:adjustRightInd w:val="0"/>
        <w:spacing w:after="0" w:line="240" w:lineRule="auto"/>
        <w:rPr>
          <w:rFonts w:ascii="Roboto-Regular" w:eastAsia="ArialMT" w:hAnsi="Roboto-Regular" w:cs="Roboto-Regular"/>
          <w:sz w:val="24"/>
          <w:szCs w:val="24"/>
        </w:rPr>
      </w:pPr>
    </w:p>
    <w:p w14:paraId="06FFFE5D" w14:textId="1B78AF66" w:rsidR="0086473D" w:rsidRDefault="0086473D" w:rsidP="0086473D">
      <w:pPr>
        <w:rPr>
          <w:rFonts w:ascii="Roboto-Regular" w:eastAsia="ArialMT" w:hAnsi="Roboto-Regular" w:cs="Roboto-Regular"/>
          <w:sz w:val="24"/>
          <w:szCs w:val="24"/>
        </w:rPr>
      </w:pPr>
      <w:r>
        <w:rPr>
          <w:rFonts w:ascii="Times New Roman" w:eastAsia="ArialMT" w:hAnsi="Times New Roman" w:cs="Times New Roman"/>
          <w:sz w:val="24"/>
          <w:szCs w:val="24"/>
        </w:rPr>
        <w:t>●</w:t>
      </w:r>
      <w:r>
        <w:rPr>
          <w:rFonts w:ascii="ArialMT" w:eastAsia="ArialMT" w:cs="ArialMT"/>
          <w:sz w:val="24"/>
          <w:szCs w:val="24"/>
        </w:rPr>
        <w:t xml:space="preserve"> </w:t>
      </w:r>
      <w:r>
        <w:rPr>
          <w:rFonts w:ascii="Roboto-Regular" w:eastAsia="ArialMT" w:hAnsi="Roboto-Regular" w:cs="Roboto-Regular"/>
          <w:sz w:val="24"/>
          <w:szCs w:val="24"/>
        </w:rPr>
        <w:t>¿Diferencia entre RESTful y GraphQL?</w:t>
      </w:r>
    </w:p>
    <w:p w14:paraId="7FEDAA34" w14:textId="367F21B3" w:rsidR="00645958" w:rsidRDefault="00645958" w:rsidP="0086473D">
      <w:r>
        <w:rPr>
          <w:rFonts w:ascii="Roboto-Regular" w:eastAsia="ArialMT" w:hAnsi="Roboto-Regular" w:cs="Roboto-Regular"/>
          <w:sz w:val="24"/>
          <w:szCs w:val="24"/>
        </w:rPr>
        <w:t>Dos maneras distintas de comunicarse mediante un API, no he utilizado Graphql pero tengo entendido que tiene ventajas en cuanto a ofrecer una mejor respuesta que RESTful</w:t>
      </w:r>
    </w:p>
    <w:sectPr w:rsidR="006459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Bold">
    <w:altName w:val="Robot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Roboto-Regular">
    <w:altName w:val="Robo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3D"/>
    <w:rsid w:val="000D1092"/>
    <w:rsid w:val="000F10FD"/>
    <w:rsid w:val="0016668B"/>
    <w:rsid w:val="00177CDB"/>
    <w:rsid w:val="0027339A"/>
    <w:rsid w:val="004E7C36"/>
    <w:rsid w:val="005611A1"/>
    <w:rsid w:val="00645958"/>
    <w:rsid w:val="00705E9B"/>
    <w:rsid w:val="00750539"/>
    <w:rsid w:val="007814B6"/>
    <w:rsid w:val="007A33B3"/>
    <w:rsid w:val="0086473D"/>
    <w:rsid w:val="00A97DEE"/>
    <w:rsid w:val="00EF1E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D4F2"/>
  <w15:chartTrackingRefBased/>
  <w15:docId w15:val="{D89187B8-2716-4FB6-8AAE-D45E4446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243</Words>
  <Characters>1339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hernandez</dc:creator>
  <cp:keywords/>
  <dc:description/>
  <cp:lastModifiedBy>saul hernandez</cp:lastModifiedBy>
  <cp:revision>1</cp:revision>
  <dcterms:created xsi:type="dcterms:W3CDTF">2022-03-29T19:49:00Z</dcterms:created>
  <dcterms:modified xsi:type="dcterms:W3CDTF">2022-03-30T03:59:00Z</dcterms:modified>
</cp:coreProperties>
</file>