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5B5D" w14:textId="51C426D4" w:rsidR="001428BB" w:rsidRDefault="001428BB" w:rsidP="004C3176">
      <w:pPr>
        <w:pStyle w:val="NoSpacing"/>
        <w:jc w:val="center"/>
        <w:rPr>
          <w:rFonts w:ascii="Arial" w:hAnsi="Arial" w:cs="Arial"/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B22CA">
        <w:rPr>
          <w:rFonts w:ascii="Arial" w:hAnsi="Arial" w:cs="Arial"/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Svetlana </w:t>
      </w:r>
      <w:proofErr w:type="spellStart"/>
      <w:r w:rsidRPr="00CB22CA">
        <w:rPr>
          <w:rFonts w:ascii="Arial" w:hAnsi="Arial" w:cs="Arial"/>
          <w:b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Liguzova</w:t>
      </w:r>
      <w:proofErr w:type="spellEnd"/>
    </w:p>
    <w:tbl>
      <w:tblPr>
        <w:tblStyle w:val="TableGrid"/>
        <w:tblW w:w="9923" w:type="dxa"/>
        <w:tblInd w:w="-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428BB" w:rsidRPr="00CB22CA" w14:paraId="211E4D75" w14:textId="77777777" w:rsidTr="004C3176">
        <w:trPr>
          <w:trHeight w:val="710"/>
        </w:trPr>
        <w:tc>
          <w:tcPr>
            <w:tcW w:w="9923" w:type="dxa"/>
          </w:tcPr>
          <w:p w14:paraId="5DB5C39D" w14:textId="3ADA3B53" w:rsidR="001428BB" w:rsidRPr="00DB7A67" w:rsidRDefault="001428BB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Dallas–Fort Worth, TX 76022</w:t>
            </w:r>
            <w:r w:rsidR="004C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B22CA">
              <w:rPr>
                <w:rFonts w:ascii="Arial" w:hAnsi="Arial" w:cs="Arial"/>
                <w:sz w:val="20"/>
                <w:szCs w:val="20"/>
              </w:rPr>
              <w:t>(415) 481-9291</w:t>
            </w:r>
            <w:r w:rsidR="004C3176">
              <w:rPr>
                <w:rFonts w:ascii="Arial" w:hAnsi="Arial" w:cs="Arial"/>
                <w:sz w:val="20"/>
                <w:szCs w:val="20"/>
              </w:rPr>
              <w:t xml:space="preserve">, </w:t>
            </w:r>
            <w:hyperlink r:id="rId5" w:history="1">
              <w:r w:rsidRPr="00CB22CA">
                <w:rPr>
                  <w:rFonts w:ascii="Arial" w:hAnsi="Arial" w:cs="Arial"/>
                  <w:sz w:val="20"/>
                  <w:szCs w:val="20"/>
                </w:rPr>
                <w:t>saburovas@gmail.com</w:t>
              </w:r>
            </w:hyperlink>
          </w:p>
        </w:tc>
      </w:tr>
    </w:tbl>
    <w:p w14:paraId="387CD26F" w14:textId="01515FD0" w:rsidR="00B63950" w:rsidRPr="00CB22CA" w:rsidRDefault="00B63950">
      <w:pPr>
        <w:rPr>
          <w:rFonts w:ascii="Arial" w:hAnsi="Arial" w:cs="Arial"/>
          <w:sz w:val="20"/>
          <w:szCs w:val="20"/>
        </w:rPr>
      </w:pPr>
    </w:p>
    <w:p w14:paraId="05562897" w14:textId="5484242B" w:rsidR="00D53683" w:rsidRPr="00CB22CA" w:rsidRDefault="00D53683">
      <w:pPr>
        <w:rPr>
          <w:rFonts w:ascii="Arial" w:hAnsi="Arial" w:cs="Arial"/>
          <w:sz w:val="20"/>
          <w:szCs w:val="20"/>
        </w:rPr>
      </w:pPr>
      <w:r w:rsidRPr="00CB22CA"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Objective: </w:t>
      </w:r>
      <w:r w:rsidRPr="004C3176">
        <w:rPr>
          <w:rFonts w:ascii="Arial" w:hAnsi="Arial" w:cs="Arial"/>
          <w:caps/>
        </w:rPr>
        <w:t xml:space="preserve">Software QA </w:t>
      </w:r>
      <w:r w:rsidR="00047EBE" w:rsidRPr="004C3176">
        <w:rPr>
          <w:rFonts w:ascii="Arial" w:hAnsi="Arial" w:cs="Arial"/>
          <w:caps/>
        </w:rPr>
        <w:t>Engineer</w:t>
      </w:r>
    </w:p>
    <w:p w14:paraId="248C7849" w14:textId="77777777" w:rsidR="00170C9B" w:rsidRPr="00CB22CA" w:rsidRDefault="00170C9B">
      <w:pPr>
        <w:rPr>
          <w:rFonts w:ascii="Arial" w:hAnsi="Arial" w:cs="Arial"/>
          <w:sz w:val="20"/>
          <w:szCs w:val="20"/>
        </w:rPr>
      </w:pPr>
    </w:p>
    <w:p w14:paraId="40A4B239" w14:textId="36A55620" w:rsidR="00D53683" w:rsidRPr="00CB22CA" w:rsidRDefault="00D53683">
      <w:pPr>
        <w:rPr>
          <w:rFonts w:ascii="Arial" w:hAnsi="Arial" w:cs="Arial"/>
          <w:sz w:val="20"/>
          <w:szCs w:val="20"/>
        </w:rPr>
      </w:pPr>
      <w:r w:rsidRPr="00CB22CA"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240"/>
        <w:gridCol w:w="2885"/>
      </w:tblGrid>
      <w:tr w:rsidR="00692AEC" w:rsidRPr="00B275F5" w14:paraId="235D22E2" w14:textId="77777777" w:rsidTr="00983FA3">
        <w:tc>
          <w:tcPr>
            <w:tcW w:w="3415" w:type="dxa"/>
          </w:tcPr>
          <w:p w14:paraId="184C8082" w14:textId="5F9A9BE2" w:rsidR="00B275F5" w:rsidRPr="00983FA3" w:rsidRDefault="008166D9" w:rsidP="00D52E24">
            <w:pPr>
              <w:rPr>
                <w:rFonts w:ascii="Arial" w:hAnsi="Arial" w:cs="Arial"/>
                <w:sz w:val="20"/>
                <w:szCs w:val="20"/>
              </w:rPr>
            </w:pPr>
            <w:r w:rsidRPr="008166D9">
              <w:rPr>
                <w:rFonts w:ascii="Arial" w:hAnsi="Arial" w:cs="Arial"/>
                <w:sz w:val="20"/>
                <w:szCs w:val="20"/>
              </w:rPr>
              <w:t>Manual testing</w:t>
            </w:r>
            <w:r w:rsidRPr="00983FA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95B0777" w14:textId="4D36E581" w:rsidR="00CB51CE" w:rsidRPr="00CB51CE" w:rsidRDefault="00CB51CE" w:rsidP="00D5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Web, mobile testing,</w:t>
            </w:r>
          </w:p>
          <w:p w14:paraId="443BCFE3" w14:textId="5B980B48" w:rsidR="001D29DB" w:rsidRPr="001D29DB" w:rsidRDefault="001D29DB" w:rsidP="00D52E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documentation,</w:t>
            </w:r>
          </w:p>
          <w:p w14:paraId="1386EB47" w14:textId="0ABE4936" w:rsidR="00D52E24" w:rsidRPr="00B275F5" w:rsidRDefault="00D52E24">
            <w:pPr>
              <w:rPr>
                <w:rFonts w:ascii="Arial" w:hAnsi="Arial" w:cs="Arial"/>
                <w:sz w:val="20"/>
                <w:szCs w:val="20"/>
              </w:rPr>
            </w:pPr>
            <w:r w:rsidRPr="00B275F5">
              <w:rPr>
                <w:rFonts w:ascii="Arial" w:hAnsi="Arial" w:cs="Arial"/>
                <w:sz w:val="20"/>
                <w:szCs w:val="20"/>
              </w:rPr>
              <w:t>Database</w:t>
            </w:r>
            <w:r w:rsidR="00A66830">
              <w:rPr>
                <w:rFonts w:ascii="Arial" w:hAnsi="Arial" w:cs="Arial"/>
                <w:sz w:val="20"/>
                <w:szCs w:val="20"/>
              </w:rPr>
              <w:t>s</w:t>
            </w:r>
            <w:r w:rsidRPr="00B275F5">
              <w:rPr>
                <w:rFonts w:ascii="Arial" w:hAnsi="Arial" w:cs="Arial"/>
                <w:sz w:val="20"/>
                <w:szCs w:val="20"/>
              </w:rPr>
              <w:t>:</w:t>
            </w:r>
            <w:r w:rsidR="00B275F5" w:rsidRPr="00B275F5">
              <w:rPr>
                <w:rFonts w:ascii="Arial" w:hAnsi="Arial" w:cs="Arial"/>
                <w:sz w:val="20"/>
                <w:szCs w:val="20"/>
              </w:rPr>
              <w:t xml:space="preserve"> SQL, </w:t>
            </w:r>
            <w:r w:rsidRPr="00B275F5">
              <w:rPr>
                <w:rFonts w:ascii="Arial" w:hAnsi="Arial" w:cs="Arial"/>
                <w:sz w:val="20"/>
                <w:szCs w:val="20"/>
              </w:rPr>
              <w:t>Oracle</w:t>
            </w:r>
            <w:r w:rsidR="00C70EF6" w:rsidRPr="00B275F5">
              <w:rPr>
                <w:rFonts w:ascii="Arial" w:hAnsi="Arial" w:cs="Arial"/>
                <w:sz w:val="20"/>
                <w:szCs w:val="20"/>
              </w:rPr>
              <w:t>,</w:t>
            </w:r>
            <w:r w:rsidR="00B275F5" w:rsidRPr="00B275F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B275F5" w:rsidRPr="00B275F5">
              <w:rPr>
                <w:rFonts w:ascii="Arial" w:hAnsi="Arial" w:cs="Arial"/>
                <w:sz w:val="20"/>
                <w:szCs w:val="20"/>
              </w:rPr>
              <w:t>DBeaver</w:t>
            </w:r>
            <w:proofErr w:type="spellEnd"/>
            <w:r w:rsidR="00B275F5" w:rsidRPr="00B275F5">
              <w:rPr>
                <w:rFonts w:ascii="Arial" w:hAnsi="Arial" w:cs="Arial"/>
                <w:sz w:val="20"/>
                <w:szCs w:val="20"/>
              </w:rPr>
              <w:t>, DB Browser for SQLite</w:t>
            </w:r>
            <w:r w:rsidR="00C70EF6" w:rsidRPr="00B275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B509ED2" w14:textId="77777777" w:rsidR="00692AEC" w:rsidRPr="00B275F5" w:rsidRDefault="00692AEC">
            <w:pPr>
              <w:rPr>
                <w:rFonts w:ascii="Arial" w:hAnsi="Arial" w:cs="Arial"/>
                <w:sz w:val="20"/>
                <w:szCs w:val="20"/>
              </w:rPr>
            </w:pPr>
          </w:p>
          <w:p w14:paraId="7EA4953E" w14:textId="62CA70A7" w:rsidR="00692AEC" w:rsidRPr="00B275F5" w:rsidRDefault="00692AE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E1EC55E" w14:textId="5591B5C3" w:rsidR="00E41798" w:rsidRDefault="00E41798" w:rsidP="00E41798">
            <w:pPr>
              <w:rPr>
                <w:rFonts w:ascii="Arial" w:hAnsi="Arial" w:cs="Arial"/>
                <w:sz w:val="20"/>
                <w:szCs w:val="20"/>
              </w:rPr>
            </w:pPr>
            <w:r w:rsidRPr="00B275F5">
              <w:rPr>
                <w:rFonts w:ascii="Arial" w:hAnsi="Arial" w:cs="Arial"/>
                <w:sz w:val="20"/>
                <w:szCs w:val="20"/>
              </w:rPr>
              <w:t>Postman API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86AE620" w14:textId="77777777" w:rsidR="001D29DB" w:rsidRDefault="001D29DB" w:rsidP="001D29D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DevTools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B72AAE4" w14:textId="77777777" w:rsidR="00E41798" w:rsidRDefault="00E41798" w:rsidP="00E41798">
            <w:pPr>
              <w:rPr>
                <w:rFonts w:ascii="Arial" w:hAnsi="Arial" w:cs="Arial"/>
                <w:sz w:val="20"/>
                <w:szCs w:val="20"/>
              </w:rPr>
            </w:pPr>
            <w:r w:rsidRPr="00BD3D25">
              <w:rPr>
                <w:rFonts w:ascii="Arial" w:hAnsi="Arial" w:cs="Arial"/>
                <w:sz w:val="20"/>
                <w:szCs w:val="20"/>
              </w:rPr>
              <w:t>Selenium WebDriver (basics)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313CFB5" w14:textId="345E15B7" w:rsidR="00680890" w:rsidRPr="00BD3D25" w:rsidRDefault="00680890">
            <w:pPr>
              <w:rPr>
                <w:rFonts w:ascii="Arial" w:hAnsi="Arial" w:cs="Arial"/>
                <w:sz w:val="20"/>
                <w:szCs w:val="20"/>
              </w:rPr>
            </w:pPr>
            <w:r w:rsidRPr="00BD3D25">
              <w:rPr>
                <w:rFonts w:ascii="Arial" w:hAnsi="Arial" w:cs="Arial"/>
                <w:sz w:val="20"/>
                <w:szCs w:val="20"/>
              </w:rPr>
              <w:t>Android SDK (basics),</w:t>
            </w:r>
          </w:p>
          <w:p w14:paraId="0AFE7492" w14:textId="6575A5A6" w:rsidR="00C308A4" w:rsidRPr="00B275F5" w:rsidRDefault="00C308A4">
            <w:pPr>
              <w:rPr>
                <w:rFonts w:ascii="Arial" w:hAnsi="Arial" w:cs="Arial"/>
                <w:sz w:val="20"/>
                <w:szCs w:val="20"/>
              </w:rPr>
            </w:pPr>
            <w:r w:rsidRPr="00BD3D25">
              <w:rPr>
                <w:rFonts w:ascii="Arial" w:hAnsi="Arial" w:cs="Arial"/>
                <w:sz w:val="20"/>
                <w:szCs w:val="20"/>
              </w:rPr>
              <w:t>Mobile OS: Android</w:t>
            </w:r>
          </w:p>
        </w:tc>
        <w:tc>
          <w:tcPr>
            <w:tcW w:w="2885" w:type="dxa"/>
          </w:tcPr>
          <w:p w14:paraId="07DA5FD1" w14:textId="77777777" w:rsidR="00CB51CE" w:rsidRPr="00B275F5" w:rsidRDefault="00CB51CE" w:rsidP="00CB51C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Jira, Git,</w:t>
            </w:r>
          </w:p>
          <w:p w14:paraId="4CEE5103" w14:textId="77777777" w:rsidR="00E025F1" w:rsidRDefault="00E025F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HTML, CSS, </w:t>
            </w:r>
          </w:p>
          <w:p w14:paraId="55344070" w14:textId="7AC8645C" w:rsidR="00983FA3" w:rsidRPr="00983FA3" w:rsidRDefault="00E025F1" w:rsidP="00983F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 (under study)</w:t>
            </w:r>
            <w:r w:rsidR="00983FA3" w:rsidRPr="00983FA3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BDD0F51" w14:textId="42D735B5" w:rsidR="00983FA3" w:rsidRPr="00983FA3" w:rsidRDefault="00983FA3" w:rsidP="00983FA3">
            <w:pPr>
              <w:rPr>
                <w:rFonts w:ascii="Arial" w:hAnsi="Arial" w:cs="Arial"/>
                <w:sz w:val="20"/>
                <w:szCs w:val="20"/>
              </w:rPr>
            </w:pPr>
            <w:r w:rsidRPr="00983FA3">
              <w:rPr>
                <w:rFonts w:ascii="Arial" w:hAnsi="Arial" w:cs="Arial"/>
                <w:sz w:val="20"/>
                <w:szCs w:val="20"/>
              </w:rPr>
              <w:t>Agile / Scrum Methodologies</w:t>
            </w:r>
          </w:p>
          <w:p w14:paraId="5ECAC10E" w14:textId="0A7C43DE" w:rsidR="00983FA3" w:rsidRPr="00B275F5" w:rsidRDefault="00983F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3063B3D" w14:textId="2F43D4CA" w:rsidR="00D53683" w:rsidRPr="00CB22CA" w:rsidRDefault="00D53683">
      <w:pPr>
        <w:rPr>
          <w:rFonts w:ascii="Arial" w:hAnsi="Arial" w:cs="Arial"/>
          <w:sz w:val="20"/>
          <w:szCs w:val="20"/>
        </w:rPr>
      </w:pPr>
      <w:r w:rsidRPr="00CB22CA"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tbl>
      <w:tblPr>
        <w:tblStyle w:val="TableGrid"/>
        <w:tblW w:w="99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8100"/>
      </w:tblGrid>
      <w:tr w:rsidR="009A7369" w:rsidRPr="00CB22CA" w14:paraId="72896668" w14:textId="77777777" w:rsidTr="001008CC">
        <w:trPr>
          <w:trHeight w:val="773"/>
        </w:trPr>
        <w:tc>
          <w:tcPr>
            <w:tcW w:w="1895" w:type="dxa"/>
            <w:shd w:val="clear" w:color="auto" w:fill="auto"/>
          </w:tcPr>
          <w:p w14:paraId="699D09EC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December 2016-present</w:t>
            </w:r>
          </w:p>
          <w:p w14:paraId="4892A4BC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CC69FC2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14:paraId="2AEB98B0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OSK 1520 LLC</w:t>
            </w:r>
          </w:p>
          <w:p w14:paraId="2B4D6F28" w14:textId="77777777" w:rsidR="009A7369" w:rsidRPr="00CB22CA" w:rsidRDefault="009A7369" w:rsidP="002C2AE1">
            <w:pPr>
              <w:pStyle w:val="NoSpacing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CB22CA">
              <w:rPr>
                <w:rFonts w:ascii="Arial" w:hAnsi="Arial" w:cs="Arial"/>
                <w:i/>
                <w:sz w:val="20"/>
                <w:szCs w:val="20"/>
              </w:rPr>
              <w:t>It is one of the largest production and construction holdings in Russia concentrated on the design and construction of railways.</w:t>
            </w:r>
          </w:p>
          <w:p w14:paraId="54AE157E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i/>
                <w:sz w:val="20"/>
                <w:szCs w:val="20"/>
              </w:rPr>
              <w:t>Moscow, Russia (</w:t>
            </w:r>
            <w:hyperlink r:id="rId6" w:history="1">
              <w:r w:rsidRPr="00CB22C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https://1520.ru/</w:t>
              </w:r>
            </w:hyperlink>
            <w:r w:rsidRPr="00CB22CA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  <w:p w14:paraId="357B52F3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5729F564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Chief of the Management Accounting and Reporting Department</w:t>
            </w:r>
          </w:p>
          <w:p w14:paraId="21283361" w14:textId="7E16FA93" w:rsidR="00165323" w:rsidRPr="00165323" w:rsidRDefault="00165323" w:rsidP="0016532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65323">
              <w:rPr>
                <w:rFonts w:ascii="Arial" w:hAnsi="Arial" w:cs="Arial"/>
                <w:sz w:val="20"/>
                <w:szCs w:val="20"/>
              </w:rPr>
              <w:t>preparation of management reports, business plan, budget control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E47E0A4" w14:textId="63C36484" w:rsidR="00165323" w:rsidRPr="00165323" w:rsidRDefault="00165323" w:rsidP="0016532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65323">
              <w:rPr>
                <w:rFonts w:ascii="Arial" w:hAnsi="Arial" w:cs="Arial"/>
                <w:sz w:val="20"/>
                <w:szCs w:val="20"/>
              </w:rPr>
              <w:t>development of technical specifications, testing and implementation of software for budget control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4681A33C" w14:textId="59F41124" w:rsidR="00165323" w:rsidRPr="00165323" w:rsidRDefault="00165323" w:rsidP="0016532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65323">
              <w:rPr>
                <w:rFonts w:ascii="Arial" w:hAnsi="Arial" w:cs="Arial"/>
                <w:sz w:val="20"/>
                <w:szCs w:val="20"/>
              </w:rPr>
              <w:t>development of technical specifications, testing and implementation of software to automate reporting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65FFC5A" w14:textId="03426F38" w:rsidR="00165323" w:rsidRPr="00165323" w:rsidRDefault="00165323" w:rsidP="0016532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65323">
              <w:rPr>
                <w:rFonts w:ascii="Arial" w:hAnsi="Arial" w:cs="Arial"/>
                <w:sz w:val="20"/>
                <w:szCs w:val="20"/>
              </w:rPr>
              <w:t>automation of planning processes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B58C0CB" w14:textId="26B1625B" w:rsidR="00165323" w:rsidRPr="00CB22CA" w:rsidRDefault="00165323" w:rsidP="00165323">
            <w:pPr>
              <w:pStyle w:val="NoSpacing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165323">
              <w:rPr>
                <w:rFonts w:ascii="Arial" w:hAnsi="Arial" w:cs="Arial"/>
                <w:sz w:val="20"/>
                <w:szCs w:val="20"/>
              </w:rPr>
              <w:t>management accounting methodology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281398B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369" w:rsidRPr="00CB22CA" w14:paraId="30B44278" w14:textId="77777777" w:rsidTr="001008CC">
        <w:trPr>
          <w:trHeight w:val="773"/>
        </w:trPr>
        <w:tc>
          <w:tcPr>
            <w:tcW w:w="1895" w:type="dxa"/>
            <w:shd w:val="clear" w:color="auto" w:fill="auto"/>
          </w:tcPr>
          <w:p w14:paraId="1C2A869D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 xml:space="preserve">June 2016 – </w:t>
            </w:r>
          </w:p>
          <w:p w14:paraId="267AFEFE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December 2016</w:t>
            </w:r>
          </w:p>
          <w:p w14:paraId="57951476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14:paraId="0D3EE9EF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22CA">
              <w:rPr>
                <w:rFonts w:ascii="Arial" w:hAnsi="Arial" w:cs="Arial"/>
                <w:b/>
                <w:sz w:val="20"/>
                <w:szCs w:val="20"/>
              </w:rPr>
              <w:t>BusinessBudgetAudit</w:t>
            </w:r>
            <w:proofErr w:type="spellEnd"/>
            <w:r w:rsidRPr="00CB22CA">
              <w:rPr>
                <w:rFonts w:ascii="Arial" w:hAnsi="Arial" w:cs="Arial"/>
                <w:b/>
                <w:sz w:val="20"/>
                <w:szCs w:val="20"/>
              </w:rPr>
              <w:t xml:space="preserve"> LLC</w:t>
            </w:r>
          </w:p>
          <w:p w14:paraId="41A11AFD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B22CA">
              <w:rPr>
                <w:rFonts w:ascii="Arial" w:hAnsi="Arial" w:cs="Arial"/>
                <w:i/>
                <w:sz w:val="20"/>
                <w:szCs w:val="20"/>
              </w:rPr>
              <w:t>Auditing Services</w:t>
            </w:r>
          </w:p>
          <w:p w14:paraId="5C953958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Moscow, Russia</w:t>
            </w:r>
          </w:p>
          <w:p w14:paraId="63C5D236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371E5B60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Chief operating officer</w:t>
            </w:r>
          </w:p>
          <w:p w14:paraId="22A45216" w14:textId="675B1C44" w:rsidR="009A7369" w:rsidRPr="00CB22CA" w:rsidRDefault="009A7369" w:rsidP="00C02445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operational management</w:t>
            </w:r>
            <w:r w:rsidR="00C555A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2A44345" w14:textId="2D584F1F" w:rsidR="009A7369" w:rsidRDefault="009A7369" w:rsidP="00C02445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2445">
              <w:rPr>
                <w:rFonts w:ascii="Arial" w:hAnsi="Arial" w:cs="Arial"/>
                <w:sz w:val="20"/>
                <w:szCs w:val="20"/>
              </w:rPr>
              <w:t>design strategic plans</w:t>
            </w:r>
            <w:r w:rsidR="00C02445" w:rsidRPr="00C0244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C02445">
              <w:rPr>
                <w:rFonts w:ascii="Arial" w:hAnsi="Arial" w:cs="Arial"/>
                <w:sz w:val="20"/>
                <w:szCs w:val="20"/>
              </w:rPr>
              <w:t>budget preparation and control</w:t>
            </w:r>
            <w:r w:rsidR="00C555A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467ADB7" w14:textId="4348AB26" w:rsidR="00C02445" w:rsidRDefault="00C02445" w:rsidP="00C02445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3729A1">
              <w:rPr>
                <w:rFonts w:ascii="Arial" w:hAnsi="Arial" w:cs="Arial"/>
                <w:sz w:val="20"/>
                <w:szCs w:val="20"/>
              </w:rPr>
              <w:t>uilding a management accounting system and its automation</w:t>
            </w:r>
            <w:r w:rsidR="00C555A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D433C73" w14:textId="55DAA6D2" w:rsidR="00C02445" w:rsidRDefault="00C02445" w:rsidP="00C02445">
            <w:pPr>
              <w:pStyle w:val="NoSpacing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20420A">
              <w:rPr>
                <w:rFonts w:ascii="Arial" w:hAnsi="Arial" w:cs="Arial"/>
                <w:sz w:val="20"/>
                <w:szCs w:val="20"/>
              </w:rPr>
              <w:t>preparation of technical specifications, test documentation</w:t>
            </w:r>
            <w:r w:rsidR="00C555A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0C7DEA6" w14:textId="77777777" w:rsidR="00C02445" w:rsidRPr="00C02445" w:rsidRDefault="00C02445" w:rsidP="00C02445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  <w:p w14:paraId="72B54F68" w14:textId="77777777" w:rsidR="009A7369" w:rsidRPr="00CB22CA" w:rsidRDefault="009A7369" w:rsidP="00C02445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369" w:rsidRPr="00CB22CA" w14:paraId="128FC0F0" w14:textId="77777777" w:rsidTr="001008CC">
        <w:trPr>
          <w:trHeight w:val="773"/>
        </w:trPr>
        <w:tc>
          <w:tcPr>
            <w:tcW w:w="1895" w:type="dxa"/>
            <w:shd w:val="clear" w:color="auto" w:fill="auto"/>
          </w:tcPr>
          <w:p w14:paraId="0E66BF8D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 xml:space="preserve">November 2012 – </w:t>
            </w:r>
          </w:p>
          <w:p w14:paraId="16CF426A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June 2016</w:t>
            </w:r>
          </w:p>
          <w:p w14:paraId="2833AD35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18895C8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  <w:shd w:val="clear" w:color="auto" w:fill="auto"/>
          </w:tcPr>
          <w:p w14:paraId="4FE6F717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22CA">
              <w:rPr>
                <w:rFonts w:ascii="Arial" w:hAnsi="Arial" w:cs="Arial"/>
                <w:b/>
                <w:sz w:val="20"/>
                <w:szCs w:val="20"/>
              </w:rPr>
              <w:t>Foratec</w:t>
            </w:r>
            <w:proofErr w:type="spellEnd"/>
            <w:r w:rsidRPr="00CB22CA">
              <w:rPr>
                <w:rFonts w:ascii="Arial" w:hAnsi="Arial" w:cs="Arial"/>
                <w:b/>
                <w:sz w:val="20"/>
                <w:szCs w:val="20"/>
              </w:rPr>
              <w:t xml:space="preserve"> LLC</w:t>
            </w:r>
          </w:p>
          <w:p w14:paraId="6AA21A99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CB22CA">
              <w:rPr>
                <w:rFonts w:ascii="Arial" w:hAnsi="Arial" w:cs="Arial"/>
                <w:i/>
                <w:sz w:val="20"/>
                <w:szCs w:val="20"/>
              </w:rPr>
              <w:t>Consulting</w:t>
            </w:r>
            <w:r w:rsidRPr="00CB22CA">
              <w:rPr>
                <w:rFonts w:ascii="Arial" w:hAnsi="Arial" w:cs="Arial"/>
                <w:color w:val="222222"/>
                <w:sz w:val="20"/>
                <w:szCs w:val="20"/>
                <w:lang w:val="en"/>
              </w:rPr>
              <w:t xml:space="preserve"> </w:t>
            </w:r>
            <w:r w:rsidRPr="00CB22CA">
              <w:rPr>
                <w:rFonts w:ascii="Arial" w:hAnsi="Arial" w:cs="Arial"/>
                <w:i/>
                <w:sz w:val="20"/>
                <w:szCs w:val="20"/>
              </w:rPr>
              <w:t>services</w:t>
            </w:r>
          </w:p>
          <w:p w14:paraId="67E35957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Moscow, Russia</w:t>
            </w:r>
          </w:p>
          <w:p w14:paraId="17E73ED1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D619418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Chief executive officer</w:t>
            </w:r>
          </w:p>
          <w:p w14:paraId="0BB5E651" w14:textId="6EDF79EF" w:rsidR="003729A1" w:rsidRPr="003729A1" w:rsidRDefault="003729A1" w:rsidP="003729A1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3729A1">
              <w:rPr>
                <w:rFonts w:ascii="Arial" w:hAnsi="Arial" w:cs="Arial"/>
                <w:sz w:val="20"/>
                <w:szCs w:val="20"/>
              </w:rPr>
              <w:t>anagement of the enterprise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817070F" w14:textId="243625A8" w:rsidR="009A7369" w:rsidRDefault="00CA6F34" w:rsidP="009A7369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9A7369" w:rsidRPr="00CB22CA">
              <w:rPr>
                <w:rFonts w:ascii="Arial" w:hAnsi="Arial" w:cs="Arial"/>
                <w:sz w:val="20"/>
                <w:szCs w:val="20"/>
              </w:rPr>
              <w:t>esource management and budget monitoring</w:t>
            </w:r>
            <w:r w:rsidR="003729A1">
              <w:rPr>
                <w:rFonts w:ascii="Arial" w:hAnsi="Arial" w:cs="Arial"/>
                <w:sz w:val="20"/>
                <w:szCs w:val="20"/>
              </w:rPr>
              <w:t>, f</w:t>
            </w:r>
            <w:r w:rsidR="003729A1" w:rsidRPr="003729A1">
              <w:rPr>
                <w:rFonts w:ascii="Arial" w:hAnsi="Arial" w:cs="Arial"/>
                <w:sz w:val="20"/>
                <w:szCs w:val="20"/>
              </w:rPr>
              <w:t>inancial analysis and planning</w:t>
            </w:r>
            <w:r w:rsidR="003729A1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5736BFD2" w14:textId="4C4F6729" w:rsidR="003729A1" w:rsidRDefault="003729A1" w:rsidP="009A7369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3729A1">
              <w:rPr>
                <w:rFonts w:ascii="Arial" w:hAnsi="Arial" w:cs="Arial"/>
                <w:sz w:val="20"/>
                <w:szCs w:val="20"/>
              </w:rPr>
              <w:t>uilding a management accounting system and its automation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5FC65EF" w14:textId="77777777" w:rsidR="003729A1" w:rsidRPr="003729A1" w:rsidRDefault="003729A1" w:rsidP="003729A1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3729A1">
              <w:rPr>
                <w:rFonts w:ascii="Arial" w:hAnsi="Arial" w:cs="Arial"/>
                <w:sz w:val="20"/>
                <w:szCs w:val="20"/>
              </w:rPr>
              <w:t>irect management of software implementation projects in large and medium-sized companies (Moscow, Yekaterinburg);</w:t>
            </w:r>
          </w:p>
          <w:p w14:paraId="254F2598" w14:textId="27A2E55B" w:rsidR="009A7369" w:rsidRDefault="009A7369" w:rsidP="009A7369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3729A1">
              <w:rPr>
                <w:rFonts w:ascii="Arial" w:hAnsi="Arial" w:cs="Arial"/>
                <w:sz w:val="20"/>
                <w:szCs w:val="20"/>
              </w:rPr>
              <w:t>design strategic plans</w:t>
            </w:r>
            <w:r w:rsidR="003729A1" w:rsidRPr="003729A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3729A1">
              <w:rPr>
                <w:rFonts w:ascii="Arial" w:hAnsi="Arial" w:cs="Arial"/>
                <w:sz w:val="20"/>
                <w:szCs w:val="20"/>
              </w:rPr>
              <w:t>financial and accounting methodology</w:t>
            </w:r>
            <w:r w:rsidR="003729A1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D586284" w14:textId="403EB436" w:rsidR="003729A1" w:rsidRPr="00CB22CA" w:rsidRDefault="003729A1" w:rsidP="003729A1">
            <w:pPr>
              <w:pStyle w:val="NoSpacing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3729A1">
              <w:rPr>
                <w:rFonts w:ascii="Arial" w:hAnsi="Arial" w:cs="Arial"/>
                <w:sz w:val="20"/>
                <w:szCs w:val="20"/>
              </w:rPr>
              <w:t>reparation of financial statements in accordance with IFRS</w:t>
            </w:r>
            <w:r w:rsidR="00C555A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876739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369" w:rsidRPr="00CB22CA" w14:paraId="330AE5AB" w14:textId="77777777" w:rsidTr="001008CC">
        <w:trPr>
          <w:trHeight w:val="773"/>
        </w:trPr>
        <w:tc>
          <w:tcPr>
            <w:tcW w:w="1895" w:type="dxa"/>
            <w:shd w:val="clear" w:color="auto" w:fill="auto"/>
          </w:tcPr>
          <w:p w14:paraId="2FE978C0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lastRenderedPageBreak/>
              <w:t xml:space="preserve">April 2008 – </w:t>
            </w:r>
          </w:p>
          <w:p w14:paraId="2ACA351E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November 2012</w:t>
            </w:r>
          </w:p>
          <w:p w14:paraId="2A6491CC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6F3A070A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  <w:shd w:val="clear" w:color="auto" w:fill="auto"/>
          </w:tcPr>
          <w:p w14:paraId="202CF2DC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B22CA">
              <w:rPr>
                <w:rFonts w:ascii="Arial" w:hAnsi="Arial" w:cs="Arial"/>
                <w:b/>
                <w:sz w:val="20"/>
                <w:szCs w:val="20"/>
              </w:rPr>
              <w:t>Foratec</w:t>
            </w:r>
            <w:proofErr w:type="spellEnd"/>
            <w:r w:rsidRPr="00CB22CA">
              <w:rPr>
                <w:rFonts w:ascii="Arial" w:hAnsi="Arial" w:cs="Arial"/>
                <w:b/>
                <w:sz w:val="20"/>
                <w:szCs w:val="20"/>
              </w:rPr>
              <w:t xml:space="preserve"> LLC</w:t>
            </w:r>
          </w:p>
          <w:p w14:paraId="776DAEDF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color w:val="222222"/>
                <w:sz w:val="20"/>
                <w:szCs w:val="20"/>
              </w:rPr>
            </w:pPr>
            <w:r w:rsidRPr="00CB22CA">
              <w:rPr>
                <w:rFonts w:ascii="Arial" w:hAnsi="Arial" w:cs="Arial"/>
                <w:i/>
                <w:sz w:val="20"/>
                <w:szCs w:val="20"/>
              </w:rPr>
              <w:t>Consulting</w:t>
            </w:r>
            <w:r w:rsidRPr="00CB22CA">
              <w:rPr>
                <w:rFonts w:ascii="Arial" w:hAnsi="Arial" w:cs="Arial"/>
                <w:color w:val="222222"/>
                <w:sz w:val="20"/>
                <w:szCs w:val="20"/>
                <w:lang w:val="en"/>
              </w:rPr>
              <w:t xml:space="preserve"> </w:t>
            </w:r>
            <w:r w:rsidRPr="00CB22CA">
              <w:rPr>
                <w:rFonts w:ascii="Arial" w:hAnsi="Arial" w:cs="Arial"/>
                <w:i/>
                <w:sz w:val="20"/>
                <w:szCs w:val="20"/>
              </w:rPr>
              <w:t>services</w:t>
            </w:r>
          </w:p>
          <w:p w14:paraId="45DA8FC1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Moscow, Russia</w:t>
            </w:r>
          </w:p>
          <w:p w14:paraId="6CC9CAEF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47B1B47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Senior software engineer</w:t>
            </w:r>
          </w:p>
          <w:p w14:paraId="3CD4D62C" w14:textId="354ACA6D" w:rsidR="00AC729E" w:rsidRPr="00AC729E" w:rsidRDefault="00AC729E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C729E">
              <w:rPr>
                <w:rFonts w:ascii="Arial" w:hAnsi="Arial" w:cs="Arial"/>
                <w:sz w:val="20"/>
                <w:szCs w:val="20"/>
              </w:rPr>
              <w:t>testing and implementation of ERP software for manufacturing enterprise management (</w:t>
            </w:r>
            <w:r w:rsidR="00176F01">
              <w:rPr>
                <w:rFonts w:ascii="Arial" w:hAnsi="Arial" w:cs="Arial"/>
                <w:sz w:val="20"/>
                <w:szCs w:val="20"/>
              </w:rPr>
              <w:t>5</w:t>
            </w:r>
            <w:r w:rsidRPr="00AC729E">
              <w:rPr>
                <w:rFonts w:ascii="Arial" w:hAnsi="Arial" w:cs="Arial"/>
                <w:sz w:val="20"/>
                <w:szCs w:val="20"/>
              </w:rPr>
              <w:t xml:space="preserve"> large projects)</w:t>
            </w:r>
          </w:p>
          <w:p w14:paraId="171FF4B1" w14:textId="0B2B0E4A" w:rsidR="00AC729E" w:rsidRDefault="00AC729E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AC729E">
              <w:rPr>
                <w:rFonts w:ascii="Arial" w:hAnsi="Arial" w:cs="Arial"/>
                <w:sz w:val="20"/>
                <w:szCs w:val="20"/>
              </w:rPr>
              <w:t>automation of the planning process (</w:t>
            </w:r>
            <w:r w:rsidR="00176F01">
              <w:rPr>
                <w:rFonts w:ascii="Arial" w:hAnsi="Arial" w:cs="Arial"/>
                <w:sz w:val="20"/>
                <w:szCs w:val="20"/>
              </w:rPr>
              <w:t>4</w:t>
            </w:r>
            <w:r w:rsidRPr="00AC729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projects</w:t>
            </w:r>
            <w:r w:rsidRPr="00AC729E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698BDB8" w14:textId="77777777" w:rsidR="000B0120" w:rsidRPr="00CB22CA" w:rsidRDefault="000B0120" w:rsidP="000B0120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D45E7">
              <w:rPr>
                <w:rFonts w:ascii="Arial" w:hAnsi="Arial" w:cs="Arial"/>
                <w:sz w:val="20"/>
                <w:szCs w:val="20"/>
              </w:rPr>
              <w:t>financial and accounting software support (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projects</w:t>
            </w:r>
            <w:r w:rsidRPr="009D45E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21D6706D" w14:textId="29800D6F" w:rsidR="0020420A" w:rsidRDefault="0020420A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0420A">
              <w:rPr>
                <w:rFonts w:ascii="Arial" w:hAnsi="Arial" w:cs="Arial"/>
                <w:sz w:val="20"/>
                <w:szCs w:val="20"/>
              </w:rPr>
              <w:t>preparation of technical specifications, test documentation</w:t>
            </w:r>
          </w:p>
          <w:p w14:paraId="30902D86" w14:textId="12BC137B" w:rsidR="00B55E87" w:rsidRDefault="00B55E87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B55E87">
              <w:rPr>
                <w:rFonts w:ascii="Arial" w:hAnsi="Arial" w:cs="Arial"/>
                <w:sz w:val="20"/>
                <w:szCs w:val="20"/>
              </w:rPr>
              <w:t>accounting and financial accounting methodology</w:t>
            </w:r>
          </w:p>
          <w:p w14:paraId="5443FEBE" w14:textId="5104E537" w:rsidR="003631CC" w:rsidRDefault="003631CC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3631CC">
              <w:rPr>
                <w:rFonts w:ascii="Arial" w:hAnsi="Arial" w:cs="Arial"/>
                <w:sz w:val="20"/>
                <w:szCs w:val="20"/>
              </w:rPr>
              <w:t>leadership of the support team</w:t>
            </w:r>
          </w:p>
          <w:p w14:paraId="67C1EC64" w14:textId="4DFEFB72" w:rsidR="000B0120" w:rsidRDefault="000B0120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0B0120">
              <w:rPr>
                <w:rFonts w:ascii="Arial" w:hAnsi="Arial" w:cs="Arial"/>
                <w:sz w:val="20"/>
                <w:szCs w:val="20"/>
              </w:rPr>
              <w:t>Microsoft SQL Server 2008 Administration</w:t>
            </w:r>
          </w:p>
          <w:p w14:paraId="040E48C8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369" w:rsidRPr="00CB22CA" w14:paraId="5672DAA7" w14:textId="77777777" w:rsidTr="001008CC">
        <w:trPr>
          <w:trHeight w:val="773"/>
        </w:trPr>
        <w:tc>
          <w:tcPr>
            <w:tcW w:w="1895" w:type="dxa"/>
            <w:shd w:val="clear" w:color="auto" w:fill="auto"/>
          </w:tcPr>
          <w:p w14:paraId="44198FC3" w14:textId="77777777" w:rsidR="009A7369" w:rsidRPr="00CB22CA" w:rsidRDefault="009A7369" w:rsidP="002C2AE1">
            <w:pPr>
              <w:shd w:val="clear" w:color="auto" w:fill="FFFFFF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December 2005-</w:t>
            </w:r>
          </w:p>
          <w:p w14:paraId="23ACFFFD" w14:textId="77777777" w:rsidR="009A7369" w:rsidRPr="00CB22CA" w:rsidRDefault="009A7369" w:rsidP="002C2AE1">
            <w:pPr>
              <w:shd w:val="clear" w:color="auto" w:fill="FFFFFF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April 2008</w:t>
            </w:r>
          </w:p>
          <w:p w14:paraId="3EE53FB6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7BCA08CC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0C07897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14:paraId="42DF03B6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22CA">
              <w:rPr>
                <w:rFonts w:ascii="Arial" w:hAnsi="Arial" w:cs="Arial"/>
                <w:b/>
                <w:sz w:val="20"/>
                <w:szCs w:val="20"/>
              </w:rPr>
              <w:t>Stavropolkommunelektro</w:t>
            </w:r>
            <w:proofErr w:type="spellEnd"/>
            <w:r w:rsidRPr="00CB22CA">
              <w:rPr>
                <w:rFonts w:ascii="Arial" w:hAnsi="Arial" w:cs="Arial"/>
                <w:b/>
                <w:sz w:val="20"/>
                <w:szCs w:val="20"/>
              </w:rPr>
              <w:t xml:space="preserve"> State Unitary Enterprise</w:t>
            </w:r>
          </w:p>
          <w:p w14:paraId="009E2235" w14:textId="77777777" w:rsidR="009A7369" w:rsidRPr="00CB22CA" w:rsidRDefault="00E670C9" w:rsidP="002C2AE1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hyperlink r:id="rId7" w:history="1">
              <w:r w:rsidR="009A7369" w:rsidRPr="00CB22CA">
                <w:rPr>
                  <w:rFonts w:ascii="Arial" w:hAnsi="Arial" w:cs="Arial"/>
                  <w:i/>
                  <w:sz w:val="20"/>
                  <w:szCs w:val="20"/>
                </w:rPr>
                <w:t>Electricity Company</w:t>
              </w:r>
            </w:hyperlink>
          </w:p>
          <w:p w14:paraId="4D92EA80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Stavropol, Russia (</w:t>
            </w:r>
            <w:hyperlink r:id="rId8" w:history="1">
              <w:r w:rsidRPr="00CB22CA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https://www.ske.ru/</w:t>
              </w:r>
            </w:hyperlink>
            <w:r w:rsidRPr="00CB22CA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83B0087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2A8FF9AF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Senior software engineer</w:t>
            </w:r>
          </w:p>
          <w:p w14:paraId="1D91352F" w14:textId="762F9699" w:rsidR="009D45E7" w:rsidRPr="00652576" w:rsidRDefault="009D45E7" w:rsidP="009D45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B7A67">
              <w:rPr>
                <w:rFonts w:ascii="Arial" w:hAnsi="Arial" w:cs="Arial"/>
                <w:sz w:val="20"/>
                <w:szCs w:val="20"/>
              </w:rPr>
              <w:t xml:space="preserve">esign, development and maintenance of </w:t>
            </w:r>
            <w:r>
              <w:rPr>
                <w:rFonts w:ascii="Arial" w:hAnsi="Arial" w:cs="Arial"/>
                <w:sz w:val="20"/>
                <w:szCs w:val="20"/>
              </w:rPr>
              <w:t>DB</w:t>
            </w:r>
            <w:r w:rsidRPr="00DB7A67">
              <w:rPr>
                <w:rFonts w:ascii="Arial" w:hAnsi="Arial" w:cs="Arial"/>
                <w:sz w:val="20"/>
                <w:szCs w:val="20"/>
              </w:rPr>
              <w:t xml:space="preserve"> and software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Visual FoxPro, 5 projects)</w:t>
            </w:r>
          </w:p>
          <w:p w14:paraId="1AB15CBA" w14:textId="213F09D7" w:rsidR="00652576" w:rsidRPr="00CB22CA" w:rsidRDefault="00652576" w:rsidP="009D45E7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20420A">
              <w:rPr>
                <w:rFonts w:ascii="Arial" w:hAnsi="Arial" w:cs="Arial"/>
                <w:sz w:val="20"/>
                <w:szCs w:val="20"/>
              </w:rPr>
              <w:t>preparation of technical specifications</w:t>
            </w:r>
          </w:p>
          <w:p w14:paraId="1FE7E87C" w14:textId="3F7824B5" w:rsidR="009D45E7" w:rsidRPr="00CB22CA" w:rsidRDefault="009D45E7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D45E7">
              <w:rPr>
                <w:rFonts w:ascii="Arial" w:hAnsi="Arial" w:cs="Arial"/>
                <w:sz w:val="20"/>
                <w:szCs w:val="20"/>
              </w:rPr>
              <w:t>financial and accounting software support (</w:t>
            </w:r>
            <w:r w:rsidR="00500809" w:rsidRPr="00500809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projects</w:t>
            </w:r>
            <w:r w:rsidRPr="009D45E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4125A602" w14:textId="77777777" w:rsidR="009A7369" w:rsidRPr="00CB22CA" w:rsidRDefault="009A7369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users support</w:t>
            </w:r>
          </w:p>
          <w:p w14:paraId="5C5E7A8F" w14:textId="4C3A23E5" w:rsidR="009A7369" w:rsidRDefault="006F4A84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9A7369" w:rsidRPr="00CB22CA">
              <w:rPr>
                <w:rFonts w:ascii="Arial" w:hAnsi="Arial" w:cs="Arial"/>
                <w:sz w:val="20"/>
                <w:szCs w:val="20"/>
              </w:rPr>
              <w:t>ervice of computer and office equipment</w:t>
            </w:r>
          </w:p>
          <w:p w14:paraId="42A0851A" w14:textId="77777777" w:rsidR="007B3185" w:rsidRDefault="007B3185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B3185">
              <w:rPr>
                <w:rFonts w:ascii="Arial" w:hAnsi="Arial" w:cs="Arial"/>
                <w:sz w:val="20"/>
                <w:szCs w:val="20"/>
              </w:rPr>
              <w:t>ystem administration (58 PCs, 3 servers, Windows Server 2002, 2003, Active Directory)</w:t>
            </w:r>
          </w:p>
          <w:p w14:paraId="2F90A601" w14:textId="14740996" w:rsidR="009A7369" w:rsidRPr="00CB22CA" w:rsidRDefault="009A7369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 xml:space="preserve">IT Infrastructure </w:t>
            </w:r>
            <w:r w:rsidR="006F4A84">
              <w:rPr>
                <w:rFonts w:ascii="Arial" w:hAnsi="Arial" w:cs="Arial"/>
                <w:sz w:val="20"/>
                <w:szCs w:val="20"/>
              </w:rPr>
              <w:t>p</w:t>
            </w:r>
            <w:r w:rsidRPr="00CB22CA">
              <w:rPr>
                <w:rFonts w:ascii="Arial" w:hAnsi="Arial" w:cs="Arial"/>
                <w:sz w:val="20"/>
                <w:szCs w:val="20"/>
              </w:rPr>
              <w:t>lanning</w:t>
            </w:r>
          </w:p>
          <w:p w14:paraId="5B3D36F9" w14:textId="77777777" w:rsidR="009A7369" w:rsidRPr="00CB22CA" w:rsidRDefault="009A7369" w:rsidP="002C2AE1">
            <w:pPr>
              <w:shd w:val="clear" w:color="auto" w:fill="FFFFFF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7369" w:rsidRPr="00CB22CA" w14:paraId="2C29148D" w14:textId="77777777" w:rsidTr="001008CC">
        <w:trPr>
          <w:trHeight w:val="773"/>
        </w:trPr>
        <w:tc>
          <w:tcPr>
            <w:tcW w:w="1895" w:type="dxa"/>
            <w:shd w:val="clear" w:color="auto" w:fill="auto"/>
          </w:tcPr>
          <w:p w14:paraId="0F3B1D9A" w14:textId="77777777" w:rsidR="009A7369" w:rsidRPr="00CB22CA" w:rsidRDefault="009A7369" w:rsidP="002C2AE1">
            <w:pPr>
              <w:shd w:val="clear" w:color="auto" w:fill="FFFFFF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 xml:space="preserve">July 2001 – </w:t>
            </w:r>
          </w:p>
          <w:p w14:paraId="69EB43C2" w14:textId="77777777" w:rsidR="009A7369" w:rsidRPr="00CB22CA" w:rsidRDefault="009A7369" w:rsidP="002C2AE1">
            <w:pPr>
              <w:shd w:val="clear" w:color="auto" w:fill="FFFFFF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December 2005</w:t>
            </w:r>
          </w:p>
          <w:p w14:paraId="019346C4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0A0E8627" w14:textId="77777777" w:rsidR="009A7369" w:rsidRPr="00CB22CA" w:rsidRDefault="009A7369" w:rsidP="002C2AE1">
            <w:pPr>
              <w:shd w:val="clear" w:color="auto" w:fill="FFFFFF"/>
              <w:textAlignment w:val="baseline"/>
              <w:outlineLvl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0" w:type="dxa"/>
          </w:tcPr>
          <w:p w14:paraId="6A3D3B71" w14:textId="15B971CD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22CA">
              <w:rPr>
                <w:rFonts w:ascii="Arial" w:hAnsi="Arial" w:cs="Arial"/>
                <w:b/>
                <w:sz w:val="20"/>
                <w:szCs w:val="20"/>
              </w:rPr>
              <w:t>Stavropolkommunelektro</w:t>
            </w:r>
            <w:proofErr w:type="spellEnd"/>
            <w:r w:rsidRPr="00CB22CA">
              <w:rPr>
                <w:rFonts w:ascii="Arial" w:hAnsi="Arial" w:cs="Arial"/>
                <w:b/>
                <w:sz w:val="20"/>
                <w:szCs w:val="20"/>
              </w:rPr>
              <w:t xml:space="preserve"> State Unitary Enterprise</w:t>
            </w:r>
            <w:r w:rsidR="00B0419B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Pr="00CB22C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CB22CA">
              <w:rPr>
                <w:rFonts w:ascii="Arial" w:hAnsi="Arial" w:cs="Arial"/>
                <w:b/>
                <w:sz w:val="20"/>
                <w:szCs w:val="20"/>
              </w:rPr>
              <w:t>Mikhaylovsk</w:t>
            </w:r>
            <w:proofErr w:type="spellEnd"/>
          </w:p>
          <w:p w14:paraId="4A1E4903" w14:textId="77777777" w:rsidR="009A7369" w:rsidRPr="00CB22CA" w:rsidRDefault="00E670C9" w:rsidP="002C2AE1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hyperlink r:id="rId9" w:history="1">
              <w:r w:rsidR="009A7369" w:rsidRPr="00CB22CA">
                <w:rPr>
                  <w:rFonts w:ascii="Arial" w:hAnsi="Arial" w:cs="Arial"/>
                  <w:i/>
                  <w:sz w:val="20"/>
                  <w:szCs w:val="20"/>
                </w:rPr>
                <w:t>Electricity Company</w:t>
              </w:r>
            </w:hyperlink>
          </w:p>
          <w:p w14:paraId="06E3C9EA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B22CA">
              <w:rPr>
                <w:rFonts w:ascii="Arial" w:hAnsi="Arial" w:cs="Arial"/>
                <w:sz w:val="20"/>
                <w:szCs w:val="20"/>
              </w:rPr>
              <w:t>Mikhaylovsk</w:t>
            </w:r>
            <w:proofErr w:type="spellEnd"/>
            <w:r w:rsidRPr="00CB22CA">
              <w:rPr>
                <w:rFonts w:ascii="Arial" w:hAnsi="Arial" w:cs="Arial"/>
                <w:sz w:val="20"/>
                <w:szCs w:val="20"/>
              </w:rPr>
              <w:t>, Russia</w:t>
            </w:r>
          </w:p>
          <w:p w14:paraId="6BC5D6F8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  <w:p w14:paraId="1FD4D471" w14:textId="77777777" w:rsidR="009A7369" w:rsidRPr="00CB22CA" w:rsidRDefault="009A7369" w:rsidP="002C2AE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B22CA">
              <w:rPr>
                <w:rFonts w:ascii="Arial" w:hAnsi="Arial" w:cs="Arial"/>
                <w:b/>
                <w:sz w:val="20"/>
                <w:szCs w:val="20"/>
              </w:rPr>
              <w:t>Senior software engineer</w:t>
            </w:r>
          </w:p>
          <w:p w14:paraId="4A1821FD" w14:textId="507F2300" w:rsidR="00DB7A67" w:rsidRPr="00CB22CA" w:rsidRDefault="00DB7A67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DB7A67">
              <w:rPr>
                <w:rFonts w:ascii="Arial" w:hAnsi="Arial" w:cs="Arial"/>
                <w:sz w:val="20"/>
                <w:szCs w:val="20"/>
              </w:rPr>
              <w:t xml:space="preserve">esign, development and maintenance of </w:t>
            </w:r>
            <w:r>
              <w:rPr>
                <w:rFonts w:ascii="Arial" w:hAnsi="Arial" w:cs="Arial"/>
                <w:sz w:val="20"/>
                <w:szCs w:val="20"/>
              </w:rPr>
              <w:t>DB</w:t>
            </w:r>
            <w:r w:rsidRPr="00DB7A67">
              <w:rPr>
                <w:rFonts w:ascii="Arial" w:hAnsi="Arial" w:cs="Arial"/>
                <w:sz w:val="20"/>
                <w:szCs w:val="20"/>
              </w:rPr>
              <w:t xml:space="preserve"> and software</w:t>
            </w: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Visual FoxPro, MS Access, 2 projects)</w:t>
            </w:r>
          </w:p>
          <w:p w14:paraId="07F06A2B" w14:textId="163AF645" w:rsidR="00890AFE" w:rsidRPr="00CB22CA" w:rsidRDefault="00890AFE" w:rsidP="00890AFE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D45E7">
              <w:rPr>
                <w:rFonts w:ascii="Arial" w:hAnsi="Arial" w:cs="Arial"/>
                <w:sz w:val="20"/>
                <w:szCs w:val="20"/>
              </w:rPr>
              <w:t>financial and accounting software support (</w:t>
            </w:r>
            <w:r w:rsidRPr="00890AFE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projects</w:t>
            </w:r>
            <w:r w:rsidRPr="009D45E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29552F43" w14:textId="77777777" w:rsidR="009A7369" w:rsidRPr="00CB22CA" w:rsidRDefault="009A7369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users support</w:t>
            </w:r>
          </w:p>
          <w:p w14:paraId="04AF27AD" w14:textId="5A4316F4" w:rsidR="00DB7A67" w:rsidRDefault="006F4A84" w:rsidP="009A7369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9A7369" w:rsidRPr="00CB22CA">
              <w:rPr>
                <w:rFonts w:ascii="Arial" w:hAnsi="Arial" w:cs="Arial"/>
                <w:sz w:val="20"/>
                <w:szCs w:val="20"/>
              </w:rPr>
              <w:t xml:space="preserve">ervice of computer and office equipment </w:t>
            </w:r>
          </w:p>
          <w:p w14:paraId="0A770E80" w14:textId="77777777" w:rsidR="007B3185" w:rsidRDefault="007B3185" w:rsidP="0003392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7B3185">
              <w:rPr>
                <w:rFonts w:ascii="Arial" w:hAnsi="Arial" w:cs="Arial"/>
                <w:sz w:val="20"/>
                <w:szCs w:val="20"/>
              </w:rPr>
              <w:t>ystem administration (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Pr="007B3185">
              <w:rPr>
                <w:rFonts w:ascii="Arial" w:hAnsi="Arial" w:cs="Arial"/>
                <w:sz w:val="20"/>
                <w:szCs w:val="20"/>
              </w:rPr>
              <w:t xml:space="preserve"> PCs,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7B3185">
              <w:rPr>
                <w:rFonts w:ascii="Arial" w:hAnsi="Arial" w:cs="Arial"/>
                <w:sz w:val="20"/>
                <w:szCs w:val="20"/>
              </w:rPr>
              <w:t xml:space="preserve"> server)</w:t>
            </w:r>
          </w:p>
          <w:p w14:paraId="0B1E756B" w14:textId="501D2DE8" w:rsidR="00033925" w:rsidRPr="00033925" w:rsidRDefault="009A7369" w:rsidP="00033925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 xml:space="preserve">IT Infrastructure </w:t>
            </w:r>
            <w:r w:rsidR="006F4A84">
              <w:rPr>
                <w:rFonts w:ascii="Arial" w:hAnsi="Arial" w:cs="Arial"/>
                <w:sz w:val="20"/>
                <w:szCs w:val="20"/>
              </w:rPr>
              <w:t>p</w:t>
            </w:r>
            <w:r w:rsidRPr="00CB22CA">
              <w:rPr>
                <w:rFonts w:ascii="Arial" w:hAnsi="Arial" w:cs="Arial"/>
                <w:sz w:val="20"/>
                <w:szCs w:val="20"/>
              </w:rPr>
              <w:t>lanning</w:t>
            </w:r>
          </w:p>
          <w:p w14:paraId="7B1D3FE4" w14:textId="77777777" w:rsidR="009A7369" w:rsidRPr="00CB22CA" w:rsidRDefault="009A7369" w:rsidP="007A5F58">
            <w:pPr>
              <w:pStyle w:val="NoSpacing"/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79F7C1" w14:textId="610DF0F3" w:rsidR="00D53683" w:rsidRPr="00CB22CA" w:rsidRDefault="00377C86">
      <w:pPr>
        <w:rPr>
          <w:rFonts w:ascii="Arial" w:hAnsi="Arial" w:cs="Arial"/>
          <w:sz w:val="20"/>
          <w:szCs w:val="20"/>
        </w:rPr>
      </w:pPr>
      <w:r w:rsidRPr="00CB22CA"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tbl>
      <w:tblPr>
        <w:tblStyle w:val="TableGrid"/>
        <w:tblW w:w="98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8550"/>
      </w:tblGrid>
      <w:tr w:rsidR="00377C86" w:rsidRPr="00CB22CA" w14:paraId="26914014" w14:textId="77777777" w:rsidTr="00CB22CA">
        <w:trPr>
          <w:trHeight w:val="531"/>
        </w:trPr>
        <w:tc>
          <w:tcPr>
            <w:tcW w:w="1265" w:type="dxa"/>
          </w:tcPr>
          <w:p w14:paraId="7AE56D47" w14:textId="77777777" w:rsidR="00377C86" w:rsidRPr="00CB22CA" w:rsidRDefault="00377C86" w:rsidP="00CB22C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2002-2005</w:t>
            </w:r>
          </w:p>
        </w:tc>
        <w:tc>
          <w:tcPr>
            <w:tcW w:w="8550" w:type="dxa"/>
          </w:tcPr>
          <w:p w14:paraId="4E9E362D" w14:textId="652D1DEF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State University of Economics and Service, Information systems and technologies, Engineer</w:t>
            </w:r>
          </w:p>
        </w:tc>
      </w:tr>
      <w:tr w:rsidR="00377C86" w:rsidRPr="00CB22CA" w14:paraId="2642254E" w14:textId="77777777" w:rsidTr="00CB22CA">
        <w:trPr>
          <w:trHeight w:val="696"/>
        </w:trPr>
        <w:tc>
          <w:tcPr>
            <w:tcW w:w="1265" w:type="dxa"/>
          </w:tcPr>
          <w:p w14:paraId="2D54100A" w14:textId="62C6288D" w:rsidR="00377C86" w:rsidRPr="00CB22CA" w:rsidRDefault="00377C86" w:rsidP="00CB22C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1998-2001</w:t>
            </w:r>
          </w:p>
        </w:tc>
        <w:tc>
          <w:tcPr>
            <w:tcW w:w="8550" w:type="dxa"/>
          </w:tcPr>
          <w:p w14:paraId="0CF82222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Stavropol College of Communications, Software of Computer facilities and Automated systems</w:t>
            </w:r>
          </w:p>
        </w:tc>
      </w:tr>
    </w:tbl>
    <w:p w14:paraId="5E43E5A0" w14:textId="6DCD04D0" w:rsidR="00377C86" w:rsidRPr="00CB22CA" w:rsidRDefault="00377C86">
      <w:pPr>
        <w:rPr>
          <w:rFonts w:ascii="Arial" w:hAnsi="Arial" w:cs="Arial"/>
          <w:sz w:val="20"/>
          <w:szCs w:val="20"/>
        </w:rPr>
      </w:pPr>
    </w:p>
    <w:p w14:paraId="6D3E89A9" w14:textId="24CD8F29" w:rsidR="00377C86" w:rsidRPr="00CB22CA" w:rsidRDefault="007502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7502F1">
        <w:rPr>
          <w:rFonts w:ascii="Arial" w:hAnsi="Arial" w:cs="Arial"/>
          <w:b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dditional education</w:t>
      </w:r>
    </w:p>
    <w:tbl>
      <w:tblPr>
        <w:tblStyle w:val="TableGrid"/>
        <w:tblW w:w="981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8550"/>
      </w:tblGrid>
      <w:tr w:rsidR="00B12CB8" w:rsidRPr="00CB22CA" w14:paraId="53BAF2D0" w14:textId="77777777" w:rsidTr="00CB22CA">
        <w:trPr>
          <w:trHeight w:val="432"/>
        </w:trPr>
        <w:tc>
          <w:tcPr>
            <w:tcW w:w="1265" w:type="dxa"/>
          </w:tcPr>
          <w:p w14:paraId="5BCC5BCE" w14:textId="7BE86996" w:rsidR="00B12CB8" w:rsidRPr="00CB22CA" w:rsidRDefault="00B12CB8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8550" w:type="dxa"/>
          </w:tcPr>
          <w:p w14:paraId="49EAE75F" w14:textId="741417F8" w:rsidR="00B12CB8" w:rsidRPr="00CB22CA" w:rsidRDefault="00B12CB8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Online course on HTML + CSS, Udemy - under study</w:t>
            </w:r>
          </w:p>
        </w:tc>
      </w:tr>
      <w:tr w:rsidR="00110E35" w:rsidRPr="00CB22CA" w14:paraId="5BEFC63B" w14:textId="77777777" w:rsidTr="00CB22CA">
        <w:trPr>
          <w:trHeight w:val="450"/>
        </w:trPr>
        <w:tc>
          <w:tcPr>
            <w:tcW w:w="1265" w:type="dxa"/>
          </w:tcPr>
          <w:p w14:paraId="08976E82" w14:textId="61A74DAE" w:rsidR="00110E35" w:rsidRPr="00CB22CA" w:rsidRDefault="00110E35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8550" w:type="dxa"/>
          </w:tcPr>
          <w:p w14:paraId="34773317" w14:textId="513FDA97" w:rsidR="00110E35" w:rsidRPr="00CB22CA" w:rsidRDefault="00B12CB8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The Complete JavaScript Course, Udemy - u</w:t>
            </w:r>
            <w:r w:rsidR="00301DAB" w:rsidRPr="00CB22CA">
              <w:rPr>
                <w:rFonts w:ascii="Arial" w:hAnsi="Arial" w:cs="Arial"/>
                <w:sz w:val="20"/>
                <w:szCs w:val="20"/>
              </w:rPr>
              <w:t>nder study</w:t>
            </w:r>
          </w:p>
        </w:tc>
      </w:tr>
      <w:tr w:rsidR="00377C86" w:rsidRPr="00CB22CA" w14:paraId="2DF955A8" w14:textId="77777777" w:rsidTr="00CB22CA">
        <w:trPr>
          <w:trHeight w:val="423"/>
        </w:trPr>
        <w:tc>
          <w:tcPr>
            <w:tcW w:w="1265" w:type="dxa"/>
          </w:tcPr>
          <w:p w14:paraId="0E674B94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8550" w:type="dxa"/>
          </w:tcPr>
          <w:p w14:paraId="2BCB3692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M55160AC: Microsoft Excel 2016. Level 2, MS certificate</w:t>
            </w:r>
          </w:p>
        </w:tc>
      </w:tr>
      <w:tr w:rsidR="00377C86" w:rsidRPr="00CB22CA" w14:paraId="6B393C53" w14:textId="77777777" w:rsidTr="00CB22CA">
        <w:trPr>
          <w:trHeight w:val="351"/>
        </w:trPr>
        <w:tc>
          <w:tcPr>
            <w:tcW w:w="1265" w:type="dxa"/>
          </w:tcPr>
          <w:p w14:paraId="5157E6F8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lastRenderedPageBreak/>
              <w:t>2014</w:t>
            </w:r>
          </w:p>
        </w:tc>
        <w:tc>
          <w:tcPr>
            <w:tcW w:w="8550" w:type="dxa"/>
            <w:shd w:val="clear" w:color="auto" w:fill="auto"/>
          </w:tcPr>
          <w:p w14:paraId="491D4747" w14:textId="4CC8DF9A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IFRS and financial accounting, certificate</w:t>
            </w:r>
            <w:r w:rsidR="00CB22CA" w:rsidRPr="00CB22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22CA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CB22CA">
              <w:rPr>
                <w:rFonts w:ascii="Arial" w:hAnsi="Arial" w:cs="Arial"/>
                <w:sz w:val="20"/>
                <w:szCs w:val="20"/>
              </w:rPr>
              <w:t>The Institute of certified financial managers</w:t>
            </w:r>
          </w:p>
          <w:p w14:paraId="03443887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77C86" w:rsidRPr="00CB22CA" w14:paraId="67DB606B" w14:textId="77777777" w:rsidTr="00CB22CA">
        <w:trPr>
          <w:trHeight w:val="477"/>
        </w:trPr>
        <w:tc>
          <w:tcPr>
            <w:tcW w:w="1265" w:type="dxa"/>
          </w:tcPr>
          <w:p w14:paraId="0DCC3F95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8550" w:type="dxa"/>
            <w:shd w:val="clear" w:color="auto" w:fill="auto"/>
          </w:tcPr>
          <w:p w14:paraId="6FAFF23F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CB22CA">
              <w:rPr>
                <w:rFonts w:ascii="Arial" w:hAnsi="Arial" w:cs="Arial"/>
                <w:sz w:val="20"/>
                <w:szCs w:val="20"/>
              </w:rPr>
              <w:t>Maintaining Microsoft SQL Server 2008 Database, MS certificate</w:t>
            </w:r>
          </w:p>
          <w:p w14:paraId="4BED40CA" w14:textId="77777777" w:rsidR="00377C86" w:rsidRPr="00CB22CA" w:rsidRDefault="00377C86" w:rsidP="002C2AE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7A6B01" w14:textId="15CD8C34" w:rsidR="00377C86" w:rsidRPr="005A0464" w:rsidRDefault="00377C86">
      <w:pPr>
        <w:rPr>
          <w:rFonts w:ascii="Arial" w:hAnsi="Arial" w:cs="Arial"/>
          <w:sz w:val="20"/>
          <w:szCs w:val="20"/>
        </w:rPr>
      </w:pPr>
    </w:p>
    <w:sectPr w:rsidR="00377C86" w:rsidRPr="005A0464" w:rsidSect="00CB22CA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513"/>
    <w:multiLevelType w:val="hybridMultilevel"/>
    <w:tmpl w:val="2B060B38"/>
    <w:lvl w:ilvl="0" w:tplc="4CAE2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71F2A"/>
    <w:multiLevelType w:val="hybridMultilevel"/>
    <w:tmpl w:val="A9C2F1C8"/>
    <w:lvl w:ilvl="0" w:tplc="4CAE2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A4B2E"/>
    <w:multiLevelType w:val="multilevel"/>
    <w:tmpl w:val="AB0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16DB"/>
    <w:multiLevelType w:val="hybridMultilevel"/>
    <w:tmpl w:val="2ADA48C2"/>
    <w:lvl w:ilvl="0" w:tplc="4CAE2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CF726E"/>
    <w:multiLevelType w:val="hybridMultilevel"/>
    <w:tmpl w:val="7F3A5D9A"/>
    <w:lvl w:ilvl="0" w:tplc="4CAE2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DA"/>
    <w:rsid w:val="00033925"/>
    <w:rsid w:val="00047EBE"/>
    <w:rsid w:val="00073594"/>
    <w:rsid w:val="000B0120"/>
    <w:rsid w:val="000C5AB1"/>
    <w:rsid w:val="000E40B3"/>
    <w:rsid w:val="001008CC"/>
    <w:rsid w:val="00110E35"/>
    <w:rsid w:val="001412EE"/>
    <w:rsid w:val="001428BB"/>
    <w:rsid w:val="00165323"/>
    <w:rsid w:val="00170C9B"/>
    <w:rsid w:val="00176F01"/>
    <w:rsid w:val="001D29DB"/>
    <w:rsid w:val="0020420A"/>
    <w:rsid w:val="00216266"/>
    <w:rsid w:val="002163B2"/>
    <w:rsid w:val="002D2E28"/>
    <w:rsid w:val="00301DAB"/>
    <w:rsid w:val="00356343"/>
    <w:rsid w:val="003631CC"/>
    <w:rsid w:val="00372539"/>
    <w:rsid w:val="003729A1"/>
    <w:rsid w:val="00377C86"/>
    <w:rsid w:val="004743E7"/>
    <w:rsid w:val="004C3176"/>
    <w:rsid w:val="00500809"/>
    <w:rsid w:val="005711DA"/>
    <w:rsid w:val="005A0464"/>
    <w:rsid w:val="005A54DA"/>
    <w:rsid w:val="005F63A4"/>
    <w:rsid w:val="00622995"/>
    <w:rsid w:val="00623EE6"/>
    <w:rsid w:val="00637673"/>
    <w:rsid w:val="00652576"/>
    <w:rsid w:val="00652B73"/>
    <w:rsid w:val="00655B5E"/>
    <w:rsid w:val="00670A27"/>
    <w:rsid w:val="00680890"/>
    <w:rsid w:val="00687E9F"/>
    <w:rsid w:val="00692AEC"/>
    <w:rsid w:val="006F4A84"/>
    <w:rsid w:val="007502F1"/>
    <w:rsid w:val="007A5F58"/>
    <w:rsid w:val="007B3185"/>
    <w:rsid w:val="008166D9"/>
    <w:rsid w:val="00890AFE"/>
    <w:rsid w:val="009662E3"/>
    <w:rsid w:val="00983FA3"/>
    <w:rsid w:val="009A7369"/>
    <w:rsid w:val="009B1CD0"/>
    <w:rsid w:val="009D45E7"/>
    <w:rsid w:val="009F655F"/>
    <w:rsid w:val="00A37734"/>
    <w:rsid w:val="00A43872"/>
    <w:rsid w:val="00A66830"/>
    <w:rsid w:val="00A913CD"/>
    <w:rsid w:val="00AC729E"/>
    <w:rsid w:val="00AF624B"/>
    <w:rsid w:val="00B0419B"/>
    <w:rsid w:val="00B12CB8"/>
    <w:rsid w:val="00B275F5"/>
    <w:rsid w:val="00B516F4"/>
    <w:rsid w:val="00B55E87"/>
    <w:rsid w:val="00B63950"/>
    <w:rsid w:val="00BA7D3D"/>
    <w:rsid w:val="00BC12C0"/>
    <w:rsid w:val="00BD3D25"/>
    <w:rsid w:val="00C02445"/>
    <w:rsid w:val="00C200B9"/>
    <w:rsid w:val="00C308A4"/>
    <w:rsid w:val="00C31852"/>
    <w:rsid w:val="00C53CF8"/>
    <w:rsid w:val="00C555A2"/>
    <w:rsid w:val="00C70EF6"/>
    <w:rsid w:val="00CA6F34"/>
    <w:rsid w:val="00CB22CA"/>
    <w:rsid w:val="00CB51CE"/>
    <w:rsid w:val="00CC545B"/>
    <w:rsid w:val="00D23B01"/>
    <w:rsid w:val="00D5255E"/>
    <w:rsid w:val="00D52E24"/>
    <w:rsid w:val="00D53683"/>
    <w:rsid w:val="00D7786E"/>
    <w:rsid w:val="00D81AB6"/>
    <w:rsid w:val="00DB5470"/>
    <w:rsid w:val="00DB7A67"/>
    <w:rsid w:val="00E025F1"/>
    <w:rsid w:val="00E41798"/>
    <w:rsid w:val="00E56788"/>
    <w:rsid w:val="00E670C9"/>
    <w:rsid w:val="00F14FA0"/>
    <w:rsid w:val="00F16D86"/>
    <w:rsid w:val="00F6654D"/>
    <w:rsid w:val="00F77EFF"/>
    <w:rsid w:val="00FC6E0A"/>
    <w:rsid w:val="00FF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95CC"/>
  <w15:chartTrackingRefBased/>
  <w15:docId w15:val="{C683AE7B-E23E-4F23-B793-F360D685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8B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28B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42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83F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e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text.reverso.net/%D0%BF%D0%B5%D1%80%D0%B5%D0%B2%D0%BE%D0%B4/%D0%B0%D0%BD%D0%B3%D0%BB%D0%B8%D0%B9%D1%81%D0%BA%D0%B8%D0%B9-%D1%80%D1%83%D1%81%D1%81%D0%BA%D0%B8%D0%B9/Electricity+Compan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520.r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burova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ext.reverso.net/%D0%BF%D0%B5%D1%80%D0%B5%D0%B2%D0%BE%D0%B4/%D0%B0%D0%BD%D0%B3%D0%BB%D0%B8%D0%B9%D1%81%D0%BA%D0%B8%D0%B9-%D1%80%D1%83%D1%81%D1%81%D0%BA%D0%B8%D0%B9/Electricity+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115</cp:revision>
  <dcterms:created xsi:type="dcterms:W3CDTF">2021-11-24T00:46:00Z</dcterms:created>
  <dcterms:modified xsi:type="dcterms:W3CDTF">2021-11-29T00:11:00Z</dcterms:modified>
</cp:coreProperties>
</file>