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7"/>
      </w:tblGrid>
      <w:tr w:rsidR="00D62312" w:rsidRPr="00B511F6" w14:paraId="30E5F856" w14:textId="77777777" w:rsidTr="00245FB7">
        <w:trPr>
          <w:trHeight w:val="440"/>
        </w:trPr>
        <w:tc>
          <w:tcPr>
            <w:tcW w:w="4926" w:type="dxa"/>
          </w:tcPr>
          <w:p w14:paraId="61F3941E" w14:textId="5342D3B1" w:rsidR="00D62312" w:rsidRPr="00B511F6" w:rsidRDefault="00D62312" w:rsidP="00D62312">
            <w:pPr>
              <w:pStyle w:val="Standard"/>
              <w:jc w:val="both"/>
              <w:rPr>
                <w:rFonts w:ascii="Arial" w:hAnsi="Arial" w:cs="Arial"/>
                <w:sz w:val="24"/>
              </w:rPr>
            </w:pPr>
            <w:r>
              <w:rPr>
                <w:rFonts w:ascii="Arial" w:hAnsi="Arial" w:cs="Arial"/>
                <w:sz w:val="24"/>
              </w:rPr>
              <w:t>Concordia University</w:t>
            </w:r>
          </w:p>
        </w:tc>
        <w:tc>
          <w:tcPr>
            <w:tcW w:w="4927" w:type="dxa"/>
          </w:tcPr>
          <w:p w14:paraId="58863D2E" w14:textId="74239322" w:rsidR="00D62312" w:rsidRPr="00B511F6" w:rsidRDefault="00D62312" w:rsidP="00D62312">
            <w:pPr>
              <w:pStyle w:val="Standard"/>
              <w:jc w:val="right"/>
              <w:rPr>
                <w:rFonts w:ascii="Arial" w:hAnsi="Arial" w:cs="Arial"/>
                <w:sz w:val="24"/>
              </w:rPr>
            </w:pPr>
            <w:r>
              <w:rPr>
                <w:rFonts w:ascii="Arial" w:hAnsi="Arial" w:cs="Arial"/>
                <w:sz w:val="24"/>
              </w:rPr>
              <w:t>SOEN 287: Web Programming</w:t>
            </w:r>
          </w:p>
        </w:tc>
      </w:tr>
      <w:tr w:rsidR="00D62312" w:rsidRPr="00B511F6" w14:paraId="3F8E16C6" w14:textId="77777777" w:rsidTr="00245FB7">
        <w:trPr>
          <w:trHeight w:val="710"/>
        </w:trPr>
        <w:tc>
          <w:tcPr>
            <w:tcW w:w="4926" w:type="dxa"/>
          </w:tcPr>
          <w:p w14:paraId="0174C0EE" w14:textId="3FDCE65E" w:rsidR="00D62312" w:rsidRPr="00B511F6" w:rsidRDefault="00D62312" w:rsidP="00D62312">
            <w:pPr>
              <w:pStyle w:val="Standard"/>
              <w:jc w:val="both"/>
              <w:rPr>
                <w:rFonts w:ascii="Arial" w:hAnsi="Arial" w:cs="Arial"/>
                <w:sz w:val="24"/>
              </w:rPr>
            </w:pPr>
            <w:r>
              <w:rPr>
                <w:rFonts w:ascii="Arial" w:hAnsi="Arial" w:cs="Arial"/>
                <w:sz w:val="24"/>
              </w:rPr>
              <w:t>Gina Cody School of Engineering and Computer Science</w:t>
            </w:r>
          </w:p>
        </w:tc>
        <w:tc>
          <w:tcPr>
            <w:tcW w:w="4927" w:type="dxa"/>
          </w:tcPr>
          <w:p w14:paraId="771A1B16" w14:textId="0099C9EF" w:rsidR="00D62312" w:rsidRPr="00B511F6" w:rsidRDefault="00D62312" w:rsidP="00D62312">
            <w:pPr>
              <w:pStyle w:val="Standard"/>
              <w:spacing w:before="120"/>
              <w:jc w:val="right"/>
              <w:rPr>
                <w:rFonts w:ascii="Arial" w:hAnsi="Arial" w:cs="Arial"/>
                <w:sz w:val="24"/>
              </w:rPr>
            </w:pPr>
            <w:r>
              <w:rPr>
                <w:rFonts w:ascii="Arial" w:hAnsi="Arial" w:cs="Arial"/>
                <w:sz w:val="24"/>
              </w:rPr>
              <w:t>Fall 202</w:t>
            </w:r>
            <w:r w:rsidR="00B33A46">
              <w:rPr>
                <w:rFonts w:ascii="Arial" w:hAnsi="Arial" w:cs="Arial"/>
                <w:sz w:val="24"/>
              </w:rPr>
              <w:t>4</w:t>
            </w:r>
          </w:p>
        </w:tc>
      </w:tr>
    </w:tbl>
    <w:p w14:paraId="54603CFA" w14:textId="77777777" w:rsidR="00873689" w:rsidRPr="00B511F6" w:rsidRDefault="00873689">
      <w:pPr>
        <w:pStyle w:val="Standard"/>
        <w:jc w:val="center"/>
        <w:rPr>
          <w:rFonts w:ascii="Arial" w:hAnsi="Arial" w:cs="Arial"/>
          <w:sz w:val="36"/>
        </w:rPr>
      </w:pPr>
    </w:p>
    <w:p w14:paraId="0B1014B8" w14:textId="77777777" w:rsidR="00873689" w:rsidRPr="00B511F6" w:rsidRDefault="00873689">
      <w:pPr>
        <w:pStyle w:val="Standard"/>
        <w:jc w:val="center"/>
        <w:rPr>
          <w:rFonts w:ascii="Arial" w:hAnsi="Arial" w:cs="Arial"/>
          <w:sz w:val="36"/>
        </w:rPr>
      </w:pPr>
    </w:p>
    <w:p w14:paraId="7092FA27" w14:textId="6487495F" w:rsidR="00873689" w:rsidRDefault="00745E1A" w:rsidP="00B50BF4">
      <w:pPr>
        <w:pStyle w:val="Standard"/>
        <w:spacing w:after="360"/>
        <w:jc w:val="center"/>
        <w:outlineLvl w:val="0"/>
        <w:rPr>
          <w:rFonts w:ascii="Arial" w:hAnsi="Arial" w:cs="Arial"/>
          <w:sz w:val="36"/>
        </w:rPr>
      </w:pPr>
      <w:r>
        <w:rPr>
          <w:rFonts w:ascii="Arial" w:hAnsi="Arial" w:cs="Arial"/>
          <w:sz w:val="36"/>
        </w:rPr>
        <w:t>Team</w:t>
      </w:r>
      <w:r w:rsidR="00BD0A6D">
        <w:rPr>
          <w:rFonts w:ascii="Arial" w:hAnsi="Arial" w:cs="Arial"/>
          <w:sz w:val="36"/>
        </w:rPr>
        <w:t>w</w:t>
      </w:r>
      <w:r>
        <w:rPr>
          <w:rFonts w:ascii="Arial" w:hAnsi="Arial" w:cs="Arial"/>
          <w:sz w:val="36"/>
        </w:rPr>
        <w:t>ork Discussion Sheet</w:t>
      </w:r>
    </w:p>
    <w:p w14:paraId="7210FE59" w14:textId="499CA3A3" w:rsidR="00745E1A" w:rsidRPr="00B511F6" w:rsidRDefault="00BD0A6D">
      <w:pPr>
        <w:pStyle w:val="Standard"/>
        <w:spacing w:after="360"/>
        <w:jc w:val="center"/>
        <w:rPr>
          <w:rFonts w:ascii="Arial" w:hAnsi="Arial" w:cs="Arial"/>
          <w:sz w:val="36"/>
        </w:rPr>
      </w:pPr>
      <w:r>
        <w:rPr>
          <w:rFonts w:ascii="Arial" w:hAnsi="Arial" w:cs="Arial"/>
          <w:sz w:val="36"/>
        </w:rPr>
        <w:t>Project</w:t>
      </w:r>
    </w:p>
    <w:tbl>
      <w:tblPr>
        <w:tblStyle w:val="TableGrid"/>
        <w:tblW w:w="5090" w:type="pct"/>
        <w:tblLook w:val="04A0" w:firstRow="1" w:lastRow="0" w:firstColumn="1" w:lastColumn="0" w:noHBand="0" w:noVBand="1"/>
      </w:tblPr>
      <w:tblGrid>
        <w:gridCol w:w="1497"/>
        <w:gridCol w:w="1284"/>
        <w:gridCol w:w="3058"/>
        <w:gridCol w:w="1511"/>
        <w:gridCol w:w="1511"/>
        <w:gridCol w:w="1497"/>
      </w:tblGrid>
      <w:tr w:rsidR="003C4E6F" w:rsidRPr="00503CBF" w14:paraId="3C0D5FEC" w14:textId="4C8575CF" w:rsidTr="00D63694">
        <w:tc>
          <w:tcPr>
            <w:tcW w:w="728" w:type="pct"/>
          </w:tcPr>
          <w:p w14:paraId="272A7019" w14:textId="050C1121" w:rsidR="00EA1A43" w:rsidRPr="00503CBF" w:rsidRDefault="00EA1A43" w:rsidP="00745E1A">
            <w:pPr>
              <w:pStyle w:val="Standard"/>
              <w:spacing w:after="120"/>
              <w:jc w:val="center"/>
              <w:rPr>
                <w:rFonts w:ascii="Arial" w:hAnsi="Arial" w:cs="Arial"/>
                <w:sz w:val="24"/>
              </w:rPr>
            </w:pPr>
            <w:r w:rsidRPr="00503CBF">
              <w:rPr>
                <w:rFonts w:ascii="Arial" w:hAnsi="Arial" w:cs="Arial"/>
                <w:sz w:val="24"/>
              </w:rPr>
              <w:t>Student name</w:t>
            </w:r>
          </w:p>
        </w:tc>
        <w:tc>
          <w:tcPr>
            <w:tcW w:w="625" w:type="pct"/>
          </w:tcPr>
          <w:p w14:paraId="221B246F" w14:textId="3AF9C953" w:rsidR="00EA1A43" w:rsidRPr="00503CBF" w:rsidRDefault="00EA1A43" w:rsidP="00745E1A">
            <w:pPr>
              <w:pStyle w:val="Standard"/>
              <w:spacing w:after="120"/>
              <w:jc w:val="center"/>
              <w:rPr>
                <w:rFonts w:ascii="Arial" w:hAnsi="Arial" w:cs="Arial"/>
                <w:sz w:val="24"/>
              </w:rPr>
            </w:pPr>
            <w:r w:rsidRPr="00503CBF">
              <w:rPr>
                <w:rFonts w:ascii="Arial" w:hAnsi="Arial" w:cs="Arial"/>
                <w:sz w:val="24"/>
              </w:rPr>
              <w:t>Student ID</w:t>
            </w:r>
          </w:p>
        </w:tc>
        <w:tc>
          <w:tcPr>
            <w:tcW w:w="1484" w:type="pct"/>
          </w:tcPr>
          <w:p w14:paraId="06517664" w14:textId="1BAD40AF" w:rsidR="00EA1A43" w:rsidRPr="00503CBF" w:rsidRDefault="00EA1A43" w:rsidP="00745E1A">
            <w:pPr>
              <w:pStyle w:val="Standard"/>
              <w:spacing w:after="120"/>
              <w:jc w:val="center"/>
              <w:rPr>
                <w:rFonts w:ascii="Arial" w:hAnsi="Arial" w:cs="Arial"/>
                <w:sz w:val="24"/>
              </w:rPr>
            </w:pPr>
            <w:r w:rsidRPr="00503CBF">
              <w:rPr>
                <w:rFonts w:ascii="Arial" w:hAnsi="Arial" w:cs="Arial"/>
                <w:sz w:val="24"/>
              </w:rPr>
              <w:t>Items covered</w:t>
            </w:r>
          </w:p>
        </w:tc>
        <w:tc>
          <w:tcPr>
            <w:tcW w:w="735" w:type="pct"/>
          </w:tcPr>
          <w:p w14:paraId="7E37996A" w14:textId="22ACF417" w:rsidR="00EA1A43" w:rsidRPr="00503CBF" w:rsidRDefault="00EA1A43" w:rsidP="00745E1A">
            <w:pPr>
              <w:pStyle w:val="Standard"/>
              <w:spacing w:after="120"/>
              <w:jc w:val="center"/>
              <w:rPr>
                <w:rFonts w:ascii="Arial" w:hAnsi="Arial" w:cs="Arial"/>
                <w:sz w:val="24"/>
              </w:rPr>
            </w:pPr>
            <w:r w:rsidRPr="00503CBF">
              <w:rPr>
                <w:rFonts w:ascii="Arial" w:hAnsi="Arial" w:cs="Arial"/>
                <w:sz w:val="24"/>
              </w:rPr>
              <w:t>Contribution on each item (%)</w:t>
            </w:r>
          </w:p>
        </w:tc>
        <w:tc>
          <w:tcPr>
            <w:tcW w:w="735" w:type="pct"/>
          </w:tcPr>
          <w:p w14:paraId="36057577" w14:textId="75753004" w:rsidR="00EA1A43" w:rsidRPr="00503CBF" w:rsidRDefault="00EA1A43" w:rsidP="00745E1A">
            <w:pPr>
              <w:pStyle w:val="Standard"/>
              <w:spacing w:after="120"/>
              <w:jc w:val="center"/>
              <w:rPr>
                <w:rFonts w:ascii="Arial" w:hAnsi="Arial" w:cs="Arial"/>
                <w:sz w:val="24"/>
              </w:rPr>
            </w:pPr>
            <w:r w:rsidRPr="00503CBF">
              <w:rPr>
                <w:rFonts w:ascii="Arial" w:hAnsi="Arial" w:cs="Arial"/>
                <w:sz w:val="24"/>
              </w:rPr>
              <w:t>Overall Contribution on the deliverable (</w:t>
            </w:r>
            <w:proofErr w:type="gramStart"/>
            <w:r w:rsidRPr="00503CBF">
              <w:rPr>
                <w:rFonts w:ascii="Arial" w:hAnsi="Arial" w:cs="Arial"/>
                <w:sz w:val="24"/>
              </w:rPr>
              <w:t>%)*</w:t>
            </w:r>
            <w:proofErr w:type="gramEnd"/>
          </w:p>
        </w:tc>
        <w:tc>
          <w:tcPr>
            <w:tcW w:w="694" w:type="pct"/>
          </w:tcPr>
          <w:p w14:paraId="3705764B" w14:textId="2B90C7D2" w:rsidR="00EA1A43" w:rsidRPr="00503CBF" w:rsidRDefault="00EA1A43" w:rsidP="00745E1A">
            <w:pPr>
              <w:pStyle w:val="Standard"/>
              <w:spacing w:after="120"/>
              <w:jc w:val="center"/>
              <w:rPr>
                <w:rFonts w:ascii="Arial" w:hAnsi="Arial" w:cs="Arial"/>
                <w:sz w:val="24"/>
              </w:rPr>
            </w:pPr>
            <w:r w:rsidRPr="00503CBF">
              <w:rPr>
                <w:rFonts w:ascii="Arial" w:hAnsi="Arial" w:cs="Arial"/>
                <w:sz w:val="24"/>
              </w:rPr>
              <w:t>Signature</w:t>
            </w:r>
          </w:p>
        </w:tc>
      </w:tr>
      <w:tr w:rsidR="003C4E6F" w:rsidRPr="00503CBF" w14:paraId="293D4061" w14:textId="6797EAE5" w:rsidTr="00D63694">
        <w:tc>
          <w:tcPr>
            <w:tcW w:w="728" w:type="pct"/>
          </w:tcPr>
          <w:p w14:paraId="6825C5F6" w14:textId="199F3A07" w:rsidR="00EA1A43" w:rsidRPr="00503CBF" w:rsidRDefault="00C10248" w:rsidP="00745E1A">
            <w:pPr>
              <w:pStyle w:val="Standard"/>
              <w:spacing w:after="120"/>
              <w:rPr>
                <w:rFonts w:ascii="Arial" w:hAnsi="Arial" w:cs="Arial"/>
                <w:sz w:val="24"/>
              </w:rPr>
            </w:pPr>
            <w:r w:rsidRPr="00503CBF">
              <w:rPr>
                <w:rFonts w:ascii="Arial" w:hAnsi="Arial" w:cs="Arial"/>
                <w:sz w:val="24"/>
              </w:rPr>
              <w:t>Jerushan Kiddinar</w:t>
            </w:r>
          </w:p>
        </w:tc>
        <w:tc>
          <w:tcPr>
            <w:tcW w:w="625" w:type="pct"/>
          </w:tcPr>
          <w:p w14:paraId="0C28576C" w14:textId="38629CB9" w:rsidR="00EA1A43" w:rsidRPr="00503CBF" w:rsidRDefault="00C10248" w:rsidP="00745E1A">
            <w:pPr>
              <w:pStyle w:val="Standard"/>
              <w:spacing w:after="120"/>
              <w:rPr>
                <w:rFonts w:ascii="Arial" w:hAnsi="Arial" w:cs="Arial"/>
                <w:sz w:val="24"/>
              </w:rPr>
            </w:pPr>
            <w:r w:rsidRPr="00503CBF">
              <w:rPr>
                <w:rFonts w:ascii="Arial" w:hAnsi="Arial" w:cs="Arial"/>
                <w:sz w:val="24"/>
              </w:rPr>
              <w:t>40208526</w:t>
            </w:r>
          </w:p>
        </w:tc>
        <w:tc>
          <w:tcPr>
            <w:tcW w:w="1484" w:type="pct"/>
          </w:tcPr>
          <w:p w14:paraId="02AE70AD" w14:textId="2E82D5D4" w:rsidR="00EA1A43" w:rsidRPr="00503CBF" w:rsidRDefault="003C4E6F" w:rsidP="00745E1A">
            <w:pPr>
              <w:pStyle w:val="Standard"/>
              <w:spacing w:after="120"/>
              <w:rPr>
                <w:rFonts w:ascii="Arial" w:hAnsi="Arial" w:cs="Arial"/>
                <w:sz w:val="24"/>
              </w:rPr>
            </w:pPr>
            <w:r w:rsidRPr="00503CBF">
              <w:rPr>
                <w:rFonts w:ascii="Arial" w:hAnsi="Arial" w:cs="Arial"/>
                <w:sz w:val="24"/>
              </w:rPr>
              <w:t>Edit Services/</w:t>
            </w:r>
            <w:r w:rsidR="00AF7C34">
              <w:rPr>
                <w:rFonts w:ascii="Arial" w:hAnsi="Arial" w:cs="Arial"/>
                <w:sz w:val="24"/>
              </w:rPr>
              <w:t>Modify Services/</w:t>
            </w:r>
            <w:r w:rsidR="00503CBF">
              <w:rPr>
                <w:rFonts w:ascii="Arial" w:hAnsi="Arial" w:cs="Arial"/>
                <w:sz w:val="24"/>
              </w:rPr>
              <w:t>Team Discussion/</w:t>
            </w:r>
            <w:r w:rsidR="00D63694">
              <w:rPr>
                <w:rFonts w:ascii="Arial" w:hAnsi="Arial" w:cs="Arial"/>
                <w:sz w:val="24"/>
              </w:rPr>
              <w:t>User Guide</w:t>
            </w:r>
          </w:p>
        </w:tc>
        <w:tc>
          <w:tcPr>
            <w:tcW w:w="735" w:type="pct"/>
          </w:tcPr>
          <w:p w14:paraId="7925574A" w14:textId="515CA707" w:rsidR="00EA1A43" w:rsidRPr="00503CBF" w:rsidRDefault="00503CBF" w:rsidP="00745E1A">
            <w:pPr>
              <w:pStyle w:val="Standard"/>
              <w:spacing w:after="120"/>
              <w:rPr>
                <w:rFonts w:ascii="Arial" w:hAnsi="Arial" w:cs="Arial"/>
                <w:sz w:val="24"/>
              </w:rPr>
            </w:pPr>
            <w:r>
              <w:rPr>
                <w:rFonts w:ascii="Arial" w:hAnsi="Arial" w:cs="Arial"/>
                <w:sz w:val="24"/>
              </w:rPr>
              <w:t>100%</w:t>
            </w:r>
          </w:p>
        </w:tc>
        <w:tc>
          <w:tcPr>
            <w:tcW w:w="735" w:type="pct"/>
          </w:tcPr>
          <w:p w14:paraId="2892A5CD" w14:textId="373CE84D" w:rsidR="00EA1A43" w:rsidRPr="00503CBF" w:rsidRDefault="00C10248" w:rsidP="00745E1A">
            <w:pPr>
              <w:pStyle w:val="Standard"/>
              <w:spacing w:after="120"/>
              <w:rPr>
                <w:rFonts w:ascii="Arial" w:hAnsi="Arial" w:cs="Arial"/>
                <w:sz w:val="24"/>
              </w:rPr>
            </w:pPr>
            <w:r w:rsidRPr="00503CBF">
              <w:rPr>
                <w:rFonts w:ascii="Arial" w:hAnsi="Arial" w:cs="Arial"/>
                <w:sz w:val="24"/>
              </w:rPr>
              <w:t>25%</w:t>
            </w:r>
          </w:p>
        </w:tc>
        <w:tc>
          <w:tcPr>
            <w:tcW w:w="694" w:type="pct"/>
          </w:tcPr>
          <w:p w14:paraId="4A1B3041" w14:textId="061A1391" w:rsidR="00EA1A43" w:rsidRPr="00503CBF" w:rsidRDefault="00D63694" w:rsidP="00745E1A">
            <w:pPr>
              <w:pStyle w:val="Standard"/>
              <w:spacing w:after="120"/>
              <w:rPr>
                <w:rFonts w:ascii="Arial" w:hAnsi="Arial" w:cs="Arial"/>
                <w:sz w:val="24"/>
              </w:rPr>
            </w:pPr>
            <w:r>
              <w:rPr>
                <w:rFonts w:ascii="Arial" w:hAnsi="Arial" w:cs="Arial"/>
                <w:sz w:val="24"/>
              </w:rPr>
              <w:t>Jerushan Kiddinar</w:t>
            </w:r>
          </w:p>
        </w:tc>
      </w:tr>
      <w:tr w:rsidR="003C4E6F" w:rsidRPr="00503CBF" w14:paraId="7386EF62" w14:textId="1016F805" w:rsidTr="00D63694">
        <w:tc>
          <w:tcPr>
            <w:tcW w:w="728" w:type="pct"/>
          </w:tcPr>
          <w:p w14:paraId="2DDB8136" w14:textId="52580B88" w:rsidR="00EA1A43" w:rsidRPr="00503CBF" w:rsidRDefault="00C10248" w:rsidP="00745E1A">
            <w:pPr>
              <w:pStyle w:val="Standard"/>
              <w:spacing w:after="120"/>
              <w:rPr>
                <w:rFonts w:ascii="Arial" w:hAnsi="Arial" w:cs="Arial"/>
                <w:sz w:val="24"/>
              </w:rPr>
            </w:pPr>
            <w:r w:rsidRPr="00503CBF">
              <w:rPr>
                <w:rFonts w:ascii="Arial" w:hAnsi="Arial" w:cs="Arial"/>
                <w:sz w:val="24"/>
              </w:rPr>
              <w:t xml:space="preserve">Gregory </w:t>
            </w:r>
            <w:proofErr w:type="spellStart"/>
            <w:r w:rsidRPr="00503CBF">
              <w:rPr>
                <w:rFonts w:ascii="Arial" w:hAnsi="Arial" w:cs="Arial"/>
                <w:sz w:val="24"/>
              </w:rPr>
              <w:t>Sacciadis</w:t>
            </w:r>
            <w:proofErr w:type="spellEnd"/>
          </w:p>
        </w:tc>
        <w:tc>
          <w:tcPr>
            <w:tcW w:w="625" w:type="pct"/>
          </w:tcPr>
          <w:p w14:paraId="58F8C264" w14:textId="2214346C" w:rsidR="00EA1A43" w:rsidRPr="00503CBF" w:rsidRDefault="00C10248" w:rsidP="00745E1A">
            <w:pPr>
              <w:pStyle w:val="Standard"/>
              <w:spacing w:after="120"/>
              <w:rPr>
                <w:rFonts w:ascii="Arial" w:hAnsi="Arial" w:cs="Arial"/>
                <w:sz w:val="24"/>
              </w:rPr>
            </w:pPr>
            <w:r w:rsidRPr="00503CBF">
              <w:rPr>
                <w:rFonts w:ascii="Arial" w:hAnsi="Arial" w:cs="Arial"/>
                <w:sz w:val="24"/>
              </w:rPr>
              <w:t>40207512</w:t>
            </w:r>
          </w:p>
        </w:tc>
        <w:tc>
          <w:tcPr>
            <w:tcW w:w="1484" w:type="pct"/>
          </w:tcPr>
          <w:p w14:paraId="5A4664FF" w14:textId="5AD78222" w:rsidR="00EA1A43" w:rsidRPr="00503CBF" w:rsidRDefault="003C4E6F" w:rsidP="00745E1A">
            <w:pPr>
              <w:pStyle w:val="Standard"/>
              <w:spacing w:after="120"/>
              <w:rPr>
                <w:rFonts w:ascii="Arial" w:hAnsi="Arial" w:cs="Arial"/>
                <w:sz w:val="24"/>
              </w:rPr>
            </w:pPr>
            <w:r w:rsidRPr="00503CBF">
              <w:rPr>
                <w:rFonts w:ascii="Arial" w:hAnsi="Arial" w:cs="Arial"/>
                <w:sz w:val="24"/>
              </w:rPr>
              <w:t>Edit Business/</w:t>
            </w:r>
            <w:r w:rsidR="00503CBF">
              <w:rPr>
                <w:rFonts w:ascii="Arial" w:hAnsi="Arial" w:cs="Arial"/>
                <w:sz w:val="24"/>
              </w:rPr>
              <w:t>Index/Installation Guide/Login/</w:t>
            </w:r>
            <w:proofErr w:type="spellStart"/>
            <w:r w:rsidR="00503CBF">
              <w:rPr>
                <w:rFonts w:ascii="Arial" w:hAnsi="Arial" w:cs="Arial"/>
                <w:sz w:val="24"/>
              </w:rPr>
              <w:t>Resgister</w:t>
            </w:r>
            <w:proofErr w:type="spellEnd"/>
          </w:p>
        </w:tc>
        <w:tc>
          <w:tcPr>
            <w:tcW w:w="735" w:type="pct"/>
          </w:tcPr>
          <w:p w14:paraId="599D6F57" w14:textId="20CCE1C6" w:rsidR="00EA1A43" w:rsidRPr="00503CBF" w:rsidRDefault="00503CBF" w:rsidP="00745E1A">
            <w:pPr>
              <w:pStyle w:val="Standard"/>
              <w:spacing w:after="120"/>
              <w:rPr>
                <w:rFonts w:ascii="Arial" w:hAnsi="Arial" w:cs="Arial"/>
                <w:sz w:val="24"/>
              </w:rPr>
            </w:pPr>
            <w:r>
              <w:rPr>
                <w:rFonts w:ascii="Arial" w:hAnsi="Arial" w:cs="Arial"/>
                <w:sz w:val="24"/>
              </w:rPr>
              <w:t>100%</w:t>
            </w:r>
          </w:p>
        </w:tc>
        <w:tc>
          <w:tcPr>
            <w:tcW w:w="735" w:type="pct"/>
          </w:tcPr>
          <w:p w14:paraId="07C53B3E" w14:textId="304B309F" w:rsidR="00EA1A43" w:rsidRPr="00503CBF" w:rsidRDefault="00C10248" w:rsidP="00745E1A">
            <w:pPr>
              <w:pStyle w:val="Standard"/>
              <w:spacing w:after="120"/>
              <w:rPr>
                <w:rFonts w:ascii="Arial" w:hAnsi="Arial" w:cs="Arial"/>
                <w:sz w:val="24"/>
              </w:rPr>
            </w:pPr>
            <w:r w:rsidRPr="00503CBF">
              <w:rPr>
                <w:rFonts w:ascii="Arial" w:hAnsi="Arial" w:cs="Arial"/>
                <w:sz w:val="24"/>
              </w:rPr>
              <w:t>25%</w:t>
            </w:r>
          </w:p>
        </w:tc>
        <w:tc>
          <w:tcPr>
            <w:tcW w:w="694" w:type="pct"/>
          </w:tcPr>
          <w:p w14:paraId="5C359974" w14:textId="1A6D058D" w:rsidR="00EA1A43" w:rsidRPr="00503CBF" w:rsidRDefault="00D63694" w:rsidP="00745E1A">
            <w:pPr>
              <w:pStyle w:val="Standard"/>
              <w:spacing w:after="120"/>
              <w:rPr>
                <w:rFonts w:ascii="Arial" w:hAnsi="Arial" w:cs="Arial"/>
                <w:sz w:val="24"/>
              </w:rPr>
            </w:pPr>
            <w:r>
              <w:rPr>
                <w:rFonts w:ascii="Arial" w:hAnsi="Arial" w:cs="Arial"/>
                <w:sz w:val="24"/>
              </w:rPr>
              <w:t xml:space="preserve">Gregory </w:t>
            </w:r>
            <w:proofErr w:type="spellStart"/>
            <w:r>
              <w:rPr>
                <w:rFonts w:ascii="Arial" w:hAnsi="Arial" w:cs="Arial"/>
                <w:sz w:val="24"/>
              </w:rPr>
              <w:t>Sacciadis</w:t>
            </w:r>
            <w:proofErr w:type="spellEnd"/>
          </w:p>
        </w:tc>
      </w:tr>
      <w:tr w:rsidR="003C4E6F" w:rsidRPr="00503CBF" w14:paraId="055D22A9" w14:textId="0F4CD57B" w:rsidTr="00D63694">
        <w:tc>
          <w:tcPr>
            <w:tcW w:w="728" w:type="pct"/>
          </w:tcPr>
          <w:p w14:paraId="1A9A68CE" w14:textId="061515CF" w:rsidR="00EA1A43" w:rsidRPr="00503CBF" w:rsidRDefault="00C10248" w:rsidP="00745E1A">
            <w:pPr>
              <w:pStyle w:val="Standard"/>
              <w:spacing w:after="120"/>
              <w:rPr>
                <w:rFonts w:ascii="Arial" w:hAnsi="Arial" w:cs="Arial"/>
                <w:sz w:val="24"/>
              </w:rPr>
            </w:pPr>
            <w:r w:rsidRPr="00503CBF">
              <w:rPr>
                <w:rFonts w:ascii="Arial" w:hAnsi="Arial" w:cs="Arial"/>
                <w:sz w:val="24"/>
              </w:rPr>
              <w:t xml:space="preserve">Hong Phuc Pham </w:t>
            </w:r>
          </w:p>
        </w:tc>
        <w:tc>
          <w:tcPr>
            <w:tcW w:w="625" w:type="pct"/>
          </w:tcPr>
          <w:p w14:paraId="30B37763" w14:textId="26D3200A" w:rsidR="00EA1A43" w:rsidRPr="00503CBF" w:rsidRDefault="00C10248" w:rsidP="00745E1A">
            <w:pPr>
              <w:pStyle w:val="Standard"/>
              <w:spacing w:after="120"/>
              <w:rPr>
                <w:rFonts w:ascii="Arial" w:hAnsi="Arial" w:cs="Arial"/>
                <w:sz w:val="24"/>
              </w:rPr>
            </w:pPr>
            <w:r w:rsidRPr="00503CBF">
              <w:rPr>
                <w:rFonts w:ascii="Arial" w:hAnsi="Arial" w:cs="Arial"/>
                <w:sz w:val="24"/>
              </w:rPr>
              <w:t>40264687</w:t>
            </w:r>
          </w:p>
        </w:tc>
        <w:tc>
          <w:tcPr>
            <w:tcW w:w="1484" w:type="pct"/>
          </w:tcPr>
          <w:p w14:paraId="6FF7CE8E" w14:textId="263D02C3" w:rsidR="00EA1A43" w:rsidRPr="00503CBF" w:rsidRDefault="00503CBF" w:rsidP="00745E1A">
            <w:pPr>
              <w:pStyle w:val="Standard"/>
              <w:spacing w:after="120"/>
              <w:rPr>
                <w:rFonts w:ascii="Arial" w:hAnsi="Arial" w:cs="Arial"/>
                <w:sz w:val="24"/>
              </w:rPr>
            </w:pPr>
            <w:r>
              <w:rPr>
                <w:rFonts w:ascii="Arial" w:hAnsi="Arial" w:cs="Arial"/>
                <w:sz w:val="24"/>
              </w:rPr>
              <w:t>List of Features Implemented/List of Features for Deliverable 2/</w:t>
            </w:r>
            <w:r w:rsidR="00D63694">
              <w:rPr>
                <w:rFonts w:ascii="Arial" w:hAnsi="Arial" w:cs="Arial"/>
                <w:sz w:val="24"/>
              </w:rPr>
              <w:t>Services View/</w:t>
            </w:r>
            <w:proofErr w:type="spellStart"/>
            <w:r w:rsidR="00D63694">
              <w:rPr>
                <w:rFonts w:ascii="Arial" w:hAnsi="Arial" w:cs="Arial"/>
                <w:sz w:val="24"/>
              </w:rPr>
              <w:t>Reciept</w:t>
            </w:r>
            <w:proofErr w:type="spellEnd"/>
          </w:p>
        </w:tc>
        <w:tc>
          <w:tcPr>
            <w:tcW w:w="735" w:type="pct"/>
          </w:tcPr>
          <w:p w14:paraId="10BC0344" w14:textId="6EFE2D09" w:rsidR="00EA1A43" w:rsidRPr="00503CBF" w:rsidRDefault="00503CBF" w:rsidP="00745E1A">
            <w:pPr>
              <w:pStyle w:val="Standard"/>
              <w:spacing w:after="120"/>
              <w:rPr>
                <w:rFonts w:ascii="Arial" w:hAnsi="Arial" w:cs="Arial"/>
                <w:sz w:val="24"/>
              </w:rPr>
            </w:pPr>
            <w:r>
              <w:rPr>
                <w:rFonts w:ascii="Arial" w:hAnsi="Arial" w:cs="Arial"/>
                <w:sz w:val="24"/>
              </w:rPr>
              <w:t>100%</w:t>
            </w:r>
          </w:p>
        </w:tc>
        <w:tc>
          <w:tcPr>
            <w:tcW w:w="735" w:type="pct"/>
          </w:tcPr>
          <w:p w14:paraId="17D60DEA" w14:textId="4F94FE3E" w:rsidR="00EA1A43" w:rsidRPr="00503CBF" w:rsidRDefault="00C10248" w:rsidP="00745E1A">
            <w:pPr>
              <w:pStyle w:val="Standard"/>
              <w:spacing w:after="120"/>
              <w:rPr>
                <w:rFonts w:ascii="Arial" w:hAnsi="Arial" w:cs="Arial"/>
                <w:sz w:val="24"/>
              </w:rPr>
            </w:pPr>
            <w:r w:rsidRPr="00503CBF">
              <w:rPr>
                <w:rFonts w:ascii="Arial" w:hAnsi="Arial" w:cs="Arial"/>
                <w:sz w:val="24"/>
              </w:rPr>
              <w:t>25%</w:t>
            </w:r>
          </w:p>
        </w:tc>
        <w:tc>
          <w:tcPr>
            <w:tcW w:w="694" w:type="pct"/>
          </w:tcPr>
          <w:p w14:paraId="11A67719" w14:textId="41543132" w:rsidR="00EA1A43" w:rsidRPr="00503CBF" w:rsidRDefault="00D63694" w:rsidP="00745E1A">
            <w:pPr>
              <w:pStyle w:val="Standard"/>
              <w:spacing w:after="120"/>
              <w:rPr>
                <w:rFonts w:ascii="Arial" w:hAnsi="Arial" w:cs="Arial"/>
                <w:sz w:val="24"/>
              </w:rPr>
            </w:pPr>
            <w:r>
              <w:rPr>
                <w:rFonts w:ascii="Arial" w:hAnsi="Arial" w:cs="Arial"/>
                <w:sz w:val="24"/>
              </w:rPr>
              <w:t>Hong Phuc Pham</w:t>
            </w:r>
          </w:p>
        </w:tc>
      </w:tr>
      <w:tr w:rsidR="003C4E6F" w:rsidRPr="00503CBF" w14:paraId="4EDCF8FD" w14:textId="3A33C263" w:rsidTr="00D63694">
        <w:tc>
          <w:tcPr>
            <w:tcW w:w="728" w:type="pct"/>
          </w:tcPr>
          <w:p w14:paraId="61076630" w14:textId="1720C239" w:rsidR="00EA1A43" w:rsidRPr="00503CBF" w:rsidRDefault="00C10248" w:rsidP="00745E1A">
            <w:pPr>
              <w:pStyle w:val="Standard"/>
              <w:spacing w:after="120"/>
              <w:rPr>
                <w:rFonts w:ascii="Arial" w:hAnsi="Arial" w:cs="Arial"/>
                <w:sz w:val="24"/>
              </w:rPr>
            </w:pPr>
            <w:r w:rsidRPr="00503CBF">
              <w:rPr>
                <w:rFonts w:ascii="Arial" w:hAnsi="Arial" w:cs="Arial"/>
                <w:sz w:val="24"/>
              </w:rPr>
              <w:t>Sitherankan Sinnappu</w:t>
            </w:r>
          </w:p>
        </w:tc>
        <w:tc>
          <w:tcPr>
            <w:tcW w:w="625" w:type="pct"/>
          </w:tcPr>
          <w:p w14:paraId="73E83380" w14:textId="71F77692" w:rsidR="00EA1A43" w:rsidRPr="00503CBF" w:rsidRDefault="00C10248" w:rsidP="00745E1A">
            <w:pPr>
              <w:pStyle w:val="Standard"/>
              <w:spacing w:after="120"/>
              <w:rPr>
                <w:rFonts w:ascii="Arial" w:hAnsi="Arial" w:cs="Arial"/>
                <w:sz w:val="24"/>
              </w:rPr>
            </w:pPr>
            <w:r w:rsidRPr="00503CBF">
              <w:rPr>
                <w:rFonts w:ascii="Arial" w:hAnsi="Arial" w:cs="Arial"/>
                <w:sz w:val="24"/>
              </w:rPr>
              <w:t>40264048</w:t>
            </w:r>
          </w:p>
        </w:tc>
        <w:tc>
          <w:tcPr>
            <w:tcW w:w="1484" w:type="pct"/>
          </w:tcPr>
          <w:p w14:paraId="2E0C9D34" w14:textId="0CE4E388" w:rsidR="00EA1A43" w:rsidRPr="00503CBF" w:rsidRDefault="003C4E6F" w:rsidP="00745E1A">
            <w:pPr>
              <w:pStyle w:val="Standard"/>
              <w:spacing w:after="120"/>
              <w:rPr>
                <w:rFonts w:ascii="Arial" w:hAnsi="Arial" w:cs="Arial"/>
                <w:sz w:val="24"/>
              </w:rPr>
            </w:pPr>
            <w:r w:rsidRPr="00503CBF">
              <w:rPr>
                <w:rFonts w:ascii="Arial" w:hAnsi="Arial" w:cs="Arial"/>
                <w:sz w:val="24"/>
              </w:rPr>
              <w:t>Contact Customer/ Search</w:t>
            </w:r>
            <w:r w:rsidR="00503CBF">
              <w:rPr>
                <w:rFonts w:ascii="Arial" w:hAnsi="Arial" w:cs="Arial"/>
                <w:sz w:val="24"/>
              </w:rPr>
              <w:t>-</w:t>
            </w:r>
            <w:r w:rsidRPr="00503CBF">
              <w:rPr>
                <w:rFonts w:ascii="Arial" w:hAnsi="Arial" w:cs="Arial"/>
                <w:sz w:val="24"/>
              </w:rPr>
              <w:t>Request Services</w:t>
            </w:r>
          </w:p>
        </w:tc>
        <w:tc>
          <w:tcPr>
            <w:tcW w:w="735" w:type="pct"/>
          </w:tcPr>
          <w:p w14:paraId="34F7965A" w14:textId="2812B6BF" w:rsidR="00EA1A43" w:rsidRPr="00503CBF" w:rsidRDefault="00503CBF" w:rsidP="00745E1A">
            <w:pPr>
              <w:pStyle w:val="Standard"/>
              <w:spacing w:after="120"/>
              <w:rPr>
                <w:rFonts w:ascii="Arial" w:hAnsi="Arial" w:cs="Arial"/>
                <w:sz w:val="24"/>
              </w:rPr>
            </w:pPr>
            <w:r>
              <w:rPr>
                <w:rFonts w:ascii="Arial" w:hAnsi="Arial" w:cs="Arial"/>
                <w:sz w:val="24"/>
              </w:rPr>
              <w:t>100%</w:t>
            </w:r>
          </w:p>
        </w:tc>
        <w:tc>
          <w:tcPr>
            <w:tcW w:w="735" w:type="pct"/>
          </w:tcPr>
          <w:p w14:paraId="194FD8F5" w14:textId="79B58008" w:rsidR="00EA1A43" w:rsidRPr="00503CBF" w:rsidRDefault="00C10248" w:rsidP="00745E1A">
            <w:pPr>
              <w:pStyle w:val="Standard"/>
              <w:spacing w:after="120"/>
              <w:rPr>
                <w:rFonts w:ascii="Arial" w:hAnsi="Arial" w:cs="Arial"/>
                <w:sz w:val="24"/>
              </w:rPr>
            </w:pPr>
            <w:r w:rsidRPr="00503CBF">
              <w:rPr>
                <w:rFonts w:ascii="Arial" w:hAnsi="Arial" w:cs="Arial"/>
                <w:sz w:val="24"/>
              </w:rPr>
              <w:t>25%</w:t>
            </w:r>
          </w:p>
        </w:tc>
        <w:tc>
          <w:tcPr>
            <w:tcW w:w="694" w:type="pct"/>
          </w:tcPr>
          <w:p w14:paraId="6EB534AA" w14:textId="21E762BC" w:rsidR="00EA1A43" w:rsidRPr="00503CBF" w:rsidRDefault="00D63694" w:rsidP="00745E1A">
            <w:pPr>
              <w:pStyle w:val="Standard"/>
              <w:spacing w:after="120"/>
              <w:rPr>
                <w:rFonts w:ascii="Arial" w:hAnsi="Arial" w:cs="Arial"/>
                <w:sz w:val="24"/>
              </w:rPr>
            </w:pPr>
            <w:r>
              <w:rPr>
                <w:rFonts w:ascii="Arial" w:hAnsi="Arial" w:cs="Arial"/>
                <w:sz w:val="24"/>
              </w:rPr>
              <w:t>Sitherankan Sinnappu</w:t>
            </w:r>
          </w:p>
        </w:tc>
      </w:tr>
    </w:tbl>
    <w:p w14:paraId="51939D69" w14:textId="77777777" w:rsidR="00873689" w:rsidRDefault="00873689" w:rsidP="00745E1A">
      <w:pPr>
        <w:pStyle w:val="Standard"/>
        <w:spacing w:after="120"/>
        <w:rPr>
          <w:rFonts w:ascii="Arial" w:hAnsi="Arial" w:cs="Arial"/>
          <w:sz w:val="36"/>
        </w:rPr>
      </w:pPr>
    </w:p>
    <w:p w14:paraId="026196A5" w14:textId="65B0C851" w:rsidR="00EA1A43" w:rsidRPr="00A53C51" w:rsidRDefault="00EA1A43" w:rsidP="00745E1A">
      <w:pPr>
        <w:pStyle w:val="Standard"/>
        <w:spacing w:after="120"/>
        <w:rPr>
          <w:rFonts w:ascii="Arial" w:hAnsi="Arial" w:cs="Arial"/>
          <w:i/>
          <w:iCs/>
          <w:sz w:val="24"/>
        </w:rPr>
      </w:pPr>
      <w:r w:rsidRPr="00A53C51">
        <w:rPr>
          <w:rFonts w:ascii="Arial" w:hAnsi="Arial" w:cs="Arial"/>
          <w:i/>
          <w:iCs/>
          <w:sz w:val="24"/>
        </w:rPr>
        <w:t>* The sum of ratios in this column should sum to 100%</w:t>
      </w:r>
    </w:p>
    <w:p w14:paraId="4A9B302B" w14:textId="77777777" w:rsidR="00745E1A" w:rsidRPr="00B511F6" w:rsidRDefault="00745E1A" w:rsidP="00745E1A">
      <w:pPr>
        <w:pStyle w:val="Standard"/>
        <w:spacing w:after="120"/>
        <w:rPr>
          <w:rFonts w:ascii="Arial" w:hAnsi="Arial" w:cs="Arial"/>
          <w:sz w:val="36"/>
        </w:rPr>
      </w:pPr>
    </w:p>
    <w:p w14:paraId="270A9DA3" w14:textId="2570BC89" w:rsidR="00873689" w:rsidRDefault="00745E1A" w:rsidP="00B50BF4">
      <w:pPr>
        <w:pStyle w:val="Standard"/>
        <w:spacing w:after="360"/>
        <w:outlineLvl w:val="0"/>
        <w:rPr>
          <w:rFonts w:ascii="Arial" w:hAnsi="Arial" w:cs="Arial"/>
          <w:sz w:val="36"/>
        </w:rPr>
      </w:pPr>
      <w:r>
        <w:rPr>
          <w:rFonts w:ascii="Arial" w:hAnsi="Arial" w:cs="Arial"/>
          <w:sz w:val="36"/>
        </w:rPr>
        <w:t>Discussion:</w:t>
      </w:r>
    </w:p>
    <w:p w14:paraId="5EC0CC76" w14:textId="295DE2B6" w:rsidR="00745E1A" w:rsidRDefault="00745E1A" w:rsidP="00745E1A">
      <w:pPr>
        <w:pStyle w:val="Standard"/>
        <w:spacing w:after="360"/>
        <w:rPr>
          <w:sz w:val="24"/>
        </w:rPr>
      </w:pPr>
      <w:r w:rsidRPr="00745E1A">
        <w:rPr>
          <w:sz w:val="24"/>
        </w:rPr>
        <w:t xml:space="preserve">Please write a small paragraph discussing </w:t>
      </w:r>
      <w:r w:rsidR="00A5458E" w:rsidRPr="00745E1A">
        <w:rPr>
          <w:sz w:val="24"/>
        </w:rPr>
        <w:t>teamwork</w:t>
      </w:r>
      <w:r>
        <w:rPr>
          <w:sz w:val="24"/>
        </w:rPr>
        <w:t xml:space="preserve"> (who did what, how much, was the work allocation fair</w:t>
      </w:r>
      <w:r w:rsidR="00450C65">
        <w:rPr>
          <w:sz w:val="24"/>
        </w:rPr>
        <w:t xml:space="preserve">, did each member respect </w:t>
      </w:r>
      <w:r w:rsidR="001B6C62">
        <w:rPr>
          <w:sz w:val="24"/>
        </w:rPr>
        <w:t xml:space="preserve">commitments and </w:t>
      </w:r>
      <w:r w:rsidR="00450C65">
        <w:rPr>
          <w:sz w:val="24"/>
        </w:rPr>
        <w:t>deadlines</w:t>
      </w:r>
      <w:r>
        <w:rPr>
          <w:sz w:val="24"/>
        </w:rPr>
        <w:t>…).</w:t>
      </w:r>
    </w:p>
    <w:p w14:paraId="465390B8" w14:textId="15200C79" w:rsidR="00D63694" w:rsidRDefault="00D63694" w:rsidP="00745E1A">
      <w:pPr>
        <w:pStyle w:val="Standard"/>
        <w:spacing w:after="360"/>
        <w:rPr>
          <w:sz w:val="24"/>
        </w:rPr>
      </w:pPr>
      <w:r>
        <w:rPr>
          <w:sz w:val="24"/>
        </w:rPr>
        <w:t xml:space="preserve">For the first deliverable, the parts were separated equally and fairly. Each member had their own roles/pages to create and implement. Greg took charge as leader and led the team to separate/finish the roles. Each member played their part and respected all commitments and deadlines. Communication was key for a project with a scope like this one and everyone stayed in touch and helped each other as needed. There were no issues regarding work split or team leadership. Everyone knew what they had to do and did it properly. Greg took care of the index page, login and registration page as well as editing the business information page. He was also tasked with writing up the installation guide. Hong was tasked with writing up the list of implemented features for this deliverable as well as what is to be implemented for the next one. He </w:t>
      </w:r>
      <w:r w:rsidR="00AF7C34">
        <w:rPr>
          <w:sz w:val="24"/>
        </w:rPr>
        <w:t xml:space="preserve">also had to do the Services </w:t>
      </w:r>
      <w:r w:rsidR="00AF7C34">
        <w:rPr>
          <w:sz w:val="24"/>
        </w:rPr>
        <w:lastRenderedPageBreak/>
        <w:t>view page and the Receipts page; he also had all pages related to these to complete as well. Sitherankan was tasked with the Contact Customer page as well as the Search Services and Request Services page. He had to implement all pages that pertain to these as well. Jerushan Was tasked with Edit Services Page and Modify client/admin Services page, that includes all pages related to these topics, He was also in charge of writing the team discussion sheet as well as the User Guide.</w:t>
      </w:r>
    </w:p>
    <w:p w14:paraId="5D2904B9" w14:textId="6920A1AA" w:rsidR="00AF7C34" w:rsidRPr="00745E1A" w:rsidRDefault="00AF7C34" w:rsidP="00745E1A">
      <w:pPr>
        <w:pStyle w:val="Standard"/>
        <w:spacing w:after="360"/>
        <w:rPr>
          <w:sz w:val="24"/>
        </w:rPr>
      </w:pPr>
      <w:r>
        <w:rPr>
          <w:sz w:val="24"/>
        </w:rPr>
        <w:t>In total, all roles were divided as equally as possible, to everyone’s satisfaction. The tasks were completed with no issues and properly.</w:t>
      </w:r>
    </w:p>
    <w:p w14:paraId="5D4E3D8C" w14:textId="77777777" w:rsidR="00873689" w:rsidRPr="00B511F6" w:rsidRDefault="00873689">
      <w:pPr>
        <w:pStyle w:val="Standard"/>
        <w:spacing w:after="360"/>
        <w:jc w:val="center"/>
        <w:rPr>
          <w:rFonts w:ascii="Arial" w:hAnsi="Arial" w:cs="Arial"/>
          <w:sz w:val="36"/>
        </w:rPr>
      </w:pPr>
    </w:p>
    <w:p w14:paraId="261A3A32" w14:textId="31416515" w:rsidR="00B716FF" w:rsidRPr="00CC5596" w:rsidRDefault="00B716FF" w:rsidP="00B716FF">
      <w:pPr>
        <w:spacing w:before="120" w:after="120" w:line="360" w:lineRule="auto"/>
        <w:jc w:val="both"/>
        <w:rPr>
          <w:b/>
        </w:rPr>
      </w:pPr>
    </w:p>
    <w:p w14:paraId="50F6C617" w14:textId="77777777" w:rsidR="00B716FF" w:rsidRPr="00216E2A" w:rsidRDefault="00B716FF" w:rsidP="00523994">
      <w:pPr>
        <w:pStyle w:val="BodyText"/>
        <w:jc w:val="both"/>
        <w:rPr>
          <w:b/>
          <w:u w:val="single"/>
        </w:rPr>
      </w:pPr>
    </w:p>
    <w:sectPr w:rsidR="00B716FF" w:rsidRPr="00216E2A">
      <w:type w:val="continuous"/>
      <w:pgSz w:w="11905" w:h="16837"/>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7781"/>
    <w:multiLevelType w:val="hybridMultilevel"/>
    <w:tmpl w:val="E8BA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104AA"/>
    <w:multiLevelType w:val="hybridMultilevel"/>
    <w:tmpl w:val="54D2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71405"/>
    <w:multiLevelType w:val="hybridMultilevel"/>
    <w:tmpl w:val="3E00DD84"/>
    <w:lvl w:ilvl="0" w:tplc="397C95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C0539"/>
    <w:multiLevelType w:val="hybridMultilevel"/>
    <w:tmpl w:val="23C8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E77A37"/>
    <w:multiLevelType w:val="hybridMultilevel"/>
    <w:tmpl w:val="E6DAE3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EF3B42"/>
    <w:multiLevelType w:val="hybridMultilevel"/>
    <w:tmpl w:val="2E945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28A1720"/>
    <w:multiLevelType w:val="hybridMultilevel"/>
    <w:tmpl w:val="9D0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0914DC"/>
    <w:multiLevelType w:val="hybridMultilevel"/>
    <w:tmpl w:val="02BC5FAE"/>
    <w:lvl w:ilvl="0" w:tplc="54107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E42062"/>
    <w:multiLevelType w:val="hybridMultilevel"/>
    <w:tmpl w:val="054EF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1051A"/>
    <w:multiLevelType w:val="hybridMultilevel"/>
    <w:tmpl w:val="AF864F2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16cid:durableId="197474054">
    <w:abstractNumId w:val="4"/>
  </w:num>
  <w:num w:numId="2" w16cid:durableId="726222798">
    <w:abstractNumId w:val="3"/>
  </w:num>
  <w:num w:numId="3" w16cid:durableId="1958759041">
    <w:abstractNumId w:val="9"/>
  </w:num>
  <w:num w:numId="4" w16cid:durableId="1571697292">
    <w:abstractNumId w:val="1"/>
  </w:num>
  <w:num w:numId="5" w16cid:durableId="953366584">
    <w:abstractNumId w:val="6"/>
  </w:num>
  <w:num w:numId="6" w16cid:durableId="538473451">
    <w:abstractNumId w:val="2"/>
  </w:num>
  <w:num w:numId="7" w16cid:durableId="296646495">
    <w:abstractNumId w:val="7"/>
  </w:num>
  <w:num w:numId="8" w16cid:durableId="1847549440">
    <w:abstractNumId w:val="8"/>
  </w:num>
  <w:num w:numId="9" w16cid:durableId="1577396333">
    <w:abstractNumId w:val="0"/>
  </w:num>
  <w:num w:numId="10" w16cid:durableId="1464229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30"/>
    <w:rsid w:val="00017EF7"/>
    <w:rsid w:val="0007408E"/>
    <w:rsid w:val="000A75C8"/>
    <w:rsid w:val="000C283C"/>
    <w:rsid w:val="000F287E"/>
    <w:rsid w:val="00137652"/>
    <w:rsid w:val="00155FA8"/>
    <w:rsid w:val="00197B21"/>
    <w:rsid w:val="001A157E"/>
    <w:rsid w:val="001B6C62"/>
    <w:rsid w:val="001D5280"/>
    <w:rsid w:val="001D7EF4"/>
    <w:rsid w:val="001F7956"/>
    <w:rsid w:val="00204961"/>
    <w:rsid w:val="0021385A"/>
    <w:rsid w:val="002365F2"/>
    <w:rsid w:val="00245FB7"/>
    <w:rsid w:val="002503D1"/>
    <w:rsid w:val="00272A39"/>
    <w:rsid w:val="002813BB"/>
    <w:rsid w:val="00292255"/>
    <w:rsid w:val="002B2C90"/>
    <w:rsid w:val="002C2206"/>
    <w:rsid w:val="00303DD4"/>
    <w:rsid w:val="00351311"/>
    <w:rsid w:val="00356DF4"/>
    <w:rsid w:val="00366DF2"/>
    <w:rsid w:val="0037024D"/>
    <w:rsid w:val="00377D9E"/>
    <w:rsid w:val="003844BD"/>
    <w:rsid w:val="00395C03"/>
    <w:rsid w:val="003A288A"/>
    <w:rsid w:val="003A46A6"/>
    <w:rsid w:val="003B6D45"/>
    <w:rsid w:val="003C01F1"/>
    <w:rsid w:val="003C4E6F"/>
    <w:rsid w:val="003D477E"/>
    <w:rsid w:val="003D5C16"/>
    <w:rsid w:val="00402AE1"/>
    <w:rsid w:val="0045061B"/>
    <w:rsid w:val="00450C65"/>
    <w:rsid w:val="0048008B"/>
    <w:rsid w:val="004A10CE"/>
    <w:rsid w:val="004B3DF3"/>
    <w:rsid w:val="004E6C15"/>
    <w:rsid w:val="00503CBF"/>
    <w:rsid w:val="00523994"/>
    <w:rsid w:val="00560704"/>
    <w:rsid w:val="005A5FDD"/>
    <w:rsid w:val="005C2F0A"/>
    <w:rsid w:val="00601BE2"/>
    <w:rsid w:val="006427F0"/>
    <w:rsid w:val="00647BF9"/>
    <w:rsid w:val="00647ECE"/>
    <w:rsid w:val="006A0041"/>
    <w:rsid w:val="006B67B7"/>
    <w:rsid w:val="006D7F99"/>
    <w:rsid w:val="006E1866"/>
    <w:rsid w:val="006F1536"/>
    <w:rsid w:val="007063B4"/>
    <w:rsid w:val="00731C5C"/>
    <w:rsid w:val="00733814"/>
    <w:rsid w:val="00745E1A"/>
    <w:rsid w:val="00752E73"/>
    <w:rsid w:val="00754707"/>
    <w:rsid w:val="007658A1"/>
    <w:rsid w:val="0079458E"/>
    <w:rsid w:val="007B28DF"/>
    <w:rsid w:val="007B3422"/>
    <w:rsid w:val="007F4759"/>
    <w:rsid w:val="0082055B"/>
    <w:rsid w:val="00873689"/>
    <w:rsid w:val="008B6C1E"/>
    <w:rsid w:val="008C2121"/>
    <w:rsid w:val="009225F3"/>
    <w:rsid w:val="00940CA1"/>
    <w:rsid w:val="00952842"/>
    <w:rsid w:val="00961997"/>
    <w:rsid w:val="009A2186"/>
    <w:rsid w:val="009B3AF8"/>
    <w:rsid w:val="00A23847"/>
    <w:rsid w:val="00A53C51"/>
    <w:rsid w:val="00A5458E"/>
    <w:rsid w:val="00A820FB"/>
    <w:rsid w:val="00AB1D3A"/>
    <w:rsid w:val="00AC1D2D"/>
    <w:rsid w:val="00AD0917"/>
    <w:rsid w:val="00AD4F00"/>
    <w:rsid w:val="00AE6A69"/>
    <w:rsid w:val="00AF7C34"/>
    <w:rsid w:val="00B01192"/>
    <w:rsid w:val="00B14A67"/>
    <w:rsid w:val="00B15558"/>
    <w:rsid w:val="00B33A46"/>
    <w:rsid w:val="00B50BF4"/>
    <w:rsid w:val="00B716FF"/>
    <w:rsid w:val="00B72943"/>
    <w:rsid w:val="00BC4ABA"/>
    <w:rsid w:val="00BD0A6D"/>
    <w:rsid w:val="00BD4178"/>
    <w:rsid w:val="00BE2930"/>
    <w:rsid w:val="00C10248"/>
    <w:rsid w:val="00C21BCA"/>
    <w:rsid w:val="00C2283F"/>
    <w:rsid w:val="00C624D6"/>
    <w:rsid w:val="00C62F6D"/>
    <w:rsid w:val="00C738B5"/>
    <w:rsid w:val="00C957C1"/>
    <w:rsid w:val="00CC7095"/>
    <w:rsid w:val="00CD4858"/>
    <w:rsid w:val="00D06918"/>
    <w:rsid w:val="00D100EB"/>
    <w:rsid w:val="00D247FD"/>
    <w:rsid w:val="00D3127C"/>
    <w:rsid w:val="00D42BB0"/>
    <w:rsid w:val="00D62312"/>
    <w:rsid w:val="00D63694"/>
    <w:rsid w:val="00D949F5"/>
    <w:rsid w:val="00D95B18"/>
    <w:rsid w:val="00DB22A9"/>
    <w:rsid w:val="00E07252"/>
    <w:rsid w:val="00E163C5"/>
    <w:rsid w:val="00E377E5"/>
    <w:rsid w:val="00E5139C"/>
    <w:rsid w:val="00E51D96"/>
    <w:rsid w:val="00EA1A43"/>
    <w:rsid w:val="00EE3D2C"/>
    <w:rsid w:val="00EF0EA8"/>
    <w:rsid w:val="00EF2A1A"/>
    <w:rsid w:val="00F04A82"/>
    <w:rsid w:val="00F12551"/>
    <w:rsid w:val="00F15E2A"/>
    <w:rsid w:val="00F216DB"/>
    <w:rsid w:val="00F560A9"/>
    <w:rsid w:val="00F6710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44047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autoSpaceDE w:val="0"/>
      <w:autoSpaceDN w:val="0"/>
      <w:adjustRightInd w:val="0"/>
    </w:pPr>
    <w:rPr>
      <w:szCs w:val="24"/>
    </w:rPr>
  </w:style>
  <w:style w:type="paragraph" w:styleId="BodyText">
    <w:name w:val="Body Text"/>
    <w:basedOn w:val="Normal"/>
    <w:link w:val="BodyTextChar"/>
    <w:pPr>
      <w:spacing w:after="120"/>
    </w:pPr>
  </w:style>
  <w:style w:type="paragraph" w:styleId="DocumentMap">
    <w:name w:val="Document Map"/>
    <w:basedOn w:val="Normal"/>
    <w:link w:val="DocumentMapChar"/>
    <w:rsid w:val="00FC0346"/>
    <w:rPr>
      <w:rFonts w:ascii="Lucida Grande" w:hAnsi="Lucida Grande"/>
    </w:rPr>
  </w:style>
  <w:style w:type="character" w:customStyle="1" w:styleId="DocumentMapChar">
    <w:name w:val="Document Map Char"/>
    <w:link w:val="DocumentMap"/>
    <w:rsid w:val="00FC0346"/>
    <w:rPr>
      <w:rFonts w:ascii="Lucida Grande" w:hAnsi="Lucida Grande"/>
      <w:sz w:val="24"/>
      <w:szCs w:val="24"/>
    </w:rPr>
  </w:style>
  <w:style w:type="table" w:styleId="TableGrid">
    <w:name w:val="Table Grid"/>
    <w:basedOn w:val="TableNormal"/>
    <w:rsid w:val="00694A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523994"/>
    <w:rPr>
      <w:color w:val="0000FF"/>
      <w:u w:val="single"/>
    </w:rPr>
  </w:style>
  <w:style w:type="paragraph" w:styleId="ListParagraph">
    <w:name w:val="List Paragraph"/>
    <w:basedOn w:val="Normal"/>
    <w:uiPriority w:val="34"/>
    <w:qFormat/>
    <w:rsid w:val="00D100EB"/>
    <w:pPr>
      <w:ind w:left="720"/>
      <w:contextualSpacing/>
    </w:pPr>
  </w:style>
  <w:style w:type="character" w:customStyle="1" w:styleId="BodyTextChar">
    <w:name w:val="Body Text Char"/>
    <w:basedOn w:val="DefaultParagraphFont"/>
    <w:link w:val="BodyText"/>
    <w:rsid w:val="00CC70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Concordia / CSSE</Company>
  <LinksUpToDate>false</LinksUpToDate>
  <CharactersWithSpaces>2451</CharactersWithSpaces>
  <SharedDoc>false</SharedDoc>
  <HyperlinkBase/>
  <HLinks>
    <vt:vector size="6" baseType="variant">
      <vt:variant>
        <vt:i4>3211365</vt:i4>
      </vt:variant>
      <vt:variant>
        <vt:i4>3</vt:i4>
      </vt:variant>
      <vt:variant>
        <vt:i4>0</vt:i4>
      </vt:variant>
      <vt:variant>
        <vt:i4>5</vt:i4>
      </vt:variant>
      <vt:variant>
        <vt:lpwstr>mailto:abdelghani.benharref@adu.ac.ae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Abdelghani Benharref</dc:creator>
  <cp:keywords/>
  <dc:description/>
  <cp:lastModifiedBy>Jerushan Kiddinar</cp:lastModifiedBy>
  <cp:revision>39</cp:revision>
  <cp:lastPrinted>2011-03-22T14:10:00Z</cp:lastPrinted>
  <dcterms:created xsi:type="dcterms:W3CDTF">2016-02-21T08:05:00Z</dcterms:created>
  <dcterms:modified xsi:type="dcterms:W3CDTF">2024-10-26T23:27:00Z</dcterms:modified>
  <cp:category/>
</cp:coreProperties>
</file>